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1227" w14:textId="77777777" w:rsidR="00FE5947" w:rsidRPr="00AE3B30" w:rsidRDefault="00FE5947" w:rsidP="00FE5947">
      <w:pPr>
        <w:spacing w:line="240" w:lineRule="auto"/>
        <w:jc w:val="center"/>
        <w:rPr>
          <w:rFonts w:ascii="Arial" w:hAnsi="Arial" w:cs="Arial"/>
          <w:sz w:val="44"/>
          <w:szCs w:val="44"/>
        </w:rPr>
      </w:pPr>
      <w:r w:rsidRPr="00AE3B30">
        <w:rPr>
          <w:rFonts w:ascii="Arial" w:hAnsi="Arial" w:cs="Arial"/>
          <w:sz w:val="44"/>
          <w:szCs w:val="44"/>
        </w:rPr>
        <w:t>Universidad Tecnológica del Centro de Veracruz</w:t>
      </w:r>
      <w:r>
        <w:rPr>
          <w:rFonts w:ascii="Arial" w:hAnsi="Arial" w:cs="Arial"/>
          <w:sz w:val="44"/>
          <w:szCs w:val="44"/>
        </w:rPr>
        <w:t>.</w:t>
      </w:r>
    </w:p>
    <w:p w14:paraId="02004B72" w14:textId="77777777" w:rsidR="00FE5947" w:rsidRDefault="00FE5947" w:rsidP="00FE5947">
      <w:pPr>
        <w:spacing w:line="240" w:lineRule="auto"/>
        <w:rPr>
          <w:rFonts w:ascii="Arial" w:hAnsi="Arial" w:cs="Arial"/>
          <w:sz w:val="44"/>
          <w:szCs w:val="44"/>
        </w:rPr>
      </w:pPr>
    </w:p>
    <w:p w14:paraId="605B0FC1" w14:textId="77777777" w:rsidR="00FE5947" w:rsidRPr="00596617" w:rsidRDefault="00FE5947" w:rsidP="00FE5947">
      <w:pPr>
        <w:spacing w:line="240" w:lineRule="auto"/>
        <w:jc w:val="center"/>
        <w:rPr>
          <w:rFonts w:ascii="Arial" w:hAnsi="Arial" w:cs="Arial"/>
          <w:sz w:val="40"/>
          <w:szCs w:val="40"/>
        </w:rPr>
      </w:pPr>
      <w:r w:rsidRPr="00596617">
        <w:rPr>
          <w:rFonts w:ascii="Arial" w:hAnsi="Arial" w:cs="Arial"/>
          <w:sz w:val="40"/>
          <w:szCs w:val="40"/>
        </w:rPr>
        <w:t>Programa Educativo: Ingeniería en Desarrollo y Gestión de Software.</w:t>
      </w:r>
    </w:p>
    <w:p w14:paraId="207859ED" w14:textId="77777777" w:rsidR="00FE5947" w:rsidRPr="00596617" w:rsidRDefault="00FE5947" w:rsidP="00FE5947">
      <w:pPr>
        <w:spacing w:line="240" w:lineRule="auto"/>
        <w:jc w:val="center"/>
        <w:rPr>
          <w:rFonts w:ascii="Arial" w:hAnsi="Arial" w:cs="Arial"/>
          <w:sz w:val="40"/>
          <w:szCs w:val="40"/>
        </w:rPr>
      </w:pPr>
      <w:r w:rsidRPr="00596617">
        <w:rPr>
          <w:rFonts w:ascii="Arial" w:hAnsi="Arial" w:cs="Arial"/>
          <w:sz w:val="40"/>
          <w:szCs w:val="40"/>
        </w:rPr>
        <w:t xml:space="preserve">7° </w:t>
      </w:r>
    </w:p>
    <w:p w14:paraId="441E986A" w14:textId="77777777" w:rsidR="00FE5947" w:rsidRPr="00596617" w:rsidRDefault="00FE5947" w:rsidP="00FE5947">
      <w:pPr>
        <w:spacing w:line="240" w:lineRule="auto"/>
        <w:jc w:val="center"/>
        <w:rPr>
          <w:rFonts w:ascii="Arial" w:hAnsi="Arial" w:cs="Arial"/>
          <w:sz w:val="40"/>
          <w:szCs w:val="40"/>
        </w:rPr>
      </w:pPr>
    </w:p>
    <w:p w14:paraId="64C9E0A4" w14:textId="77777777" w:rsidR="00FE5947" w:rsidRDefault="00FE5947" w:rsidP="00FE5947">
      <w:pPr>
        <w:spacing w:line="240" w:lineRule="auto"/>
        <w:jc w:val="center"/>
        <w:rPr>
          <w:rFonts w:ascii="Arial" w:hAnsi="Arial" w:cs="Arial"/>
          <w:sz w:val="40"/>
          <w:szCs w:val="40"/>
        </w:rPr>
      </w:pPr>
      <w:r>
        <w:rPr>
          <w:rFonts w:ascii="Arial" w:hAnsi="Arial" w:cs="Arial"/>
          <w:sz w:val="40"/>
          <w:szCs w:val="40"/>
        </w:rPr>
        <w:t>Ortega Mezhua Pablo Delfino</w:t>
      </w:r>
    </w:p>
    <w:p w14:paraId="2FBBCE05" w14:textId="77777777" w:rsidR="00FE5947" w:rsidRDefault="00FE5947" w:rsidP="00FE5947">
      <w:pPr>
        <w:spacing w:line="240" w:lineRule="auto"/>
        <w:jc w:val="center"/>
        <w:rPr>
          <w:rFonts w:ascii="Arial" w:hAnsi="Arial" w:cs="Arial"/>
          <w:sz w:val="40"/>
          <w:szCs w:val="40"/>
        </w:rPr>
      </w:pPr>
      <w:r>
        <w:rPr>
          <w:rFonts w:ascii="Arial" w:hAnsi="Arial" w:cs="Arial"/>
          <w:sz w:val="40"/>
          <w:szCs w:val="40"/>
        </w:rPr>
        <w:t>20183l301012</w:t>
      </w:r>
    </w:p>
    <w:p w14:paraId="52DB5282" w14:textId="77777777" w:rsidR="00FE5947" w:rsidRPr="00596617" w:rsidRDefault="00FE5947" w:rsidP="00FE5947">
      <w:pPr>
        <w:spacing w:line="240" w:lineRule="auto"/>
        <w:jc w:val="center"/>
        <w:rPr>
          <w:rFonts w:ascii="Arial" w:hAnsi="Arial" w:cs="Arial"/>
          <w:sz w:val="40"/>
          <w:szCs w:val="40"/>
        </w:rPr>
      </w:pPr>
    </w:p>
    <w:p w14:paraId="42F92403" w14:textId="12EF0961" w:rsidR="00FE5947" w:rsidRPr="00596617" w:rsidRDefault="004816A6" w:rsidP="00FE5947">
      <w:pPr>
        <w:spacing w:line="240" w:lineRule="auto"/>
        <w:jc w:val="center"/>
        <w:rPr>
          <w:rFonts w:ascii="Arial" w:hAnsi="Arial" w:cs="Arial"/>
          <w:sz w:val="40"/>
          <w:szCs w:val="40"/>
        </w:rPr>
      </w:pPr>
      <w:r>
        <w:rPr>
          <w:rFonts w:ascii="Arial" w:hAnsi="Arial" w:cs="Arial"/>
          <w:sz w:val="40"/>
          <w:szCs w:val="40"/>
        </w:rPr>
        <w:t>Desarrollo web integral</w:t>
      </w:r>
    </w:p>
    <w:p w14:paraId="6AE7584F" w14:textId="77777777" w:rsidR="00FE5947" w:rsidRPr="00596617" w:rsidRDefault="00FE5947" w:rsidP="00FE5947">
      <w:pPr>
        <w:spacing w:line="240" w:lineRule="auto"/>
        <w:jc w:val="center"/>
        <w:rPr>
          <w:rFonts w:ascii="Arial" w:hAnsi="Arial" w:cs="Arial"/>
          <w:sz w:val="40"/>
          <w:szCs w:val="40"/>
        </w:rPr>
      </w:pPr>
    </w:p>
    <w:p w14:paraId="4833CB01" w14:textId="69B7B9D4" w:rsidR="00FE5947" w:rsidRPr="00596617" w:rsidRDefault="004816A6" w:rsidP="004816A6">
      <w:pPr>
        <w:spacing w:line="240" w:lineRule="auto"/>
        <w:jc w:val="center"/>
        <w:rPr>
          <w:rFonts w:ascii="Arial" w:hAnsi="Arial" w:cs="Arial"/>
          <w:sz w:val="40"/>
          <w:szCs w:val="40"/>
        </w:rPr>
      </w:pPr>
      <w:r>
        <w:rPr>
          <w:rFonts w:ascii="Arial" w:hAnsi="Arial" w:cs="Arial"/>
          <w:sz w:val="40"/>
          <w:szCs w:val="40"/>
        </w:rPr>
        <w:t>ITI.FRANCISCO TRUJILLO ROMERO</w:t>
      </w:r>
    </w:p>
    <w:p w14:paraId="05FFCC65" w14:textId="77777777" w:rsidR="00FE5947" w:rsidRPr="00596617" w:rsidRDefault="00FE5947" w:rsidP="00FE5947">
      <w:pPr>
        <w:spacing w:line="240" w:lineRule="auto"/>
        <w:jc w:val="center"/>
        <w:rPr>
          <w:rFonts w:ascii="Arial" w:hAnsi="Arial" w:cs="Arial"/>
          <w:sz w:val="40"/>
          <w:szCs w:val="40"/>
        </w:rPr>
      </w:pPr>
    </w:p>
    <w:p w14:paraId="4150E8CD" w14:textId="4349E24B" w:rsidR="00FE5947" w:rsidRPr="00596617" w:rsidRDefault="004816A6" w:rsidP="00FE5947">
      <w:pPr>
        <w:spacing w:line="240" w:lineRule="auto"/>
        <w:jc w:val="center"/>
        <w:rPr>
          <w:rFonts w:ascii="Arial" w:hAnsi="Arial" w:cs="Arial"/>
          <w:sz w:val="40"/>
          <w:szCs w:val="40"/>
        </w:rPr>
      </w:pPr>
      <w:r>
        <w:rPr>
          <w:rFonts w:ascii="Arial" w:hAnsi="Arial" w:cs="Arial"/>
          <w:sz w:val="40"/>
          <w:szCs w:val="40"/>
        </w:rPr>
        <w:t xml:space="preserve">LECTURA </w:t>
      </w:r>
      <w:r w:rsidR="00E95474">
        <w:rPr>
          <w:rFonts w:ascii="Arial" w:hAnsi="Arial" w:cs="Arial"/>
          <w:sz w:val="40"/>
          <w:szCs w:val="40"/>
        </w:rPr>
        <w:t>TÉCNICA</w:t>
      </w:r>
    </w:p>
    <w:p w14:paraId="57FFDD75" w14:textId="77777777" w:rsidR="00FE5947" w:rsidRDefault="00FE5947" w:rsidP="00FE5947">
      <w:pPr>
        <w:spacing w:line="240" w:lineRule="auto"/>
        <w:jc w:val="center"/>
        <w:rPr>
          <w:rFonts w:ascii="Arial" w:hAnsi="Arial" w:cs="Arial"/>
          <w:sz w:val="36"/>
          <w:szCs w:val="36"/>
        </w:rPr>
      </w:pPr>
    </w:p>
    <w:p w14:paraId="0DDFBB4E" w14:textId="77777777" w:rsidR="00FE5947" w:rsidRDefault="00FE5947" w:rsidP="00FE5947">
      <w:pPr>
        <w:spacing w:line="240" w:lineRule="auto"/>
        <w:jc w:val="center"/>
        <w:rPr>
          <w:rFonts w:ascii="Arial" w:hAnsi="Arial" w:cs="Arial"/>
          <w:sz w:val="36"/>
          <w:szCs w:val="36"/>
        </w:rPr>
      </w:pPr>
    </w:p>
    <w:p w14:paraId="5B216518" w14:textId="77777777" w:rsidR="00FE5947" w:rsidRDefault="00FE5947" w:rsidP="00FE5947">
      <w:pPr>
        <w:spacing w:line="240" w:lineRule="auto"/>
        <w:rPr>
          <w:rFonts w:ascii="Arial" w:hAnsi="Arial" w:cs="Arial"/>
          <w:sz w:val="36"/>
          <w:szCs w:val="36"/>
        </w:rPr>
      </w:pPr>
    </w:p>
    <w:p w14:paraId="2B3027AE" w14:textId="77777777" w:rsidR="00FE5947" w:rsidRDefault="00FE5947" w:rsidP="00FE5947">
      <w:pPr>
        <w:spacing w:line="240" w:lineRule="auto"/>
        <w:jc w:val="center"/>
        <w:rPr>
          <w:rFonts w:ascii="Arial" w:hAnsi="Arial" w:cs="Arial"/>
          <w:sz w:val="36"/>
          <w:szCs w:val="36"/>
        </w:rPr>
      </w:pPr>
    </w:p>
    <w:p w14:paraId="716F0F81" w14:textId="77777777" w:rsidR="00FE5947" w:rsidRPr="00596617" w:rsidRDefault="00FE5947" w:rsidP="00FE5947">
      <w:pPr>
        <w:spacing w:line="240" w:lineRule="auto"/>
        <w:jc w:val="center"/>
        <w:rPr>
          <w:rFonts w:ascii="Arial" w:hAnsi="Arial" w:cs="Arial"/>
          <w:sz w:val="36"/>
          <w:szCs w:val="36"/>
        </w:rPr>
      </w:pPr>
    </w:p>
    <w:p w14:paraId="4CB2CB23" w14:textId="1794F651" w:rsidR="00FE5947" w:rsidRPr="00596617" w:rsidRDefault="001A33A8" w:rsidP="00FE5947">
      <w:pPr>
        <w:spacing w:line="240" w:lineRule="auto"/>
        <w:jc w:val="right"/>
        <w:rPr>
          <w:rFonts w:ascii="Arial" w:hAnsi="Arial" w:cs="Arial"/>
          <w:sz w:val="28"/>
          <w:szCs w:val="28"/>
        </w:rPr>
      </w:pPr>
      <w:r>
        <w:rPr>
          <w:rFonts w:ascii="Arial" w:hAnsi="Arial" w:cs="Arial"/>
          <w:sz w:val="28"/>
          <w:szCs w:val="28"/>
        </w:rPr>
        <w:t>04</w:t>
      </w:r>
      <w:r w:rsidR="00FE5947" w:rsidRPr="00596617">
        <w:rPr>
          <w:rFonts w:ascii="Arial" w:hAnsi="Arial" w:cs="Arial"/>
          <w:sz w:val="28"/>
          <w:szCs w:val="28"/>
        </w:rPr>
        <w:t xml:space="preserve"> de </w:t>
      </w:r>
      <w:r>
        <w:rPr>
          <w:rFonts w:ascii="Arial" w:hAnsi="Arial" w:cs="Arial"/>
          <w:sz w:val="28"/>
          <w:szCs w:val="28"/>
        </w:rPr>
        <w:t>JUNIO</w:t>
      </w:r>
      <w:r w:rsidR="00FE5947" w:rsidRPr="00596617">
        <w:rPr>
          <w:rFonts w:ascii="Arial" w:hAnsi="Arial" w:cs="Arial"/>
          <w:sz w:val="28"/>
          <w:szCs w:val="28"/>
        </w:rPr>
        <w:t xml:space="preserve"> de 202</w:t>
      </w:r>
      <w:r>
        <w:rPr>
          <w:rFonts w:ascii="Arial" w:hAnsi="Arial" w:cs="Arial"/>
          <w:sz w:val="28"/>
          <w:szCs w:val="28"/>
        </w:rPr>
        <w:t>2</w:t>
      </w:r>
    </w:p>
    <w:p w14:paraId="0227E08D" w14:textId="77777777" w:rsidR="00FE5947" w:rsidRDefault="00FE5947" w:rsidP="00FE5947">
      <w:pPr>
        <w:jc w:val="both"/>
        <w:rPr>
          <w:rFonts w:ascii="Arial" w:hAnsi="Arial" w:cs="Arial"/>
          <w:b/>
          <w:bCs/>
          <w:sz w:val="32"/>
          <w:szCs w:val="32"/>
        </w:rPr>
      </w:pPr>
    </w:p>
    <w:p w14:paraId="4341EC01" w14:textId="0AB0EEC9" w:rsidR="00C64E51" w:rsidRPr="00507537" w:rsidRDefault="00C64E51" w:rsidP="006A5110">
      <w:pPr>
        <w:spacing w:after="0"/>
        <w:jc w:val="both"/>
        <w:rPr>
          <w:rFonts w:ascii="Arial" w:hAnsi="Arial" w:cs="Arial"/>
          <w:color w:val="171717" w:themeColor="background2" w:themeShade="1A"/>
          <w:sz w:val="32"/>
          <w:szCs w:val="32"/>
        </w:rPr>
      </w:pPr>
      <w:r w:rsidRPr="00507537">
        <w:rPr>
          <w:rFonts w:ascii="Arial" w:hAnsi="Arial" w:cs="Arial"/>
          <w:color w:val="171717" w:themeColor="background2" w:themeShade="1A"/>
          <w:sz w:val="32"/>
          <w:szCs w:val="32"/>
        </w:rPr>
        <w:lastRenderedPageBreak/>
        <w:t xml:space="preserve">Introducción </w:t>
      </w:r>
    </w:p>
    <w:p w14:paraId="40C54174" w14:textId="77777777" w:rsidR="00507537" w:rsidRPr="008031D6" w:rsidRDefault="00507537" w:rsidP="006A5110">
      <w:pPr>
        <w:spacing w:after="0"/>
        <w:jc w:val="both"/>
        <w:rPr>
          <w:rFonts w:ascii="Arial" w:hAnsi="Arial" w:cs="Arial"/>
          <w:color w:val="171717" w:themeColor="background2" w:themeShade="1A"/>
          <w:sz w:val="24"/>
          <w:szCs w:val="24"/>
        </w:rPr>
      </w:pPr>
    </w:p>
    <w:p w14:paraId="4D30DF5F" w14:textId="6A57A8B4" w:rsidR="008031D6" w:rsidRPr="008031D6" w:rsidRDefault="008031D6" w:rsidP="008031D6">
      <w:pPr>
        <w:jc w:val="both"/>
        <w:rPr>
          <w:rFonts w:ascii="Arial" w:hAnsi="Arial" w:cs="Arial"/>
          <w:sz w:val="24"/>
          <w:szCs w:val="24"/>
        </w:rPr>
      </w:pPr>
      <w:r w:rsidRPr="008031D6">
        <w:rPr>
          <w:rFonts w:ascii="Arial" w:hAnsi="Arial" w:cs="Arial"/>
          <w:sz w:val="24"/>
          <w:szCs w:val="24"/>
        </w:rPr>
        <w:t>En todo proyecto de desarrollo de software existen cambios, y estos surgen en la medida en que el desarrollo se va llevando a cabo</w:t>
      </w:r>
      <w:r w:rsidRPr="008031D6">
        <w:rPr>
          <w:rFonts w:ascii="Arial" w:hAnsi="Arial" w:cs="Arial"/>
          <w:sz w:val="24"/>
          <w:szCs w:val="24"/>
        </w:rPr>
        <w:t xml:space="preserve">, </w:t>
      </w:r>
      <w:r w:rsidRPr="008031D6">
        <w:rPr>
          <w:rFonts w:ascii="Arial" w:hAnsi="Arial" w:cs="Arial"/>
          <w:sz w:val="24"/>
          <w:szCs w:val="24"/>
        </w:rPr>
        <w:t>nos ayuda a organizar y llevar un control referente a un proyecto donde podemos dar seguimiento y gestionar mejor nuestro proyecto donde podemos tener la facilidad de ver las versiones y procedimiento de nuestro proyecto  de esta manera con el versiona miento podemos localizar fácilmente si se presenta un error o en algunos casos llevar el control de actividades de cada miembro.</w:t>
      </w:r>
    </w:p>
    <w:p w14:paraId="7612BBA6" w14:textId="02A96010" w:rsidR="008031D6" w:rsidRPr="008031D6" w:rsidRDefault="008031D6" w:rsidP="008031D6">
      <w:pPr>
        <w:jc w:val="both"/>
        <w:rPr>
          <w:rFonts w:ascii="Arial" w:hAnsi="Arial" w:cs="Arial"/>
          <w:sz w:val="24"/>
          <w:szCs w:val="24"/>
        </w:rPr>
      </w:pPr>
      <w:r w:rsidRPr="008031D6">
        <w:rPr>
          <w:rFonts w:ascii="Arial" w:hAnsi="Arial" w:cs="Arial"/>
          <w:sz w:val="24"/>
          <w:szCs w:val="24"/>
        </w:rPr>
        <w:t xml:space="preserve">De esta manera usamos el versiona miento como herramienta de prevención y gestión a mi parecer ya que, si llegáramos a tener un margen de error durante el proyecto, podremos visualizar y localizar rápidamente el origen de dicho </w:t>
      </w:r>
      <w:proofErr w:type="spellStart"/>
      <w:proofErr w:type="gramStart"/>
      <w:r w:rsidRPr="008031D6">
        <w:rPr>
          <w:rFonts w:ascii="Arial" w:hAnsi="Arial" w:cs="Arial"/>
          <w:sz w:val="24"/>
          <w:szCs w:val="24"/>
        </w:rPr>
        <w:t>error.No</w:t>
      </w:r>
      <w:proofErr w:type="spellEnd"/>
      <w:proofErr w:type="gramEnd"/>
      <w:r w:rsidRPr="008031D6">
        <w:rPr>
          <w:rFonts w:ascii="Arial" w:hAnsi="Arial" w:cs="Arial"/>
          <w:sz w:val="24"/>
          <w:szCs w:val="24"/>
        </w:rPr>
        <w:t xml:space="preserve"> solo localizar errores si no también definir actividades repartir roles y trabajar un solo proyecto cómodo y de manera remota.</w:t>
      </w:r>
    </w:p>
    <w:p w14:paraId="3FEFED70" w14:textId="77777777" w:rsidR="008031D6" w:rsidRDefault="008031D6" w:rsidP="008031D6">
      <w:pPr>
        <w:jc w:val="both"/>
        <w:rPr>
          <w:rFonts w:ascii="Arial" w:hAnsi="Arial" w:cs="Arial"/>
          <w:sz w:val="24"/>
          <w:szCs w:val="24"/>
        </w:rPr>
      </w:pPr>
    </w:p>
    <w:p w14:paraId="51DD9D4B" w14:textId="66F6299C" w:rsidR="00C64E51" w:rsidRDefault="00C64E51" w:rsidP="006A5110">
      <w:pPr>
        <w:spacing w:after="0"/>
        <w:jc w:val="both"/>
        <w:rPr>
          <w:color w:val="171717" w:themeColor="background2" w:themeShade="1A"/>
          <w:sz w:val="21"/>
          <w:szCs w:val="20"/>
        </w:rPr>
      </w:pPr>
    </w:p>
    <w:p w14:paraId="6C6F95AE" w14:textId="77777777" w:rsidR="00C64E51" w:rsidRDefault="00C64E51" w:rsidP="006A5110">
      <w:pPr>
        <w:spacing w:after="0"/>
        <w:jc w:val="both"/>
        <w:rPr>
          <w:color w:val="171717" w:themeColor="background2" w:themeShade="1A"/>
          <w:sz w:val="21"/>
          <w:szCs w:val="20"/>
        </w:rPr>
      </w:pPr>
    </w:p>
    <w:p w14:paraId="70BE464B" w14:textId="77777777" w:rsidR="00C64E51" w:rsidRDefault="00C64E51" w:rsidP="006A5110">
      <w:pPr>
        <w:spacing w:after="0"/>
        <w:jc w:val="both"/>
        <w:rPr>
          <w:color w:val="171717" w:themeColor="background2" w:themeShade="1A"/>
          <w:sz w:val="21"/>
          <w:szCs w:val="20"/>
        </w:rPr>
      </w:pPr>
    </w:p>
    <w:p w14:paraId="41ABF387" w14:textId="77777777" w:rsidR="00C64E51" w:rsidRPr="00507537" w:rsidRDefault="00C64E51" w:rsidP="006A5110">
      <w:pPr>
        <w:spacing w:after="0"/>
        <w:jc w:val="both"/>
        <w:rPr>
          <w:rFonts w:ascii="Arial" w:hAnsi="Arial" w:cs="Arial"/>
          <w:color w:val="171717" w:themeColor="background2" w:themeShade="1A"/>
          <w:sz w:val="24"/>
          <w:szCs w:val="24"/>
        </w:rPr>
      </w:pPr>
    </w:p>
    <w:p w14:paraId="4E5B4C23" w14:textId="4E9B94E5" w:rsidR="002A2A40" w:rsidRPr="00507537" w:rsidRDefault="002A2A40" w:rsidP="006A5110">
      <w:pPr>
        <w:spacing w:after="0"/>
        <w:jc w:val="both"/>
        <w:rPr>
          <w:rFonts w:ascii="Arial" w:hAnsi="Arial" w:cs="Arial"/>
          <w:color w:val="171717" w:themeColor="background2" w:themeShade="1A"/>
          <w:sz w:val="32"/>
          <w:szCs w:val="32"/>
        </w:rPr>
      </w:pPr>
      <w:r w:rsidRPr="00507537">
        <w:rPr>
          <w:rFonts w:ascii="Arial" w:hAnsi="Arial" w:cs="Arial"/>
          <w:color w:val="171717" w:themeColor="background2" w:themeShade="1A"/>
          <w:sz w:val="32"/>
          <w:szCs w:val="32"/>
        </w:rPr>
        <w:t xml:space="preserve">I.- Realizar una breve descripción de las plataformas más utilizadas para el </w:t>
      </w:r>
      <w:r w:rsidRPr="00507537">
        <w:rPr>
          <w:rFonts w:ascii="Arial" w:hAnsi="Arial" w:cs="Arial"/>
          <w:color w:val="171717" w:themeColor="background2" w:themeShade="1A"/>
          <w:sz w:val="32"/>
          <w:szCs w:val="32"/>
        </w:rPr>
        <w:t>versiona miento</w:t>
      </w:r>
      <w:r w:rsidRPr="00507537">
        <w:rPr>
          <w:rFonts w:ascii="Arial" w:hAnsi="Arial" w:cs="Arial"/>
          <w:color w:val="171717" w:themeColor="background2" w:themeShade="1A"/>
          <w:sz w:val="32"/>
          <w:szCs w:val="32"/>
        </w:rPr>
        <w:t>:</w:t>
      </w:r>
    </w:p>
    <w:p w14:paraId="0F10091A" w14:textId="77777777" w:rsidR="002A2A40" w:rsidRPr="00507537" w:rsidRDefault="002A2A40" w:rsidP="006A5110">
      <w:pPr>
        <w:spacing w:after="0"/>
        <w:jc w:val="both"/>
        <w:rPr>
          <w:rFonts w:ascii="Arial" w:hAnsi="Arial" w:cs="Arial"/>
          <w:color w:val="171717" w:themeColor="background2" w:themeShade="1A"/>
          <w:sz w:val="24"/>
          <w:szCs w:val="24"/>
        </w:rPr>
      </w:pPr>
    </w:p>
    <w:p w14:paraId="3235EAEA" w14:textId="703278AE" w:rsidR="006A5110" w:rsidRPr="00507537" w:rsidRDefault="006A5110" w:rsidP="006A5110">
      <w:pPr>
        <w:spacing w:after="0"/>
        <w:jc w:val="both"/>
        <w:rPr>
          <w:rFonts w:ascii="Arial" w:hAnsi="Arial" w:cs="Arial"/>
          <w:b/>
          <w:bCs/>
          <w:color w:val="171717" w:themeColor="background2" w:themeShade="1A"/>
          <w:sz w:val="28"/>
          <w:szCs w:val="28"/>
        </w:rPr>
      </w:pPr>
      <w:r w:rsidRPr="00507537">
        <w:rPr>
          <w:rFonts w:ascii="Arial" w:hAnsi="Arial" w:cs="Arial"/>
          <w:b/>
          <w:bCs/>
          <w:color w:val="171717" w:themeColor="background2" w:themeShade="1A"/>
          <w:sz w:val="28"/>
          <w:szCs w:val="28"/>
        </w:rPr>
        <w:t>GITHUB</w:t>
      </w:r>
      <w:r w:rsidR="00501C62" w:rsidRPr="00507537">
        <w:rPr>
          <w:rFonts w:ascii="Arial" w:hAnsi="Arial" w:cs="Arial"/>
          <w:b/>
          <w:bCs/>
          <w:color w:val="171717" w:themeColor="background2" w:themeShade="1A"/>
          <w:sz w:val="28"/>
          <w:szCs w:val="28"/>
        </w:rPr>
        <w:t xml:space="preserve">                    </w:t>
      </w:r>
    </w:p>
    <w:p w14:paraId="6CCA24A3" w14:textId="6D19AA4B" w:rsidR="002A2A40" w:rsidRPr="00507537" w:rsidRDefault="00501C62" w:rsidP="008A4E19">
      <w:pPr>
        <w:spacing w:after="0"/>
        <w:jc w:val="center"/>
        <w:rPr>
          <w:rFonts w:ascii="Arial" w:hAnsi="Arial" w:cs="Arial"/>
          <w:color w:val="171717" w:themeColor="background2" w:themeShade="1A"/>
          <w:sz w:val="24"/>
          <w:szCs w:val="24"/>
        </w:rPr>
      </w:pPr>
      <w:r w:rsidRPr="00507537">
        <w:rPr>
          <w:rFonts w:ascii="Arial" w:hAnsi="Arial" w:cs="Arial"/>
          <w:noProof/>
          <w:color w:val="171717" w:themeColor="background2" w:themeShade="1A"/>
          <w:sz w:val="24"/>
          <w:szCs w:val="24"/>
        </w:rPr>
        <w:drawing>
          <wp:inline distT="0" distB="0" distL="0" distR="0" wp14:anchorId="781FB95E" wp14:editId="6568D7CB">
            <wp:extent cx="675904" cy="3917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388" cy="399031"/>
                    </a:xfrm>
                    <a:prstGeom prst="rect">
                      <a:avLst/>
                    </a:prstGeom>
                    <a:noFill/>
                  </pic:spPr>
                </pic:pic>
              </a:graphicData>
            </a:graphic>
          </wp:inline>
        </w:drawing>
      </w:r>
    </w:p>
    <w:p w14:paraId="0CA70213" w14:textId="77777777" w:rsidR="00501C62" w:rsidRPr="00507537" w:rsidRDefault="00501C62" w:rsidP="00501C62">
      <w:pPr>
        <w:spacing w:after="0"/>
        <w:jc w:val="right"/>
        <w:rPr>
          <w:rFonts w:ascii="Arial" w:hAnsi="Arial" w:cs="Arial"/>
          <w:color w:val="171717" w:themeColor="background2" w:themeShade="1A"/>
          <w:sz w:val="24"/>
          <w:szCs w:val="24"/>
        </w:rPr>
      </w:pPr>
    </w:p>
    <w:p w14:paraId="44DCCE07" w14:textId="21EC798D" w:rsidR="002A2A40" w:rsidRPr="00507537" w:rsidRDefault="002A2A40" w:rsidP="002A2A40">
      <w:pPr>
        <w:rPr>
          <w:rFonts w:ascii="Arial" w:hAnsi="Arial" w:cs="Arial"/>
          <w:sz w:val="24"/>
          <w:szCs w:val="24"/>
        </w:rPr>
      </w:pPr>
      <w:r w:rsidRPr="00507537">
        <w:rPr>
          <w:rFonts w:ascii="Arial" w:hAnsi="Arial" w:cs="Arial"/>
          <w:sz w:val="24"/>
          <w:szCs w:val="24"/>
        </w:rPr>
        <w:t>Apareciendo en el año 2008, estamos ante la que fuera primera plataforma con soporte íntegramente para Git, añadiendo la característica de los DCVS (</w:t>
      </w:r>
      <w:proofErr w:type="spellStart"/>
      <w:r w:rsidRPr="00507537">
        <w:rPr>
          <w:rFonts w:ascii="Arial" w:hAnsi="Arial" w:cs="Arial"/>
          <w:sz w:val="24"/>
          <w:szCs w:val="24"/>
        </w:rPr>
        <w:t>Distributed</w:t>
      </w:r>
      <w:proofErr w:type="spellEnd"/>
      <w:r w:rsidRPr="00507537">
        <w:rPr>
          <w:rFonts w:ascii="Arial" w:hAnsi="Arial" w:cs="Arial"/>
          <w:sz w:val="24"/>
          <w:szCs w:val="24"/>
        </w:rPr>
        <w:t xml:space="preserve"> Control </w:t>
      </w:r>
      <w:proofErr w:type="spellStart"/>
      <w:r w:rsidRPr="00507537">
        <w:rPr>
          <w:rFonts w:ascii="Arial" w:hAnsi="Arial" w:cs="Arial"/>
          <w:sz w:val="24"/>
          <w:szCs w:val="24"/>
        </w:rPr>
        <w:t>Version</w:t>
      </w:r>
      <w:proofErr w:type="spellEnd"/>
      <w:r w:rsidRPr="00507537">
        <w:rPr>
          <w:rFonts w:ascii="Arial" w:hAnsi="Arial" w:cs="Arial"/>
          <w:sz w:val="24"/>
          <w:szCs w:val="24"/>
        </w:rPr>
        <w:t xml:space="preserve"> </w:t>
      </w:r>
      <w:proofErr w:type="spellStart"/>
      <w:r w:rsidRPr="00507537">
        <w:rPr>
          <w:rFonts w:ascii="Arial" w:hAnsi="Arial" w:cs="Arial"/>
          <w:sz w:val="24"/>
          <w:szCs w:val="24"/>
        </w:rPr>
        <w:t>Systems</w:t>
      </w:r>
      <w:proofErr w:type="spellEnd"/>
      <w:r w:rsidRPr="00507537">
        <w:rPr>
          <w:rFonts w:ascii="Arial" w:hAnsi="Arial" w:cs="Arial"/>
          <w:sz w:val="24"/>
          <w:szCs w:val="24"/>
        </w:rPr>
        <w:t>, o sistemas de control de versiones distribuidos) que aportaba flexibilidad a las muchas mejoras que había implantado Git en este sector, tentando enormemente a los desarrolladores a pasar su metodología de trabajo a Git y, claro está, a alojar sus proyectos en sus servidores para contar con mayores ventajas.</w:t>
      </w:r>
    </w:p>
    <w:p w14:paraId="65D8BF9A" w14:textId="07FFE547" w:rsidR="002A2A40" w:rsidRPr="00507537" w:rsidRDefault="002A2A40" w:rsidP="002A2A40">
      <w:pPr>
        <w:rPr>
          <w:rFonts w:ascii="Arial" w:hAnsi="Arial" w:cs="Arial"/>
          <w:sz w:val="24"/>
          <w:szCs w:val="24"/>
        </w:rPr>
      </w:pPr>
      <w:r w:rsidRPr="00507537">
        <w:rPr>
          <w:rFonts w:ascii="Arial" w:hAnsi="Arial" w:cs="Arial"/>
          <w:sz w:val="24"/>
          <w:szCs w:val="24"/>
        </w:rPr>
        <w:t xml:space="preserve">Hoy día es la plataforma más usada para </w:t>
      </w:r>
      <w:proofErr w:type="gramStart"/>
      <w:r w:rsidRPr="00507537">
        <w:rPr>
          <w:rFonts w:ascii="Arial" w:hAnsi="Arial" w:cs="Arial"/>
          <w:sz w:val="24"/>
          <w:szCs w:val="24"/>
        </w:rPr>
        <w:t>la desarrollo</w:t>
      </w:r>
      <w:proofErr w:type="gramEnd"/>
      <w:r w:rsidRPr="00507537">
        <w:rPr>
          <w:rFonts w:ascii="Arial" w:hAnsi="Arial" w:cs="Arial"/>
          <w:sz w:val="24"/>
          <w:szCs w:val="24"/>
        </w:rPr>
        <w:t xml:space="preserve"> de proyectos de código abierto (sacando mucha ventaja al resto hay que decir…). También es una plataforma mantenida por la comunidad y destinada principalmente a alojar proyectos open </w:t>
      </w:r>
      <w:proofErr w:type="spellStart"/>
      <w:r w:rsidRPr="00507537">
        <w:rPr>
          <w:rFonts w:ascii="Arial" w:hAnsi="Arial" w:cs="Arial"/>
          <w:sz w:val="24"/>
          <w:szCs w:val="24"/>
        </w:rPr>
        <w:t>source</w:t>
      </w:r>
      <w:proofErr w:type="spellEnd"/>
      <w:r w:rsidRPr="00507537">
        <w:rPr>
          <w:rFonts w:ascii="Arial" w:hAnsi="Arial" w:cs="Arial"/>
          <w:sz w:val="24"/>
          <w:szCs w:val="24"/>
        </w:rPr>
        <w:t>, no obstante, en su modalidad de pago ofrece la característica de repositorios privados, pudiendo así contar con todas las ventajas de este software y alojamiento sin tener que compartir código alguno con dicha comunidad de desarrolladores.</w:t>
      </w:r>
    </w:p>
    <w:p w14:paraId="473B67B6" w14:textId="170D7E08" w:rsidR="002A2A40" w:rsidRPr="00507537" w:rsidRDefault="002A2A40" w:rsidP="002A2A40">
      <w:pPr>
        <w:rPr>
          <w:rFonts w:ascii="Arial" w:hAnsi="Arial" w:cs="Arial"/>
          <w:sz w:val="24"/>
          <w:szCs w:val="24"/>
        </w:rPr>
      </w:pPr>
      <w:r w:rsidRPr="00507537">
        <w:rPr>
          <w:rFonts w:ascii="Arial" w:hAnsi="Arial" w:cs="Arial"/>
          <w:sz w:val="24"/>
          <w:szCs w:val="24"/>
        </w:rPr>
        <w:lastRenderedPageBreak/>
        <w:t xml:space="preserve">El </w:t>
      </w:r>
      <w:proofErr w:type="spellStart"/>
      <w:r w:rsidRPr="00507537">
        <w:rPr>
          <w:rFonts w:ascii="Arial" w:hAnsi="Arial" w:cs="Arial"/>
          <w:sz w:val="24"/>
          <w:szCs w:val="24"/>
        </w:rPr>
        <w:t>plug</w:t>
      </w:r>
      <w:proofErr w:type="spellEnd"/>
      <w:r w:rsidRPr="00507537">
        <w:rPr>
          <w:rFonts w:ascii="Arial" w:hAnsi="Arial" w:cs="Arial"/>
          <w:sz w:val="24"/>
          <w:szCs w:val="24"/>
        </w:rPr>
        <w:t xml:space="preserve">-in que ofrece para Eclipse es un punto añadido a todas estas ventajas, pudiendo integrar nuestra cuenta GitHub en el </w:t>
      </w:r>
      <w:proofErr w:type="spellStart"/>
      <w:r w:rsidRPr="00507537">
        <w:rPr>
          <w:rFonts w:ascii="Arial" w:hAnsi="Arial" w:cs="Arial"/>
          <w:sz w:val="24"/>
          <w:szCs w:val="24"/>
        </w:rPr>
        <w:t>framework</w:t>
      </w:r>
      <w:proofErr w:type="spellEnd"/>
      <w:r w:rsidRPr="00507537">
        <w:rPr>
          <w:rFonts w:ascii="Arial" w:hAnsi="Arial" w:cs="Arial"/>
          <w:sz w:val="24"/>
          <w:szCs w:val="24"/>
        </w:rPr>
        <w:t xml:space="preserve"> citado y subir automáticamente todos los cambios realizados. Aunque si algo hay que destacar de GitHub son sus testeos de código (haciendo uso de software como Jenkins), característica que remata una amplia lista de bondades que lo resaltan sobre la competencia, y hace casi invisible el hecho de que únicamente soporte Git y Mercurial.</w:t>
      </w:r>
    </w:p>
    <w:p w14:paraId="449432CD" w14:textId="6A606EC8" w:rsidR="006A5110" w:rsidRPr="00507537" w:rsidRDefault="002A2A40" w:rsidP="002A2A40">
      <w:pPr>
        <w:rPr>
          <w:rFonts w:ascii="Arial" w:hAnsi="Arial" w:cs="Arial"/>
          <w:sz w:val="24"/>
          <w:szCs w:val="24"/>
        </w:rPr>
      </w:pPr>
      <w:r w:rsidRPr="00507537">
        <w:rPr>
          <w:rFonts w:ascii="Arial" w:hAnsi="Arial" w:cs="Arial"/>
          <w:sz w:val="24"/>
          <w:szCs w:val="24"/>
        </w:rPr>
        <w:t xml:space="preserve">GitHub proporciona también una gran cantidad de características que ayudan a que su elección sea más sencilla como la “bifurcación en un clic” (con la que podremos crear diferentes ramificaciones de nuestro proyecto con tan sólo un clic de ratón), </w:t>
      </w:r>
      <w:proofErr w:type="spellStart"/>
      <w:r w:rsidRPr="00507537">
        <w:rPr>
          <w:rFonts w:ascii="Arial" w:hAnsi="Arial" w:cs="Arial"/>
          <w:sz w:val="24"/>
          <w:szCs w:val="24"/>
        </w:rPr>
        <w:t>Pull</w:t>
      </w:r>
      <w:proofErr w:type="spellEnd"/>
      <w:r w:rsidRPr="00507537">
        <w:rPr>
          <w:rFonts w:ascii="Arial" w:hAnsi="Arial" w:cs="Arial"/>
          <w:sz w:val="24"/>
          <w:szCs w:val="24"/>
        </w:rPr>
        <w:t xml:space="preserve"> </w:t>
      </w:r>
      <w:proofErr w:type="spellStart"/>
      <w:r w:rsidRPr="00507537">
        <w:rPr>
          <w:rFonts w:ascii="Arial" w:hAnsi="Arial" w:cs="Arial"/>
          <w:sz w:val="24"/>
          <w:szCs w:val="24"/>
        </w:rPr>
        <w:t>Requests</w:t>
      </w:r>
      <w:proofErr w:type="spellEnd"/>
      <w:r w:rsidRPr="00507537">
        <w:rPr>
          <w:rFonts w:ascii="Arial" w:hAnsi="Arial" w:cs="Arial"/>
          <w:sz w:val="24"/>
          <w:szCs w:val="24"/>
        </w:rPr>
        <w:t xml:space="preserve">, gestión de incidencias, analizador de código, administración sencilla de comentarios, </w:t>
      </w:r>
      <w:proofErr w:type="spellStart"/>
      <w:r w:rsidRPr="00507537">
        <w:rPr>
          <w:rFonts w:ascii="Arial" w:hAnsi="Arial" w:cs="Arial"/>
          <w:sz w:val="24"/>
          <w:szCs w:val="24"/>
        </w:rPr>
        <w:t>etc</w:t>
      </w:r>
      <w:proofErr w:type="spellEnd"/>
      <w:r w:rsidRPr="00507537">
        <w:rPr>
          <w:rFonts w:ascii="Arial" w:hAnsi="Arial" w:cs="Arial"/>
          <w:sz w:val="24"/>
          <w:szCs w:val="24"/>
        </w:rPr>
        <w:t>…</w:t>
      </w:r>
    </w:p>
    <w:p w14:paraId="1086E69F" w14:textId="224A0DD2" w:rsidR="008A4E19" w:rsidRPr="00507537" w:rsidRDefault="008A4E19" w:rsidP="002A2A40">
      <w:pPr>
        <w:rPr>
          <w:rFonts w:ascii="Arial" w:hAnsi="Arial" w:cs="Arial"/>
          <w:sz w:val="24"/>
          <w:szCs w:val="24"/>
        </w:rPr>
      </w:pPr>
    </w:p>
    <w:p w14:paraId="0E0103A3" w14:textId="77777777" w:rsidR="008A4E19" w:rsidRPr="00507537" w:rsidRDefault="008A4E19" w:rsidP="002A2A40">
      <w:pPr>
        <w:rPr>
          <w:rFonts w:ascii="Arial" w:hAnsi="Arial" w:cs="Arial"/>
          <w:b/>
          <w:bCs/>
          <w:sz w:val="28"/>
          <w:szCs w:val="28"/>
        </w:rPr>
      </w:pPr>
    </w:p>
    <w:p w14:paraId="7366F3F4" w14:textId="57F54F97" w:rsidR="006A5110" w:rsidRPr="00507537" w:rsidRDefault="006A5110" w:rsidP="002A2A40">
      <w:pPr>
        <w:spacing w:after="0"/>
        <w:jc w:val="both"/>
        <w:rPr>
          <w:rFonts w:ascii="Arial" w:hAnsi="Arial" w:cs="Arial"/>
          <w:b/>
          <w:bCs/>
          <w:color w:val="171717" w:themeColor="background2" w:themeShade="1A"/>
          <w:sz w:val="28"/>
          <w:szCs w:val="28"/>
        </w:rPr>
      </w:pPr>
      <w:r w:rsidRPr="00507537">
        <w:rPr>
          <w:rFonts w:ascii="Arial" w:hAnsi="Arial" w:cs="Arial"/>
          <w:b/>
          <w:bCs/>
          <w:color w:val="171717" w:themeColor="background2" w:themeShade="1A"/>
          <w:sz w:val="28"/>
          <w:szCs w:val="28"/>
        </w:rPr>
        <w:t>GITLAB</w:t>
      </w:r>
    </w:p>
    <w:p w14:paraId="78FB49B7" w14:textId="17D31956" w:rsidR="008A4E19" w:rsidRPr="00507537" w:rsidRDefault="008A4E19" w:rsidP="008A4E19">
      <w:pPr>
        <w:spacing w:after="0"/>
        <w:jc w:val="center"/>
        <w:rPr>
          <w:rFonts w:ascii="Arial" w:hAnsi="Arial" w:cs="Arial"/>
          <w:color w:val="171717" w:themeColor="background2" w:themeShade="1A"/>
          <w:sz w:val="24"/>
          <w:szCs w:val="24"/>
        </w:rPr>
      </w:pPr>
      <w:r w:rsidRPr="00507537">
        <w:rPr>
          <w:rFonts w:ascii="Arial" w:hAnsi="Arial" w:cs="Arial"/>
          <w:noProof/>
          <w:color w:val="171717" w:themeColor="background2" w:themeShade="1A"/>
          <w:sz w:val="24"/>
          <w:szCs w:val="24"/>
        </w:rPr>
        <w:drawing>
          <wp:inline distT="0" distB="0" distL="0" distR="0" wp14:anchorId="086C1880" wp14:editId="31A11A2B">
            <wp:extent cx="590550" cy="54512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46" cy="548627"/>
                    </a:xfrm>
                    <a:prstGeom prst="rect">
                      <a:avLst/>
                    </a:prstGeom>
                    <a:noFill/>
                    <a:ln>
                      <a:noFill/>
                    </a:ln>
                  </pic:spPr>
                </pic:pic>
              </a:graphicData>
            </a:graphic>
          </wp:inline>
        </w:drawing>
      </w:r>
    </w:p>
    <w:p w14:paraId="19882559" w14:textId="77777777" w:rsidR="008A4E19" w:rsidRPr="00507537" w:rsidRDefault="008A4E19" w:rsidP="002A2A40">
      <w:pPr>
        <w:spacing w:after="0"/>
        <w:jc w:val="both"/>
        <w:rPr>
          <w:rFonts w:ascii="Arial" w:hAnsi="Arial" w:cs="Arial"/>
          <w:color w:val="171717" w:themeColor="background2" w:themeShade="1A"/>
          <w:sz w:val="24"/>
          <w:szCs w:val="24"/>
        </w:rPr>
      </w:pPr>
    </w:p>
    <w:p w14:paraId="15966F7E" w14:textId="0C75AD5B" w:rsidR="002A2A40" w:rsidRPr="00507537" w:rsidRDefault="002A2A40" w:rsidP="002A2A40">
      <w:pPr>
        <w:spacing w:after="0"/>
        <w:jc w:val="both"/>
        <w:rPr>
          <w:rFonts w:ascii="Arial" w:hAnsi="Arial" w:cs="Arial"/>
          <w:color w:val="171717" w:themeColor="background2" w:themeShade="1A"/>
          <w:sz w:val="24"/>
          <w:szCs w:val="24"/>
        </w:rPr>
      </w:pPr>
      <w:r w:rsidRPr="00507537">
        <w:rPr>
          <w:rFonts w:ascii="Arial" w:hAnsi="Arial" w:cs="Arial"/>
          <w:color w:val="171717" w:themeColor="background2" w:themeShade="1A"/>
          <w:sz w:val="24"/>
          <w:szCs w:val="24"/>
        </w:rPr>
        <w:t xml:space="preserve">Otra plataforma muy similar a GitHub (prácticamente la toma como base) escrita en Ruby y que cuenta con tres versiones que ofrecer: </w:t>
      </w:r>
      <w:proofErr w:type="spellStart"/>
      <w:r w:rsidRPr="00507537">
        <w:rPr>
          <w:rFonts w:ascii="Arial" w:hAnsi="Arial" w:cs="Arial"/>
          <w:color w:val="171717" w:themeColor="background2" w:themeShade="1A"/>
          <w:sz w:val="24"/>
          <w:szCs w:val="24"/>
        </w:rPr>
        <w:t>Community</w:t>
      </w:r>
      <w:proofErr w:type="spellEnd"/>
      <w:r w:rsidRPr="00507537">
        <w:rPr>
          <w:rFonts w:ascii="Arial" w:hAnsi="Arial" w:cs="Arial"/>
          <w:color w:val="171717" w:themeColor="background2" w:themeShade="1A"/>
          <w:sz w:val="24"/>
          <w:szCs w:val="24"/>
        </w:rPr>
        <w:t xml:space="preserve"> </w:t>
      </w:r>
      <w:proofErr w:type="spellStart"/>
      <w:r w:rsidRPr="00507537">
        <w:rPr>
          <w:rFonts w:ascii="Arial" w:hAnsi="Arial" w:cs="Arial"/>
          <w:color w:val="171717" w:themeColor="background2" w:themeShade="1A"/>
          <w:sz w:val="24"/>
          <w:szCs w:val="24"/>
        </w:rPr>
        <w:t>Edition</w:t>
      </w:r>
      <w:proofErr w:type="spellEnd"/>
      <w:r w:rsidRPr="00507537">
        <w:rPr>
          <w:rFonts w:ascii="Arial" w:hAnsi="Arial" w:cs="Arial"/>
          <w:color w:val="171717" w:themeColor="background2" w:themeShade="1A"/>
          <w:sz w:val="24"/>
          <w:szCs w:val="24"/>
        </w:rPr>
        <w:t xml:space="preserve"> (CE), Enterprise </w:t>
      </w:r>
      <w:proofErr w:type="spellStart"/>
      <w:r w:rsidRPr="00507537">
        <w:rPr>
          <w:rFonts w:ascii="Arial" w:hAnsi="Arial" w:cs="Arial"/>
          <w:color w:val="171717" w:themeColor="background2" w:themeShade="1A"/>
          <w:sz w:val="24"/>
          <w:szCs w:val="24"/>
        </w:rPr>
        <w:t>Edition</w:t>
      </w:r>
      <w:proofErr w:type="spellEnd"/>
      <w:r w:rsidRPr="00507537">
        <w:rPr>
          <w:rFonts w:ascii="Arial" w:hAnsi="Arial" w:cs="Arial"/>
          <w:color w:val="171717" w:themeColor="background2" w:themeShade="1A"/>
          <w:sz w:val="24"/>
          <w:szCs w:val="24"/>
        </w:rPr>
        <w:t xml:space="preserve"> (EE) y su versión de alojamiento en los servidores de la propia </w:t>
      </w:r>
      <w:proofErr w:type="spellStart"/>
      <w:r w:rsidRPr="00507537">
        <w:rPr>
          <w:rFonts w:ascii="Arial" w:hAnsi="Arial" w:cs="Arial"/>
          <w:color w:val="171717" w:themeColor="background2" w:themeShade="1A"/>
          <w:sz w:val="24"/>
          <w:szCs w:val="24"/>
        </w:rPr>
        <w:t>GitLab</w:t>
      </w:r>
      <w:proofErr w:type="spellEnd"/>
      <w:r w:rsidRPr="00507537">
        <w:rPr>
          <w:rFonts w:ascii="Arial" w:hAnsi="Arial" w:cs="Arial"/>
          <w:color w:val="171717" w:themeColor="background2" w:themeShade="1A"/>
          <w:sz w:val="24"/>
          <w:szCs w:val="24"/>
        </w:rPr>
        <w:t>. Y si por ser la última pareciera que es poca cosa, basta nombrar algunas de las entidades que hacen uso de su software (NASA, CERN, Alibaba…) para comprender que no estamos ante un cualquiera.</w:t>
      </w:r>
    </w:p>
    <w:p w14:paraId="473FEB19" w14:textId="77777777" w:rsidR="002A2A40" w:rsidRPr="00507537" w:rsidRDefault="002A2A40" w:rsidP="002A2A40">
      <w:pPr>
        <w:spacing w:after="0"/>
        <w:jc w:val="both"/>
        <w:rPr>
          <w:rFonts w:ascii="Arial" w:hAnsi="Arial" w:cs="Arial"/>
          <w:color w:val="171717" w:themeColor="background2" w:themeShade="1A"/>
          <w:sz w:val="24"/>
          <w:szCs w:val="24"/>
        </w:rPr>
      </w:pPr>
    </w:p>
    <w:p w14:paraId="63F54913" w14:textId="3ACBE66B" w:rsidR="002A2A40" w:rsidRPr="00507537" w:rsidRDefault="002A2A40" w:rsidP="002A2A40">
      <w:pPr>
        <w:spacing w:after="0"/>
        <w:jc w:val="both"/>
        <w:rPr>
          <w:rFonts w:ascii="Arial" w:hAnsi="Arial" w:cs="Arial"/>
          <w:color w:val="171717" w:themeColor="background2" w:themeShade="1A"/>
          <w:sz w:val="24"/>
          <w:szCs w:val="24"/>
        </w:rPr>
      </w:pPr>
      <w:r w:rsidRPr="00507537">
        <w:rPr>
          <w:rFonts w:ascii="Arial" w:hAnsi="Arial" w:cs="Arial"/>
          <w:color w:val="171717" w:themeColor="background2" w:themeShade="1A"/>
          <w:sz w:val="24"/>
          <w:szCs w:val="24"/>
        </w:rPr>
        <w:t xml:space="preserve">Sus niveles de permisos, protección de ramificaciones, controles de autenticación, en </w:t>
      </w:r>
      <w:proofErr w:type="gramStart"/>
      <w:r w:rsidRPr="00507537">
        <w:rPr>
          <w:rFonts w:ascii="Arial" w:hAnsi="Arial" w:cs="Arial"/>
          <w:color w:val="171717" w:themeColor="background2" w:themeShade="1A"/>
          <w:sz w:val="24"/>
          <w:szCs w:val="24"/>
        </w:rPr>
        <w:t>definitiva</w:t>
      </w:r>
      <w:proofErr w:type="gramEnd"/>
      <w:r w:rsidRPr="00507537">
        <w:rPr>
          <w:rFonts w:ascii="Arial" w:hAnsi="Arial" w:cs="Arial"/>
          <w:color w:val="171717" w:themeColor="background2" w:themeShade="1A"/>
          <w:sz w:val="24"/>
          <w:szCs w:val="24"/>
        </w:rPr>
        <w:t xml:space="preserve"> la seguridad que ofrece tanto a usuarios como a proyectos hace que destaque sobre sus rivales de sector.</w:t>
      </w:r>
    </w:p>
    <w:p w14:paraId="3B537834" w14:textId="4A49CE99" w:rsidR="00501C62" w:rsidRPr="00507537" w:rsidRDefault="00501C62" w:rsidP="00501C62">
      <w:pPr>
        <w:spacing w:after="0"/>
        <w:jc w:val="center"/>
        <w:rPr>
          <w:rFonts w:ascii="Arial" w:hAnsi="Arial" w:cs="Arial"/>
          <w:color w:val="171717" w:themeColor="background2" w:themeShade="1A"/>
          <w:sz w:val="24"/>
          <w:szCs w:val="24"/>
        </w:rPr>
      </w:pPr>
      <w:r w:rsidRPr="00507537">
        <w:rPr>
          <w:rFonts w:ascii="Arial" w:hAnsi="Arial" w:cs="Arial"/>
          <w:noProof/>
          <w:color w:val="171717" w:themeColor="background2" w:themeShade="1A"/>
          <w:sz w:val="24"/>
          <w:szCs w:val="24"/>
        </w:rPr>
        <w:drawing>
          <wp:inline distT="0" distB="0" distL="0" distR="0" wp14:anchorId="622DFAAB" wp14:editId="645E9E55">
            <wp:extent cx="2590800" cy="1760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760220"/>
                    </a:xfrm>
                    <a:prstGeom prst="rect">
                      <a:avLst/>
                    </a:prstGeom>
                    <a:noFill/>
                    <a:ln>
                      <a:noFill/>
                    </a:ln>
                  </pic:spPr>
                </pic:pic>
              </a:graphicData>
            </a:graphic>
          </wp:inline>
        </w:drawing>
      </w:r>
    </w:p>
    <w:p w14:paraId="184ACB2C" w14:textId="38A86074" w:rsidR="002A2A40" w:rsidRPr="00507537" w:rsidRDefault="002A2A40" w:rsidP="002A2A40">
      <w:pPr>
        <w:spacing w:after="0"/>
        <w:jc w:val="both"/>
        <w:rPr>
          <w:rFonts w:ascii="Arial" w:hAnsi="Arial" w:cs="Arial"/>
          <w:color w:val="171717" w:themeColor="background2" w:themeShade="1A"/>
          <w:sz w:val="24"/>
          <w:szCs w:val="24"/>
        </w:rPr>
      </w:pPr>
    </w:p>
    <w:p w14:paraId="2E890BCC" w14:textId="5A9659CA" w:rsidR="008A4E19" w:rsidRPr="00507537" w:rsidRDefault="008A4E19" w:rsidP="002A2A40">
      <w:pPr>
        <w:spacing w:after="0"/>
        <w:jc w:val="both"/>
        <w:rPr>
          <w:rFonts w:ascii="Arial" w:hAnsi="Arial" w:cs="Arial"/>
          <w:color w:val="171717" w:themeColor="background2" w:themeShade="1A"/>
          <w:sz w:val="24"/>
          <w:szCs w:val="24"/>
        </w:rPr>
      </w:pPr>
    </w:p>
    <w:p w14:paraId="54FF7B90" w14:textId="683433B4" w:rsidR="008A4E19" w:rsidRPr="00507537" w:rsidRDefault="008A4E19" w:rsidP="002A2A40">
      <w:pPr>
        <w:spacing w:after="0"/>
        <w:jc w:val="both"/>
        <w:rPr>
          <w:rFonts w:ascii="Arial" w:hAnsi="Arial" w:cs="Arial"/>
          <w:color w:val="171717" w:themeColor="background2" w:themeShade="1A"/>
          <w:sz w:val="24"/>
          <w:szCs w:val="24"/>
        </w:rPr>
      </w:pPr>
    </w:p>
    <w:p w14:paraId="35B06BEA" w14:textId="77777777" w:rsidR="008A4E19" w:rsidRPr="00507537" w:rsidRDefault="008A4E19" w:rsidP="002A2A40">
      <w:pPr>
        <w:spacing w:after="0"/>
        <w:jc w:val="both"/>
        <w:rPr>
          <w:rFonts w:ascii="Arial" w:hAnsi="Arial" w:cs="Arial"/>
          <w:color w:val="171717" w:themeColor="background2" w:themeShade="1A"/>
          <w:sz w:val="24"/>
          <w:szCs w:val="24"/>
        </w:rPr>
      </w:pPr>
    </w:p>
    <w:p w14:paraId="0DDB228B" w14:textId="330771AA" w:rsidR="002A2A40" w:rsidRPr="00507537" w:rsidRDefault="002A2A40" w:rsidP="002A2A40">
      <w:pPr>
        <w:spacing w:after="0"/>
        <w:jc w:val="both"/>
        <w:rPr>
          <w:rFonts w:ascii="Arial" w:hAnsi="Arial" w:cs="Arial"/>
          <w:b/>
          <w:bCs/>
          <w:color w:val="171717" w:themeColor="background2" w:themeShade="1A"/>
          <w:sz w:val="28"/>
          <w:szCs w:val="28"/>
        </w:rPr>
      </w:pPr>
      <w:r w:rsidRPr="00507537">
        <w:rPr>
          <w:rFonts w:ascii="Arial" w:hAnsi="Arial" w:cs="Arial"/>
          <w:b/>
          <w:bCs/>
          <w:color w:val="171717" w:themeColor="background2" w:themeShade="1A"/>
          <w:sz w:val="28"/>
          <w:szCs w:val="28"/>
        </w:rPr>
        <w:t>BITBUCKET</w:t>
      </w:r>
    </w:p>
    <w:p w14:paraId="3FA0658B" w14:textId="68DC352F" w:rsidR="002A2A40" w:rsidRPr="00507537" w:rsidRDefault="008A4E19" w:rsidP="008A4E19">
      <w:pPr>
        <w:spacing w:after="0"/>
        <w:jc w:val="center"/>
        <w:rPr>
          <w:rFonts w:ascii="Arial" w:hAnsi="Arial" w:cs="Arial"/>
          <w:color w:val="171717" w:themeColor="background2" w:themeShade="1A"/>
          <w:sz w:val="24"/>
          <w:szCs w:val="24"/>
        </w:rPr>
      </w:pPr>
      <w:r w:rsidRPr="00507537">
        <w:rPr>
          <w:rFonts w:ascii="Arial" w:hAnsi="Arial" w:cs="Arial"/>
          <w:noProof/>
          <w:color w:val="171717" w:themeColor="background2" w:themeShade="1A"/>
          <w:sz w:val="24"/>
          <w:szCs w:val="24"/>
        </w:rPr>
        <w:drawing>
          <wp:inline distT="0" distB="0" distL="0" distR="0" wp14:anchorId="6FAE8C31" wp14:editId="1D82A95F">
            <wp:extent cx="923925" cy="923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foregroundMark x1="67111" y1="77778" x2="31111" y2="77333"/>
                                  <a14:foregroundMark x1="50222" y1="46222" x2="50222" y2="46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492B0B98" w14:textId="77777777" w:rsidR="002A2A40" w:rsidRPr="00507537" w:rsidRDefault="002A2A40" w:rsidP="002A2A40">
      <w:pPr>
        <w:spacing w:after="0"/>
        <w:jc w:val="both"/>
        <w:rPr>
          <w:rFonts w:ascii="Arial" w:hAnsi="Arial" w:cs="Arial"/>
          <w:color w:val="171717" w:themeColor="background2" w:themeShade="1A"/>
          <w:sz w:val="24"/>
          <w:szCs w:val="24"/>
        </w:rPr>
      </w:pPr>
      <w:r w:rsidRPr="00507537">
        <w:rPr>
          <w:rFonts w:ascii="Arial" w:hAnsi="Arial" w:cs="Arial"/>
          <w:color w:val="171717" w:themeColor="background2" w:themeShade="1A"/>
          <w:sz w:val="24"/>
          <w:szCs w:val="24"/>
        </w:rPr>
        <w:t xml:space="preserve">Y llegamos a </w:t>
      </w:r>
      <w:proofErr w:type="spellStart"/>
      <w:r w:rsidRPr="00507537">
        <w:rPr>
          <w:rFonts w:ascii="Arial" w:hAnsi="Arial" w:cs="Arial"/>
          <w:color w:val="171717" w:themeColor="background2" w:themeShade="1A"/>
          <w:sz w:val="24"/>
          <w:szCs w:val="24"/>
        </w:rPr>
        <w:t>BitBucket</w:t>
      </w:r>
      <w:proofErr w:type="spellEnd"/>
      <w:r w:rsidRPr="00507537">
        <w:rPr>
          <w:rFonts w:ascii="Arial" w:hAnsi="Arial" w:cs="Arial"/>
          <w:color w:val="171717" w:themeColor="background2" w:themeShade="1A"/>
          <w:sz w:val="24"/>
          <w:szCs w:val="24"/>
        </w:rPr>
        <w:t xml:space="preserve">, un sistema de alojamiento y control de versiones desarrollado por </w:t>
      </w:r>
      <w:proofErr w:type="spellStart"/>
      <w:r w:rsidRPr="00507537">
        <w:rPr>
          <w:rFonts w:ascii="Arial" w:hAnsi="Arial" w:cs="Arial"/>
          <w:color w:val="171717" w:themeColor="background2" w:themeShade="1A"/>
          <w:sz w:val="24"/>
          <w:szCs w:val="24"/>
        </w:rPr>
        <w:t>Atlassian</w:t>
      </w:r>
      <w:proofErr w:type="spellEnd"/>
      <w:r w:rsidRPr="00507537">
        <w:rPr>
          <w:rFonts w:ascii="Arial" w:hAnsi="Arial" w:cs="Arial"/>
          <w:color w:val="171717" w:themeColor="background2" w:themeShade="1A"/>
          <w:sz w:val="24"/>
          <w:szCs w:val="24"/>
        </w:rPr>
        <w:t xml:space="preserve"> y que cuenta con la mayoría de características de GitHub. Con su oferta actual de r </w:t>
      </w:r>
      <w:proofErr w:type="spellStart"/>
      <w:r w:rsidRPr="00507537">
        <w:rPr>
          <w:rFonts w:ascii="Arial" w:hAnsi="Arial" w:cs="Arial"/>
          <w:color w:val="171717" w:themeColor="background2" w:themeShade="1A"/>
          <w:sz w:val="24"/>
          <w:szCs w:val="24"/>
        </w:rPr>
        <w:t>epositorios</w:t>
      </w:r>
      <w:proofErr w:type="spellEnd"/>
      <w:r w:rsidRPr="00507537">
        <w:rPr>
          <w:rFonts w:ascii="Arial" w:hAnsi="Arial" w:cs="Arial"/>
          <w:color w:val="171717" w:themeColor="background2" w:themeShade="1A"/>
          <w:sz w:val="24"/>
          <w:szCs w:val="24"/>
        </w:rPr>
        <w:t xml:space="preserve"> privados ilimitados y un máximo de 5 usuarios presenta hoy día una fuerte competencia a </w:t>
      </w:r>
      <w:proofErr w:type="gramStart"/>
      <w:r w:rsidRPr="00507537">
        <w:rPr>
          <w:rFonts w:ascii="Arial" w:hAnsi="Arial" w:cs="Arial"/>
          <w:color w:val="171717" w:themeColor="background2" w:themeShade="1A"/>
          <w:sz w:val="24"/>
          <w:szCs w:val="24"/>
        </w:rPr>
        <w:t>GitHub</w:t>
      </w:r>
      <w:proofErr w:type="gramEnd"/>
      <w:r w:rsidRPr="00507537">
        <w:rPr>
          <w:rFonts w:ascii="Arial" w:hAnsi="Arial" w:cs="Arial"/>
          <w:color w:val="171717" w:themeColor="background2" w:themeShade="1A"/>
          <w:sz w:val="24"/>
          <w:szCs w:val="24"/>
        </w:rPr>
        <w:t xml:space="preserve"> aunque su uso no esté tan extendido como lo está el sistema antes analizado.</w:t>
      </w:r>
    </w:p>
    <w:p w14:paraId="13689858" w14:textId="77777777" w:rsidR="002A2A40" w:rsidRPr="00507537" w:rsidRDefault="002A2A40" w:rsidP="002A2A40">
      <w:pPr>
        <w:spacing w:after="0"/>
        <w:jc w:val="both"/>
        <w:rPr>
          <w:rFonts w:ascii="Arial" w:hAnsi="Arial" w:cs="Arial"/>
          <w:color w:val="171717" w:themeColor="background2" w:themeShade="1A"/>
          <w:sz w:val="24"/>
          <w:szCs w:val="24"/>
        </w:rPr>
      </w:pPr>
    </w:p>
    <w:p w14:paraId="2EA91E71" w14:textId="77777777" w:rsidR="002A2A40" w:rsidRPr="00507537" w:rsidRDefault="002A2A40" w:rsidP="002A2A40">
      <w:pPr>
        <w:spacing w:after="0"/>
        <w:jc w:val="both"/>
        <w:rPr>
          <w:rFonts w:ascii="Arial" w:hAnsi="Arial" w:cs="Arial"/>
          <w:color w:val="171717" w:themeColor="background2" w:themeShade="1A"/>
          <w:sz w:val="24"/>
          <w:szCs w:val="24"/>
        </w:rPr>
      </w:pPr>
      <w:r w:rsidRPr="00507537">
        <w:rPr>
          <w:rFonts w:ascii="Arial" w:hAnsi="Arial" w:cs="Arial"/>
          <w:color w:val="171717" w:themeColor="background2" w:themeShade="1A"/>
          <w:sz w:val="24"/>
          <w:szCs w:val="24"/>
        </w:rPr>
        <w:t xml:space="preserve">Como características destacadas cuenta con un sistema de soporte a través de notificaciones </w:t>
      </w:r>
      <w:proofErr w:type="spellStart"/>
      <w:r w:rsidRPr="00507537">
        <w:rPr>
          <w:rFonts w:ascii="Arial" w:hAnsi="Arial" w:cs="Arial"/>
          <w:color w:val="171717" w:themeColor="background2" w:themeShade="1A"/>
          <w:sz w:val="24"/>
          <w:szCs w:val="24"/>
        </w:rPr>
        <w:t>HipChat</w:t>
      </w:r>
      <w:proofErr w:type="spellEnd"/>
      <w:r w:rsidRPr="00507537">
        <w:rPr>
          <w:rFonts w:ascii="Arial" w:hAnsi="Arial" w:cs="Arial"/>
          <w:color w:val="171717" w:themeColor="background2" w:themeShade="1A"/>
          <w:sz w:val="24"/>
          <w:szCs w:val="24"/>
        </w:rPr>
        <w:t xml:space="preserve">, el seguimiento y control de errores con software </w:t>
      </w:r>
      <w:proofErr w:type="spellStart"/>
      <w:r w:rsidRPr="00507537">
        <w:rPr>
          <w:rFonts w:ascii="Arial" w:hAnsi="Arial" w:cs="Arial"/>
          <w:color w:val="171717" w:themeColor="background2" w:themeShade="1A"/>
          <w:sz w:val="24"/>
          <w:szCs w:val="24"/>
        </w:rPr>
        <w:t>Confluence</w:t>
      </w:r>
      <w:proofErr w:type="spellEnd"/>
      <w:r w:rsidRPr="00507537">
        <w:rPr>
          <w:rFonts w:ascii="Arial" w:hAnsi="Arial" w:cs="Arial"/>
          <w:color w:val="171717" w:themeColor="background2" w:themeShade="1A"/>
          <w:sz w:val="24"/>
          <w:szCs w:val="24"/>
        </w:rPr>
        <w:t xml:space="preserve"> y </w:t>
      </w:r>
      <w:proofErr w:type="spellStart"/>
      <w:r w:rsidRPr="00507537">
        <w:rPr>
          <w:rFonts w:ascii="Arial" w:hAnsi="Arial" w:cs="Arial"/>
          <w:color w:val="171717" w:themeColor="background2" w:themeShade="1A"/>
          <w:sz w:val="24"/>
          <w:szCs w:val="24"/>
        </w:rPr>
        <w:t>Bamboo</w:t>
      </w:r>
      <w:proofErr w:type="spellEnd"/>
      <w:r w:rsidRPr="00507537">
        <w:rPr>
          <w:rFonts w:ascii="Arial" w:hAnsi="Arial" w:cs="Arial"/>
          <w:color w:val="171717" w:themeColor="background2" w:themeShade="1A"/>
          <w:sz w:val="24"/>
          <w:szCs w:val="24"/>
        </w:rPr>
        <w:t xml:space="preserve">, análisis de continuidad e integración de usuarios en diferentes proyectos, </w:t>
      </w:r>
      <w:proofErr w:type="spellStart"/>
      <w:r w:rsidRPr="00507537">
        <w:rPr>
          <w:rFonts w:ascii="Arial" w:hAnsi="Arial" w:cs="Arial"/>
          <w:color w:val="171717" w:themeColor="background2" w:themeShade="1A"/>
          <w:sz w:val="24"/>
          <w:szCs w:val="24"/>
        </w:rPr>
        <w:t>etc</w:t>
      </w:r>
      <w:proofErr w:type="spellEnd"/>
      <w:r w:rsidRPr="00507537">
        <w:rPr>
          <w:rFonts w:ascii="Arial" w:hAnsi="Arial" w:cs="Arial"/>
          <w:color w:val="171717" w:themeColor="background2" w:themeShade="1A"/>
          <w:sz w:val="24"/>
          <w:szCs w:val="24"/>
        </w:rPr>
        <w:t>…</w:t>
      </w:r>
    </w:p>
    <w:p w14:paraId="2901B0EA" w14:textId="77777777" w:rsidR="002A2A40" w:rsidRPr="00507537" w:rsidRDefault="002A2A40" w:rsidP="002A2A40">
      <w:pPr>
        <w:spacing w:after="0"/>
        <w:jc w:val="both"/>
        <w:rPr>
          <w:rFonts w:ascii="Arial" w:hAnsi="Arial" w:cs="Arial"/>
          <w:color w:val="171717" w:themeColor="background2" w:themeShade="1A"/>
          <w:sz w:val="24"/>
          <w:szCs w:val="24"/>
        </w:rPr>
      </w:pPr>
    </w:p>
    <w:p w14:paraId="2F5FA6CA" w14:textId="40ECCF02" w:rsidR="002A2A40" w:rsidRPr="00507537" w:rsidRDefault="002A2A40" w:rsidP="002A2A40">
      <w:pPr>
        <w:spacing w:after="0"/>
        <w:jc w:val="both"/>
        <w:rPr>
          <w:rFonts w:ascii="Arial" w:hAnsi="Arial" w:cs="Arial"/>
          <w:color w:val="171717" w:themeColor="background2" w:themeShade="1A"/>
          <w:sz w:val="24"/>
          <w:szCs w:val="24"/>
        </w:rPr>
      </w:pPr>
      <w:r w:rsidRPr="00507537">
        <w:rPr>
          <w:rFonts w:ascii="Arial" w:hAnsi="Arial" w:cs="Arial"/>
          <w:color w:val="171717" w:themeColor="background2" w:themeShade="1A"/>
          <w:sz w:val="24"/>
          <w:szCs w:val="24"/>
        </w:rPr>
        <w:t>Como decía, el resto de características son muy similares a las ofrecidas por GitHub, incluso en las limitaciones, puesto que comparte el que únicamente sea compatible con Git y Mercurial.</w:t>
      </w:r>
    </w:p>
    <w:p w14:paraId="033F7F52" w14:textId="270AED0C" w:rsidR="006A5110" w:rsidRPr="00507537" w:rsidRDefault="006A5110">
      <w:pPr>
        <w:rPr>
          <w:rFonts w:ascii="Arial" w:hAnsi="Arial" w:cs="Arial"/>
          <w:sz w:val="24"/>
          <w:szCs w:val="24"/>
        </w:rPr>
      </w:pPr>
    </w:p>
    <w:p w14:paraId="51D79265" w14:textId="03CB4ADC" w:rsidR="008A4E19" w:rsidRPr="00507537" w:rsidRDefault="008A4E19" w:rsidP="008A4E19">
      <w:pPr>
        <w:jc w:val="center"/>
        <w:rPr>
          <w:rFonts w:ascii="Arial" w:hAnsi="Arial" w:cs="Arial"/>
          <w:color w:val="171717" w:themeColor="background2" w:themeShade="1A"/>
          <w:sz w:val="24"/>
          <w:szCs w:val="24"/>
        </w:rPr>
      </w:pPr>
      <w:r w:rsidRPr="00507537">
        <w:rPr>
          <w:rFonts w:ascii="Arial" w:hAnsi="Arial" w:cs="Arial"/>
          <w:noProof/>
          <w:sz w:val="24"/>
          <w:szCs w:val="24"/>
        </w:rPr>
        <w:drawing>
          <wp:inline distT="0" distB="0" distL="0" distR="0" wp14:anchorId="238BAEA4" wp14:editId="1BD90819">
            <wp:extent cx="1790700" cy="1147068"/>
            <wp:effectExtent l="0" t="0" r="0" b="0"/>
            <wp:docPr id="6" name="Imagen 6" descr="Bitbucket | Git solution for teams using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tbucket | Git solution for teams using Ji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386" cy="1151351"/>
                    </a:xfrm>
                    <a:prstGeom prst="rect">
                      <a:avLst/>
                    </a:prstGeom>
                    <a:noFill/>
                    <a:ln>
                      <a:noFill/>
                    </a:ln>
                  </pic:spPr>
                </pic:pic>
              </a:graphicData>
            </a:graphic>
          </wp:inline>
        </w:drawing>
      </w:r>
    </w:p>
    <w:p w14:paraId="72C240F2" w14:textId="77777777" w:rsidR="008A4E19" w:rsidRPr="00507537" w:rsidRDefault="008A4E19">
      <w:pPr>
        <w:rPr>
          <w:rFonts w:ascii="Arial" w:hAnsi="Arial" w:cs="Arial"/>
          <w:color w:val="171717" w:themeColor="background2" w:themeShade="1A"/>
          <w:sz w:val="24"/>
          <w:szCs w:val="24"/>
        </w:rPr>
      </w:pPr>
    </w:p>
    <w:p w14:paraId="0EE3E213" w14:textId="77777777" w:rsidR="008A4E19" w:rsidRPr="00507537" w:rsidRDefault="008A4E19">
      <w:pPr>
        <w:rPr>
          <w:rFonts w:ascii="Arial" w:hAnsi="Arial" w:cs="Arial"/>
          <w:color w:val="171717" w:themeColor="background2" w:themeShade="1A"/>
          <w:sz w:val="24"/>
          <w:szCs w:val="24"/>
        </w:rPr>
      </w:pPr>
    </w:p>
    <w:p w14:paraId="4994FCD3" w14:textId="39E8373F" w:rsidR="008A4E19" w:rsidRDefault="008A4E19">
      <w:pPr>
        <w:rPr>
          <w:rFonts w:ascii="Arial" w:hAnsi="Arial" w:cs="Arial"/>
          <w:color w:val="171717" w:themeColor="background2" w:themeShade="1A"/>
          <w:sz w:val="24"/>
          <w:szCs w:val="24"/>
        </w:rPr>
      </w:pPr>
    </w:p>
    <w:p w14:paraId="1C9C36AB" w14:textId="2FE9FC3D" w:rsidR="00507537" w:rsidRDefault="00507537">
      <w:pPr>
        <w:rPr>
          <w:rFonts w:ascii="Arial" w:hAnsi="Arial" w:cs="Arial"/>
          <w:color w:val="171717" w:themeColor="background2" w:themeShade="1A"/>
          <w:sz w:val="24"/>
          <w:szCs w:val="24"/>
        </w:rPr>
      </w:pPr>
    </w:p>
    <w:p w14:paraId="3E7E79E4" w14:textId="1516EF7B" w:rsidR="00507537" w:rsidRDefault="00507537">
      <w:pPr>
        <w:rPr>
          <w:rFonts w:ascii="Arial" w:hAnsi="Arial" w:cs="Arial"/>
          <w:color w:val="171717" w:themeColor="background2" w:themeShade="1A"/>
          <w:sz w:val="24"/>
          <w:szCs w:val="24"/>
        </w:rPr>
      </w:pPr>
    </w:p>
    <w:p w14:paraId="2BEDF862" w14:textId="635E9201" w:rsidR="00507537" w:rsidRDefault="00507537">
      <w:pPr>
        <w:rPr>
          <w:rFonts w:ascii="Arial" w:hAnsi="Arial" w:cs="Arial"/>
          <w:color w:val="171717" w:themeColor="background2" w:themeShade="1A"/>
          <w:sz w:val="24"/>
          <w:szCs w:val="24"/>
        </w:rPr>
      </w:pPr>
    </w:p>
    <w:p w14:paraId="3E14185D" w14:textId="23F7861F" w:rsidR="00507537" w:rsidRDefault="00507537">
      <w:pPr>
        <w:rPr>
          <w:rFonts w:ascii="Arial" w:hAnsi="Arial" w:cs="Arial"/>
          <w:color w:val="171717" w:themeColor="background2" w:themeShade="1A"/>
          <w:sz w:val="24"/>
          <w:szCs w:val="24"/>
        </w:rPr>
      </w:pPr>
    </w:p>
    <w:p w14:paraId="69E12109" w14:textId="77777777" w:rsidR="00507537" w:rsidRPr="00507537" w:rsidRDefault="00507537">
      <w:pPr>
        <w:rPr>
          <w:rFonts w:ascii="Arial" w:hAnsi="Arial" w:cs="Arial"/>
          <w:color w:val="171717" w:themeColor="background2" w:themeShade="1A"/>
          <w:sz w:val="24"/>
          <w:szCs w:val="24"/>
        </w:rPr>
      </w:pPr>
    </w:p>
    <w:p w14:paraId="2719B702" w14:textId="42FEB82A" w:rsidR="00343353" w:rsidRPr="00507537" w:rsidRDefault="00343353">
      <w:pPr>
        <w:rPr>
          <w:rFonts w:ascii="Arial" w:hAnsi="Arial" w:cs="Arial"/>
          <w:color w:val="171717" w:themeColor="background2" w:themeShade="1A"/>
          <w:sz w:val="32"/>
          <w:szCs w:val="32"/>
        </w:rPr>
      </w:pPr>
      <w:r w:rsidRPr="00507537">
        <w:rPr>
          <w:rFonts w:ascii="Arial" w:hAnsi="Arial" w:cs="Arial"/>
          <w:color w:val="171717" w:themeColor="background2" w:themeShade="1A"/>
          <w:sz w:val="32"/>
          <w:szCs w:val="32"/>
        </w:rPr>
        <w:lastRenderedPageBreak/>
        <w:t xml:space="preserve"> II.- Realizar la descripción de los flujos de trabajo para los controladores de versiones</w:t>
      </w:r>
    </w:p>
    <w:p w14:paraId="40EBF5E7" w14:textId="77777777" w:rsidR="00D93C66" w:rsidRPr="00507537" w:rsidRDefault="00D93C66">
      <w:pPr>
        <w:rPr>
          <w:rFonts w:ascii="Arial" w:hAnsi="Arial" w:cs="Arial"/>
          <w:color w:val="171717" w:themeColor="background2" w:themeShade="1A"/>
          <w:sz w:val="24"/>
          <w:szCs w:val="24"/>
        </w:rPr>
      </w:pPr>
    </w:p>
    <w:p w14:paraId="05795531" w14:textId="7A07142D" w:rsidR="00343353" w:rsidRPr="00507537" w:rsidRDefault="00343353" w:rsidP="00343353">
      <w:pPr>
        <w:rPr>
          <w:rFonts w:ascii="Arial" w:hAnsi="Arial" w:cs="Arial"/>
          <w:b/>
          <w:bCs/>
          <w:sz w:val="28"/>
          <w:szCs w:val="28"/>
        </w:rPr>
      </w:pPr>
      <w:r w:rsidRPr="00507537">
        <w:rPr>
          <w:rFonts w:ascii="Arial" w:hAnsi="Arial" w:cs="Arial"/>
          <w:b/>
          <w:bCs/>
          <w:sz w:val="28"/>
          <w:szCs w:val="28"/>
        </w:rPr>
        <w:t>GIT FLOW</w:t>
      </w:r>
    </w:p>
    <w:p w14:paraId="7C9E0398" w14:textId="3EF3BE52" w:rsidR="00D93C66" w:rsidRPr="00507537" w:rsidRDefault="00D93C66" w:rsidP="00D93C66">
      <w:pPr>
        <w:jc w:val="center"/>
        <w:rPr>
          <w:rFonts w:ascii="Arial" w:hAnsi="Arial" w:cs="Arial"/>
          <w:sz w:val="24"/>
          <w:szCs w:val="24"/>
        </w:rPr>
      </w:pPr>
      <w:r w:rsidRPr="00507537">
        <w:rPr>
          <w:rFonts w:ascii="Arial" w:hAnsi="Arial" w:cs="Arial"/>
          <w:noProof/>
          <w:sz w:val="24"/>
          <w:szCs w:val="24"/>
        </w:rPr>
        <w:drawing>
          <wp:inline distT="0" distB="0" distL="0" distR="0" wp14:anchorId="0F865DF6" wp14:editId="7D51B7A2">
            <wp:extent cx="1562100" cy="113445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0103" cy="1140265"/>
                    </a:xfrm>
                    <a:prstGeom prst="rect">
                      <a:avLst/>
                    </a:prstGeom>
                    <a:ln>
                      <a:noFill/>
                    </a:ln>
                    <a:effectLst>
                      <a:softEdge rad="112500"/>
                    </a:effectLst>
                  </pic:spPr>
                </pic:pic>
              </a:graphicData>
            </a:graphic>
          </wp:inline>
        </w:drawing>
      </w:r>
    </w:p>
    <w:p w14:paraId="0F54B0EE" w14:textId="24902DD1" w:rsidR="00842583" w:rsidRPr="00507537" w:rsidRDefault="00842583" w:rsidP="00842583">
      <w:pPr>
        <w:rPr>
          <w:rFonts w:ascii="Arial" w:hAnsi="Arial" w:cs="Arial"/>
          <w:sz w:val="24"/>
          <w:szCs w:val="24"/>
        </w:rPr>
      </w:pPr>
      <w:r w:rsidRPr="00507537">
        <w:rPr>
          <w:rFonts w:ascii="Arial" w:hAnsi="Arial" w:cs="Arial"/>
          <w:sz w:val="24"/>
          <w:szCs w:val="24"/>
        </w:rPr>
        <w:t xml:space="preserve">La idea principal detrás de </w:t>
      </w:r>
      <w:proofErr w:type="spellStart"/>
      <w:r w:rsidRPr="00507537">
        <w:rPr>
          <w:rFonts w:ascii="Arial" w:hAnsi="Arial" w:cs="Arial"/>
          <w:sz w:val="24"/>
          <w:szCs w:val="24"/>
        </w:rPr>
        <w:t>GitFlow</w:t>
      </w:r>
      <w:proofErr w:type="spellEnd"/>
      <w:r w:rsidRPr="00507537">
        <w:rPr>
          <w:rFonts w:ascii="Arial" w:hAnsi="Arial" w:cs="Arial"/>
          <w:sz w:val="24"/>
          <w:szCs w:val="24"/>
        </w:rPr>
        <w:t xml:space="preserve"> es aislar el trabajo en diferentes tipos de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lo que le permite adaptarse muy bien al proceso colaborativo que necesita un equipo de desarrollo. </w:t>
      </w:r>
      <w:proofErr w:type="spellStart"/>
      <w:r w:rsidRPr="00507537">
        <w:rPr>
          <w:rFonts w:ascii="Arial" w:hAnsi="Arial" w:cs="Arial"/>
          <w:sz w:val="24"/>
          <w:szCs w:val="24"/>
        </w:rPr>
        <w:t>GitFlow</w:t>
      </w:r>
      <w:proofErr w:type="spellEnd"/>
      <w:r w:rsidRPr="00507537">
        <w:rPr>
          <w:rFonts w:ascii="Arial" w:hAnsi="Arial" w:cs="Arial"/>
          <w:sz w:val="24"/>
          <w:szCs w:val="24"/>
        </w:rPr>
        <w:t xml:space="preserve"> está basado principalmente en dos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que tienen una vida infinita:</w:t>
      </w:r>
    </w:p>
    <w:p w14:paraId="3F14465F" w14:textId="77777777" w:rsidR="00842583" w:rsidRPr="00507537" w:rsidRDefault="00842583" w:rsidP="00842583">
      <w:pPr>
        <w:pStyle w:val="Prrafodelista"/>
        <w:numPr>
          <w:ilvl w:val="0"/>
          <w:numId w:val="3"/>
        </w:numPr>
        <w:rPr>
          <w:rFonts w:ascii="Arial" w:hAnsi="Arial" w:cs="Arial"/>
          <w:sz w:val="24"/>
          <w:szCs w:val="24"/>
        </w:rPr>
      </w:pPr>
      <w:r w:rsidRPr="00507537">
        <w:rPr>
          <w:rFonts w:ascii="Arial" w:hAnsi="Arial" w:cs="Arial"/>
          <w:sz w:val="24"/>
          <w:szCs w:val="24"/>
        </w:rPr>
        <w:t>master: contiene el código de producción.</w:t>
      </w:r>
    </w:p>
    <w:p w14:paraId="7C9FC4AB" w14:textId="4A3A7BB3" w:rsidR="00842583" w:rsidRPr="00507537" w:rsidRDefault="00842583" w:rsidP="00842583">
      <w:pPr>
        <w:pStyle w:val="Prrafodelista"/>
        <w:numPr>
          <w:ilvl w:val="0"/>
          <w:numId w:val="3"/>
        </w:numPr>
        <w:rPr>
          <w:rFonts w:ascii="Arial" w:hAnsi="Arial" w:cs="Arial"/>
          <w:sz w:val="24"/>
          <w:szCs w:val="24"/>
        </w:rPr>
      </w:pPr>
      <w:proofErr w:type="spellStart"/>
      <w:r w:rsidRPr="00507537">
        <w:rPr>
          <w:rFonts w:ascii="Arial" w:hAnsi="Arial" w:cs="Arial"/>
          <w:sz w:val="24"/>
          <w:szCs w:val="24"/>
        </w:rPr>
        <w:t>develop</w:t>
      </w:r>
      <w:proofErr w:type="spellEnd"/>
      <w:r w:rsidRPr="00507537">
        <w:rPr>
          <w:rFonts w:ascii="Arial" w:hAnsi="Arial" w:cs="Arial"/>
          <w:sz w:val="24"/>
          <w:szCs w:val="24"/>
        </w:rPr>
        <w:t>: contiene el código que ha finalizado desarrollo.</w:t>
      </w:r>
    </w:p>
    <w:p w14:paraId="4ADC8DB9" w14:textId="35ABDDD6" w:rsidR="00842583" w:rsidRPr="00507537" w:rsidRDefault="00842583" w:rsidP="00842583">
      <w:pPr>
        <w:rPr>
          <w:rFonts w:ascii="Arial" w:hAnsi="Arial" w:cs="Arial"/>
          <w:sz w:val="24"/>
          <w:szCs w:val="24"/>
        </w:rPr>
      </w:pPr>
      <w:r w:rsidRPr="00507537">
        <w:rPr>
          <w:rFonts w:ascii="Arial" w:hAnsi="Arial" w:cs="Arial"/>
          <w:sz w:val="24"/>
          <w:szCs w:val="24"/>
        </w:rPr>
        <w:t xml:space="preserve">Adicional a estos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principales, durante el desarrollo se crean otros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de soporte que tienen una vida finita, es decir, existen mientras exista el desarrollo:</w:t>
      </w:r>
    </w:p>
    <w:p w14:paraId="0A35BE6A" w14:textId="77777777" w:rsidR="00842583" w:rsidRPr="00507537" w:rsidRDefault="00842583" w:rsidP="00842583">
      <w:pPr>
        <w:pStyle w:val="Prrafodelista"/>
        <w:numPr>
          <w:ilvl w:val="0"/>
          <w:numId w:val="2"/>
        </w:numPr>
        <w:rPr>
          <w:rFonts w:ascii="Arial" w:hAnsi="Arial" w:cs="Arial"/>
          <w:sz w:val="24"/>
          <w:szCs w:val="24"/>
        </w:rPr>
      </w:pPr>
      <w:proofErr w:type="spellStart"/>
      <w:r w:rsidRPr="00507537">
        <w:rPr>
          <w:rFonts w:ascii="Arial" w:hAnsi="Arial" w:cs="Arial"/>
          <w:sz w:val="24"/>
          <w:szCs w:val="24"/>
        </w:rPr>
        <w:t>feature</w:t>
      </w:r>
      <w:proofErr w:type="spellEnd"/>
      <w:r w:rsidRPr="00507537">
        <w:rPr>
          <w:rFonts w:ascii="Arial" w:hAnsi="Arial" w:cs="Arial"/>
          <w:sz w:val="24"/>
          <w:szCs w:val="24"/>
        </w:rPr>
        <w:t xml:space="preserve">: se crea a partir de </w:t>
      </w:r>
      <w:proofErr w:type="spellStart"/>
      <w:r w:rsidRPr="00507537">
        <w:rPr>
          <w:rFonts w:ascii="Arial" w:hAnsi="Arial" w:cs="Arial"/>
          <w:sz w:val="24"/>
          <w:szCs w:val="24"/>
        </w:rPr>
        <w:t>develop</w:t>
      </w:r>
      <w:proofErr w:type="spellEnd"/>
      <w:r w:rsidRPr="00507537">
        <w:rPr>
          <w:rFonts w:ascii="Arial" w:hAnsi="Arial" w:cs="Arial"/>
          <w:sz w:val="24"/>
          <w:szCs w:val="24"/>
        </w:rPr>
        <w:t xml:space="preserve"> cuando una nueva funcionalidad necesita ser desarrollada. Al finalizar el desarrollo se hace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a </w:t>
      </w:r>
      <w:proofErr w:type="spellStart"/>
      <w:r w:rsidRPr="00507537">
        <w:rPr>
          <w:rFonts w:ascii="Arial" w:hAnsi="Arial" w:cs="Arial"/>
          <w:sz w:val="24"/>
          <w:szCs w:val="24"/>
        </w:rPr>
        <w:t>develop</w:t>
      </w:r>
      <w:proofErr w:type="spellEnd"/>
      <w:r w:rsidRPr="00507537">
        <w:rPr>
          <w:rFonts w:ascii="Arial" w:hAnsi="Arial" w:cs="Arial"/>
          <w:sz w:val="24"/>
          <w:szCs w:val="24"/>
        </w:rPr>
        <w:t xml:space="preserve"> nuevamente.</w:t>
      </w:r>
    </w:p>
    <w:p w14:paraId="4AD69191" w14:textId="77777777" w:rsidR="00842583" w:rsidRPr="00507537" w:rsidRDefault="00842583" w:rsidP="00842583">
      <w:pPr>
        <w:pStyle w:val="Prrafodelista"/>
        <w:numPr>
          <w:ilvl w:val="0"/>
          <w:numId w:val="2"/>
        </w:numPr>
        <w:rPr>
          <w:rFonts w:ascii="Arial" w:hAnsi="Arial" w:cs="Arial"/>
          <w:sz w:val="24"/>
          <w:szCs w:val="24"/>
        </w:rPr>
      </w:pPr>
      <w:proofErr w:type="spellStart"/>
      <w:r w:rsidRPr="00507537">
        <w:rPr>
          <w:rFonts w:ascii="Arial" w:hAnsi="Arial" w:cs="Arial"/>
          <w:sz w:val="24"/>
          <w:szCs w:val="24"/>
        </w:rPr>
        <w:t>release</w:t>
      </w:r>
      <w:proofErr w:type="spellEnd"/>
      <w:r w:rsidRPr="00507537">
        <w:rPr>
          <w:rFonts w:ascii="Arial" w:hAnsi="Arial" w:cs="Arial"/>
          <w:sz w:val="24"/>
          <w:szCs w:val="24"/>
        </w:rPr>
        <w:t xml:space="preserve">: se crea a partir de </w:t>
      </w:r>
      <w:proofErr w:type="spellStart"/>
      <w:r w:rsidRPr="00507537">
        <w:rPr>
          <w:rFonts w:ascii="Arial" w:hAnsi="Arial" w:cs="Arial"/>
          <w:sz w:val="24"/>
          <w:szCs w:val="24"/>
        </w:rPr>
        <w:t>develop</w:t>
      </w:r>
      <w:proofErr w:type="spellEnd"/>
      <w:r w:rsidRPr="00507537">
        <w:rPr>
          <w:rFonts w:ascii="Arial" w:hAnsi="Arial" w:cs="Arial"/>
          <w:sz w:val="24"/>
          <w:szCs w:val="24"/>
        </w:rPr>
        <w:t xml:space="preserve"> para preparar una nueva versión del código que debe ser liberada en producción. Al finalizar el desarrollo se hace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a </w:t>
      </w:r>
      <w:proofErr w:type="spellStart"/>
      <w:r w:rsidRPr="00507537">
        <w:rPr>
          <w:rFonts w:ascii="Arial" w:hAnsi="Arial" w:cs="Arial"/>
          <w:sz w:val="24"/>
          <w:szCs w:val="24"/>
        </w:rPr>
        <w:t>develop</w:t>
      </w:r>
      <w:proofErr w:type="spellEnd"/>
      <w:r w:rsidRPr="00507537">
        <w:rPr>
          <w:rFonts w:ascii="Arial" w:hAnsi="Arial" w:cs="Arial"/>
          <w:sz w:val="24"/>
          <w:szCs w:val="24"/>
        </w:rPr>
        <w:t xml:space="preserve"> y a master.</w:t>
      </w:r>
    </w:p>
    <w:p w14:paraId="40A85486" w14:textId="5330D33C" w:rsidR="00842583" w:rsidRPr="00507537" w:rsidRDefault="00842583" w:rsidP="00842583">
      <w:pPr>
        <w:pStyle w:val="Prrafodelista"/>
        <w:numPr>
          <w:ilvl w:val="0"/>
          <w:numId w:val="2"/>
        </w:numPr>
        <w:rPr>
          <w:rFonts w:ascii="Arial" w:hAnsi="Arial" w:cs="Arial"/>
          <w:sz w:val="24"/>
          <w:szCs w:val="24"/>
        </w:rPr>
      </w:pPr>
      <w:proofErr w:type="spellStart"/>
      <w:r w:rsidRPr="00507537">
        <w:rPr>
          <w:rFonts w:ascii="Arial" w:hAnsi="Arial" w:cs="Arial"/>
          <w:sz w:val="24"/>
          <w:szCs w:val="24"/>
        </w:rPr>
        <w:t>hotfix</w:t>
      </w:r>
      <w:proofErr w:type="spellEnd"/>
      <w:r w:rsidRPr="00507537">
        <w:rPr>
          <w:rFonts w:ascii="Arial" w:hAnsi="Arial" w:cs="Arial"/>
          <w:sz w:val="24"/>
          <w:szCs w:val="24"/>
        </w:rPr>
        <w:t xml:space="preserve">: se crea a partir de master cuando es necesario corregir un error detectado en producción de manera urgente. Al finalizar el desarrollo se hace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a </w:t>
      </w:r>
      <w:proofErr w:type="spellStart"/>
      <w:r w:rsidRPr="00507537">
        <w:rPr>
          <w:rFonts w:ascii="Arial" w:hAnsi="Arial" w:cs="Arial"/>
          <w:sz w:val="24"/>
          <w:szCs w:val="24"/>
        </w:rPr>
        <w:t>develop</w:t>
      </w:r>
      <w:proofErr w:type="spellEnd"/>
      <w:r w:rsidRPr="00507537">
        <w:rPr>
          <w:rFonts w:ascii="Arial" w:hAnsi="Arial" w:cs="Arial"/>
          <w:sz w:val="24"/>
          <w:szCs w:val="24"/>
        </w:rPr>
        <w:t xml:space="preserve"> y a master.</w:t>
      </w:r>
    </w:p>
    <w:p w14:paraId="132486CE" w14:textId="7B5456C9" w:rsidR="00842583" w:rsidRPr="00507537" w:rsidRDefault="00842583" w:rsidP="00842583">
      <w:pPr>
        <w:pStyle w:val="Prrafodelista"/>
        <w:rPr>
          <w:rFonts w:ascii="Arial" w:hAnsi="Arial" w:cs="Arial"/>
          <w:sz w:val="24"/>
          <w:szCs w:val="24"/>
        </w:rPr>
      </w:pPr>
    </w:p>
    <w:p w14:paraId="6D9267EF" w14:textId="77777777" w:rsidR="00842583" w:rsidRPr="00507537" w:rsidRDefault="00842583" w:rsidP="00842583">
      <w:pPr>
        <w:pStyle w:val="Prrafodelista"/>
        <w:rPr>
          <w:rFonts w:ascii="Arial" w:hAnsi="Arial" w:cs="Arial"/>
          <w:sz w:val="24"/>
          <w:szCs w:val="24"/>
        </w:rPr>
      </w:pPr>
    </w:p>
    <w:p w14:paraId="3CD49A59" w14:textId="60A85772" w:rsidR="00D93C66" w:rsidRPr="00507537" w:rsidRDefault="00343353" w:rsidP="00966664">
      <w:pPr>
        <w:rPr>
          <w:rFonts w:ascii="Arial" w:hAnsi="Arial" w:cs="Arial"/>
          <w:sz w:val="24"/>
          <w:szCs w:val="24"/>
        </w:rPr>
      </w:pPr>
      <w:r w:rsidRPr="00507537">
        <w:rPr>
          <w:rFonts w:ascii="Arial" w:hAnsi="Arial" w:cs="Arial"/>
          <w:sz w:val="24"/>
          <w:szCs w:val="24"/>
        </w:rPr>
        <w:t>GITHUB FLOW</w:t>
      </w:r>
    </w:p>
    <w:p w14:paraId="3074B9CF" w14:textId="26899F64" w:rsidR="00842583" w:rsidRPr="00507537" w:rsidRDefault="00842583" w:rsidP="00343353">
      <w:pPr>
        <w:rPr>
          <w:rFonts w:ascii="Arial" w:hAnsi="Arial" w:cs="Arial"/>
          <w:sz w:val="24"/>
          <w:szCs w:val="24"/>
        </w:rPr>
      </w:pPr>
      <w:r w:rsidRPr="00507537">
        <w:rPr>
          <w:rFonts w:ascii="Arial" w:hAnsi="Arial" w:cs="Arial"/>
          <w:sz w:val="24"/>
          <w:szCs w:val="24"/>
        </w:rPr>
        <w:t xml:space="preserve">GitHub Flow, fue creado por GitHub y es conocido en la comunidad de desarrolladores como una alternativa simple y ligera a </w:t>
      </w:r>
      <w:proofErr w:type="spellStart"/>
      <w:r w:rsidRPr="00507537">
        <w:rPr>
          <w:rFonts w:ascii="Arial" w:hAnsi="Arial" w:cs="Arial"/>
          <w:sz w:val="24"/>
          <w:szCs w:val="24"/>
        </w:rPr>
        <w:t>GitFlow</w:t>
      </w:r>
      <w:proofErr w:type="spellEnd"/>
      <w:r w:rsidRPr="00507537">
        <w:rPr>
          <w:rFonts w:ascii="Arial" w:hAnsi="Arial" w:cs="Arial"/>
          <w:sz w:val="24"/>
          <w:szCs w:val="24"/>
        </w:rPr>
        <w:t xml:space="preserve">. GitHub Flow se basa en un flujo de trabajo basado en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que permite a equipos de desarrollo enfocarse principalmente en la entrega continua. A diferencia de Git Flow, no existen los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de “</w:t>
      </w:r>
      <w:proofErr w:type="spellStart"/>
      <w:r w:rsidRPr="00507537">
        <w:rPr>
          <w:rFonts w:ascii="Arial" w:hAnsi="Arial" w:cs="Arial"/>
          <w:sz w:val="24"/>
          <w:szCs w:val="24"/>
        </w:rPr>
        <w:t>releases</w:t>
      </w:r>
      <w:proofErr w:type="spellEnd"/>
      <w:r w:rsidRPr="00507537">
        <w:rPr>
          <w:rFonts w:ascii="Arial" w:hAnsi="Arial" w:cs="Arial"/>
          <w:sz w:val="24"/>
          <w:szCs w:val="24"/>
        </w:rPr>
        <w:t xml:space="preserve">”, ya que está pensado para que la </w:t>
      </w:r>
      <w:r w:rsidRPr="00507537">
        <w:rPr>
          <w:rFonts w:ascii="Arial" w:hAnsi="Arial" w:cs="Arial"/>
          <w:sz w:val="24"/>
          <w:szCs w:val="24"/>
        </w:rPr>
        <w:lastRenderedPageBreak/>
        <w:t>implementación en producción ocurra con frecuencia, incluso varias veces al día si es posible.</w:t>
      </w:r>
    </w:p>
    <w:p w14:paraId="08B47ECC" w14:textId="77777777" w:rsidR="00966664" w:rsidRPr="00507537" w:rsidRDefault="00966664" w:rsidP="00343353">
      <w:pPr>
        <w:rPr>
          <w:rFonts w:ascii="Arial" w:hAnsi="Arial" w:cs="Arial"/>
          <w:sz w:val="24"/>
          <w:szCs w:val="24"/>
        </w:rPr>
      </w:pPr>
    </w:p>
    <w:p w14:paraId="6EBBC8A8" w14:textId="350DCF17" w:rsidR="00966664" w:rsidRPr="00507537" w:rsidRDefault="00966664" w:rsidP="00966664">
      <w:pPr>
        <w:jc w:val="center"/>
        <w:rPr>
          <w:rFonts w:ascii="Arial" w:hAnsi="Arial" w:cs="Arial"/>
          <w:sz w:val="24"/>
          <w:szCs w:val="24"/>
        </w:rPr>
      </w:pPr>
      <w:r w:rsidRPr="00507537">
        <w:rPr>
          <w:rFonts w:ascii="Arial" w:hAnsi="Arial" w:cs="Arial"/>
          <w:noProof/>
          <w:sz w:val="24"/>
          <w:szCs w:val="24"/>
        </w:rPr>
        <w:drawing>
          <wp:inline distT="0" distB="0" distL="0" distR="0" wp14:anchorId="6DCE7B25" wp14:editId="255739D2">
            <wp:extent cx="2905125" cy="7262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645" cy="730911"/>
                    </a:xfrm>
                    <a:prstGeom prst="rect">
                      <a:avLst/>
                    </a:prstGeom>
                    <a:noFill/>
                    <a:ln>
                      <a:noFill/>
                    </a:ln>
                  </pic:spPr>
                </pic:pic>
              </a:graphicData>
            </a:graphic>
          </wp:inline>
        </w:drawing>
      </w:r>
    </w:p>
    <w:p w14:paraId="09325B24" w14:textId="77777777" w:rsidR="00842583" w:rsidRPr="00507537" w:rsidRDefault="00842583" w:rsidP="00343353">
      <w:pPr>
        <w:rPr>
          <w:rFonts w:ascii="Arial" w:hAnsi="Arial" w:cs="Arial"/>
          <w:sz w:val="24"/>
          <w:szCs w:val="24"/>
        </w:rPr>
      </w:pPr>
    </w:p>
    <w:p w14:paraId="33B04C5E" w14:textId="6BDF18B7" w:rsidR="00343353" w:rsidRPr="00507537" w:rsidRDefault="00343353" w:rsidP="00343353">
      <w:pPr>
        <w:rPr>
          <w:rFonts w:ascii="Arial" w:hAnsi="Arial" w:cs="Arial"/>
          <w:sz w:val="24"/>
          <w:szCs w:val="24"/>
        </w:rPr>
      </w:pPr>
      <w:r w:rsidRPr="00507537">
        <w:rPr>
          <w:rFonts w:ascii="Arial" w:hAnsi="Arial" w:cs="Arial"/>
          <w:sz w:val="24"/>
          <w:szCs w:val="24"/>
        </w:rPr>
        <w:t>GITLAB FLOW</w:t>
      </w:r>
    </w:p>
    <w:p w14:paraId="2F63BF45" w14:textId="247D10FA" w:rsidR="00842583" w:rsidRPr="00507537" w:rsidRDefault="00842583" w:rsidP="00842583">
      <w:pPr>
        <w:rPr>
          <w:rFonts w:ascii="Arial" w:hAnsi="Arial" w:cs="Arial"/>
          <w:sz w:val="24"/>
          <w:szCs w:val="24"/>
        </w:rPr>
      </w:pPr>
      <w:proofErr w:type="spellStart"/>
      <w:r w:rsidRPr="00507537">
        <w:rPr>
          <w:rFonts w:ascii="Arial" w:hAnsi="Arial" w:cs="Arial"/>
          <w:sz w:val="24"/>
          <w:szCs w:val="24"/>
        </w:rPr>
        <w:t>GitLab</w:t>
      </w:r>
      <w:proofErr w:type="spellEnd"/>
      <w:r w:rsidRPr="00507537">
        <w:rPr>
          <w:rFonts w:ascii="Arial" w:hAnsi="Arial" w:cs="Arial"/>
          <w:sz w:val="24"/>
          <w:szCs w:val="24"/>
        </w:rPr>
        <w:t xml:space="preserve"> Flow se caracteriza por un flujo de trabajo bastante similar a GitHub Flow. La principal diferencia es que no solo permite el uso de </w:t>
      </w:r>
      <w:proofErr w:type="spellStart"/>
      <w:r w:rsidRPr="00507537">
        <w:rPr>
          <w:rFonts w:ascii="Arial" w:hAnsi="Arial" w:cs="Arial"/>
          <w:sz w:val="24"/>
          <w:szCs w:val="24"/>
        </w:rPr>
        <w:t>release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sino que adiciona el uso de </w:t>
      </w:r>
      <w:proofErr w:type="spellStart"/>
      <w:r w:rsidRPr="00507537">
        <w:rPr>
          <w:rFonts w:ascii="Arial" w:hAnsi="Arial" w:cs="Arial"/>
          <w:sz w:val="24"/>
          <w:szCs w:val="24"/>
        </w:rPr>
        <w:t>environment</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branches</w:t>
      </w:r>
      <w:proofErr w:type="spellEnd"/>
      <w:r w:rsidRPr="00507537">
        <w:rPr>
          <w:rFonts w:ascii="Arial" w:hAnsi="Arial" w:cs="Arial"/>
          <w:sz w:val="24"/>
          <w:szCs w:val="24"/>
        </w:rPr>
        <w:t>, por ejemplo, QA, Pre-Producción y Producción. Esto debido a que considera los casos donde una nueva funcionalidad no siempre puede implementarse en entornos de producción.</w:t>
      </w:r>
    </w:p>
    <w:p w14:paraId="20AD7500" w14:textId="2DF01460" w:rsidR="00842583" w:rsidRPr="00507537" w:rsidRDefault="00842583" w:rsidP="00842583">
      <w:pPr>
        <w:rPr>
          <w:rFonts w:ascii="Arial" w:hAnsi="Arial" w:cs="Arial"/>
          <w:sz w:val="24"/>
          <w:szCs w:val="24"/>
        </w:rPr>
      </w:pPr>
      <w:r w:rsidRPr="00507537">
        <w:rPr>
          <w:rFonts w:ascii="Arial" w:hAnsi="Arial" w:cs="Arial"/>
          <w:sz w:val="24"/>
          <w:szCs w:val="24"/>
        </w:rPr>
        <w:t xml:space="preserve">Con respecto a los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por entornos, estos se crean a partir de master cuando estamos listos para implementar nuestra aplicación. Tener diferentes ramas por entorno nos permite configurar herramientas de CI y CD para que se despliegue automáticamente los </w:t>
      </w:r>
      <w:proofErr w:type="spellStart"/>
      <w:r w:rsidRPr="00507537">
        <w:rPr>
          <w:rFonts w:ascii="Arial" w:hAnsi="Arial" w:cs="Arial"/>
          <w:sz w:val="24"/>
          <w:szCs w:val="24"/>
        </w:rPr>
        <w:t>commits</w:t>
      </w:r>
      <w:proofErr w:type="spellEnd"/>
      <w:r w:rsidRPr="00507537">
        <w:rPr>
          <w:rFonts w:ascii="Arial" w:hAnsi="Arial" w:cs="Arial"/>
          <w:sz w:val="24"/>
          <w:szCs w:val="24"/>
        </w:rPr>
        <w:t xml:space="preserve"> realizados en cada una de esas ramas. Si detectamos un problema crítico, lo solucionamos en el </w:t>
      </w:r>
      <w:proofErr w:type="spellStart"/>
      <w:r w:rsidRPr="00507537">
        <w:rPr>
          <w:rFonts w:ascii="Arial" w:hAnsi="Arial" w:cs="Arial"/>
          <w:sz w:val="24"/>
          <w:szCs w:val="24"/>
        </w:rPr>
        <w:t>feature</w:t>
      </w:r>
      <w:proofErr w:type="spellEnd"/>
      <w:r w:rsidRPr="00507537">
        <w:rPr>
          <w:rFonts w:ascii="Arial" w:hAnsi="Arial" w:cs="Arial"/>
          <w:sz w:val="24"/>
          <w:szCs w:val="24"/>
        </w:rPr>
        <w:t xml:space="preserve"> o en master, una vez corregido, hacemos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con las ramas de los entornos.</w:t>
      </w:r>
    </w:p>
    <w:p w14:paraId="68C41DDD" w14:textId="6579F55F" w:rsidR="00842583" w:rsidRPr="00507537" w:rsidRDefault="00842583" w:rsidP="00842583">
      <w:pPr>
        <w:rPr>
          <w:rFonts w:ascii="Arial" w:hAnsi="Arial" w:cs="Arial"/>
          <w:sz w:val="24"/>
          <w:szCs w:val="24"/>
        </w:rPr>
      </w:pPr>
      <w:r w:rsidRPr="00507537">
        <w:rPr>
          <w:rFonts w:ascii="Arial" w:hAnsi="Arial" w:cs="Arial"/>
          <w:sz w:val="24"/>
          <w:szCs w:val="24"/>
        </w:rPr>
        <w:t xml:space="preserve">Al igual que GitHub Flow, </w:t>
      </w:r>
      <w:proofErr w:type="spellStart"/>
      <w:r w:rsidRPr="00507537">
        <w:rPr>
          <w:rFonts w:ascii="Arial" w:hAnsi="Arial" w:cs="Arial"/>
          <w:sz w:val="24"/>
          <w:szCs w:val="24"/>
        </w:rPr>
        <w:t>GitLab</w:t>
      </w:r>
      <w:proofErr w:type="spellEnd"/>
      <w:r w:rsidRPr="00507537">
        <w:rPr>
          <w:rFonts w:ascii="Arial" w:hAnsi="Arial" w:cs="Arial"/>
          <w:sz w:val="24"/>
          <w:szCs w:val="24"/>
        </w:rPr>
        <w:t xml:space="preserve"> Flow propone utilizar un master </w:t>
      </w:r>
      <w:proofErr w:type="spellStart"/>
      <w:r w:rsidRPr="00507537">
        <w:rPr>
          <w:rFonts w:ascii="Arial" w:hAnsi="Arial" w:cs="Arial"/>
          <w:sz w:val="24"/>
          <w:szCs w:val="24"/>
        </w:rPr>
        <w:t>branch</w:t>
      </w:r>
      <w:proofErr w:type="spellEnd"/>
      <w:r w:rsidRPr="00507537">
        <w:rPr>
          <w:rFonts w:ascii="Arial" w:hAnsi="Arial" w:cs="Arial"/>
          <w:sz w:val="24"/>
          <w:szCs w:val="24"/>
        </w:rPr>
        <w:t xml:space="preserve"> y </w:t>
      </w:r>
      <w:proofErr w:type="spellStart"/>
      <w:r w:rsidRPr="00507537">
        <w:rPr>
          <w:rFonts w:ascii="Arial" w:hAnsi="Arial" w:cs="Arial"/>
          <w:sz w:val="24"/>
          <w:szCs w:val="24"/>
        </w:rPr>
        <w:t>feature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Una vez que terminamos el desarrollo en un </w:t>
      </w:r>
      <w:proofErr w:type="spellStart"/>
      <w:r w:rsidRPr="00507537">
        <w:rPr>
          <w:rFonts w:ascii="Arial" w:hAnsi="Arial" w:cs="Arial"/>
          <w:sz w:val="24"/>
          <w:szCs w:val="24"/>
        </w:rPr>
        <w:t>feature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w:t>
      </w:r>
      <w:proofErr w:type="spellEnd"/>
      <w:r w:rsidRPr="00507537">
        <w:rPr>
          <w:rFonts w:ascii="Arial" w:hAnsi="Arial" w:cs="Arial"/>
          <w:sz w:val="24"/>
          <w:szCs w:val="24"/>
        </w:rPr>
        <w:t xml:space="preserve">, hacemos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de nuevo con master.</w:t>
      </w:r>
    </w:p>
    <w:p w14:paraId="12C7291D" w14:textId="52E08A11" w:rsidR="00D93C66" w:rsidRPr="00507537" w:rsidRDefault="00D93C66" w:rsidP="00842583">
      <w:pPr>
        <w:rPr>
          <w:rFonts w:ascii="Arial" w:hAnsi="Arial" w:cs="Arial"/>
          <w:sz w:val="24"/>
          <w:szCs w:val="24"/>
        </w:rPr>
      </w:pPr>
      <w:r w:rsidRPr="00507537">
        <w:rPr>
          <w:rFonts w:ascii="Arial" w:hAnsi="Arial" w:cs="Arial"/>
          <w:sz w:val="24"/>
          <w:szCs w:val="24"/>
        </w:rPr>
        <w:t xml:space="preserve">Con respecto a los </w:t>
      </w:r>
      <w:proofErr w:type="spellStart"/>
      <w:r w:rsidRPr="00507537">
        <w:rPr>
          <w:rFonts w:ascii="Arial" w:hAnsi="Arial" w:cs="Arial"/>
          <w:sz w:val="24"/>
          <w:szCs w:val="24"/>
        </w:rPr>
        <w:t>release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seguimos haciendo todo el trabajo en </w:t>
      </w:r>
      <w:proofErr w:type="spellStart"/>
      <w:r w:rsidRPr="00507537">
        <w:rPr>
          <w:rFonts w:ascii="Arial" w:hAnsi="Arial" w:cs="Arial"/>
          <w:sz w:val="24"/>
          <w:szCs w:val="24"/>
        </w:rPr>
        <w:t>feature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que luego hacemos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a master al finalizar. Cuando nos aseguramos que master es lo suficientemente estable, es decir, ya hemos realizado todas las pruebas y corregido todos los errores, creamos un </w:t>
      </w:r>
      <w:proofErr w:type="spellStart"/>
      <w:r w:rsidRPr="00507537">
        <w:rPr>
          <w:rFonts w:ascii="Arial" w:hAnsi="Arial" w:cs="Arial"/>
          <w:sz w:val="24"/>
          <w:szCs w:val="24"/>
        </w:rPr>
        <w:t>release</w:t>
      </w:r>
      <w:proofErr w:type="spellEnd"/>
      <w:r w:rsidRPr="00507537">
        <w:rPr>
          <w:rFonts w:ascii="Arial" w:hAnsi="Arial" w:cs="Arial"/>
          <w:sz w:val="24"/>
          <w:szCs w:val="24"/>
        </w:rPr>
        <w:t xml:space="preserve"> </w:t>
      </w:r>
      <w:proofErr w:type="spellStart"/>
      <w:r w:rsidRPr="00507537">
        <w:rPr>
          <w:rFonts w:ascii="Arial" w:hAnsi="Arial" w:cs="Arial"/>
          <w:sz w:val="24"/>
          <w:szCs w:val="24"/>
        </w:rPr>
        <w:t>branch</w:t>
      </w:r>
      <w:proofErr w:type="spellEnd"/>
      <w:r w:rsidRPr="00507537">
        <w:rPr>
          <w:rFonts w:ascii="Arial" w:hAnsi="Arial" w:cs="Arial"/>
          <w:sz w:val="24"/>
          <w:szCs w:val="24"/>
        </w:rPr>
        <w:t xml:space="preserve"> que va a contener nuestra versión de código para desplegar. Si hay un problema crítico, primero lo solucionamos en master, realizamos </w:t>
      </w:r>
      <w:proofErr w:type="spellStart"/>
      <w:r w:rsidRPr="00507537">
        <w:rPr>
          <w:rFonts w:ascii="Arial" w:hAnsi="Arial" w:cs="Arial"/>
          <w:sz w:val="24"/>
          <w:szCs w:val="24"/>
        </w:rPr>
        <w:t>cherry</w:t>
      </w:r>
      <w:proofErr w:type="spellEnd"/>
      <w:r w:rsidRPr="00507537">
        <w:rPr>
          <w:rFonts w:ascii="Arial" w:hAnsi="Arial" w:cs="Arial"/>
          <w:sz w:val="24"/>
          <w:szCs w:val="24"/>
        </w:rPr>
        <w:t xml:space="preserve"> </w:t>
      </w:r>
      <w:proofErr w:type="spellStart"/>
      <w:r w:rsidRPr="00507537">
        <w:rPr>
          <w:rFonts w:ascii="Arial" w:hAnsi="Arial" w:cs="Arial"/>
          <w:sz w:val="24"/>
          <w:szCs w:val="24"/>
        </w:rPr>
        <w:t>picking</w:t>
      </w:r>
      <w:proofErr w:type="spellEnd"/>
      <w:r w:rsidRPr="00507537">
        <w:rPr>
          <w:rFonts w:ascii="Arial" w:hAnsi="Arial" w:cs="Arial"/>
          <w:sz w:val="24"/>
          <w:szCs w:val="24"/>
        </w:rPr>
        <w:t xml:space="preserve"> para hacer </w:t>
      </w:r>
      <w:proofErr w:type="spellStart"/>
      <w:r w:rsidRPr="00507537">
        <w:rPr>
          <w:rFonts w:ascii="Arial" w:hAnsi="Arial" w:cs="Arial"/>
          <w:sz w:val="24"/>
          <w:szCs w:val="24"/>
        </w:rPr>
        <w:t>merge</w:t>
      </w:r>
      <w:proofErr w:type="spellEnd"/>
      <w:r w:rsidRPr="00507537">
        <w:rPr>
          <w:rFonts w:ascii="Arial" w:hAnsi="Arial" w:cs="Arial"/>
          <w:sz w:val="24"/>
          <w:szCs w:val="24"/>
        </w:rPr>
        <w:t xml:space="preserve"> en </w:t>
      </w:r>
      <w:proofErr w:type="spellStart"/>
      <w:r w:rsidRPr="00507537">
        <w:rPr>
          <w:rFonts w:ascii="Arial" w:hAnsi="Arial" w:cs="Arial"/>
          <w:sz w:val="24"/>
          <w:szCs w:val="24"/>
        </w:rPr>
        <w:t>release</w:t>
      </w:r>
      <w:proofErr w:type="spellEnd"/>
      <w:r w:rsidRPr="00507537">
        <w:rPr>
          <w:rFonts w:ascii="Arial" w:hAnsi="Arial" w:cs="Arial"/>
          <w:sz w:val="24"/>
          <w:szCs w:val="24"/>
        </w:rPr>
        <w:t xml:space="preserve">, es decir, seleccionamos las porciones de código que deseamos que contenga nuestro </w:t>
      </w:r>
      <w:proofErr w:type="spellStart"/>
      <w:r w:rsidRPr="00507537">
        <w:rPr>
          <w:rFonts w:ascii="Arial" w:hAnsi="Arial" w:cs="Arial"/>
          <w:sz w:val="24"/>
          <w:szCs w:val="24"/>
        </w:rPr>
        <w:t>release</w:t>
      </w:r>
      <w:proofErr w:type="spellEnd"/>
      <w:r w:rsidRPr="00507537">
        <w:rPr>
          <w:rFonts w:ascii="Arial" w:hAnsi="Arial" w:cs="Arial"/>
          <w:sz w:val="24"/>
          <w:szCs w:val="24"/>
        </w:rPr>
        <w:t>.</w:t>
      </w:r>
    </w:p>
    <w:p w14:paraId="0B1D85EC" w14:textId="21245772" w:rsidR="00966664" w:rsidRPr="00507537" w:rsidRDefault="00966664" w:rsidP="00966664">
      <w:pPr>
        <w:jc w:val="center"/>
        <w:rPr>
          <w:rFonts w:ascii="Arial" w:hAnsi="Arial" w:cs="Arial"/>
          <w:sz w:val="24"/>
          <w:szCs w:val="24"/>
        </w:rPr>
      </w:pPr>
      <w:r w:rsidRPr="00507537">
        <w:rPr>
          <w:rFonts w:ascii="Arial" w:hAnsi="Arial" w:cs="Arial"/>
          <w:noProof/>
          <w:sz w:val="24"/>
          <w:szCs w:val="24"/>
        </w:rPr>
        <w:drawing>
          <wp:inline distT="0" distB="0" distL="0" distR="0" wp14:anchorId="509EA7E3" wp14:editId="54FE02AD">
            <wp:extent cx="1047750" cy="1156267"/>
            <wp:effectExtent l="0" t="0" r="0" b="6350"/>
            <wp:docPr id="9" name="Imagen 9" descr="Gitlab flow · Workflow · Help ·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lab flow · Workflow · Help · GitL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3447" cy="1162554"/>
                    </a:xfrm>
                    <a:prstGeom prst="rect">
                      <a:avLst/>
                    </a:prstGeom>
                    <a:noFill/>
                    <a:ln>
                      <a:noFill/>
                    </a:ln>
                  </pic:spPr>
                </pic:pic>
              </a:graphicData>
            </a:graphic>
          </wp:inline>
        </w:drawing>
      </w:r>
    </w:p>
    <w:p w14:paraId="02609BE1" w14:textId="77777777" w:rsidR="00D93C66" w:rsidRPr="00507537" w:rsidRDefault="00D93C66" w:rsidP="00842583">
      <w:pPr>
        <w:rPr>
          <w:rFonts w:ascii="Arial" w:hAnsi="Arial" w:cs="Arial"/>
          <w:sz w:val="24"/>
          <w:szCs w:val="24"/>
        </w:rPr>
      </w:pPr>
    </w:p>
    <w:p w14:paraId="646E7BB0" w14:textId="4F48A54F" w:rsidR="00343353" w:rsidRPr="00507537" w:rsidRDefault="00343353" w:rsidP="00343353">
      <w:pPr>
        <w:rPr>
          <w:rFonts w:ascii="Arial" w:hAnsi="Arial" w:cs="Arial"/>
          <w:sz w:val="24"/>
          <w:szCs w:val="24"/>
        </w:rPr>
      </w:pPr>
      <w:r w:rsidRPr="00507537">
        <w:rPr>
          <w:rFonts w:ascii="Arial" w:hAnsi="Arial" w:cs="Arial"/>
          <w:sz w:val="24"/>
          <w:szCs w:val="24"/>
        </w:rPr>
        <w:lastRenderedPageBreak/>
        <w:t>ONE FLOW</w:t>
      </w:r>
    </w:p>
    <w:p w14:paraId="44CFA1EA" w14:textId="2A423EEC" w:rsidR="00D93C66" w:rsidRPr="00507537" w:rsidRDefault="00D93C66" w:rsidP="00D93C66">
      <w:pPr>
        <w:rPr>
          <w:rFonts w:ascii="Arial" w:hAnsi="Arial" w:cs="Arial"/>
          <w:sz w:val="24"/>
          <w:szCs w:val="24"/>
        </w:rPr>
      </w:pPr>
      <w:proofErr w:type="spellStart"/>
      <w:r w:rsidRPr="00507537">
        <w:rPr>
          <w:rFonts w:ascii="Arial" w:hAnsi="Arial" w:cs="Arial"/>
          <w:sz w:val="24"/>
          <w:szCs w:val="24"/>
        </w:rPr>
        <w:t>OneFlow</w:t>
      </w:r>
      <w:proofErr w:type="spellEnd"/>
      <w:r w:rsidRPr="00507537">
        <w:rPr>
          <w:rFonts w:ascii="Arial" w:hAnsi="Arial" w:cs="Arial"/>
          <w:sz w:val="24"/>
          <w:szCs w:val="24"/>
        </w:rPr>
        <w:t xml:space="preserve"> fue concebido como una alternativa más simple a </w:t>
      </w:r>
      <w:proofErr w:type="spellStart"/>
      <w:r w:rsidRPr="00507537">
        <w:rPr>
          <w:rFonts w:ascii="Arial" w:hAnsi="Arial" w:cs="Arial"/>
          <w:sz w:val="24"/>
          <w:szCs w:val="24"/>
        </w:rPr>
        <w:t>GitFlow</w:t>
      </w:r>
      <w:proofErr w:type="spellEnd"/>
      <w:r w:rsidRPr="00507537">
        <w:rPr>
          <w:rFonts w:ascii="Arial" w:hAnsi="Arial" w:cs="Arial"/>
          <w:sz w:val="24"/>
          <w:szCs w:val="24"/>
        </w:rPr>
        <w:t>. Sin embargo, “más simple” no quiere decir que permita hacer menos.</w:t>
      </w:r>
    </w:p>
    <w:p w14:paraId="0808A373" w14:textId="0ABDB12A" w:rsidR="00D93C66" w:rsidRPr="00507537" w:rsidRDefault="00D93C66" w:rsidP="00D93C66">
      <w:pPr>
        <w:rPr>
          <w:rFonts w:ascii="Arial" w:hAnsi="Arial" w:cs="Arial"/>
          <w:sz w:val="24"/>
          <w:szCs w:val="24"/>
        </w:rPr>
      </w:pPr>
      <w:r w:rsidRPr="00507537">
        <w:rPr>
          <w:rFonts w:ascii="Arial" w:hAnsi="Arial" w:cs="Arial"/>
          <w:sz w:val="24"/>
          <w:szCs w:val="24"/>
        </w:rPr>
        <w:t xml:space="preserve">Con </w:t>
      </w:r>
      <w:proofErr w:type="spellStart"/>
      <w:r w:rsidRPr="00507537">
        <w:rPr>
          <w:rFonts w:ascii="Arial" w:hAnsi="Arial" w:cs="Arial"/>
          <w:sz w:val="24"/>
          <w:szCs w:val="24"/>
        </w:rPr>
        <w:t>OneFlow</w:t>
      </w:r>
      <w:proofErr w:type="spellEnd"/>
      <w:r w:rsidRPr="00507537">
        <w:rPr>
          <w:rFonts w:ascii="Arial" w:hAnsi="Arial" w:cs="Arial"/>
          <w:sz w:val="24"/>
          <w:szCs w:val="24"/>
        </w:rPr>
        <w:t xml:space="preserve"> es necesario tener un master </w:t>
      </w:r>
      <w:proofErr w:type="spellStart"/>
      <w:r w:rsidRPr="00507537">
        <w:rPr>
          <w:rFonts w:ascii="Arial" w:hAnsi="Arial" w:cs="Arial"/>
          <w:sz w:val="24"/>
          <w:szCs w:val="24"/>
        </w:rPr>
        <w:t>branch</w:t>
      </w:r>
      <w:proofErr w:type="spellEnd"/>
      <w:r w:rsidRPr="00507537">
        <w:rPr>
          <w:rFonts w:ascii="Arial" w:hAnsi="Arial" w:cs="Arial"/>
          <w:sz w:val="24"/>
          <w:szCs w:val="24"/>
        </w:rPr>
        <w:t xml:space="preserve"> que tendrá una vida infinita en el repositorio de código, además, cada nueva versión de producción debe basarse en la versión anterior, una condición que la mayoría de proyectos de software cumple. La mayor diferencia entre </w:t>
      </w:r>
      <w:proofErr w:type="spellStart"/>
      <w:r w:rsidRPr="00507537">
        <w:rPr>
          <w:rFonts w:ascii="Arial" w:hAnsi="Arial" w:cs="Arial"/>
          <w:sz w:val="24"/>
          <w:szCs w:val="24"/>
        </w:rPr>
        <w:t>One</w:t>
      </w:r>
      <w:proofErr w:type="spellEnd"/>
      <w:r w:rsidRPr="00507537">
        <w:rPr>
          <w:rFonts w:ascii="Arial" w:hAnsi="Arial" w:cs="Arial"/>
          <w:sz w:val="24"/>
          <w:szCs w:val="24"/>
        </w:rPr>
        <w:t xml:space="preserve"> Flow y Git Flow es que en </w:t>
      </w:r>
      <w:proofErr w:type="spellStart"/>
      <w:r w:rsidRPr="00507537">
        <w:rPr>
          <w:rFonts w:ascii="Arial" w:hAnsi="Arial" w:cs="Arial"/>
          <w:sz w:val="24"/>
          <w:szCs w:val="24"/>
        </w:rPr>
        <w:t>OneFlow</w:t>
      </w:r>
      <w:proofErr w:type="spellEnd"/>
      <w:r w:rsidRPr="00507537">
        <w:rPr>
          <w:rFonts w:ascii="Arial" w:hAnsi="Arial" w:cs="Arial"/>
          <w:sz w:val="24"/>
          <w:szCs w:val="24"/>
        </w:rPr>
        <w:t xml:space="preserve"> no existe </w:t>
      </w:r>
      <w:proofErr w:type="spellStart"/>
      <w:r w:rsidRPr="00507537">
        <w:rPr>
          <w:rFonts w:ascii="Arial" w:hAnsi="Arial" w:cs="Arial"/>
          <w:sz w:val="24"/>
          <w:szCs w:val="24"/>
        </w:rPr>
        <w:t>develop</w:t>
      </w:r>
      <w:proofErr w:type="spellEnd"/>
      <w:r w:rsidRPr="00507537">
        <w:rPr>
          <w:rFonts w:ascii="Arial" w:hAnsi="Arial" w:cs="Arial"/>
          <w:sz w:val="24"/>
          <w:szCs w:val="24"/>
        </w:rPr>
        <w:t>.</w:t>
      </w:r>
    </w:p>
    <w:p w14:paraId="30FAA5BD" w14:textId="571E8C14" w:rsidR="00D93C66" w:rsidRPr="00507537" w:rsidRDefault="00D93C66" w:rsidP="00D93C66">
      <w:pPr>
        <w:rPr>
          <w:rFonts w:ascii="Arial" w:hAnsi="Arial" w:cs="Arial"/>
          <w:sz w:val="24"/>
          <w:szCs w:val="24"/>
        </w:rPr>
      </w:pPr>
      <w:r w:rsidRPr="00507537">
        <w:rPr>
          <w:rFonts w:ascii="Arial" w:hAnsi="Arial" w:cs="Arial"/>
          <w:sz w:val="24"/>
          <w:szCs w:val="24"/>
        </w:rPr>
        <w:t xml:space="preserve">Si bien el flujo de trabajo aboga por tener un </w:t>
      </w:r>
      <w:proofErr w:type="spellStart"/>
      <w:r w:rsidRPr="00507537">
        <w:rPr>
          <w:rFonts w:ascii="Arial" w:hAnsi="Arial" w:cs="Arial"/>
          <w:sz w:val="24"/>
          <w:szCs w:val="24"/>
        </w:rPr>
        <w:t>branch</w:t>
      </w:r>
      <w:proofErr w:type="spellEnd"/>
      <w:r w:rsidRPr="00507537">
        <w:rPr>
          <w:rFonts w:ascii="Arial" w:hAnsi="Arial" w:cs="Arial"/>
          <w:sz w:val="24"/>
          <w:szCs w:val="24"/>
        </w:rPr>
        <w:t xml:space="preserve"> de larga duración (master), eso no significa que no haya otros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involucrados. Lo que sí es cierto es que cada uno de estos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de soporte, por ejemplo, </w:t>
      </w:r>
      <w:proofErr w:type="spellStart"/>
      <w:r w:rsidRPr="00507537">
        <w:rPr>
          <w:rFonts w:ascii="Arial" w:hAnsi="Arial" w:cs="Arial"/>
          <w:sz w:val="24"/>
          <w:szCs w:val="24"/>
        </w:rPr>
        <w:t>feature</w:t>
      </w:r>
      <w:proofErr w:type="spellEnd"/>
      <w:r w:rsidRPr="00507537">
        <w:rPr>
          <w:rFonts w:ascii="Arial" w:hAnsi="Arial" w:cs="Arial"/>
          <w:sz w:val="24"/>
          <w:szCs w:val="24"/>
        </w:rPr>
        <w:t xml:space="preserve">, </w:t>
      </w:r>
      <w:proofErr w:type="spellStart"/>
      <w:r w:rsidRPr="00507537">
        <w:rPr>
          <w:rFonts w:ascii="Arial" w:hAnsi="Arial" w:cs="Arial"/>
          <w:sz w:val="24"/>
          <w:szCs w:val="24"/>
        </w:rPr>
        <w:t>hotfix</w:t>
      </w:r>
      <w:proofErr w:type="spellEnd"/>
      <w:r w:rsidRPr="00507537">
        <w:rPr>
          <w:rFonts w:ascii="Arial" w:hAnsi="Arial" w:cs="Arial"/>
          <w:sz w:val="24"/>
          <w:szCs w:val="24"/>
        </w:rPr>
        <w:t xml:space="preserve">, etc. deben ser de corta duración, se crean a partir de master y deben, una vez finalizado el desarrollo, volver a master. Los </w:t>
      </w:r>
      <w:proofErr w:type="spellStart"/>
      <w:r w:rsidRPr="00507537">
        <w:rPr>
          <w:rFonts w:ascii="Arial" w:hAnsi="Arial" w:cs="Arial"/>
          <w:sz w:val="24"/>
          <w:szCs w:val="24"/>
        </w:rPr>
        <w:t>branches</w:t>
      </w:r>
      <w:proofErr w:type="spellEnd"/>
      <w:r w:rsidRPr="00507537">
        <w:rPr>
          <w:rFonts w:ascii="Arial" w:hAnsi="Arial" w:cs="Arial"/>
          <w:sz w:val="24"/>
          <w:szCs w:val="24"/>
        </w:rPr>
        <w:t xml:space="preserve"> de soporte, facilitan el intercambio de código entre los desarrolladores y actúan como respaldo. Sin embargo, el historial de cambios de todo el código, siempre se encontrará en el master </w:t>
      </w:r>
      <w:proofErr w:type="spellStart"/>
      <w:r w:rsidRPr="00507537">
        <w:rPr>
          <w:rFonts w:ascii="Arial" w:hAnsi="Arial" w:cs="Arial"/>
          <w:sz w:val="24"/>
          <w:szCs w:val="24"/>
        </w:rPr>
        <w:t>branch</w:t>
      </w:r>
      <w:proofErr w:type="spellEnd"/>
      <w:r w:rsidRPr="00507537">
        <w:rPr>
          <w:rFonts w:ascii="Arial" w:hAnsi="Arial" w:cs="Arial"/>
          <w:sz w:val="24"/>
          <w:szCs w:val="24"/>
        </w:rPr>
        <w:t>.</w:t>
      </w:r>
    </w:p>
    <w:p w14:paraId="49F0C297" w14:textId="77777777" w:rsidR="00966664" w:rsidRPr="00507537" w:rsidRDefault="00966664" w:rsidP="00D93C66">
      <w:pPr>
        <w:rPr>
          <w:rFonts w:ascii="Arial" w:hAnsi="Arial" w:cs="Arial"/>
          <w:sz w:val="24"/>
          <w:szCs w:val="24"/>
        </w:rPr>
      </w:pPr>
    </w:p>
    <w:p w14:paraId="15EA9102" w14:textId="612F89BD" w:rsidR="00966664" w:rsidRDefault="00966664" w:rsidP="00966664">
      <w:pPr>
        <w:jc w:val="center"/>
      </w:pPr>
      <w:r>
        <w:rPr>
          <w:noProof/>
        </w:rPr>
        <w:drawing>
          <wp:inline distT="0" distB="0" distL="0" distR="0" wp14:anchorId="310579E1" wp14:editId="436EBA2C">
            <wp:extent cx="2657475" cy="850124"/>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9598" cy="854002"/>
                    </a:xfrm>
                    <a:prstGeom prst="rect">
                      <a:avLst/>
                    </a:prstGeom>
                    <a:noFill/>
                    <a:ln>
                      <a:noFill/>
                    </a:ln>
                  </pic:spPr>
                </pic:pic>
              </a:graphicData>
            </a:graphic>
          </wp:inline>
        </w:drawing>
      </w:r>
    </w:p>
    <w:p w14:paraId="77C41144" w14:textId="37D75657" w:rsidR="00B77283" w:rsidRDefault="00B77283" w:rsidP="00966664">
      <w:pPr>
        <w:jc w:val="center"/>
      </w:pPr>
    </w:p>
    <w:p w14:paraId="5B180C2A" w14:textId="449788D1" w:rsidR="00B77283" w:rsidRDefault="00B77283" w:rsidP="00966664">
      <w:pPr>
        <w:jc w:val="center"/>
      </w:pPr>
    </w:p>
    <w:p w14:paraId="04688070" w14:textId="2CC87907" w:rsidR="00B77283" w:rsidRDefault="00B77283" w:rsidP="00B77283">
      <w:pPr>
        <w:rPr>
          <w:rFonts w:ascii="Arial" w:hAnsi="Arial" w:cs="Arial"/>
          <w:b/>
          <w:bCs/>
          <w:sz w:val="32"/>
          <w:szCs w:val="32"/>
        </w:rPr>
      </w:pPr>
      <w:r w:rsidRPr="00B77283">
        <w:rPr>
          <w:rFonts w:ascii="Arial" w:hAnsi="Arial" w:cs="Arial"/>
          <w:b/>
          <w:bCs/>
          <w:sz w:val="32"/>
          <w:szCs w:val="32"/>
        </w:rPr>
        <w:t xml:space="preserve">Conclusión </w:t>
      </w:r>
    </w:p>
    <w:p w14:paraId="6482417A" w14:textId="77777777" w:rsidR="00B77283" w:rsidRPr="00B77283" w:rsidRDefault="00B77283" w:rsidP="00B77283">
      <w:pPr>
        <w:rPr>
          <w:rFonts w:ascii="Arial" w:hAnsi="Arial" w:cs="Arial"/>
          <w:sz w:val="24"/>
          <w:szCs w:val="24"/>
        </w:rPr>
      </w:pPr>
      <w:r w:rsidRPr="00B77283">
        <w:rPr>
          <w:rFonts w:ascii="Arial" w:hAnsi="Arial" w:cs="Arial"/>
          <w:sz w:val="24"/>
          <w:szCs w:val="24"/>
        </w:rPr>
        <w:t>Para concluir cabe destacar que Utilizar un software de control de versiones es una práctica recomendada para los equipos de software y de DevOps de alto rendimiento</w:t>
      </w:r>
    </w:p>
    <w:p w14:paraId="21D7C248" w14:textId="1CDEF874" w:rsidR="00B77283" w:rsidRDefault="00B77283" w:rsidP="00B77283">
      <w:pPr>
        <w:rPr>
          <w:rFonts w:ascii="Arial" w:hAnsi="Arial" w:cs="Arial"/>
          <w:sz w:val="24"/>
          <w:szCs w:val="24"/>
        </w:rPr>
      </w:pPr>
      <w:r w:rsidRPr="00B77283">
        <w:rPr>
          <w:rFonts w:ascii="Arial" w:hAnsi="Arial" w:cs="Arial"/>
          <w:sz w:val="24"/>
          <w:szCs w:val="24"/>
        </w:rPr>
        <w:t xml:space="preserve">Hoy en día, se puede afirmar que el software de gestión de proyectos es un elemento clave durante el control integral, con eficacia y comodidad. La entidad abarca desde el área de la planificación, desarrollo, producción y relación con los clientes hasta que se lleva a cabo la coordinación de los diferentes proyectos de la </w:t>
      </w:r>
      <w:proofErr w:type="spellStart"/>
      <w:r w:rsidRPr="00B77283">
        <w:rPr>
          <w:rFonts w:ascii="Arial" w:hAnsi="Arial" w:cs="Arial"/>
          <w:sz w:val="24"/>
          <w:szCs w:val="24"/>
        </w:rPr>
        <w:t>organización.Por</w:t>
      </w:r>
      <w:proofErr w:type="spellEnd"/>
      <w:r w:rsidRPr="00B77283">
        <w:rPr>
          <w:rFonts w:ascii="Arial" w:hAnsi="Arial" w:cs="Arial"/>
          <w:sz w:val="24"/>
          <w:szCs w:val="24"/>
        </w:rPr>
        <w:t xml:space="preserve"> otro lado, se facilita el registro de diferentes tareas y trabajadores implicados en los mismos dependiendo de las funcionalidades y necesidades del usuario, el control lo lleva a cabo una sola persona, se permite la participación de varias personas o de todo el equipo </w:t>
      </w:r>
      <w:proofErr w:type="spellStart"/>
      <w:r w:rsidRPr="00B77283">
        <w:rPr>
          <w:rFonts w:ascii="Arial" w:hAnsi="Arial" w:cs="Arial"/>
          <w:sz w:val="24"/>
          <w:szCs w:val="24"/>
        </w:rPr>
        <w:t>completo.Su</w:t>
      </w:r>
      <w:proofErr w:type="spellEnd"/>
      <w:r w:rsidRPr="00B77283">
        <w:rPr>
          <w:rFonts w:ascii="Arial" w:hAnsi="Arial" w:cs="Arial"/>
          <w:sz w:val="24"/>
          <w:szCs w:val="24"/>
        </w:rPr>
        <w:t xml:space="preserve"> uso nos facilitará el seguimiento y coordinación de trabajos en grupo según todas nuestras necesidades. Los gestores de proyectos, son herramientas muy versátiles y multifuncionales. Se </w:t>
      </w:r>
      <w:r w:rsidRPr="00B77283">
        <w:rPr>
          <w:rFonts w:ascii="Arial" w:hAnsi="Arial" w:cs="Arial"/>
          <w:sz w:val="24"/>
          <w:szCs w:val="24"/>
        </w:rPr>
        <w:lastRenderedPageBreak/>
        <w:t>encuentra diseñados para planificar y supervisar tareas, controlar los costos, gestionar los flujos de información, y poder interactuar con todos los sistemas de gestión de las organizaciones.</w:t>
      </w:r>
    </w:p>
    <w:p w14:paraId="30EE36C2" w14:textId="3DB7884B" w:rsidR="00BD5877" w:rsidRDefault="00BD5877" w:rsidP="00B77283">
      <w:pPr>
        <w:rPr>
          <w:rFonts w:ascii="Arial" w:hAnsi="Arial" w:cs="Arial"/>
          <w:sz w:val="24"/>
          <w:szCs w:val="24"/>
        </w:rPr>
      </w:pPr>
    </w:p>
    <w:p w14:paraId="44F47A97" w14:textId="764DFDF8" w:rsidR="00BD5877" w:rsidRDefault="00BD5877" w:rsidP="00B77283">
      <w:pPr>
        <w:rPr>
          <w:rFonts w:ascii="Arial" w:hAnsi="Arial" w:cs="Arial"/>
          <w:sz w:val="24"/>
          <w:szCs w:val="24"/>
        </w:rPr>
      </w:pPr>
      <w:r>
        <w:rPr>
          <w:rFonts w:ascii="Arial" w:hAnsi="Arial" w:cs="Arial"/>
          <w:sz w:val="24"/>
          <w:szCs w:val="24"/>
        </w:rPr>
        <w:t>Bibliografía</w:t>
      </w:r>
    </w:p>
    <w:p w14:paraId="2914F9F9" w14:textId="21E74ED1" w:rsidR="00BD5877" w:rsidRDefault="00BD5877" w:rsidP="00B77283">
      <w:pPr>
        <w:rPr>
          <w:rFonts w:ascii="Arial" w:hAnsi="Arial" w:cs="Arial"/>
          <w:sz w:val="24"/>
          <w:szCs w:val="24"/>
        </w:rPr>
      </w:pPr>
      <w:hyperlink r:id="rId17" w:history="1">
        <w:r w:rsidRPr="00C563A9">
          <w:rPr>
            <w:rStyle w:val="Hipervnculo"/>
            <w:rFonts w:ascii="Arial" w:hAnsi="Arial" w:cs="Arial"/>
            <w:sz w:val="24"/>
            <w:szCs w:val="24"/>
          </w:rPr>
          <w:t>https://www.isotools.org/2018/02/25/necesario-software-la-gestion-proyectos/</w:t>
        </w:r>
      </w:hyperlink>
    </w:p>
    <w:p w14:paraId="3952033A" w14:textId="04B9B96E" w:rsidR="00BD5877" w:rsidRDefault="00BD5877" w:rsidP="00B77283">
      <w:pPr>
        <w:rPr>
          <w:rFonts w:ascii="Arial" w:hAnsi="Arial" w:cs="Arial"/>
          <w:sz w:val="24"/>
          <w:szCs w:val="24"/>
        </w:rPr>
      </w:pPr>
    </w:p>
    <w:p w14:paraId="640B7691" w14:textId="1509037E" w:rsidR="00BD5877" w:rsidRDefault="00BD5877" w:rsidP="00B77283">
      <w:pPr>
        <w:rPr>
          <w:rFonts w:ascii="Arial" w:hAnsi="Arial" w:cs="Arial"/>
          <w:sz w:val="24"/>
          <w:szCs w:val="24"/>
        </w:rPr>
      </w:pPr>
      <w:hyperlink r:id="rId18" w:history="1">
        <w:r w:rsidRPr="00C563A9">
          <w:rPr>
            <w:rStyle w:val="Hipervnculo"/>
            <w:rFonts w:ascii="Arial" w:hAnsi="Arial" w:cs="Arial"/>
            <w:sz w:val="24"/>
            <w:szCs w:val="24"/>
          </w:rPr>
          <w:t>https://openwebinars.net/blog/estrategias-de-branching-gitflow-gitlab-flow-oneflow-github-flow/</w:t>
        </w:r>
      </w:hyperlink>
    </w:p>
    <w:p w14:paraId="5EAADDAA" w14:textId="77777777" w:rsidR="00BD5877" w:rsidRDefault="00BD5877" w:rsidP="00BD5877">
      <w:pPr>
        <w:jc w:val="both"/>
        <w:rPr>
          <w:rFonts w:ascii="Arial" w:hAnsi="Arial" w:cs="Arial"/>
          <w:sz w:val="24"/>
          <w:szCs w:val="24"/>
        </w:rPr>
      </w:pPr>
      <w:hyperlink r:id="rId19" w:history="1">
        <w:r>
          <w:rPr>
            <w:rStyle w:val="Hipervnculo"/>
            <w:rFonts w:ascii="Arial" w:hAnsi="Arial" w:cs="Arial"/>
            <w:sz w:val="24"/>
            <w:szCs w:val="24"/>
          </w:rPr>
          <w:t>https://www.atlassian.com/es/git/tutorials/comparing-workflows/gitflow-workflow</w:t>
        </w:r>
      </w:hyperlink>
    </w:p>
    <w:p w14:paraId="5C06B0E7" w14:textId="77777777" w:rsidR="00BD5877" w:rsidRDefault="00BD5877" w:rsidP="00BD5877">
      <w:pPr>
        <w:jc w:val="both"/>
        <w:rPr>
          <w:rFonts w:ascii="Arial" w:hAnsi="Arial" w:cs="Arial"/>
          <w:sz w:val="24"/>
          <w:szCs w:val="24"/>
        </w:rPr>
      </w:pPr>
      <w:hyperlink r:id="rId20" w:history="1">
        <w:r>
          <w:rPr>
            <w:rStyle w:val="Hipervnculo"/>
            <w:rFonts w:ascii="Arial" w:hAnsi="Arial" w:cs="Arial"/>
            <w:sz w:val="24"/>
            <w:szCs w:val="24"/>
          </w:rPr>
          <w:t>https://about.gitlab.com/topics/version-control/what-is-gitlab-flow/</w:t>
        </w:r>
      </w:hyperlink>
    </w:p>
    <w:p w14:paraId="07BD6836" w14:textId="77777777" w:rsidR="00BD5877" w:rsidRDefault="00BD5877" w:rsidP="00BD5877">
      <w:pPr>
        <w:jc w:val="both"/>
        <w:rPr>
          <w:rFonts w:ascii="Arial" w:hAnsi="Arial" w:cs="Arial"/>
          <w:sz w:val="24"/>
          <w:szCs w:val="24"/>
        </w:rPr>
      </w:pPr>
      <w:hyperlink r:id="rId21" w:history="1">
        <w:r>
          <w:rPr>
            <w:rStyle w:val="Hipervnculo"/>
            <w:rFonts w:ascii="Arial" w:hAnsi="Arial" w:cs="Arial"/>
            <w:sz w:val="24"/>
            <w:szCs w:val="24"/>
          </w:rPr>
          <w:t>https://openwebinars.net/blog/estrategias-de-branching-gitflow-gitlab-flow-oneflow-github-flow/</w:t>
        </w:r>
      </w:hyperlink>
    </w:p>
    <w:p w14:paraId="7E75700C" w14:textId="77777777" w:rsidR="00BD5877" w:rsidRPr="00B77283" w:rsidRDefault="00BD5877" w:rsidP="00B77283">
      <w:pPr>
        <w:rPr>
          <w:rFonts w:ascii="Arial" w:hAnsi="Arial" w:cs="Arial"/>
          <w:sz w:val="24"/>
          <w:szCs w:val="24"/>
        </w:rPr>
      </w:pPr>
    </w:p>
    <w:sectPr w:rsidR="00BD5877" w:rsidRPr="00B77283">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E12C" w14:textId="77777777" w:rsidR="00DA1194" w:rsidRDefault="00DA1194" w:rsidP="00FE5947">
      <w:pPr>
        <w:spacing w:after="0" w:line="240" w:lineRule="auto"/>
      </w:pPr>
      <w:r>
        <w:separator/>
      </w:r>
    </w:p>
  </w:endnote>
  <w:endnote w:type="continuationSeparator" w:id="0">
    <w:p w14:paraId="0E624455" w14:textId="77777777" w:rsidR="00DA1194" w:rsidRDefault="00DA1194" w:rsidP="00FE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A3B7" w14:textId="25DF8D1C" w:rsidR="00FE5947" w:rsidRDefault="00FE5947">
    <w:pPr>
      <w:pStyle w:val="Piedepgina"/>
    </w:pPr>
    <w:r>
      <w:rPr>
        <w:noProof/>
      </w:rPr>
      <w:pict w14:anchorId="185AD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31017" o:spid="_x0000_s1025" type="#_x0000_t75" style="position:absolute;margin-left:0;margin-top:0;width:612pt;height:792.25pt;z-index:-251658240;mso-position-horizontal:center;mso-position-horizontal-relative:margin;mso-position-vertical:center;mso-position-vertical-relative:margin" o:allowincell="f">
          <v:imagedata r:id="rId1" o:title="HOJA MEMBRETE2021(2)"/>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8435" w14:textId="77777777" w:rsidR="00DA1194" w:rsidRDefault="00DA1194" w:rsidP="00FE5947">
      <w:pPr>
        <w:spacing w:after="0" w:line="240" w:lineRule="auto"/>
      </w:pPr>
      <w:r>
        <w:separator/>
      </w:r>
    </w:p>
  </w:footnote>
  <w:footnote w:type="continuationSeparator" w:id="0">
    <w:p w14:paraId="670D5B5B" w14:textId="77777777" w:rsidR="00DA1194" w:rsidRDefault="00DA1194" w:rsidP="00FE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5DB6F3E"/>
    <w:multiLevelType w:val="hybridMultilevel"/>
    <w:tmpl w:val="E2683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EF695F"/>
    <w:multiLevelType w:val="hybridMultilevel"/>
    <w:tmpl w:val="6AE2F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01653106">
    <w:abstractNumId w:val="0"/>
  </w:num>
  <w:num w:numId="2" w16cid:durableId="1550339215">
    <w:abstractNumId w:val="2"/>
  </w:num>
  <w:num w:numId="3" w16cid:durableId="110172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47"/>
    <w:rsid w:val="001A33A8"/>
    <w:rsid w:val="002A2A40"/>
    <w:rsid w:val="00343353"/>
    <w:rsid w:val="004816A6"/>
    <w:rsid w:val="00501C62"/>
    <w:rsid w:val="00507537"/>
    <w:rsid w:val="006A5110"/>
    <w:rsid w:val="008031D6"/>
    <w:rsid w:val="00842583"/>
    <w:rsid w:val="008A4E19"/>
    <w:rsid w:val="00966664"/>
    <w:rsid w:val="00B77283"/>
    <w:rsid w:val="00BD5877"/>
    <w:rsid w:val="00C64E51"/>
    <w:rsid w:val="00D93C66"/>
    <w:rsid w:val="00DA1194"/>
    <w:rsid w:val="00E95474"/>
    <w:rsid w:val="00F05F7D"/>
    <w:rsid w:val="00FE59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2B4BC"/>
  <w15:chartTrackingRefBased/>
  <w15:docId w15:val="{BB8756DA-D093-4E7E-BA89-E07B535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5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947"/>
  </w:style>
  <w:style w:type="paragraph" w:styleId="Piedepgina">
    <w:name w:val="footer"/>
    <w:basedOn w:val="Normal"/>
    <w:link w:val="PiedepginaCar"/>
    <w:uiPriority w:val="99"/>
    <w:unhideWhenUsed/>
    <w:rsid w:val="00FE5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947"/>
  </w:style>
  <w:style w:type="paragraph" w:styleId="Prrafodelista">
    <w:name w:val="List Paragraph"/>
    <w:basedOn w:val="Normal"/>
    <w:uiPriority w:val="34"/>
    <w:qFormat/>
    <w:rsid w:val="006A5110"/>
    <w:pPr>
      <w:ind w:left="720"/>
      <w:contextualSpacing/>
    </w:pPr>
  </w:style>
  <w:style w:type="character" w:styleId="Hipervnculo">
    <w:name w:val="Hyperlink"/>
    <w:basedOn w:val="Fuentedeprrafopredeter"/>
    <w:uiPriority w:val="99"/>
    <w:unhideWhenUsed/>
    <w:rsid w:val="00BD5877"/>
    <w:rPr>
      <w:color w:val="0563C1" w:themeColor="hyperlink"/>
      <w:u w:val="single"/>
    </w:rPr>
  </w:style>
  <w:style w:type="character" w:styleId="Mencinsinresolver">
    <w:name w:val="Unresolved Mention"/>
    <w:basedOn w:val="Fuentedeprrafopredeter"/>
    <w:uiPriority w:val="99"/>
    <w:semiHidden/>
    <w:unhideWhenUsed/>
    <w:rsid w:val="00BD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1670">
      <w:bodyDiv w:val="1"/>
      <w:marLeft w:val="0"/>
      <w:marRight w:val="0"/>
      <w:marTop w:val="0"/>
      <w:marBottom w:val="0"/>
      <w:divBdr>
        <w:top w:val="none" w:sz="0" w:space="0" w:color="auto"/>
        <w:left w:val="none" w:sz="0" w:space="0" w:color="auto"/>
        <w:bottom w:val="none" w:sz="0" w:space="0" w:color="auto"/>
        <w:right w:val="none" w:sz="0" w:space="0" w:color="auto"/>
      </w:divBdr>
    </w:div>
    <w:div w:id="159086206">
      <w:bodyDiv w:val="1"/>
      <w:marLeft w:val="0"/>
      <w:marRight w:val="0"/>
      <w:marTop w:val="0"/>
      <w:marBottom w:val="0"/>
      <w:divBdr>
        <w:top w:val="none" w:sz="0" w:space="0" w:color="auto"/>
        <w:left w:val="none" w:sz="0" w:space="0" w:color="auto"/>
        <w:bottom w:val="none" w:sz="0" w:space="0" w:color="auto"/>
        <w:right w:val="none" w:sz="0" w:space="0" w:color="auto"/>
      </w:divBdr>
    </w:div>
    <w:div w:id="271789032">
      <w:bodyDiv w:val="1"/>
      <w:marLeft w:val="0"/>
      <w:marRight w:val="0"/>
      <w:marTop w:val="0"/>
      <w:marBottom w:val="0"/>
      <w:divBdr>
        <w:top w:val="none" w:sz="0" w:space="0" w:color="auto"/>
        <w:left w:val="none" w:sz="0" w:space="0" w:color="auto"/>
        <w:bottom w:val="none" w:sz="0" w:space="0" w:color="auto"/>
        <w:right w:val="none" w:sz="0" w:space="0" w:color="auto"/>
      </w:divBdr>
    </w:div>
    <w:div w:id="333534144">
      <w:bodyDiv w:val="1"/>
      <w:marLeft w:val="0"/>
      <w:marRight w:val="0"/>
      <w:marTop w:val="0"/>
      <w:marBottom w:val="0"/>
      <w:divBdr>
        <w:top w:val="none" w:sz="0" w:space="0" w:color="auto"/>
        <w:left w:val="none" w:sz="0" w:space="0" w:color="auto"/>
        <w:bottom w:val="none" w:sz="0" w:space="0" w:color="auto"/>
        <w:right w:val="none" w:sz="0" w:space="0" w:color="auto"/>
      </w:divBdr>
    </w:div>
    <w:div w:id="757481956">
      <w:bodyDiv w:val="1"/>
      <w:marLeft w:val="0"/>
      <w:marRight w:val="0"/>
      <w:marTop w:val="0"/>
      <w:marBottom w:val="0"/>
      <w:divBdr>
        <w:top w:val="none" w:sz="0" w:space="0" w:color="auto"/>
        <w:left w:val="none" w:sz="0" w:space="0" w:color="auto"/>
        <w:bottom w:val="none" w:sz="0" w:space="0" w:color="auto"/>
        <w:right w:val="none" w:sz="0" w:space="0" w:color="auto"/>
      </w:divBdr>
    </w:div>
    <w:div w:id="826289356">
      <w:bodyDiv w:val="1"/>
      <w:marLeft w:val="0"/>
      <w:marRight w:val="0"/>
      <w:marTop w:val="0"/>
      <w:marBottom w:val="0"/>
      <w:divBdr>
        <w:top w:val="none" w:sz="0" w:space="0" w:color="auto"/>
        <w:left w:val="none" w:sz="0" w:space="0" w:color="auto"/>
        <w:bottom w:val="none" w:sz="0" w:space="0" w:color="auto"/>
        <w:right w:val="none" w:sz="0" w:space="0" w:color="auto"/>
      </w:divBdr>
    </w:div>
    <w:div w:id="924846032">
      <w:bodyDiv w:val="1"/>
      <w:marLeft w:val="0"/>
      <w:marRight w:val="0"/>
      <w:marTop w:val="0"/>
      <w:marBottom w:val="0"/>
      <w:divBdr>
        <w:top w:val="none" w:sz="0" w:space="0" w:color="auto"/>
        <w:left w:val="none" w:sz="0" w:space="0" w:color="auto"/>
        <w:bottom w:val="none" w:sz="0" w:space="0" w:color="auto"/>
        <w:right w:val="none" w:sz="0" w:space="0" w:color="auto"/>
      </w:divBdr>
    </w:div>
    <w:div w:id="1203203818">
      <w:bodyDiv w:val="1"/>
      <w:marLeft w:val="0"/>
      <w:marRight w:val="0"/>
      <w:marTop w:val="0"/>
      <w:marBottom w:val="0"/>
      <w:divBdr>
        <w:top w:val="none" w:sz="0" w:space="0" w:color="auto"/>
        <w:left w:val="none" w:sz="0" w:space="0" w:color="auto"/>
        <w:bottom w:val="none" w:sz="0" w:space="0" w:color="auto"/>
        <w:right w:val="none" w:sz="0" w:space="0" w:color="auto"/>
      </w:divBdr>
    </w:div>
    <w:div w:id="1248081267">
      <w:bodyDiv w:val="1"/>
      <w:marLeft w:val="0"/>
      <w:marRight w:val="0"/>
      <w:marTop w:val="0"/>
      <w:marBottom w:val="0"/>
      <w:divBdr>
        <w:top w:val="none" w:sz="0" w:space="0" w:color="auto"/>
        <w:left w:val="none" w:sz="0" w:space="0" w:color="auto"/>
        <w:bottom w:val="none" w:sz="0" w:space="0" w:color="auto"/>
        <w:right w:val="none" w:sz="0" w:space="0" w:color="auto"/>
      </w:divBdr>
    </w:div>
    <w:div w:id="1657146733">
      <w:bodyDiv w:val="1"/>
      <w:marLeft w:val="0"/>
      <w:marRight w:val="0"/>
      <w:marTop w:val="0"/>
      <w:marBottom w:val="0"/>
      <w:divBdr>
        <w:top w:val="none" w:sz="0" w:space="0" w:color="auto"/>
        <w:left w:val="none" w:sz="0" w:space="0" w:color="auto"/>
        <w:bottom w:val="none" w:sz="0" w:space="0" w:color="auto"/>
        <w:right w:val="none" w:sz="0" w:space="0" w:color="auto"/>
      </w:divBdr>
    </w:div>
    <w:div w:id="17631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openwebinars.net/blog/estrategias-de-branching-gitflow-gitlab-flow-oneflow-github-flow/" TargetMode="External"/><Relationship Id="rId3" Type="http://schemas.openxmlformats.org/officeDocument/2006/relationships/settings" Target="settings.xml"/><Relationship Id="rId21" Type="http://schemas.openxmlformats.org/officeDocument/2006/relationships/hyperlink" Target="https://openwebinars.net/blog/estrategias-de-branching-gitflow-gitlab-flow-oneflow-github-flow/"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isotools.org/2018/02/25/necesario-software-la-gestion-proyecto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bout.gitlab.com/topics/version-control/what-is-gitlab-flow/"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tlassian.com/es/git/tutorials/comparing-workflows/gitflow-workfl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ortega</dc:creator>
  <cp:keywords/>
  <dc:description/>
  <cp:lastModifiedBy>pablo ortega</cp:lastModifiedBy>
  <cp:revision>2</cp:revision>
  <dcterms:created xsi:type="dcterms:W3CDTF">2022-06-05T00:05:00Z</dcterms:created>
  <dcterms:modified xsi:type="dcterms:W3CDTF">2022-06-05T00:05:00Z</dcterms:modified>
</cp:coreProperties>
</file>