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E3382" w14:textId="283D7479" w:rsidR="004E6868" w:rsidRPr="00C85DEA" w:rsidRDefault="00E717FA">
      <w:pPr>
        <w:rPr>
          <w:u w:val="single"/>
        </w:rPr>
      </w:pPr>
      <w:r>
        <w:t>Cuadro de Evidencias</w:t>
      </w:r>
    </w:p>
    <w:p w14:paraId="58AA06D8" w14:textId="0DD571DA" w:rsidR="00E717FA" w:rsidRDefault="00E717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E717FA" w14:paraId="0A9139C9" w14:textId="77777777" w:rsidTr="0058762F">
        <w:tc>
          <w:tcPr>
            <w:tcW w:w="3256" w:type="dxa"/>
          </w:tcPr>
          <w:p w14:paraId="5F30D24D" w14:textId="60184681" w:rsidR="00E717FA" w:rsidRDefault="00E717FA" w:rsidP="00E717FA">
            <w:r>
              <w:t xml:space="preserve">Módulo </w:t>
            </w:r>
            <w:r w:rsidR="00EB6378">
              <w:t>6</w:t>
            </w:r>
            <w:r w:rsidR="00872F0F">
              <w:t xml:space="preserve"> </w:t>
            </w:r>
            <w:r w:rsidR="00EB6378" w:rsidRPr="00EB6378">
              <w:t>Desarrollo de Aplicaciones JEE con Spring</w:t>
            </w:r>
            <w:r w:rsidR="00EB6378">
              <w:t xml:space="preserve"> </w:t>
            </w:r>
            <w:proofErr w:type="spellStart"/>
            <w:r w:rsidR="00EB6378">
              <w:t>Boot</w:t>
            </w:r>
            <w:proofErr w:type="spellEnd"/>
          </w:p>
        </w:tc>
        <w:tc>
          <w:tcPr>
            <w:tcW w:w="5572" w:type="dxa"/>
          </w:tcPr>
          <w:p w14:paraId="6F00BE4B" w14:textId="6186FA68" w:rsidR="00E717FA" w:rsidRPr="00C85DEA" w:rsidRDefault="00C85DEA" w:rsidP="00E717FA">
            <w:pPr>
              <w:rPr>
                <w:u w:val="single"/>
              </w:rPr>
            </w:pPr>
            <w:r>
              <w:t xml:space="preserve">Aplicación </w:t>
            </w:r>
            <w:r w:rsidR="00025FDF">
              <w:t xml:space="preserve">Web </w:t>
            </w:r>
            <w:r w:rsidR="00EB6378">
              <w:t xml:space="preserve">con Java </w:t>
            </w:r>
            <w:proofErr w:type="spellStart"/>
            <w:r w:rsidR="00EB6378">
              <w:t>Springboot</w:t>
            </w:r>
            <w:proofErr w:type="spellEnd"/>
            <w:r>
              <w:t xml:space="preserve"> para Sistema de Control de Empresa de Accidentes del Trabajo</w:t>
            </w:r>
          </w:p>
        </w:tc>
      </w:tr>
      <w:tr w:rsidR="00E717FA" w14:paraId="3696CE79" w14:textId="77777777" w:rsidTr="0058762F">
        <w:tc>
          <w:tcPr>
            <w:tcW w:w="3256" w:type="dxa"/>
          </w:tcPr>
          <w:p w14:paraId="00629549" w14:textId="5EDCDFF3" w:rsidR="00E717FA" w:rsidRDefault="00E717FA" w:rsidP="00E717FA">
            <w:r>
              <w:t>Objetivo</w:t>
            </w:r>
          </w:p>
        </w:tc>
        <w:tc>
          <w:tcPr>
            <w:tcW w:w="5572" w:type="dxa"/>
          </w:tcPr>
          <w:p w14:paraId="6105CD03" w14:textId="2A7B30C0" w:rsidR="00E717FA" w:rsidRPr="00685780" w:rsidRDefault="00EB6378" w:rsidP="00685780">
            <w:pPr>
              <w:pStyle w:val="NormalWeb"/>
              <w:shd w:val="clear" w:color="auto" w:fill="FFFFFF"/>
              <w:spacing w:before="0" w:beforeAutospacing="0"/>
              <w:rPr>
                <w:rFonts w:ascii="Lato" w:hAnsi="Lato"/>
                <w:color w:val="212529"/>
                <w:sz w:val="23"/>
                <w:szCs w:val="23"/>
              </w:rPr>
            </w:pPr>
            <w:r>
              <w:rPr>
                <w:rFonts w:ascii="Lato" w:hAnsi="Lato"/>
                <w:color w:val="212529"/>
                <w:sz w:val="23"/>
                <w:szCs w:val="23"/>
                <w:shd w:val="clear" w:color="auto" w:fill="FFFFFF"/>
              </w:rPr>
              <w:t>Utilizar un gestor de proyectos para la administración del ciclo de vida de un proyect</w:t>
            </w:r>
            <w:r>
              <w:rPr>
                <w:rFonts w:ascii="Lato" w:hAnsi="Lato"/>
                <w:color w:val="212529"/>
                <w:sz w:val="23"/>
                <w:szCs w:val="23"/>
                <w:shd w:val="clear" w:color="auto" w:fill="FFFFFF"/>
              </w:rPr>
              <w:t xml:space="preserve">o </w:t>
            </w:r>
            <w:proofErr w:type="spellStart"/>
            <w:r>
              <w:rPr>
                <w:rFonts w:ascii="Lato" w:hAnsi="Lato"/>
                <w:color w:val="212529"/>
                <w:sz w:val="23"/>
                <w:szCs w:val="23"/>
                <w:shd w:val="clear" w:color="auto" w:fill="FFFFFF"/>
              </w:rPr>
              <w:t>spring</w:t>
            </w:r>
            <w:proofErr w:type="spellEnd"/>
            <w:r w:rsidRPr="00685780">
              <w:rPr>
                <w:rFonts w:ascii="Lato" w:hAnsi="Lato"/>
                <w:color w:val="212529"/>
                <w:sz w:val="23"/>
                <w:szCs w:val="23"/>
              </w:rPr>
              <w:t xml:space="preserve"> </w:t>
            </w:r>
          </w:p>
        </w:tc>
      </w:tr>
      <w:tr w:rsidR="00E717FA" w14:paraId="29B62B5F" w14:textId="77777777" w:rsidTr="0058762F">
        <w:tc>
          <w:tcPr>
            <w:tcW w:w="3256" w:type="dxa"/>
          </w:tcPr>
          <w:p w14:paraId="527BCCC6" w14:textId="2E209053" w:rsidR="00E717FA" w:rsidRDefault="00E717FA" w:rsidP="00E717FA">
            <w:r>
              <w:t>Actividad</w:t>
            </w:r>
          </w:p>
        </w:tc>
        <w:tc>
          <w:tcPr>
            <w:tcW w:w="5572" w:type="dxa"/>
          </w:tcPr>
          <w:p w14:paraId="726BB971" w14:textId="3F9E3191" w:rsidR="00EB48F2" w:rsidRDefault="00025FDF" w:rsidP="00E717FA">
            <w:r>
              <w:t xml:space="preserve">Crear un sistema de control de gestión </w:t>
            </w:r>
            <w:r w:rsidR="00EB6378">
              <w:t xml:space="preserve">con Java Spring </w:t>
            </w:r>
            <w:proofErr w:type="spellStart"/>
            <w:r w:rsidR="00EB6378">
              <w:t>Boot</w:t>
            </w:r>
            <w:proofErr w:type="spellEnd"/>
            <w:r>
              <w:t xml:space="preserve"> para una empresa de asesorías en prevención de riesgo.</w:t>
            </w:r>
            <w:r w:rsidR="00EB6378">
              <w:t xml:space="preserve"> Crear Api </w:t>
            </w:r>
            <w:proofErr w:type="spellStart"/>
            <w:r w:rsidR="00EB6378">
              <w:t>Rest</w:t>
            </w:r>
            <w:proofErr w:type="spellEnd"/>
            <w:r w:rsidR="00EB6378">
              <w:t xml:space="preserve"> del mismo sistema.</w:t>
            </w:r>
          </w:p>
        </w:tc>
      </w:tr>
      <w:tr w:rsidR="00E717FA" w14:paraId="76804FE9" w14:textId="77777777" w:rsidTr="0058762F">
        <w:tc>
          <w:tcPr>
            <w:tcW w:w="3256" w:type="dxa"/>
          </w:tcPr>
          <w:p w14:paraId="0A05E791" w14:textId="77777777" w:rsidR="00E717FA" w:rsidRDefault="00E717FA" w:rsidP="00E717FA">
            <w:pPr>
              <w:autoSpaceDE w:val="0"/>
              <w:autoSpaceDN w:val="0"/>
              <w:adjustRightInd w:val="0"/>
              <w:rPr>
                <w:rFonts w:ascii="Rubik-Regular" w:hAnsi="Rubik-Regular" w:cs="Rubik-Regular"/>
              </w:rPr>
            </w:pPr>
            <w:r>
              <w:rPr>
                <w:rFonts w:ascii="Rubik-Regular" w:hAnsi="Rubik-Regular" w:cs="Rubik-Regular"/>
              </w:rPr>
              <w:t>Análisis y reflexión del proceso de</w:t>
            </w:r>
          </w:p>
          <w:p w14:paraId="4CAAB726" w14:textId="1F915BB4" w:rsidR="00E717FA" w:rsidRDefault="00E717FA" w:rsidP="00E717FA">
            <w:r>
              <w:rPr>
                <w:rFonts w:ascii="Rubik-Regular" w:hAnsi="Rubik-Regular" w:cs="Rubik-Regular"/>
              </w:rPr>
              <w:t>resolución</w:t>
            </w:r>
          </w:p>
        </w:tc>
        <w:tc>
          <w:tcPr>
            <w:tcW w:w="5572" w:type="dxa"/>
          </w:tcPr>
          <w:p w14:paraId="736C0B23" w14:textId="77777777" w:rsidR="00212790" w:rsidRDefault="00EB6378" w:rsidP="0058762F">
            <w:r>
              <w:t xml:space="preserve">Inicialmente fue entender cómo se conectaban todas las capas y que rol cumplía cada una de ellas en Spring </w:t>
            </w:r>
            <w:proofErr w:type="spellStart"/>
            <w:r>
              <w:t>Boot</w:t>
            </w:r>
            <w:proofErr w:type="spellEnd"/>
            <w:r>
              <w:t>.</w:t>
            </w:r>
          </w:p>
          <w:p w14:paraId="3EFDF1DC" w14:textId="1BB06F4C" w:rsidR="00EB6378" w:rsidRDefault="00EB6378" w:rsidP="0058762F"/>
          <w:p w14:paraId="5AAA7540" w14:textId="671B9EF4" w:rsidR="00010001" w:rsidRDefault="00010001" w:rsidP="0058762F">
            <w:r>
              <w:t xml:space="preserve">Luego, creamos la BBDD necesaria para cumplir los requerimientos </w:t>
            </w:r>
            <w:r w:rsidR="003208F9">
              <w:t>de la solicitud.</w:t>
            </w:r>
          </w:p>
          <w:p w14:paraId="29ADD880" w14:textId="77777777" w:rsidR="003208F9" w:rsidRDefault="003208F9" w:rsidP="0058762F"/>
          <w:p w14:paraId="5181033A" w14:textId="22C025B4" w:rsidR="00EB6378" w:rsidRDefault="00EB6378" w:rsidP="0058762F">
            <w:r>
              <w:t xml:space="preserve">Creamos el proyecto con Spring </w:t>
            </w:r>
            <w:proofErr w:type="spellStart"/>
            <w:r>
              <w:t>Initializr</w:t>
            </w:r>
            <w:proofErr w:type="spellEnd"/>
            <w:r>
              <w:t xml:space="preserve"> incorporando las dependencias JPA,  </w:t>
            </w:r>
            <w:proofErr w:type="spellStart"/>
            <w:r>
              <w:t>D</w:t>
            </w:r>
            <w:r w:rsidR="00010001">
              <w:t>e</w:t>
            </w:r>
            <w:r>
              <w:t>vtools</w:t>
            </w:r>
            <w:proofErr w:type="spellEnd"/>
            <w:r>
              <w:t xml:space="preserve">, </w:t>
            </w:r>
            <w:proofErr w:type="spellStart"/>
            <w:r>
              <w:t>Sql</w:t>
            </w:r>
            <w:proofErr w:type="spellEnd"/>
            <w:r w:rsidR="00010001">
              <w:t xml:space="preserve">, </w:t>
            </w:r>
            <w:proofErr w:type="spellStart"/>
            <w:r w:rsidR="00010001">
              <w:t>thymeleaf</w:t>
            </w:r>
            <w:proofErr w:type="spellEnd"/>
            <w:r w:rsidR="00010001">
              <w:t xml:space="preserve"> y </w:t>
            </w:r>
            <w:proofErr w:type="spellStart"/>
            <w:r w:rsidR="00010001">
              <w:t>lombock</w:t>
            </w:r>
            <w:proofErr w:type="spellEnd"/>
          </w:p>
          <w:p w14:paraId="1E4F0156" w14:textId="77777777" w:rsidR="00010001" w:rsidRDefault="00010001" w:rsidP="0058762F"/>
          <w:p w14:paraId="0D718437" w14:textId="77777777" w:rsidR="00010001" w:rsidRDefault="00010001" w:rsidP="0058762F">
            <w:r>
              <w:t xml:space="preserve">Una vez creado el proyecto, </w:t>
            </w:r>
            <w:proofErr w:type="spellStart"/>
            <w:r>
              <w:t>modifcamos</w:t>
            </w:r>
            <w:proofErr w:type="spellEnd"/>
            <w:r>
              <w:t xml:space="preserve"> el archivo </w:t>
            </w:r>
            <w:proofErr w:type="spellStart"/>
            <w:r>
              <w:t>properties</w:t>
            </w:r>
            <w:proofErr w:type="spellEnd"/>
            <w:r>
              <w:t xml:space="preserve">, para conectar la base de datos y dejar al usuario </w:t>
            </w:r>
            <w:proofErr w:type="spellStart"/>
            <w:r>
              <w:t>dev</w:t>
            </w:r>
            <w:proofErr w:type="spellEnd"/>
            <w:r>
              <w:t xml:space="preserve"> por defecto.</w:t>
            </w:r>
          </w:p>
          <w:p w14:paraId="68285340" w14:textId="77777777" w:rsidR="00010001" w:rsidRDefault="00010001" w:rsidP="0058762F"/>
          <w:p w14:paraId="200E8725" w14:textId="34D67920" w:rsidR="00010001" w:rsidRDefault="00010001" w:rsidP="0058762F">
            <w:r>
              <w:t>Luego creamos la capa de persistencia donde incluimos todas las entidades con la relación a sus respectivas tablas</w:t>
            </w:r>
            <w:r w:rsidR="00FE27CE">
              <w:t>,</w:t>
            </w:r>
            <w:r w:rsidR="003208F9">
              <w:t xml:space="preserve"> sus métodos </w:t>
            </w:r>
            <w:proofErr w:type="spellStart"/>
            <w:r w:rsidR="003208F9">
              <w:t>accesores</w:t>
            </w:r>
            <w:proofErr w:type="spellEnd"/>
            <w:r w:rsidR="003208F9">
              <w:t xml:space="preserve"> y modificadores</w:t>
            </w:r>
            <w:r w:rsidR="00FE27CE">
              <w:t>, y el CRUD</w:t>
            </w:r>
            <w:r w:rsidR="003208F9">
              <w:t>.</w:t>
            </w:r>
          </w:p>
          <w:p w14:paraId="494A722A" w14:textId="77777777" w:rsidR="003208F9" w:rsidRDefault="003208F9" w:rsidP="0058762F"/>
          <w:p w14:paraId="38BC3854" w14:textId="77777777" w:rsidR="003208F9" w:rsidRDefault="003208F9" w:rsidP="0058762F">
            <w:r>
              <w:t xml:space="preserve">Luego creamos la capa </w:t>
            </w:r>
            <w:proofErr w:type="spellStart"/>
            <w:r>
              <w:t>domain</w:t>
            </w:r>
            <w:proofErr w:type="spellEnd"/>
            <w:r>
              <w:t xml:space="preserve"> donde incorporamos los DTO de las entidades.</w:t>
            </w:r>
          </w:p>
          <w:p w14:paraId="03DB93F1" w14:textId="77777777" w:rsidR="003208F9" w:rsidRDefault="003208F9" w:rsidP="0058762F"/>
          <w:p w14:paraId="735C6A03" w14:textId="77777777" w:rsidR="003208F9" w:rsidRDefault="003208F9" w:rsidP="0058762F">
            <w:r>
              <w:t xml:space="preserve">En la capa persistencia creamos los </w:t>
            </w:r>
            <w:proofErr w:type="spellStart"/>
            <w:r>
              <w:t>mappers</w:t>
            </w:r>
            <w:proofErr w:type="spellEnd"/>
            <w:r>
              <w:t xml:space="preserve"> para “mapear” las entidades con los dto.</w:t>
            </w:r>
          </w:p>
          <w:p w14:paraId="381BD975" w14:textId="1BEA2E30" w:rsidR="003208F9" w:rsidRDefault="003208F9" w:rsidP="0058762F">
            <w:r>
              <w:t xml:space="preserve">Adicionalmente creamos los repositorios de las entidades para </w:t>
            </w:r>
            <w:r w:rsidR="00FE27CE">
              <w:t xml:space="preserve">implementar las funciones del </w:t>
            </w:r>
            <w:proofErr w:type="spellStart"/>
            <w:r w:rsidR="00FE27CE">
              <w:t>Repository</w:t>
            </w:r>
            <w:proofErr w:type="spellEnd"/>
            <w:r w:rsidR="00FE27CE">
              <w:t xml:space="preserve"> del </w:t>
            </w:r>
            <w:proofErr w:type="spellStart"/>
            <w:r w:rsidR="00FE27CE">
              <w:t>domain</w:t>
            </w:r>
            <w:proofErr w:type="spellEnd"/>
            <w:r w:rsidR="00FE27CE">
              <w:t>.</w:t>
            </w:r>
          </w:p>
          <w:p w14:paraId="01FAB67E" w14:textId="0A37A517" w:rsidR="00F270F4" w:rsidRDefault="00F270F4" w:rsidP="0058762F"/>
          <w:p w14:paraId="13C5285F" w14:textId="2B888833" w:rsidR="00F270F4" w:rsidRDefault="00F270F4" w:rsidP="0058762F">
            <w:r>
              <w:t xml:space="preserve">Luego </w:t>
            </w:r>
            <w:proofErr w:type="spellStart"/>
            <w:r>
              <w:t>creeamos</w:t>
            </w:r>
            <w:proofErr w:type="spellEnd"/>
            <w:r>
              <w:t xml:space="preserve"> los Servicios para conectarnos con los controladores.</w:t>
            </w:r>
          </w:p>
          <w:p w14:paraId="2FDDCFF7" w14:textId="6B7FFC7D" w:rsidR="00F270F4" w:rsidRDefault="00F270F4" w:rsidP="0058762F"/>
          <w:p w14:paraId="2806255F" w14:textId="42A6F6FA" w:rsidR="00F270F4" w:rsidRDefault="00F270F4" w:rsidP="0058762F">
            <w:r>
              <w:t xml:space="preserve">Creamos los controladores de las Entidades y el controlador de la API </w:t>
            </w:r>
            <w:proofErr w:type="spellStart"/>
            <w:r>
              <w:t>Rest</w:t>
            </w:r>
            <w:proofErr w:type="spellEnd"/>
            <w:r>
              <w:t xml:space="preserve"> de la entidad Capacitación.</w:t>
            </w:r>
          </w:p>
          <w:p w14:paraId="1A5D9E8D" w14:textId="149856E0" w:rsidR="00925709" w:rsidRDefault="00925709" w:rsidP="0058762F"/>
          <w:p w14:paraId="33498613" w14:textId="2AF4A6E1" w:rsidR="00925709" w:rsidRDefault="00925709" w:rsidP="0058762F">
            <w:r>
              <w:t xml:space="preserve">Finalmente implementamos la capa Vista con archivos </w:t>
            </w:r>
            <w:proofErr w:type="spellStart"/>
            <w:r>
              <w:t>html</w:t>
            </w:r>
            <w:proofErr w:type="spellEnd"/>
            <w:r>
              <w:t xml:space="preserve">, que incluían el </w:t>
            </w:r>
            <w:proofErr w:type="spellStart"/>
            <w:r>
              <w:t>Thymeleaf</w:t>
            </w:r>
            <w:proofErr w:type="spellEnd"/>
            <w:r>
              <w:t xml:space="preserve"> para obtener los datos de DTO a la vista. </w:t>
            </w:r>
          </w:p>
          <w:p w14:paraId="4C410C43" w14:textId="2E637212" w:rsidR="00FE27CE" w:rsidRDefault="00FE27CE" w:rsidP="0058762F"/>
        </w:tc>
      </w:tr>
    </w:tbl>
    <w:p w14:paraId="507D6274" w14:textId="77777777" w:rsidR="00E717FA" w:rsidRDefault="00E717FA" w:rsidP="00E717FA"/>
    <w:sectPr w:rsidR="00E717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ubik-Regular">
    <w:altName w:val="Calibri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FA"/>
    <w:rsid w:val="00010001"/>
    <w:rsid w:val="00025FDF"/>
    <w:rsid w:val="0003416D"/>
    <w:rsid w:val="00081D2E"/>
    <w:rsid w:val="00212790"/>
    <w:rsid w:val="003208F9"/>
    <w:rsid w:val="004E6868"/>
    <w:rsid w:val="0058762F"/>
    <w:rsid w:val="005A70BD"/>
    <w:rsid w:val="00616D45"/>
    <w:rsid w:val="00685780"/>
    <w:rsid w:val="007873CC"/>
    <w:rsid w:val="007D5CE5"/>
    <w:rsid w:val="00872F0F"/>
    <w:rsid w:val="00925709"/>
    <w:rsid w:val="009435B8"/>
    <w:rsid w:val="00BF7962"/>
    <w:rsid w:val="00C85DEA"/>
    <w:rsid w:val="00C91D7A"/>
    <w:rsid w:val="00D47296"/>
    <w:rsid w:val="00E717FA"/>
    <w:rsid w:val="00EB48F2"/>
    <w:rsid w:val="00EB6378"/>
    <w:rsid w:val="00F270F4"/>
    <w:rsid w:val="00FB1145"/>
    <w:rsid w:val="00FE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CE66A"/>
  <w15:chartTrackingRefBased/>
  <w15:docId w15:val="{1C2A8E3C-0D43-4B1B-A3D6-D5A4CB29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1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85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EB63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Medel Bustamante</dc:creator>
  <cp:keywords/>
  <dc:description/>
  <cp:lastModifiedBy>Nelson Medel Bustamante</cp:lastModifiedBy>
  <cp:revision>4</cp:revision>
  <dcterms:created xsi:type="dcterms:W3CDTF">2022-08-18T23:32:00Z</dcterms:created>
  <dcterms:modified xsi:type="dcterms:W3CDTF">2022-08-18T23:36:00Z</dcterms:modified>
</cp:coreProperties>
</file>