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A3" w:rsidRDefault="002A1C69">
      <w:r>
        <w:t xml:space="preserve">Task 5 was a very rigorous segment in the project. I encountered several obstacles along the way. I did not have any previous knowledge in the Fortran77 legacy system’s source code prior to attempting to reverse engineer the system to a presentable Java code. I also found it complicated to correlate the requirement to the Fortran77 source code. However, the workflow diagram was extremely beneficial in the exercise. </w:t>
      </w:r>
    </w:p>
    <w:p w:rsidR="003E1D9A" w:rsidRDefault="003E1D9A">
      <w:r>
        <w:t xml:space="preserve">I believe this exercise provided me with an efficient application of an industry related software-testing environment. I discovered that the Java software-testing environment requires additional Java plug-ins in order to implement efficient test.  Unfortunately, during this test I did not have the opportunity to implement the Javadoc Generator because my Java source code possessed several syntactical errors. However, I did capture an image of my attempt to run the Javadoc Generator. </w:t>
      </w:r>
    </w:p>
    <w:p w:rsidR="003E1D9A" w:rsidRDefault="003E1D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0.8pt">
            <v:imagedata r:id="rId4" o:title="Capture"/>
          </v:shape>
        </w:pict>
      </w:r>
    </w:p>
    <w:p w:rsidR="003E1D9A" w:rsidRDefault="00E27A3B">
      <w:r>
        <w:t xml:space="preserve">Concluding this project enhanced my understanding of a software-testing environment. I learned that a typical software tester must first understand the previous code, develop a feasible code in the new environment, and utilize several tools to effectively document, test and maintain the new system. I believe I can develop effective testing environments based on the knowledge </w:t>
      </w:r>
      <w:bookmarkStart w:id="0" w:name="_GoBack"/>
      <w:bookmarkEnd w:id="0"/>
      <w:r w:rsidR="00A846A6">
        <w:t>I have</w:t>
      </w:r>
      <w:r>
        <w:t xml:space="preserve"> acquired through this project.</w:t>
      </w:r>
    </w:p>
    <w:sectPr w:rsidR="003E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3D"/>
    <w:rsid w:val="001F3E87"/>
    <w:rsid w:val="002A1C69"/>
    <w:rsid w:val="003E1D9A"/>
    <w:rsid w:val="006F7FA3"/>
    <w:rsid w:val="00A846A6"/>
    <w:rsid w:val="00C5593D"/>
    <w:rsid w:val="00E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C5E5A-9078-4737-A4DD-F61E734B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10</cp:revision>
  <dcterms:created xsi:type="dcterms:W3CDTF">2016-02-25T04:51:00Z</dcterms:created>
  <dcterms:modified xsi:type="dcterms:W3CDTF">2016-02-25T05:12:00Z</dcterms:modified>
</cp:coreProperties>
</file>