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left"/>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Fonts w:ascii="Arial" w:cs="Arial" w:eastAsia="Arial" w:hAnsi="Arial"/>
          <w:b w:val="1"/>
          <w:sz w:val="40"/>
          <w:szCs w:val="40"/>
          <w:rtl w:val="0"/>
        </w:rPr>
        <w:t xml:space="preserve">Teslers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8520"/>
        </w:tabs>
        <w:contextualSpacing w:val="0"/>
        <w:jc w:val="center"/>
      </w:pPr>
      <w:r w:rsidDel="00000000" w:rsidR="00000000" w:rsidRPr="00000000">
        <w:drawing>
          <wp:inline distB="114300" distT="114300" distL="114300" distR="114300">
            <wp:extent cx="3060479" cy="2233613"/>
            <wp:effectExtent b="0" l="0" r="0" t="0"/>
            <wp:docPr descr="Image result for freecol" id="1" name="image01.jpg"/>
            <a:graphic>
              <a:graphicData uri="http://schemas.openxmlformats.org/drawingml/2006/picture">
                <pic:pic>
                  <pic:nvPicPr>
                    <pic:cNvPr descr="Image result for freecol" id="0" name="image01.jpg"/>
                    <pic:cNvPicPr preferRelativeResize="0"/>
                  </pic:nvPicPr>
                  <pic:blipFill>
                    <a:blip r:embed="rId5"/>
                    <a:srcRect b="0" l="0" r="0" t="0"/>
                    <a:stretch>
                      <a:fillRect/>
                    </a:stretch>
                  </pic:blipFill>
                  <pic:spPr>
                    <a:xfrm>
                      <a:off x="0" y="0"/>
                      <a:ext cx="3060479" cy="2233613"/>
                    </a:xfrm>
                    <a:prstGeom prst="rect"/>
                    <a:ln/>
                  </pic:spPr>
                </pic:pic>
              </a:graphicData>
            </a:graphic>
          </wp:inline>
        </w:drawing>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Fonts w:ascii="Arial" w:cs="Arial" w:eastAsia="Arial" w:hAnsi="Arial"/>
          <w:b w:val="1"/>
          <w:sz w:val="48"/>
          <w:szCs w:val="48"/>
          <w:rtl w:val="0"/>
        </w:rPr>
        <w:t xml:space="preserve">FreeCol</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rFonts w:ascii="Arial" w:cs="Arial" w:eastAsia="Arial" w:hAnsi="Arial"/>
          <w:b w:val="1"/>
          <w:sz w:val="36"/>
          <w:szCs w:val="36"/>
          <w:rtl w:val="0"/>
        </w:rPr>
        <w:t xml:space="preserve">Software Quality Assurance Plan</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0"/>
          <w:tab w:val="right" w:pos="9360"/>
        </w:tabs>
        <w:contextualSpacing w:val="0"/>
      </w:pPr>
      <w:r w:rsidDel="00000000" w:rsidR="00000000" w:rsidRPr="00000000">
        <w:rPr>
          <w:rFonts w:ascii="Arial" w:cs="Arial" w:eastAsia="Arial" w:hAnsi="Arial"/>
          <w:b w:val="1"/>
          <w:sz w:val="24"/>
          <w:szCs w:val="24"/>
          <w:rtl w:val="0"/>
        </w:rPr>
        <w:t xml:space="preserve">Version: (1)</w:t>
        <w:tab/>
        <w:t xml:space="preserve">Date: (05/16/2016)</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contextualSpacing w:val="0"/>
      </w:pPr>
      <w:r w:rsidDel="00000000" w:rsidR="00000000" w:rsidRPr="00000000">
        <w:rPr>
          <w:rtl w:val="0"/>
        </w:rPr>
      </w:r>
    </w:p>
    <w:p w:rsidR="00000000" w:rsidDel="00000000" w:rsidP="00000000" w:rsidRDefault="00000000" w:rsidRPr="00000000">
      <w:pPr>
        <w:contextualSpacing w:val="0"/>
        <w:jc w:val="center"/>
      </w:pPr>
      <w:bookmarkStart w:colFirst="0" w:colLast="0" w:name="h.gjdgxs" w:id="0"/>
      <w:bookmarkEnd w:id="0"/>
      <w:r w:rsidDel="00000000" w:rsidR="00000000" w:rsidRPr="00000000">
        <w:rPr>
          <w:b w:val="1"/>
          <w:sz w:val="24"/>
          <w:szCs w:val="24"/>
          <w:u w:val="single"/>
          <w:rtl w:val="0"/>
        </w:rPr>
        <w:t xml:space="preserve">Document History and Distribution</w:t>
      </w:r>
    </w:p>
    <w:p w:rsidR="00000000" w:rsidDel="00000000" w:rsidP="00000000" w:rsidRDefault="00000000" w:rsidRPr="00000000">
      <w:pPr>
        <w:widowControl w:val="1"/>
        <w:spacing w:after="0" w:before="0" w:line="240" w:lineRule="auto"/>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contextualSpacing w:val="0"/>
      </w:pPr>
      <w:r w:rsidDel="00000000" w:rsidR="00000000" w:rsidRPr="00000000">
        <w:rPr>
          <w:rtl w:val="0"/>
        </w:rPr>
      </w:r>
    </w:p>
    <w:p w:rsidR="00000000" w:rsidDel="00000000" w:rsidP="00000000" w:rsidRDefault="00000000" w:rsidRPr="00000000">
      <w:pPr>
        <w:pStyle w:val="Subtitle"/>
        <w:numPr>
          <w:ilvl w:val="0"/>
          <w:numId w:val="8"/>
        </w:numPr>
        <w:ind w:left="360" w:hanging="360"/>
        <w:rPr/>
      </w:pPr>
      <w:r w:rsidDel="00000000" w:rsidR="00000000" w:rsidRPr="00000000">
        <w:rPr>
          <w:rtl w:val="0"/>
        </w:rPr>
        <w:t xml:space="preserve">Revision History</w:t>
      </w:r>
    </w:p>
    <w:p w:rsidR="00000000" w:rsidDel="00000000" w:rsidP="00000000" w:rsidRDefault="00000000" w:rsidRPr="00000000">
      <w:pPr>
        <w:widowControl w:val="1"/>
        <w:spacing w:after="0" w:before="0" w:line="240" w:lineRule="auto"/>
        <w:contextualSpacing w:val="0"/>
      </w:pPr>
      <w:r w:rsidDel="00000000" w:rsidR="00000000" w:rsidRPr="00000000">
        <w:rPr>
          <w:rtl w:val="0"/>
        </w:rPr>
      </w:r>
    </w:p>
    <w:tbl>
      <w:tblPr>
        <w:tblStyle w:val="Table1"/>
        <w:bidi w:val="0"/>
        <w:tblW w:w="8640.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620"/>
        <w:gridCol w:w="3790"/>
        <w:gridCol w:w="1790"/>
        <w:tblGridChange w:id="0">
          <w:tblGrid>
            <w:gridCol w:w="1440"/>
            <w:gridCol w:w="1620"/>
            <w:gridCol w:w="3790"/>
            <w:gridCol w:w="1790"/>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Revision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Revision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Description of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Fonts w:ascii="Arial Narrow" w:cs="Arial Narrow" w:eastAsia="Arial Narrow" w:hAnsi="Arial Narrow"/>
                <w:b w:val="1"/>
                <w:sz w:val="24"/>
                <w:szCs w:val="24"/>
                <w:rtl w:val="0"/>
              </w:rPr>
              <w:t xml:space="preserve">Author</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t xml:space="preserve">04/28/2016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t xml:space="preserve">Initial Template Upload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t xml:space="preserve">Victor Imani</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spacing w:after="0" w:before="0" w:line="240" w:lineRule="auto"/>
              <w:contextualSpacing w:val="0"/>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04/29/2016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Responsibility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Victor Imani</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04/30/2016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Introduction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Victor Imani</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04/30/2016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Test Deliverables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Victor Imani &amp; John Mueller</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05/4/2016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Approach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Victor Imani</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05/4/2016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Features to be tested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Victor Imani</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05/6/2016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Pass/Fail Criteria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John Mueller</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05/6/2016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Environment Requirement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1"/>
              <w:contextualSpacing w:val="0"/>
            </w:pPr>
            <w:r w:rsidDel="00000000" w:rsidR="00000000" w:rsidRPr="00000000">
              <w:rPr>
                <w:rtl w:val="0"/>
              </w:rPr>
              <w:t xml:space="preserve">Chin Maduka</w:t>
            </w:r>
          </w:p>
        </w:tc>
      </w:tr>
    </w:tbl>
    <w:p w:rsidR="00000000" w:rsidDel="00000000" w:rsidP="00000000" w:rsidRDefault="00000000" w:rsidRPr="00000000">
      <w:r w:rsidDel="00000000" w:rsidR="00000000" w:rsidRPr="00000000">
        <w:br w:type="page"/>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contextualSpacing w:val="0"/>
      </w:pPr>
      <w:r w:rsidDel="00000000" w:rsidR="00000000" w:rsidRPr="00000000">
        <w:rPr>
          <w:rFonts w:ascii="Arial" w:cs="Arial" w:eastAsia="Arial" w:hAnsi="Arial"/>
          <w:b w:val="1"/>
          <w:smallCaps w:val="1"/>
          <w:sz w:val="32"/>
          <w:szCs w:val="32"/>
          <w:rtl w:val="0"/>
        </w:rPr>
        <w:t xml:space="preserve">TABLE OF CONTENTS</w:t>
      </w:r>
    </w:p>
    <w:p w:rsidR="00000000" w:rsidDel="00000000" w:rsidP="00000000" w:rsidRDefault="00000000" w:rsidRPr="00000000">
      <w:pPr>
        <w:ind w:left="360" w:firstLine="0"/>
        <w:contextualSpacing w:val="0"/>
      </w:pPr>
      <w:r w:rsidDel="00000000" w:rsidR="00000000" w:rsidRPr="00000000">
        <w:rPr>
          <w:rtl w:val="0"/>
        </w:rPr>
      </w:r>
    </w:p>
    <w:p w:rsidR="00000000" w:rsidDel="00000000" w:rsidP="00000000" w:rsidRDefault="00000000" w:rsidRPr="00000000">
      <w:pPr>
        <w:ind w:left="360" w:firstLine="0"/>
        <w:contextualSpacing w:val="0"/>
        <w:rPr/>
      </w:pPr>
      <w:hyperlink w:anchor="h.1fob9te">
        <w:r w:rsidDel="00000000" w:rsidR="00000000" w:rsidRPr="00000000">
          <w:rPr>
            <w:rFonts w:ascii="Cambria" w:cs="Cambria" w:eastAsia="Cambria" w:hAnsi="Cambria"/>
            <w:color w:val="1155cc"/>
            <w:sz w:val="24"/>
            <w:szCs w:val="24"/>
            <w:u w:val="single"/>
            <w:rtl w:val="0"/>
          </w:rPr>
          <w:t xml:space="preserve">1. INTRODUCTION</w:t>
        </w:r>
      </w:hyperlink>
      <w:r w:rsidDel="00000000" w:rsidR="00000000" w:rsidRPr="00000000">
        <w:rPr>
          <w:rtl w:val="0"/>
        </w:rPr>
      </w:r>
    </w:p>
    <w:p w:rsidR="00000000" w:rsidDel="00000000" w:rsidP="00000000" w:rsidRDefault="00000000" w:rsidRPr="00000000">
      <w:pPr>
        <w:ind w:left="360" w:firstLine="0"/>
        <w:contextualSpacing w:val="0"/>
      </w:pPr>
      <w:r w:rsidDel="00000000" w:rsidR="00000000" w:rsidRPr="00000000">
        <w:rPr>
          <w:rtl w:val="0"/>
        </w:rPr>
      </w:r>
    </w:p>
    <w:p w:rsidR="00000000" w:rsidDel="00000000" w:rsidP="00000000" w:rsidRDefault="00000000" w:rsidRPr="00000000">
      <w:pPr>
        <w:ind w:left="360" w:firstLine="0"/>
        <w:contextualSpacing w:val="0"/>
      </w:pPr>
      <w:hyperlink w:anchor="h.3rdcrjn">
        <w:r w:rsidDel="00000000" w:rsidR="00000000" w:rsidRPr="00000000">
          <w:rPr>
            <w:rFonts w:ascii="Cambria" w:cs="Cambria" w:eastAsia="Cambria" w:hAnsi="Cambria"/>
            <w:color w:val="1155cc"/>
            <w:sz w:val="24"/>
            <w:szCs w:val="24"/>
            <w:u w:val="single"/>
            <w:rtl w:val="0"/>
          </w:rPr>
          <w:t xml:space="preserve">2. FEATURES TO BE TESTED</w:t>
        </w:r>
      </w:hyperlink>
      <w:r w:rsidDel="00000000" w:rsidR="00000000" w:rsidRPr="00000000">
        <w:rPr>
          <w:rtl w:val="0"/>
        </w:rPr>
      </w:r>
    </w:p>
    <w:p w:rsidR="00000000" w:rsidDel="00000000" w:rsidP="00000000" w:rsidRDefault="00000000" w:rsidRPr="00000000">
      <w:pPr>
        <w:ind w:left="360" w:firstLine="0"/>
        <w:contextualSpacing w:val="0"/>
      </w:pPr>
      <w:r w:rsidDel="00000000" w:rsidR="00000000" w:rsidRPr="00000000">
        <w:rPr>
          <w:rtl w:val="0"/>
        </w:rPr>
      </w:r>
    </w:p>
    <w:p w:rsidR="00000000" w:rsidDel="00000000" w:rsidP="00000000" w:rsidRDefault="00000000" w:rsidRPr="00000000">
      <w:pPr>
        <w:ind w:left="360" w:firstLine="0"/>
        <w:contextualSpacing w:val="0"/>
      </w:pPr>
      <w:hyperlink w:anchor="h.35nkun2">
        <w:r w:rsidDel="00000000" w:rsidR="00000000" w:rsidRPr="00000000">
          <w:rPr>
            <w:rFonts w:ascii="Cambria" w:cs="Cambria" w:eastAsia="Cambria" w:hAnsi="Cambria"/>
            <w:color w:val="1155cc"/>
            <w:sz w:val="24"/>
            <w:szCs w:val="24"/>
            <w:u w:val="single"/>
            <w:rtl w:val="0"/>
          </w:rPr>
          <w:t xml:space="preserve">3.  APPROACH</w:t>
        </w:r>
      </w:hyperlink>
      <w:r w:rsidDel="00000000" w:rsidR="00000000" w:rsidRPr="00000000">
        <w:rPr>
          <w:rtl w:val="0"/>
        </w:rPr>
      </w:r>
    </w:p>
    <w:p w:rsidR="00000000" w:rsidDel="00000000" w:rsidP="00000000" w:rsidRDefault="00000000" w:rsidRPr="00000000">
      <w:pPr>
        <w:ind w:left="360" w:firstLine="0"/>
        <w:contextualSpacing w:val="0"/>
      </w:pPr>
      <w:r w:rsidDel="00000000" w:rsidR="00000000" w:rsidRPr="00000000">
        <w:rPr>
          <w:rtl w:val="0"/>
        </w:rPr>
      </w:r>
    </w:p>
    <w:p w:rsidR="00000000" w:rsidDel="00000000" w:rsidP="00000000" w:rsidRDefault="00000000" w:rsidRPr="00000000">
      <w:pPr>
        <w:ind w:left="360" w:firstLine="0"/>
        <w:contextualSpacing w:val="0"/>
      </w:pPr>
      <w:hyperlink w:anchor="h.3j2qqm3">
        <w:r w:rsidDel="00000000" w:rsidR="00000000" w:rsidRPr="00000000">
          <w:rPr>
            <w:rFonts w:ascii="Cambria" w:cs="Cambria" w:eastAsia="Cambria" w:hAnsi="Cambria"/>
            <w:color w:val="1155cc"/>
            <w:sz w:val="24"/>
            <w:szCs w:val="24"/>
            <w:u w:val="single"/>
            <w:rtl w:val="0"/>
          </w:rPr>
          <w:t xml:space="preserve">4.  PASS / FAIL CRITERIA</w:t>
        </w:r>
      </w:hyperlink>
      <w:r w:rsidDel="00000000" w:rsidR="00000000" w:rsidRPr="00000000">
        <w:rPr>
          <w:rtl w:val="0"/>
        </w:rPr>
      </w:r>
    </w:p>
    <w:p w:rsidR="00000000" w:rsidDel="00000000" w:rsidP="00000000" w:rsidRDefault="00000000" w:rsidRPr="00000000">
      <w:pPr>
        <w:ind w:left="360" w:firstLine="0"/>
        <w:contextualSpacing w:val="0"/>
      </w:pPr>
      <w:r w:rsidDel="00000000" w:rsidR="00000000" w:rsidRPr="00000000">
        <w:rPr>
          <w:rtl w:val="0"/>
        </w:rPr>
      </w:r>
    </w:p>
    <w:p w:rsidR="00000000" w:rsidDel="00000000" w:rsidP="00000000" w:rsidRDefault="00000000" w:rsidRPr="00000000">
      <w:pPr>
        <w:ind w:left="360" w:firstLine="0"/>
        <w:contextualSpacing w:val="0"/>
      </w:pPr>
      <w:hyperlink w:anchor="h.1y810tw">
        <w:r w:rsidDel="00000000" w:rsidR="00000000" w:rsidRPr="00000000">
          <w:rPr>
            <w:rFonts w:ascii="Cambria" w:cs="Cambria" w:eastAsia="Cambria" w:hAnsi="Cambria"/>
            <w:color w:val="1155cc"/>
            <w:sz w:val="24"/>
            <w:szCs w:val="24"/>
            <w:u w:val="single"/>
            <w:rtl w:val="0"/>
          </w:rPr>
          <w:t xml:space="preserve">5. TEST DELIVERABLES</w:t>
        </w:r>
      </w:hyperlink>
      <w:r w:rsidDel="00000000" w:rsidR="00000000" w:rsidRPr="00000000">
        <w:rPr>
          <w:rtl w:val="0"/>
        </w:rPr>
      </w:r>
    </w:p>
    <w:p w:rsidR="00000000" w:rsidDel="00000000" w:rsidP="00000000" w:rsidRDefault="00000000" w:rsidRPr="00000000">
      <w:pPr>
        <w:ind w:left="360" w:firstLine="0"/>
        <w:contextualSpacing w:val="0"/>
      </w:pPr>
      <w:r w:rsidDel="00000000" w:rsidR="00000000" w:rsidRPr="00000000">
        <w:rPr>
          <w:rtl w:val="0"/>
        </w:rPr>
      </w:r>
    </w:p>
    <w:p w:rsidR="00000000" w:rsidDel="00000000" w:rsidP="00000000" w:rsidRDefault="00000000" w:rsidRPr="00000000">
      <w:pPr>
        <w:ind w:left="360" w:firstLine="0"/>
        <w:contextualSpacing w:val="0"/>
      </w:pPr>
      <w:hyperlink w:anchor="h.4i7ojhp">
        <w:r w:rsidDel="00000000" w:rsidR="00000000" w:rsidRPr="00000000">
          <w:rPr>
            <w:rFonts w:ascii="Cambria" w:cs="Cambria" w:eastAsia="Cambria" w:hAnsi="Cambria"/>
            <w:color w:val="1155cc"/>
            <w:sz w:val="24"/>
            <w:szCs w:val="24"/>
            <w:u w:val="single"/>
            <w:rtl w:val="0"/>
          </w:rPr>
          <w:t xml:space="preserve">6. ENVIRONMENTAL REQUIREMENTS</w:t>
        </w:r>
      </w:hyperlink>
      <w:r w:rsidDel="00000000" w:rsidR="00000000" w:rsidRPr="00000000">
        <w:rPr>
          <w:rtl w:val="0"/>
        </w:rPr>
      </w:r>
    </w:p>
    <w:p w:rsidR="00000000" w:rsidDel="00000000" w:rsidP="00000000" w:rsidRDefault="00000000" w:rsidRPr="00000000">
      <w:pPr>
        <w:ind w:left="360" w:firstLine="0"/>
        <w:contextualSpacing w:val="0"/>
      </w:pPr>
      <w:r w:rsidDel="00000000" w:rsidR="00000000" w:rsidRPr="00000000">
        <w:rPr>
          <w:rtl w:val="0"/>
        </w:rPr>
      </w:r>
    </w:p>
    <w:p w:rsidR="00000000" w:rsidDel="00000000" w:rsidP="00000000" w:rsidRDefault="00000000" w:rsidRPr="00000000">
      <w:pPr>
        <w:ind w:left="360" w:firstLine="0"/>
        <w:contextualSpacing w:val="0"/>
      </w:pPr>
      <w:hyperlink w:anchor="h.l70u8hvh4n6y">
        <w:r w:rsidDel="00000000" w:rsidR="00000000" w:rsidRPr="00000000">
          <w:rPr>
            <w:rFonts w:ascii="Cambria" w:cs="Cambria" w:eastAsia="Cambria" w:hAnsi="Cambria"/>
            <w:color w:val="1155cc"/>
            <w:sz w:val="24"/>
            <w:szCs w:val="24"/>
            <w:u w:val="single"/>
            <w:rtl w:val="0"/>
          </w:rPr>
          <w:t xml:space="preserve">7. RESPONSIBILITIES</w:t>
        </w:r>
      </w:hyperlink>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hanging="360"/>
        <w:contextualSpacing w:val="0"/>
      </w:pPr>
      <w:r w:rsidDel="00000000" w:rsidR="00000000" w:rsidRPr="00000000">
        <w:rPr>
          <w:sz w:val="24"/>
          <w:szCs w:val="24"/>
          <w:rtl w:val="0"/>
        </w:rPr>
        <w:tab/>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360"/>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pStyle w:val="Heading1"/>
        <w:numPr>
          <w:ilvl w:val="0"/>
          <w:numId w:val="3"/>
        </w:numPr>
        <w:ind w:left="360" w:hanging="360"/>
        <w:jc w:val="left"/>
        <w:rPr>
          <w:rFonts w:ascii="Arial" w:cs="Arial" w:eastAsia="Arial" w:hAnsi="Arial"/>
          <w:b w:val="1"/>
          <w:smallCaps w:val="1"/>
          <w:sz w:val="32"/>
          <w:szCs w:val="32"/>
          <w:u w:val="none"/>
        </w:rPr>
      </w:pPr>
      <w:bookmarkStart w:colFirst="0" w:colLast="0" w:name="h.1fob9te" w:id="1"/>
      <w:bookmarkEnd w:id="1"/>
      <w:r w:rsidDel="00000000" w:rsidR="00000000" w:rsidRPr="00000000">
        <w:rPr>
          <w:rFonts w:ascii="Arial" w:cs="Arial" w:eastAsia="Arial" w:hAnsi="Arial"/>
          <w:smallCaps w:val="1"/>
          <w:sz w:val="32"/>
          <w:szCs w:val="32"/>
          <w:u w:val="none"/>
          <w:rtl w:val="0"/>
        </w:rPr>
        <w:t xml:space="preserve">INTRODUCTION</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0" w:firstLine="0"/>
        <w:contextualSpacing w:val="0"/>
      </w:pPr>
      <w:r w:rsidDel="00000000" w:rsidR="00000000" w:rsidRPr="00000000">
        <w:rPr>
          <w:rFonts w:ascii="Arial" w:cs="Arial" w:eastAsia="Arial" w:hAnsi="Arial"/>
          <w:b w:val="1"/>
          <w:smallCaps w:val="1"/>
          <w:sz w:val="32"/>
          <w:szCs w:val="32"/>
          <w:rtl w:val="0"/>
        </w:rPr>
        <w:tab/>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0" w:firstLine="720"/>
        <w:contextualSpacing w:val="0"/>
      </w:pPr>
      <w:r w:rsidDel="00000000" w:rsidR="00000000" w:rsidRPr="00000000">
        <w:rPr>
          <w:sz w:val="24"/>
          <w:szCs w:val="24"/>
          <w:rtl w:val="0"/>
        </w:rPr>
        <w:t xml:space="preserve">This document explains the Software Quality Assurance Plan for the net/sf/freecol/common/model package of the FreeCol project. FreeCol is a turn-based strategy game based on the old game colonization, and similar to civilization. The object of the game is to create an independent nation by starting with only a few colonists defying the stormy seas tin the search for a new land. All team members must read this document and apply the procedures stated in it.</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720" w:firstLine="0"/>
        <w:contextualSpacing w:val="0"/>
      </w:pPr>
      <w:bookmarkStart w:colFirst="0" w:colLast="0" w:name="h.2et92p0" w:id="2"/>
      <w:bookmarkEnd w:id="2"/>
      <w:r w:rsidDel="00000000" w:rsidR="00000000" w:rsidRPr="00000000">
        <w:rPr>
          <w:rFonts w:ascii="Arial" w:cs="Arial" w:eastAsia="Arial" w:hAnsi="Arial"/>
          <w:b w:val="1"/>
          <w:sz w:val="28"/>
          <w:szCs w:val="28"/>
          <w:rtl w:val="0"/>
        </w:rPr>
        <w:t xml:space="preserve">1.1 Objectives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sz w:val="24"/>
          <w:szCs w:val="24"/>
          <w:rtl w:val="0"/>
        </w:rPr>
        <w:t xml:space="preserve">The objectives of this test plan is to first a</w:t>
      </w:r>
      <w:r w:rsidDel="00000000" w:rsidR="00000000" w:rsidRPr="00000000">
        <w:rPr>
          <w:sz w:val="24"/>
          <w:szCs w:val="24"/>
          <w:rtl w:val="0"/>
        </w:rPr>
        <w:t xml:space="preserve">nalyze and understand the legacy code for the FreeCol project. The usage of analysis software such as Google CodePro, JDepends, Metrics, X-Ray, Memory Analyzer, CheckStyle, EclEmma, and PMD. The next objective would be to use the result of the different tools listed above and other improvement tools such as JDeodorant and PitClipse to reengineer and refactor the classes needing to be modified. Then, Unit testing will be generated depending on the Code Coverage analysis done with the EclEmma tool. Then, regression testing will happen to make sure that all modified code still works as should. Finally, improvement of the documentation regarding the project will happen to ensure better understanding of the code for people in the FreeCol development community.</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contextualSpacing w:val="0"/>
      </w:pPr>
      <w:bookmarkStart w:colFirst="0" w:colLast="0" w:name="h.77mxbx3mwpe5" w:id="3"/>
      <w:bookmarkEnd w:id="3"/>
      <w:r w:rsidDel="00000000" w:rsidR="00000000" w:rsidRPr="00000000">
        <w:rPr>
          <w:rFonts w:ascii="Arial" w:cs="Arial" w:eastAsia="Arial" w:hAnsi="Arial"/>
          <w:b w:val="1"/>
          <w:sz w:val="28"/>
          <w:szCs w:val="28"/>
          <w:rtl w:val="0"/>
        </w:rPr>
        <w:tab/>
        <w:tab/>
        <w:t xml:space="preserve">1.2 Scope </w:t>
      </w:r>
    </w:p>
    <w:p w:rsidR="00000000" w:rsidDel="00000000" w:rsidP="00000000" w:rsidRDefault="00000000" w:rsidRPr="00000000">
      <w:pPr>
        <w:tabs>
          <w:tab w:val="left" w:pos="-1440"/>
          <w:tab w:val="left" w:pos="-720"/>
          <w:tab w:val="left" w:pos="0"/>
          <w:tab w:val="left" w:pos="360"/>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contextualSpacing w:val="0"/>
      </w:pPr>
      <w:bookmarkStart w:colFirst="0" w:colLast="0" w:name="h.3dy6vkm" w:id="4"/>
      <w:bookmarkEnd w:id="4"/>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sz w:val="24"/>
          <w:szCs w:val="24"/>
          <w:rtl w:val="0"/>
        </w:rPr>
        <w:t xml:space="preserve">The scope of this document is to outline all procedures, techniques and tools to be used for quality assurance of this project. </w:t>
      </w:r>
      <w:r w:rsidDel="00000000" w:rsidR="00000000" w:rsidRPr="00000000">
        <w:rPr>
          <w:sz w:val="24"/>
          <w:szCs w:val="24"/>
          <w:rtl w:val="0"/>
        </w:rPr>
        <w:t xml:space="preserve">The use of this plan will help assure the following: (1) That software development, evaluation and acceptance standards are developed, documented and followed. (2) That test results adhere to acceptance standards.Specifically, testing will now consist of the following phases (listed chronologically):</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sz w:val="24"/>
          <w:szCs w:val="24"/>
          <w:rtl w:val="0"/>
        </w:rPr>
        <w:br w:type="textWrapping"/>
      </w:r>
      <w:r w:rsidDel="00000000" w:rsidR="00000000" w:rsidRPr="00000000">
        <w:rPr>
          <w:sz w:val="24"/>
          <w:szCs w:val="24"/>
          <w:rtl w:val="0"/>
        </w:rPr>
        <w:tab/>
        <w:t xml:space="preserve">• Refactoring</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0" w:firstLine="0"/>
        <w:contextualSpacing w:val="0"/>
      </w:pPr>
      <w:r w:rsidDel="00000000" w:rsidR="00000000" w:rsidRPr="00000000">
        <w:rPr>
          <w:sz w:val="24"/>
          <w:szCs w:val="24"/>
          <w:rtl w:val="0"/>
        </w:rPr>
        <w:t xml:space="preserve">      • </w:t>
      </w:r>
      <w:r w:rsidDel="00000000" w:rsidR="00000000" w:rsidRPr="00000000">
        <w:rPr>
          <w:sz w:val="24"/>
          <w:szCs w:val="24"/>
          <w:rtl w:val="0"/>
        </w:rPr>
        <w:t xml:space="preserve">Unit and integration level – adherence to coding standards and successful communication</w:t>
        <w:br w:type="textWrapping"/>
        <w:tab/>
        <w:t xml:space="preserve">between units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0" w:firstLine="0"/>
        <w:contextualSpacing w:val="0"/>
      </w:pPr>
      <w:r w:rsidDel="00000000" w:rsidR="00000000" w:rsidRPr="00000000">
        <w:rPr>
          <w:sz w:val="24"/>
          <w:szCs w:val="24"/>
          <w:rtl w:val="0"/>
        </w:rPr>
        <w:tab/>
        <w:t xml:space="preserve">• Code Coverage</w:t>
        <w:br w:type="textWrapping"/>
        <w:tab/>
        <w:t xml:space="preserve">• Code Quality Assurance - acceptance into system level testing by successfully repeating a small subset of the tests performed in the code and integration level</w:t>
        <w:br w:type="textWrapping"/>
        <w:tab/>
        <w:t xml:space="preserve">• System level – compatibility, performance, usability, functionality etc.</w:t>
        <w:br w:type="textWrapping"/>
        <w:tab/>
        <w:t xml:space="preserve">• System Quality Assurance &amp; Acceptance (acceptance into Production)</w:t>
        <w:br w:type="textWrapping"/>
        <w:tab/>
        <w:t xml:space="preserve">• Post Implementation</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bookmarkStart w:colFirst="0" w:colLast="0" w:name="h.1t3h5sf" w:id="5"/>
      <w:bookmarkEnd w:id="5"/>
      <w:r w:rsidDel="00000000" w:rsidR="00000000" w:rsidRPr="00000000">
        <w:rPr>
          <w:sz w:val="24"/>
          <w:szCs w:val="24"/>
          <w:rtl w:val="0"/>
        </w:rPr>
        <w:tab/>
        <w:tab/>
      </w:r>
      <w:r w:rsidDel="00000000" w:rsidR="00000000" w:rsidRPr="00000000">
        <w:rPr>
          <w:rFonts w:ascii="Arial" w:cs="Arial" w:eastAsia="Arial" w:hAnsi="Arial"/>
          <w:b w:val="1"/>
          <w:sz w:val="28"/>
          <w:szCs w:val="28"/>
          <w:rtl w:val="0"/>
        </w:rPr>
        <w:t xml:space="preserve">1.3 Definitions and Acronyms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sz w:val="24"/>
          <w:szCs w:val="24"/>
          <w:rtl w:val="0"/>
        </w:rPr>
        <w:t xml:space="preserve">This section contains the definitions of all used terms, acronyms and abbreviations in this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document.</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tbl>
      <w:tblPr>
        <w:tblStyle w:val="Table2"/>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6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ATP</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Acceptance Test Plan</w:t>
            </w:r>
          </w:p>
        </w:tc>
      </w:tr>
      <w:tr>
        <w:trPr>
          <w:trHeight w:val="6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CC</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Code Coverage</w:t>
            </w:r>
          </w:p>
        </w:tc>
      </w:tr>
      <w:tr>
        <w:trPr>
          <w:trHeight w:val="6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Unit Testing</w:t>
            </w:r>
          </w:p>
        </w:tc>
      </w:tr>
      <w:tr>
        <w:trPr>
          <w:trHeight w:val="6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RTP</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Regression Test Plan</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Software Requirements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SRD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Software Requirement Document</w:t>
            </w:r>
          </w:p>
        </w:tc>
      </w:tr>
    </w:tbl>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contextualSpacing w:val="0"/>
      </w:pPr>
      <w:r w:rsidDel="00000000" w:rsidR="00000000" w:rsidRPr="00000000">
        <w:rPr>
          <w:rtl w:val="0"/>
        </w:rPr>
      </w:r>
    </w:p>
    <w:p w:rsidR="00000000" w:rsidDel="00000000" w:rsidP="00000000" w:rsidRDefault="00000000" w:rsidRPr="00000000">
      <w:pPr>
        <w:pStyle w:val="Heading1"/>
        <w:contextualSpacing w:val="0"/>
        <w:jc w:val="left"/>
      </w:pPr>
      <w:bookmarkStart w:colFirst="0" w:colLast="0" w:name="h.3rdcrjn" w:id="6"/>
      <w:bookmarkEnd w:id="6"/>
      <w:r w:rsidDel="00000000" w:rsidR="00000000" w:rsidRPr="00000000">
        <w:rPr>
          <w:rFonts w:ascii="Arial" w:cs="Arial" w:eastAsia="Arial" w:hAnsi="Arial"/>
          <w:smallCaps w:val="1"/>
          <w:sz w:val="32"/>
          <w:szCs w:val="32"/>
          <w:u w:val="none"/>
          <w:rtl w:val="0"/>
        </w:rPr>
        <w:t xml:space="preserve">2. FEATURES TO BE TESTED</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360"/>
        <w:contextualSpacing w:val="0"/>
      </w:pP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360"/>
        <w:contextualSpacing w:val="0"/>
      </w:pPr>
      <w:r w:rsidDel="00000000" w:rsidR="00000000" w:rsidRPr="00000000">
        <w:rPr>
          <w:sz w:val="24"/>
          <w:szCs w:val="24"/>
          <w:rtl w:val="0"/>
        </w:rPr>
        <w:t xml:space="preserve">We selected the “net.sf.freecol.common.model” package which contains the game model, which describes how the individual game objects, such as units, buildings, tiles and so on, interact. Testing will consist of several classes, each class may or may not include all aspects of the FreeCol project(listed alphabetically):</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before="0" w:line="240" w:lineRule="auto"/>
        <w:ind w:left="360" w:firstLine="360"/>
        <w:contextualSpacing w:val="0"/>
        <w:jc w:val="both"/>
      </w:pPr>
      <w:r w:rsidDel="00000000" w:rsidR="00000000" w:rsidRPr="00000000">
        <w:rPr>
          <w:sz w:val="24"/>
          <w:szCs w:val="24"/>
          <w:rtl w:val="0"/>
        </w:rPr>
        <w:br w:type="textWrapping"/>
        <w:t xml:space="preserve">•Building.java</w:t>
        <w:tab/>
        <w:tab/>
        <w:tab/>
        <w:tab/>
        <w:t xml:space="preserve">•Force.java</w:t>
        <w:tab/>
        <w:tab/>
        <w:tab/>
        <w:t xml:space="preserve">•Location.java</w:t>
        <w:tab/>
        <w:tab/>
        <w:tab/>
        <w:t xml:space="preserve">•Scope.java</w:t>
        <w:tab/>
        <w:br w:type="textWrapping"/>
        <w:t xml:space="preserve">•Colony.java</w:t>
        <w:tab/>
        <w:tab/>
        <w:tab/>
        <w:tab/>
        <w:t xml:space="preserve">•Game.java</w:t>
        <w:tab/>
        <w:tab/>
        <w:tab/>
        <w:t xml:space="preserve">•Market.java                      </w:t>
        <w:tab/>
        <w:t xml:space="preserve">•Region.java</w:t>
        <w:br w:type="textWrapping"/>
        <w:t xml:space="preserve">•DiplomaticTrade.java</w:t>
        <w:tab/>
        <w:t xml:space="preserve">•HighScore.java</w:t>
        <w:tab/>
        <w:tab/>
        <w:t xml:space="preserve">•Occupation.java</w:t>
        <w:tab/>
        <w:tab/>
        <w:t xml:space="preserve">•Unit.java          </w:t>
        <w:br w:type="textWrapping"/>
        <w:t xml:space="preserve">•FeatureContainer.java</w:t>
        <w:tab/>
        <w:t xml:space="preserve">•Limit.java</w:t>
        <w:tab/>
        <w:tab/>
        <w:tab/>
        <w:tab/>
        <w:t xml:space="preserve">•Player.java   </w:t>
        <w:tab/>
        <w:t xml:space="preserve">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before="0" w:line="240" w:lineRule="auto"/>
        <w:ind w:left="360" w:firstLine="360"/>
        <w:contextualSpacing w:val="0"/>
        <w:jc w:val="both"/>
      </w:pPr>
      <w:r w:rsidDel="00000000" w:rsidR="00000000" w:rsidRPr="00000000">
        <w:rPr>
          <w:sz w:val="24"/>
          <w:szCs w:val="24"/>
          <w:rtl w:val="0"/>
        </w:rPr>
        <w:t xml:space="preserve">     </w:t>
        <w:tab/>
        <w:tab/>
      </w:r>
    </w:p>
    <w:p w:rsidR="00000000" w:rsidDel="00000000" w:rsidP="00000000" w:rsidRDefault="00000000" w:rsidRPr="00000000">
      <w:pPr>
        <w:pStyle w:val="Heading1"/>
        <w:contextualSpacing w:val="0"/>
        <w:jc w:val="left"/>
      </w:pPr>
      <w:bookmarkStart w:colFirst="0" w:colLast="0" w:name="h.35nkun2" w:id="7"/>
      <w:bookmarkEnd w:id="7"/>
      <w:r w:rsidDel="00000000" w:rsidR="00000000" w:rsidRPr="00000000">
        <w:rPr>
          <w:rFonts w:ascii="Arial" w:cs="Arial" w:eastAsia="Arial" w:hAnsi="Arial"/>
          <w:smallCaps w:val="1"/>
          <w:sz w:val="32"/>
          <w:szCs w:val="32"/>
          <w:u w:val="none"/>
          <w:rtl w:val="0"/>
        </w:rPr>
        <w:t xml:space="preserve">3.  APPROACH</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360" w:firstLine="0"/>
        <w:contextualSpacing w:val="0"/>
      </w:pP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0" w:firstLine="720"/>
        <w:contextualSpacing w:val="0"/>
      </w:pPr>
      <w:r w:rsidDel="00000000" w:rsidR="00000000" w:rsidRPr="00000000">
        <w:rPr>
          <w:sz w:val="24"/>
          <w:szCs w:val="24"/>
          <w:rtl w:val="0"/>
        </w:rPr>
        <w:t xml:space="preserve">The logic of the testing is priority-based testing. Analysis will be done to determine which package is the best for the team to focus on. Then each team member will pick five classes in the package to modify and test using a pre-selected list of tools. Test cases will be created to facilitate testing. Each test case will be prioritized as, High, Medium, or Low priority depending on the classes they are tailored towards and then scheduled accordingly (Highest first). </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0" w:firstLine="0"/>
        <w:contextualSpacing w:val="0"/>
      </w:pPr>
      <w:r w:rsidDel="00000000" w:rsidR="00000000" w:rsidRPr="00000000">
        <w:rPr>
          <w:sz w:val="24"/>
          <w:szCs w:val="24"/>
          <w:rtl w:val="0"/>
        </w:rPr>
        <w:t xml:space="preserve">Exceptions to this general rule might include instances where:</w:t>
      </w:r>
    </w:p>
    <w:p w:rsidR="00000000" w:rsidDel="00000000" w:rsidP="00000000" w:rsidRDefault="00000000" w:rsidRPr="00000000">
      <w:pPr>
        <w:widowControl w:val="0"/>
        <w:numPr>
          <w:ilvl w:val="0"/>
          <w:numId w:val="1"/>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A large number of low priority test cases can be executed using a small amount of resources</w:t>
      </w:r>
    </w:p>
    <w:p w:rsidR="00000000" w:rsidDel="00000000" w:rsidP="00000000" w:rsidRDefault="00000000" w:rsidRPr="00000000">
      <w:pPr>
        <w:widowControl w:val="0"/>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A lower priority test is a prerequisite of another higher priority test </w:t>
      </w:r>
    </w:p>
    <w:p w:rsidR="00000000" w:rsidDel="00000000" w:rsidP="00000000" w:rsidRDefault="00000000" w:rsidRPr="00000000">
      <w:pPr>
        <w:widowControl w:val="0"/>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Time constraints on due date of the software quality assurance plan might hinder testing of all classes necessary</w:t>
      </w:r>
    </w:p>
    <w:p w:rsidR="00000000" w:rsidDel="00000000" w:rsidP="00000000" w:rsidRDefault="00000000" w:rsidRPr="00000000">
      <w:pPr>
        <w:widowControl w:val="0"/>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720" w:hanging="360"/>
        <w:contextualSpacing w:val="1"/>
        <w:rPr>
          <w:sz w:val="24"/>
          <w:szCs w:val="24"/>
          <w:u w:val="none"/>
        </w:rPr>
      </w:pPr>
      <w:r w:rsidDel="00000000" w:rsidR="00000000" w:rsidRPr="00000000">
        <w:rPr>
          <w:sz w:val="24"/>
          <w:szCs w:val="24"/>
          <w:rtl w:val="0"/>
        </w:rPr>
        <w:t xml:space="preserve">Due to the lack of comprehensive requirements, unit tests may be scheduled first, so as to allow the testers the opportunity to gain familiarity with the FreeCol game</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0" w:firstLine="0"/>
        <w:contextualSpacing w:val="0"/>
      </w:pPr>
      <w:r w:rsidDel="00000000" w:rsidR="00000000" w:rsidRPr="00000000">
        <w:rPr>
          <w:sz w:val="24"/>
          <w:szCs w:val="24"/>
          <w:rtl w:val="0"/>
        </w:rPr>
        <w:t xml:space="preserve">The testing will use a combination of manual and automated testing technique but due to the limited duration of the testing</w:t>
      </w:r>
      <w:r w:rsidDel="00000000" w:rsidR="00000000" w:rsidRPr="00000000">
        <w:rPr>
          <w:sz w:val="24"/>
          <w:szCs w:val="24"/>
          <w:rtl w:val="0"/>
        </w:rPr>
        <w:t xml:space="preserve">,</w:t>
      </w:r>
      <w:r w:rsidDel="00000000" w:rsidR="00000000" w:rsidRPr="00000000">
        <w:rPr>
          <w:sz w:val="24"/>
          <w:szCs w:val="24"/>
          <w:rtl w:val="0"/>
        </w:rPr>
        <w:t xml:space="preserve"> only automated tools that are already familiar to the teslers staff or have a minimum learning curve will be used.</w:t>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before="0" w:line="240" w:lineRule="auto"/>
        <w:ind w:left="0" w:firstLine="0"/>
        <w:contextualSpacing w:val="0"/>
      </w:pPr>
      <w:r w:rsidDel="00000000" w:rsidR="00000000" w:rsidRPr="00000000">
        <w:rPr>
          <w:sz w:val="24"/>
          <w:szCs w:val="24"/>
          <w:rtl w:val="0"/>
        </w:rPr>
        <w:t xml:space="preserve">Due to the short period of time allotted for test execution, the FreeCol source code will be frozen while being tested. Except for critical fixes that are blocking the testing efforts, changes will not be scheduled while a unit of code is being tested. Basic metrics will be kept for test effort (i.e. hours), test cases executed, and code coverage.</w:t>
      </w:r>
      <w:r w:rsidDel="00000000" w:rsidR="00000000" w:rsidRPr="00000000">
        <w:rPr>
          <w:i w:val="1"/>
          <w:rtl w:val="0"/>
        </w:rPr>
        <w:tab/>
        <w:tab/>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rFonts w:ascii="Arial" w:cs="Arial" w:eastAsia="Arial" w:hAnsi="Arial"/>
          <w:b w:val="1"/>
          <w:sz w:val="28"/>
          <w:szCs w:val="28"/>
          <w:rtl w:val="0"/>
        </w:rPr>
        <w:t xml:space="preserve">    </w:t>
        <w:tab/>
        <w:t xml:space="preserve">3.1 Unit Testing</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sz w:val="24"/>
          <w:szCs w:val="24"/>
          <w:rtl w:val="0"/>
        </w:rPr>
        <w:t xml:space="preserve">All code specified in the features to be tested section will be unit tested to ensure that the individual unit (class) performs the required functions and outputs the proper results and data. </w:t>
      </w:r>
      <w:r w:rsidDel="00000000" w:rsidR="00000000" w:rsidRPr="00000000">
        <w:rPr>
          <w:rFonts w:ascii="Arial" w:cs="Arial" w:eastAsia="Arial" w:hAnsi="Arial"/>
          <w:b w:val="1"/>
          <w:sz w:val="28"/>
          <w:szCs w:val="28"/>
          <w:rtl w:val="0"/>
        </w:rPr>
        <w:t xml:space="preserve">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rFonts w:ascii="Arial" w:cs="Arial" w:eastAsia="Arial" w:hAnsi="Arial"/>
          <w:b w:val="1"/>
          <w:sz w:val="28"/>
          <w:szCs w:val="28"/>
          <w:rtl w:val="0"/>
        </w:rPr>
        <w:t xml:space="preserve">   </w:t>
        <w:tab/>
        <w:t xml:space="preserve">3.2 Interface Testing</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sz w:val="24"/>
          <w:szCs w:val="24"/>
          <w:rtl w:val="0"/>
        </w:rPr>
        <w:t xml:space="preserve">Scenarios in the game play that reflects changes in refactoring, defect fixes, and failed test cases. So manual testing will be done using the interface of the game to go through those scenarios </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0"/>
        <w:contextualSpacing w:val="0"/>
      </w:pPr>
      <w:r w:rsidDel="00000000" w:rsidR="00000000" w:rsidRPr="00000000">
        <w:rPr>
          <w:rFonts w:ascii="Arial" w:cs="Arial" w:eastAsia="Arial" w:hAnsi="Arial"/>
          <w:b w:val="1"/>
          <w:sz w:val="28"/>
          <w:szCs w:val="28"/>
          <w:rtl w:val="0"/>
        </w:rPr>
        <w:t xml:space="preserve">3.</w:t>
      </w:r>
      <w:r w:rsidDel="00000000" w:rsidR="00000000" w:rsidRPr="00000000">
        <w:rPr>
          <w:rFonts w:ascii="Arial" w:cs="Arial" w:eastAsia="Arial" w:hAnsi="Arial"/>
          <w:b w:val="1"/>
          <w:sz w:val="28"/>
          <w:szCs w:val="28"/>
          <w:rtl w:val="0"/>
        </w:rPr>
        <w:t xml:space="preserve">3 Regression Testing</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sz w:val="24"/>
          <w:szCs w:val="24"/>
          <w:rtl w:val="0"/>
        </w:rPr>
        <w:t xml:space="preserve">Existing unit test suites will be used to ensure that any changes made does not adversely affect the existing functionality of the FreeCol project.</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rFonts w:ascii="Arial" w:cs="Arial" w:eastAsia="Arial" w:hAnsi="Arial"/>
          <w:b w:val="1"/>
          <w:sz w:val="28"/>
          <w:szCs w:val="28"/>
          <w:rtl w:val="0"/>
        </w:rPr>
        <w:t xml:space="preserve">   </w:t>
        <w:tab/>
        <w:t xml:space="preserve"> 3.4 Acceptance Testing</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sz w:val="24"/>
          <w:szCs w:val="24"/>
          <w:rtl w:val="0"/>
        </w:rPr>
        <w:t xml:space="preserve">Since FreeCol is an already functioning piece of software it is of the utmost importance that existing functionality is not disrupted by any changes made.  Therefore the passing of all regression tests will act as our acceptance criteria.</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Rule="auto"/>
        <w:ind w:left="-360" w:firstLine="360"/>
        <w:contextualSpacing w:val="0"/>
      </w:pPr>
      <w:r w:rsidDel="00000000" w:rsidR="00000000" w:rsidRPr="00000000">
        <w:rPr>
          <w:rtl w:val="0"/>
        </w:rPr>
      </w:r>
    </w:p>
    <w:p w:rsidR="00000000" w:rsidDel="00000000" w:rsidP="00000000" w:rsidRDefault="00000000" w:rsidRPr="00000000">
      <w:pPr>
        <w:pStyle w:val="Heading1"/>
        <w:contextualSpacing w:val="0"/>
        <w:jc w:val="left"/>
      </w:pPr>
      <w:bookmarkStart w:colFirst="0" w:colLast="0" w:name="h.3j2qqm3" w:id="8"/>
      <w:bookmarkEnd w:id="8"/>
      <w:r w:rsidDel="00000000" w:rsidR="00000000" w:rsidRPr="00000000">
        <w:rPr>
          <w:rFonts w:ascii="Arial" w:cs="Arial" w:eastAsia="Arial" w:hAnsi="Arial"/>
          <w:smallCaps w:val="1"/>
          <w:sz w:val="32"/>
          <w:szCs w:val="32"/>
          <w:u w:val="none"/>
          <w:rtl w:val="0"/>
        </w:rPr>
        <w:t xml:space="preserve">4.  PASS / FAIL CRITERIA</w:t>
      </w:r>
      <w:r w:rsidDel="00000000" w:rsidR="00000000" w:rsidRPr="00000000">
        <w:rPr>
          <w:rtl w:val="0"/>
        </w:rPr>
      </w:r>
    </w:p>
    <w:p w:rsidR="00000000" w:rsidDel="00000000" w:rsidP="00000000" w:rsidRDefault="00000000" w:rsidRPr="00000000">
      <w:pPr>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tabs>
          <w:tab w:val="left" w:pos="720"/>
          <w:tab w:val="left" w:pos="1320"/>
        </w:tabs>
        <w:ind w:firstLine="720"/>
        <w:contextualSpacing w:val="0"/>
      </w:pPr>
      <w:r w:rsidDel="00000000" w:rsidR="00000000" w:rsidRPr="00000000">
        <w:rPr>
          <w:rFonts w:ascii="Arial" w:cs="Arial" w:eastAsia="Arial" w:hAnsi="Arial"/>
          <w:b w:val="1"/>
          <w:sz w:val="32"/>
          <w:szCs w:val="32"/>
          <w:rtl w:val="0"/>
        </w:rPr>
        <w:t xml:space="preserve">4.1 Suspension Criteria</w:t>
      </w:r>
    </w:p>
    <w:p w:rsidR="00000000" w:rsidDel="00000000" w:rsidP="00000000" w:rsidRDefault="00000000" w:rsidRPr="00000000">
      <w:pPr>
        <w:widowControl w:val="0"/>
        <w:spacing w:after="120" w:before="0" w:line="240" w:lineRule="auto"/>
        <w:ind w:left="720" w:firstLine="720"/>
        <w:contextualSpacing w:val="0"/>
      </w:pPr>
      <w:r w:rsidDel="00000000" w:rsidR="00000000" w:rsidRPr="00000000">
        <w:rPr>
          <w:sz w:val="24"/>
          <w:szCs w:val="24"/>
          <w:rtl w:val="0"/>
        </w:rPr>
        <w:t xml:space="preserve">Testing will be suspended if a fatal error is discovered that prevents the tests from continuing in a meaningful way.  </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4.2 Resumption Criteria</w:t>
      </w:r>
    </w:p>
    <w:p w:rsidR="00000000" w:rsidDel="00000000" w:rsidP="00000000" w:rsidRDefault="00000000" w:rsidRPr="00000000">
      <w:pPr>
        <w:ind w:left="720" w:firstLine="720"/>
        <w:contextualSpacing w:val="0"/>
      </w:pPr>
      <w:r w:rsidDel="00000000" w:rsidR="00000000" w:rsidRPr="00000000">
        <w:rPr>
          <w:sz w:val="24"/>
          <w:szCs w:val="24"/>
          <w:rtl w:val="0"/>
        </w:rPr>
        <w:t xml:space="preserve">After suspension, testing can be resumed if a new version of the project is released.  All test cases affected by the error will be run again.</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4.3 Approval Criteria</w:t>
      </w:r>
    </w:p>
    <w:p w:rsidR="00000000" w:rsidDel="00000000" w:rsidP="00000000" w:rsidRDefault="00000000" w:rsidRPr="00000000">
      <w:pPr>
        <w:numPr>
          <w:ilvl w:val="0"/>
          <w:numId w:val="4"/>
        </w:numPr>
        <w:ind w:left="1260" w:hanging="360"/>
        <w:contextualSpacing w:val="1"/>
        <w:rPr>
          <w:sz w:val="24"/>
          <w:szCs w:val="24"/>
          <w:u w:val="none"/>
        </w:rPr>
      </w:pPr>
      <w:r w:rsidDel="00000000" w:rsidR="00000000" w:rsidRPr="00000000">
        <w:rPr>
          <w:sz w:val="24"/>
          <w:szCs w:val="24"/>
          <w:rtl w:val="0"/>
        </w:rPr>
        <w:t xml:space="preserve">Unit tests must have a pass rate of at least 90%.</w:t>
      </w:r>
    </w:p>
    <w:p w:rsidR="00000000" w:rsidDel="00000000" w:rsidP="00000000" w:rsidRDefault="00000000" w:rsidRPr="00000000">
      <w:pPr>
        <w:numPr>
          <w:ilvl w:val="0"/>
          <w:numId w:val="4"/>
        </w:numPr>
        <w:ind w:left="1260" w:hanging="360"/>
        <w:contextualSpacing w:val="1"/>
        <w:rPr>
          <w:sz w:val="24"/>
          <w:szCs w:val="24"/>
          <w:u w:val="none"/>
        </w:rPr>
      </w:pPr>
      <w:r w:rsidDel="00000000" w:rsidR="00000000" w:rsidRPr="00000000">
        <w:rPr>
          <w:sz w:val="24"/>
          <w:szCs w:val="24"/>
          <w:rtl w:val="0"/>
        </w:rPr>
        <w:t xml:space="preserve">There is no more than 1 fault per 100 lines of code.</w:t>
      </w:r>
    </w:p>
    <w:p w:rsidR="00000000" w:rsidDel="00000000" w:rsidP="00000000" w:rsidRDefault="00000000" w:rsidRPr="00000000">
      <w:pPr>
        <w:numPr>
          <w:ilvl w:val="0"/>
          <w:numId w:val="4"/>
        </w:numPr>
        <w:ind w:left="1260" w:hanging="360"/>
        <w:contextualSpacing w:val="1"/>
        <w:rPr>
          <w:sz w:val="24"/>
          <w:szCs w:val="24"/>
        </w:rPr>
      </w:pPr>
      <w:r w:rsidDel="00000000" w:rsidR="00000000" w:rsidRPr="00000000">
        <w:rPr>
          <w:sz w:val="24"/>
          <w:szCs w:val="24"/>
          <w:rtl w:val="0"/>
        </w:rPr>
        <w:t xml:space="preserve">Test coverage of at least 85%</w:t>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pStyle w:val="Heading1"/>
        <w:contextualSpacing w:val="0"/>
        <w:jc w:val="left"/>
      </w:pPr>
      <w:bookmarkStart w:colFirst="0" w:colLast="0" w:name="h.1y810tw" w:id="9"/>
      <w:bookmarkEnd w:id="9"/>
      <w:r w:rsidDel="00000000" w:rsidR="00000000" w:rsidRPr="00000000">
        <w:rPr>
          <w:rFonts w:ascii="Arial" w:cs="Arial" w:eastAsia="Arial" w:hAnsi="Arial"/>
          <w:smallCaps w:val="1"/>
          <w:sz w:val="32"/>
          <w:szCs w:val="32"/>
          <w:u w:val="none"/>
          <w:rtl w:val="0"/>
        </w:rPr>
        <w:t xml:space="preserve">5</w:t>
      </w:r>
      <w:r w:rsidDel="00000000" w:rsidR="00000000" w:rsidRPr="00000000">
        <w:rPr>
          <w:rFonts w:ascii="Arial" w:cs="Arial" w:eastAsia="Arial" w:hAnsi="Arial"/>
          <w:b w:val="0"/>
          <w:smallCaps w:val="1"/>
          <w:sz w:val="32"/>
          <w:szCs w:val="32"/>
          <w:u w:val="none"/>
          <w:rtl w:val="0"/>
        </w:rPr>
        <w:t xml:space="preserve">. </w:t>
      </w:r>
      <w:r w:rsidDel="00000000" w:rsidR="00000000" w:rsidRPr="00000000">
        <w:rPr>
          <w:rFonts w:ascii="Arial" w:cs="Arial" w:eastAsia="Arial" w:hAnsi="Arial"/>
          <w:smallCaps w:val="1"/>
          <w:sz w:val="32"/>
          <w:szCs w:val="32"/>
          <w:u w:val="none"/>
          <w:rtl w:val="0"/>
        </w:rPr>
        <w:t xml:space="preserve">TEST DELIVERABLES</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4"/>
          <w:szCs w:val="24"/>
          <w:u w:val="none"/>
        </w:rPr>
      </w:pPr>
      <w:r w:rsidDel="00000000" w:rsidR="00000000" w:rsidRPr="00000000">
        <w:rPr>
          <w:sz w:val="24"/>
          <w:szCs w:val="24"/>
          <w:rtl w:val="0"/>
        </w:rPr>
        <w:t xml:space="preserve">Test Plan</w:t>
      </w:r>
    </w:p>
    <w:p w:rsidR="00000000" w:rsidDel="00000000" w:rsidP="00000000" w:rsidRDefault="00000000" w:rsidRPr="00000000">
      <w:pPr>
        <w:numPr>
          <w:ilvl w:val="0"/>
          <w:numId w:val="5"/>
        </w:numPr>
        <w:ind w:left="720" w:hanging="360"/>
        <w:contextualSpacing w:val="1"/>
        <w:rPr>
          <w:sz w:val="24"/>
          <w:szCs w:val="24"/>
          <w:u w:val="none"/>
        </w:rPr>
      </w:pPr>
      <w:r w:rsidDel="00000000" w:rsidR="00000000" w:rsidRPr="00000000">
        <w:rPr>
          <w:sz w:val="24"/>
          <w:szCs w:val="24"/>
          <w:rtl w:val="0"/>
        </w:rPr>
        <w:t xml:space="preserve">Modified source code with unit tests</w:t>
      </w:r>
    </w:p>
    <w:p w:rsidR="00000000" w:rsidDel="00000000" w:rsidP="00000000" w:rsidRDefault="00000000" w:rsidRPr="00000000">
      <w:pPr>
        <w:numPr>
          <w:ilvl w:val="0"/>
          <w:numId w:val="5"/>
        </w:numPr>
        <w:ind w:left="720" w:hanging="360"/>
        <w:contextualSpacing w:val="1"/>
        <w:rPr>
          <w:sz w:val="24"/>
          <w:szCs w:val="24"/>
        </w:rPr>
      </w:pPr>
      <w:r w:rsidDel="00000000" w:rsidR="00000000" w:rsidRPr="00000000">
        <w:rPr>
          <w:sz w:val="24"/>
          <w:szCs w:val="24"/>
          <w:rtl w:val="0"/>
        </w:rPr>
        <w:t xml:space="preserve">Peer Review</w:t>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5.1 Testing Tasks</w:t>
      </w:r>
      <w:r w:rsidDel="00000000" w:rsidR="00000000" w:rsidRPr="00000000">
        <w:rPr>
          <w:rtl w:val="0"/>
        </w:rPr>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Rule="auto"/>
        <w:ind w:left="1440" w:hanging="360"/>
        <w:contextualSpacing w:val="1"/>
        <w:rPr>
          <w:sz w:val="24"/>
          <w:szCs w:val="24"/>
          <w:u w:val="none"/>
        </w:rPr>
      </w:pPr>
      <w:r w:rsidDel="00000000" w:rsidR="00000000" w:rsidRPr="00000000">
        <w:rPr>
          <w:sz w:val="24"/>
          <w:szCs w:val="24"/>
          <w:rtl w:val="0"/>
        </w:rPr>
        <w:t xml:space="preserve">Refactoring Preparation - bad smells (Jdeodorant)</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Generate Unit test use google CodePro</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Refactoring: Renaming a Class Field.</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Refactoring: Changing a Class Hierarchy.  </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Refactoring: Extracting an Interface.</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Refactoring: Extracting a Method from Code.  </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Automatically Generating Documentation.</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Code Coverage (EclEmma)</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Assessing Code Quality(Cyclomatic complexity)</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Writing acceptance tests</w:t>
      </w:r>
    </w:p>
    <w:p w:rsidR="00000000" w:rsidDel="00000000" w:rsidP="00000000" w:rsidRDefault="00000000" w:rsidRPr="00000000">
      <w:pPr>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hanging="360"/>
        <w:contextualSpacing w:val="1"/>
        <w:rPr>
          <w:sz w:val="24"/>
          <w:szCs w:val="24"/>
          <w:u w:val="none"/>
        </w:rPr>
      </w:pPr>
      <w:r w:rsidDel="00000000" w:rsidR="00000000" w:rsidRPr="00000000">
        <w:rPr>
          <w:sz w:val="24"/>
          <w:szCs w:val="24"/>
          <w:rtl w:val="0"/>
        </w:rPr>
        <w:t xml:space="preserve">Mutation testing (pitclipse)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5.2 Schedule</w:t>
      </w:r>
      <w:r w:rsidDel="00000000" w:rsidR="00000000" w:rsidRPr="00000000">
        <w:rPr>
          <w:rtl w:val="0"/>
        </w:rPr>
      </w:r>
    </w:p>
    <w:tbl>
      <w:tblPr>
        <w:tblStyle w:val="Table3"/>
        <w:bidi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870"/>
        <w:gridCol w:w="1890"/>
        <w:tblGridChange w:id="0">
          <w:tblGrid>
            <w:gridCol w:w="2880"/>
            <w:gridCol w:w="3870"/>
            <w:gridCol w:w="1890"/>
          </w:tblGrid>
        </w:tblGridChange>
      </w:tblGrid>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jc w:val="center"/>
            </w:pPr>
            <w:r w:rsidDel="00000000" w:rsidR="00000000" w:rsidRPr="00000000">
              <w:rPr>
                <w:sz w:val="24"/>
                <w:szCs w:val="24"/>
                <w:rtl w:val="0"/>
              </w:rPr>
              <w:t xml:space="preserve">Task</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Deliverable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Week</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Assessing Code Quality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Assessment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3</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Code Coverage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Coverage report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3</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Writing acceptance tests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Acceptance tests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4</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Generate Unit test </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Unit tests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4</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Mutation testing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Mutation Reports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5</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Rule="auto"/>
              <w:contextualSpacing w:val="0"/>
            </w:pPr>
            <w:r w:rsidDel="00000000" w:rsidR="00000000" w:rsidRPr="00000000">
              <w:rPr>
                <w:sz w:val="24"/>
                <w:szCs w:val="24"/>
                <w:rtl w:val="0"/>
              </w:rPr>
              <w:t xml:space="preserve">Refactoring Preparation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4</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Refactoring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Modified source code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5</w:t>
            </w:r>
          </w:p>
        </w:tc>
      </w:tr>
      <w:tr>
        <w:tc>
          <w:tcPr>
            <w:tcMar>
              <w:top w:w="100.0" w:type="dxa"/>
              <w:left w:w="100.0" w:type="dxa"/>
              <w:bottom w:w="100.0" w:type="dxa"/>
              <w:right w:w="100.0" w:type="dxa"/>
            </w:tcMar>
          </w:tcPr>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sz w:val="24"/>
                <w:szCs w:val="24"/>
                <w:rtl w:val="0"/>
              </w:rPr>
              <w:t xml:space="preserve">Complete Testing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Test plan, Source code, Peer Review</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center"/>
            </w:pPr>
            <w:r w:rsidDel="00000000" w:rsidR="00000000" w:rsidRPr="00000000">
              <w:rPr>
                <w:sz w:val="24"/>
                <w:szCs w:val="24"/>
                <w:rtl w:val="0"/>
              </w:rPr>
              <w:t xml:space="preserve">5</w:t>
            </w:r>
          </w:p>
        </w:tc>
      </w:tr>
    </w:tbl>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contextualSpacing w:val="0"/>
      </w:pPr>
      <w:r w:rsidDel="00000000" w:rsidR="00000000" w:rsidRPr="00000000">
        <w:rPr>
          <w:rtl w:val="0"/>
        </w:rPr>
      </w:r>
    </w:p>
    <w:p w:rsidR="00000000" w:rsidDel="00000000" w:rsidP="00000000" w:rsidRDefault="00000000" w:rsidRPr="00000000">
      <w:pPr>
        <w:pStyle w:val="Heading1"/>
        <w:contextualSpacing w:val="0"/>
        <w:jc w:val="left"/>
      </w:pPr>
      <w:bookmarkStart w:colFirst="0" w:colLast="0" w:name="h.4i7ojhp" w:id="10"/>
      <w:bookmarkEnd w:id="10"/>
      <w:r w:rsidDel="00000000" w:rsidR="00000000" w:rsidRPr="00000000">
        <w:rPr>
          <w:rFonts w:ascii="Arial" w:cs="Arial" w:eastAsia="Arial" w:hAnsi="Arial"/>
          <w:smallCaps w:val="1"/>
          <w:sz w:val="32"/>
          <w:szCs w:val="32"/>
          <w:u w:val="none"/>
          <w:rtl w:val="0"/>
        </w:rPr>
        <w:t xml:space="preserve">6. ENVIRONMENTAL REQUIREMENTS</w:t>
      </w:r>
      <w:r w:rsidDel="00000000" w:rsidR="00000000" w:rsidRPr="00000000">
        <w:rPr>
          <w:rtl w:val="0"/>
        </w:rPr>
      </w:r>
    </w:p>
    <w:p w:rsidR="00000000" w:rsidDel="00000000" w:rsidP="00000000" w:rsidRDefault="00000000" w:rsidRPr="00000000">
      <w:pPr>
        <w:tabs>
          <w:tab w:val="left" w:pos="720"/>
          <w:tab w:val="left" w:pos="840"/>
        </w:tabs>
        <w:contextualSpacing w:val="0"/>
      </w:pPr>
      <w:r w:rsidDel="00000000" w:rsidR="00000000" w:rsidRPr="00000000">
        <w:rPr>
          <w:rtl w:val="0"/>
        </w:rPr>
        <w:tab/>
      </w:r>
      <w:r w:rsidDel="00000000" w:rsidR="00000000" w:rsidRPr="00000000">
        <w:rPr>
          <w:rFonts w:ascii="Arial" w:cs="Arial" w:eastAsia="Arial" w:hAnsi="Arial"/>
          <w:b w:val="1"/>
          <w:sz w:val="32"/>
          <w:szCs w:val="32"/>
          <w:rtl w:val="0"/>
        </w:rPr>
        <w:t xml:space="preserve">6.1 Hardware</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computer hardware and network requirements needed to complete test activities.)</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The hardware requirement needed to conduct test on the FreeCol application are as follows: </w:t>
      </w:r>
    </w:p>
    <w:p w:rsidR="00000000" w:rsidDel="00000000" w:rsidP="00000000" w:rsidRDefault="00000000" w:rsidRPr="00000000">
      <w:pPr>
        <w:widowControl w:val="0"/>
        <w:spacing w:after="120" w:before="0" w:line="240" w:lineRule="auto"/>
        <w:contextualSpacing w:val="0"/>
      </w:pPr>
      <w:r w:rsidDel="00000000" w:rsidR="00000000" w:rsidRPr="00000000">
        <w:rPr>
          <w:rtl w:val="0"/>
        </w:rPr>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b w:val="1"/>
          <w:sz w:val="24"/>
          <w:szCs w:val="24"/>
          <w:rtl w:val="0"/>
        </w:rPr>
        <w:t xml:space="preserve">Requirement</w:t>
        <w:tab/>
        <w:tab/>
        <w:t xml:space="preserve">Minimum</w:t>
        <w:tab/>
        <w:tab/>
        <w:t xml:space="preserve">Recommended</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Operating System</w:t>
        <w:tab/>
        <w:t xml:space="preserve">Window 7</w:t>
        <w:tab/>
        <w:tab/>
        <w:t xml:space="preserve">Windows 8.1 or greater</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ab/>
        <w:tab/>
        <w:tab/>
        <w:t xml:space="preserve">Mac OS 9</w:t>
        <w:tab/>
        <w:tab/>
        <w:t xml:space="preserve">Mac OS X or greater</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CPU</w:t>
        <w:tab/>
        <w:tab/>
        <w:tab/>
        <w:t xml:space="preserve">Intel Core i3</w:t>
        <w:tab/>
        <w:tab/>
        <w:t xml:space="preserve">Intel Core i7 or greater</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Java version</w:t>
        <w:tab/>
        <w:tab/>
        <w:t xml:space="preserve">1.4.0</w:t>
        <w:tab/>
        <w:tab/>
        <w:tab/>
        <w:t xml:space="preserve">5.0 or greater</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Memory</w:t>
        <w:tab/>
        <w:tab/>
        <w:t xml:space="preserve">512 MB </w:t>
        <w:tab/>
        <w:tab/>
        <w:t xml:space="preserve">1 GB or more</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Graphics</w:t>
        <w:tab/>
        <w:tab/>
        <w:t xml:space="preserve">DirectX 9.0</w:t>
        <w:tab/>
        <w:tab/>
        <w:t xml:space="preserve">DirectX 10 or greater</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Sound Card</w:t>
        <w:tab/>
        <w:tab/>
        <w:t xml:space="preserve">DirectX9.0c</w:t>
        <w:tab/>
        <w:tab/>
        <w:t xml:space="preserve">DirectX 10 or greater</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Free disk space</w:t>
        <w:tab/>
        <w:t xml:space="preserve">300 MB</w:t>
        <w:tab/>
        <w:tab/>
        <w:t xml:space="preserve">1 GB or more</w:t>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sz w:val="24"/>
          <w:szCs w:val="24"/>
          <w:rtl w:val="0"/>
        </w:rPr>
        <w:t xml:space="preserve">Processor speed</w:t>
        <w:tab/>
        <w:t xml:space="preserve">800 Mhz</w:t>
        <w:tab/>
        <w:tab/>
        <w:t xml:space="preserve">1.5 Ghz or faster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2"/>
          <w:szCs w:val="32"/>
          <w:rtl w:val="0"/>
        </w:rPr>
        <w:tab/>
        <w:t xml:space="preserve">6.2 Software</w:t>
      </w:r>
      <w:r w:rsidDel="00000000" w:rsidR="00000000" w:rsidRPr="00000000">
        <w:rPr>
          <w:rtl w:val="0"/>
        </w:rPr>
      </w:r>
    </w:p>
    <w:p w:rsidR="00000000" w:rsidDel="00000000" w:rsidP="00000000" w:rsidRDefault="00000000" w:rsidRPr="00000000">
      <w:pPr>
        <w:spacing w:after="120" w:lineRule="auto"/>
        <w:ind w:left="1440" w:firstLine="0"/>
        <w:contextualSpacing w:val="0"/>
      </w:pPr>
      <w:r w:rsidDel="00000000" w:rsidR="00000000" w:rsidRPr="00000000">
        <w:rPr>
          <w:sz w:val="24"/>
          <w:szCs w:val="24"/>
          <w:rtl w:val="0"/>
        </w:rPr>
        <w:t xml:space="preserve">The software requirement needed to conduct test on the FreeCol application are as follows: </w:t>
      </w:r>
    </w:p>
    <w:p w:rsidR="00000000" w:rsidDel="00000000" w:rsidP="00000000" w:rsidRDefault="00000000" w:rsidRPr="00000000">
      <w:pPr>
        <w:spacing w:after="120" w:lineRule="auto"/>
        <w:ind w:left="1440" w:firstLine="0"/>
        <w:contextualSpacing w:val="0"/>
      </w:pPr>
      <w:r w:rsidDel="00000000" w:rsidR="00000000" w:rsidRPr="00000000">
        <w:rPr>
          <w:b w:val="1"/>
          <w:sz w:val="24"/>
          <w:szCs w:val="24"/>
          <w:rtl w:val="0"/>
        </w:rPr>
        <w:t xml:space="preserve">Requirement</w:t>
        <w:tab/>
        <w:tab/>
        <w:tab/>
        <w:tab/>
        <w:t xml:space="preserve">Minimum</w:t>
        <w:tab/>
        <w:tab/>
        <w:t xml:space="preserve">Recommended</w:t>
      </w:r>
    </w:p>
    <w:p w:rsidR="00000000" w:rsidDel="00000000" w:rsidP="00000000" w:rsidRDefault="00000000" w:rsidRPr="00000000">
      <w:pPr>
        <w:spacing w:after="120" w:lineRule="auto"/>
        <w:ind w:left="1440" w:firstLine="0"/>
        <w:contextualSpacing w:val="0"/>
      </w:pPr>
      <w:r w:rsidDel="00000000" w:rsidR="00000000" w:rsidRPr="00000000">
        <w:rPr>
          <w:sz w:val="24"/>
          <w:szCs w:val="24"/>
          <w:rtl w:val="0"/>
        </w:rPr>
        <w:t xml:space="preserve">Java Software Development Kit</w:t>
        <w:tab/>
        <w:t xml:space="preserve">J2SE SDK7</w:t>
        <w:tab/>
        <w:tab/>
        <w:t xml:space="preserve">J2SE SDK8</w:t>
      </w:r>
    </w:p>
    <w:p w:rsidR="00000000" w:rsidDel="00000000" w:rsidP="00000000" w:rsidRDefault="00000000" w:rsidRPr="00000000">
      <w:pPr>
        <w:spacing w:after="120" w:lineRule="auto"/>
        <w:ind w:left="1440" w:firstLine="0"/>
        <w:contextualSpacing w:val="0"/>
      </w:pPr>
      <w:r w:rsidDel="00000000" w:rsidR="00000000" w:rsidRPr="00000000">
        <w:rPr>
          <w:sz w:val="24"/>
          <w:szCs w:val="24"/>
          <w:rtl w:val="0"/>
        </w:rPr>
        <w:t xml:space="preserve">Eclipse</w:t>
        <w:tab/>
        <w:tab/>
        <w:tab/>
        <w:tab/>
        <w:tab/>
        <w:t xml:space="preserve">Java SE</w:t>
        <w:tab/>
        <w:tab/>
        <w:t xml:space="preserve">Java EE</w:t>
      </w:r>
    </w:p>
    <w:p w:rsidR="00000000" w:rsidDel="00000000" w:rsidP="00000000" w:rsidRDefault="00000000" w:rsidRPr="00000000">
      <w:pPr>
        <w:spacing w:after="120" w:lineRule="auto"/>
        <w:ind w:left="1440" w:firstLine="0"/>
        <w:contextualSpacing w:val="0"/>
      </w:pPr>
      <w:r w:rsidDel="00000000" w:rsidR="00000000" w:rsidRPr="00000000">
        <w:rPr>
          <w:sz w:val="24"/>
          <w:szCs w:val="24"/>
          <w:rtl w:val="0"/>
        </w:rPr>
        <w:t xml:space="preserve">GitHub</w:t>
        <w:tab/>
        <w:tab/>
        <w:tab/>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Arial" w:cs="Arial" w:eastAsia="Arial" w:hAnsi="Arial"/>
          <w:b w:val="1"/>
          <w:sz w:val="32"/>
          <w:szCs w:val="32"/>
          <w:rtl w:val="0"/>
        </w:rPr>
        <w:t xml:space="preserve">6.3 Tools</w:t>
      </w:r>
    </w:p>
    <w:p w:rsidR="00000000" w:rsidDel="00000000" w:rsidP="00000000" w:rsidRDefault="00000000" w:rsidRPr="00000000">
      <w:pPr>
        <w:ind w:firstLine="720"/>
        <w:contextualSpacing w:val="0"/>
      </w:pPr>
      <w:r w:rsidDel="00000000" w:rsidR="00000000" w:rsidRPr="00000000">
        <w:rPr>
          <w:rFonts w:ascii="Arial" w:cs="Arial" w:eastAsia="Arial" w:hAnsi="Arial"/>
          <w:b w:val="1"/>
          <w:sz w:val="32"/>
          <w:szCs w:val="32"/>
          <w:rtl w:val="0"/>
        </w:rPr>
        <w:tab/>
      </w:r>
      <w:r w:rsidDel="00000000" w:rsidR="00000000" w:rsidRPr="00000000">
        <w:rPr>
          <w:rtl w:val="0"/>
        </w:rPr>
      </w:r>
    </w:p>
    <w:p w:rsidR="00000000" w:rsidDel="00000000" w:rsidP="00000000" w:rsidRDefault="00000000" w:rsidRPr="00000000">
      <w:pPr>
        <w:widowControl w:val="0"/>
        <w:spacing w:after="120" w:before="0" w:line="240" w:lineRule="auto"/>
        <w:ind w:left="1440" w:firstLine="0"/>
        <w:contextualSpacing w:val="0"/>
      </w:pPr>
      <w:r w:rsidDel="00000000" w:rsidR="00000000" w:rsidRPr="00000000">
        <w:rPr>
          <w:rFonts w:ascii="Times New Roman" w:cs="Times New Roman" w:eastAsia="Times New Roman" w:hAnsi="Times New Roman"/>
          <w:b w:val="0"/>
          <w:i w:val="1"/>
          <w:sz w:val="24"/>
          <w:szCs w:val="24"/>
          <w:rtl w:val="0"/>
        </w:rPr>
        <w:t xml:space="preserve">(Identify the special software tools, techniques, and methodologies employed in the testing efforts. The purpose and use of each tool shall be described. Plans for the acquisition, training, support, and qualification for each tool or technique.)</w:t>
      </w:r>
      <w:r w:rsidDel="00000000" w:rsidR="00000000" w:rsidRPr="00000000">
        <w:rPr>
          <w:rtl w:val="0"/>
        </w:rPr>
      </w:r>
    </w:p>
    <w:p w:rsidR="00000000" w:rsidDel="00000000" w:rsidP="00000000" w:rsidRDefault="00000000" w:rsidRPr="00000000">
      <w:pPr>
        <w:widowControl w:val="0"/>
        <w:spacing w:after="120" w:before="0" w:line="240" w:lineRule="auto"/>
        <w:ind w:left="0" w:firstLine="0"/>
        <w:contextualSpacing w:val="0"/>
      </w:pPr>
      <w:r w:rsidDel="00000000" w:rsidR="00000000" w:rsidRPr="00000000">
        <w:rPr>
          <w:i w:val="1"/>
          <w:sz w:val="24"/>
          <w:szCs w:val="24"/>
          <w:rtl w:val="0"/>
        </w:rPr>
        <w:tab/>
        <w:tab/>
      </w:r>
      <w:r w:rsidDel="00000000" w:rsidR="00000000" w:rsidRPr="00000000">
        <w:rPr>
          <w:rFonts w:ascii="Arial" w:cs="Arial" w:eastAsia="Arial" w:hAnsi="Arial"/>
          <w:b w:val="1"/>
          <w:sz w:val="32"/>
          <w:szCs w:val="32"/>
          <w:rtl w:val="0"/>
        </w:rPr>
        <w:t xml:space="preserve">6.3.1 Techniques and Methodologies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720"/>
        <w:contextualSpacing w:val="0"/>
      </w:pPr>
      <w:r w:rsidDel="00000000" w:rsidR="00000000" w:rsidRPr="00000000">
        <w:rPr>
          <w:sz w:val="24"/>
          <w:szCs w:val="24"/>
          <w:rtl w:val="0"/>
        </w:rPr>
        <w:t xml:space="preserve">The software testers utilized the formal testing approach in this project. The formal testing method is well documented testing approach. This testing approach enabled the software testers to formulate a plan with the documented set of test cases and other document that align with the test objective. This enabled testers to conduct domain coverage test and etc. to align with the test objective.</w:t>
      </w:r>
    </w:p>
    <w:p w:rsidR="00000000" w:rsidDel="00000000" w:rsidP="00000000" w:rsidRDefault="00000000" w:rsidRPr="00000000">
      <w:pPr>
        <w:spacing w:after="120" w:lineRule="auto"/>
        <w:ind w:left="720" w:firstLine="720"/>
        <w:contextualSpacing w:val="0"/>
      </w:pPr>
      <w:r w:rsidDel="00000000" w:rsidR="00000000" w:rsidRPr="00000000">
        <w:rPr>
          <w:rFonts w:ascii="Arial" w:cs="Arial" w:eastAsia="Arial" w:hAnsi="Arial"/>
          <w:b w:val="1"/>
          <w:sz w:val="32"/>
          <w:szCs w:val="32"/>
          <w:rtl w:val="0"/>
        </w:rPr>
        <w:t xml:space="preserve">6.3.2 Purpose of Tools</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Google CodePro - used to reduce errors and decrease security vulnerability in the FreeCol application. The plan is  to utilize the tool to conduct unit test and examine code dependability. This tool qualifies for the domain coverage of the formal testing approach.</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rtl w:val="0"/>
        </w:rPr>
      </w:r>
    </w:p>
    <w:p w:rsidR="00000000" w:rsidDel="00000000" w:rsidP="00000000" w:rsidRDefault="00000000" w:rsidRPr="00000000">
      <w:pPr>
        <w:tabs>
          <w:tab w:val="left" w:pos="-1440"/>
          <w:tab w:val="left" w:pos="-720"/>
          <w:tab w:val="left" w:pos="360"/>
          <w:tab w:val="left" w:pos="144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.JDepends - used to measure the design quality by measuring the degree of extensibility, reusability, and maintainability of  each Java package in the FreeCol application. JDepends was  also used to determine the package dependencies of each Java package in the FreeCol Application. The plan is to utilize this tool to determine dependabilities in the Free Col application . This code qualifies to ensure domain coverage in the formal test approach.</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rtl w:val="0"/>
        </w:rPr>
      </w:r>
    </w:p>
    <w:p w:rsidR="00000000" w:rsidDel="00000000" w:rsidP="00000000" w:rsidRDefault="00000000" w:rsidRPr="00000000">
      <w:pPr>
        <w:tabs>
          <w:tab w:val="left" w:pos="-1440"/>
          <w:tab w:val="left" w:pos="-720"/>
          <w:tab w:val="left" w:pos="360"/>
          <w:tab w:val="left" w:pos="108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Eclipse Metrics - used to calculate the metrics and dependencies of Java package packages in the FreeCol application. Measure various metrics with average and standard deviation and detect cycles in package and type dependencies and graphs them. The plan is to utilize this tool to determine dependencies between test packages. This tool qualifies for domain coverage.</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1080"/>
          <w:tab w:val="left" w:pos="1800"/>
          <w:tab w:val="left" w:pos="144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X-Ray - used to analyze the scope of the packages by examining the number of methods and lines of code contained in each class.  It also illustrates dependencies between classes and class hierarchy.  The plan is to utilize this tool to determine where our efforts would be best applied.</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Memory Analyzer -  used to </w:t>
      </w:r>
      <w:r w:rsidDel="00000000" w:rsidR="00000000" w:rsidRPr="00000000">
        <w:rPr>
          <w:sz w:val="24"/>
          <w:szCs w:val="24"/>
          <w:rtl w:val="0"/>
        </w:rPr>
        <w:t xml:space="preserve">manage memory in for new objects created and placed in a Java Heap. Memory Analyzer was used to examine FreeCol memory leaks.</w:t>
      </w: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Check Style - used to ensure that Java code falls in line with accepted coding standards.  The plan is to utilize this tool to determine whether or not the source code falls within styling standards.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EclEmma - used to determine code coverage of Java packages, methods, and classes in the FreeCol application. The plan is to utilize this tool to determine domain coverage of FreeCol source code. The plan is to utilize this tool to determine code coverage between test packages. This tool qualifies for domain coverage.</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firstLine="72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PMD - used to determine possible bugs, dead code, empty if/while statements, overcomplicated expressions, suboptimal code, classes with high cyclomatic complexities and duplicate code in the FreeCol application.</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JDeoderant - used to identify the five kinds of bad smells, which include feature envy, type checking, long method, god class and duplicated code. The plan is to utilize this tool to determine whether or not the source code falls within styling standards.</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FindBugs - used to perform static analysis on Java code to find bugs.  The plan is to utilize this tool to reveal bugs in the package so that they can be resolved.</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PitClipse - used to meas the quality of the unit test by conducting mutation testing. The plan is to utilize this tool to kill mutants in the code. This code qualifies to ensure that there’s no dead code in the program.</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Code Coverage - used to conduct code coverage analysis on Java packages in the FreeCol application. The plan is to utilize this tool to determine code coverage between test packages. This tool qualifies for domain coverage.</w:t>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rtl w:val="0"/>
        </w:rPr>
      </w:r>
    </w:p>
    <w:p w:rsidR="00000000" w:rsidDel="00000000" w:rsidP="00000000" w:rsidRDefault="00000000" w:rsidRPr="0000000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1440" w:firstLine="0"/>
        <w:contextualSpacing w:val="0"/>
      </w:pPr>
      <w:r w:rsidDel="00000000" w:rsidR="00000000" w:rsidRPr="00000000">
        <w:rPr>
          <w:sz w:val="24"/>
          <w:szCs w:val="24"/>
          <w:rtl w:val="0"/>
        </w:rPr>
        <w:t xml:space="preserve">GitHub - used to control the version release of the FreeCol.java source code. The plan is to utilize this tool to ensure correct version release of software application.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Arial" w:cs="Arial" w:eastAsia="Arial" w:hAnsi="Arial"/>
          <w:b w:val="1"/>
          <w:sz w:val="32"/>
          <w:szCs w:val="32"/>
          <w:rtl w:val="0"/>
        </w:rPr>
        <w:t xml:space="preserve">6.4 Risks and Assumptions</w:t>
      </w:r>
      <w:r w:rsidDel="00000000" w:rsidR="00000000" w:rsidRPr="00000000">
        <w:rPr>
          <w:rtl w:val="0"/>
        </w:rPr>
      </w:r>
    </w:p>
    <w:p w:rsidR="00000000" w:rsidDel="00000000" w:rsidP="00000000" w:rsidRDefault="00000000" w:rsidRPr="00000000">
      <w:pPr>
        <w:widowControl w:val="0"/>
        <w:spacing w:after="120" w:before="0" w:line="240" w:lineRule="auto"/>
        <w:ind w:left="0" w:firstLine="0"/>
        <w:contextualSpacing w:val="0"/>
      </w:pPr>
      <w:r w:rsidDel="00000000" w:rsidR="00000000" w:rsidRPr="00000000">
        <w:rPr>
          <w:sz w:val="24"/>
          <w:szCs w:val="24"/>
          <w:rtl w:val="0"/>
        </w:rPr>
        <w:t xml:space="preserve">The quality assurance team conducted test in remote location. Each member of the quality assurance team extracted three test tools to inspect the code quality from the Eclipse Marketplace on the Java EE IDE. The quality assurance team conducted the quality assurance test on the test environment within 12 days. The risks involved in examining the extensive FreeCol application include minimal quality assurance in quality of the entire source file. The contingency plan for mitigating this risk is to prioritize packages based on code dependability and test the packages with higher dependability primary to ensure optimal coverage of the test environment.</w:t>
      </w:r>
    </w:p>
    <w:p w:rsidR="00000000" w:rsidDel="00000000" w:rsidP="00000000" w:rsidRDefault="00000000" w:rsidRPr="00000000">
      <w:pPr>
        <w:widowControl w:val="0"/>
        <w:spacing w:after="120" w:before="0" w:line="240" w:lineRule="auto"/>
        <w:ind w:left="0" w:firstLine="0"/>
        <w:contextualSpacing w:val="0"/>
      </w:pPr>
      <w:r w:rsidDel="00000000" w:rsidR="00000000" w:rsidRPr="00000000">
        <w:rPr>
          <w:rtl w:val="0"/>
        </w:rPr>
      </w:r>
    </w:p>
    <w:p w:rsidR="00000000" w:rsidDel="00000000" w:rsidP="00000000" w:rsidRDefault="00000000" w:rsidRPr="00000000">
      <w:pPr>
        <w:widowControl w:val="0"/>
        <w:spacing w:after="120" w:before="0" w:line="240" w:lineRule="auto"/>
        <w:ind w:left="0" w:firstLine="0"/>
        <w:contextualSpacing w:val="0"/>
      </w:pPr>
      <w:r w:rsidDel="00000000" w:rsidR="00000000" w:rsidRPr="00000000">
        <w:rPr>
          <w:rtl w:val="0"/>
        </w:rPr>
      </w:r>
    </w:p>
    <w:p w:rsidR="00000000" w:rsidDel="00000000" w:rsidP="00000000" w:rsidRDefault="00000000" w:rsidRPr="00000000">
      <w:pPr>
        <w:pStyle w:val="Heading1"/>
        <w:contextualSpacing w:val="0"/>
        <w:jc w:val="left"/>
      </w:pPr>
      <w:bookmarkStart w:colFirst="0" w:colLast="0" w:name="h.l70u8hvh4n6y" w:id="11"/>
      <w:bookmarkEnd w:id="11"/>
      <w:r w:rsidDel="00000000" w:rsidR="00000000" w:rsidRPr="00000000">
        <w:rPr>
          <w:rFonts w:ascii="Arial" w:cs="Arial" w:eastAsia="Arial" w:hAnsi="Arial"/>
          <w:smallCaps w:val="1"/>
          <w:sz w:val="32"/>
          <w:szCs w:val="32"/>
          <w:u w:val="none"/>
          <w:rtl w:val="0"/>
        </w:rPr>
        <w:t xml:space="preserve">7. RESPONSIBILITIES</w:t>
      </w:r>
      <w:r w:rsidDel="00000000" w:rsidR="00000000" w:rsidRPr="00000000">
        <w:rPr>
          <w:rtl w:val="0"/>
        </w:rPr>
      </w:r>
    </w:p>
    <w:p w:rsidR="00000000" w:rsidDel="00000000" w:rsidP="00000000" w:rsidRDefault="00000000" w:rsidRPr="00000000">
      <w:pPr>
        <w:contextualSpacing w:val="0"/>
        <w:jc w:val="left"/>
      </w:pPr>
      <w:r w:rsidDel="00000000" w:rsidR="00000000" w:rsidRPr="00000000">
        <w:rPr>
          <w:sz w:val="28"/>
          <w:szCs w:val="28"/>
          <w:rtl w:val="0"/>
        </w:rPr>
        <w:t xml:space="preserve">The following people will be responsible for:</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Josh Dehlinger – Project sponsor</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Victor Imani – Unit and regression testing</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John Mueller – Unit and regression testing</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Chinomso Maduka – Unit and regression testing</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Victor Imani -- Configuration management</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John Mueller -- Code Coverage analysis</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Chinomso Maduka -- Mutation testing </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Victor Imani -- Test case creation</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John Mueller -- Test case creation</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Chinomso Maduka -- Test case creation</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Victor Imani -- Code refactoring</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John Mueller -- Code refactoring</w:t>
      </w:r>
    </w:p>
    <w:p w:rsidR="00000000" w:rsidDel="00000000" w:rsidP="00000000" w:rsidRDefault="00000000" w:rsidRPr="00000000">
      <w:pPr>
        <w:numPr>
          <w:ilvl w:val="0"/>
          <w:numId w:val="2"/>
        </w:numPr>
        <w:ind w:left="720" w:hanging="360"/>
        <w:contextualSpacing w:val="1"/>
        <w:jc w:val="left"/>
        <w:rPr>
          <w:sz w:val="24"/>
          <w:szCs w:val="24"/>
          <w:u w:val="none"/>
        </w:rPr>
      </w:pPr>
      <w:r w:rsidDel="00000000" w:rsidR="00000000" w:rsidRPr="00000000">
        <w:rPr>
          <w:sz w:val="24"/>
          <w:szCs w:val="24"/>
          <w:rtl w:val="0"/>
        </w:rPr>
        <w:t xml:space="preserve">Chinomso Maduka -- Code refactoring</w:t>
      </w:r>
      <w:r w:rsidDel="00000000" w:rsidR="00000000" w:rsidRPr="00000000">
        <w:rPr>
          <w:rtl w:val="0"/>
        </w:rPr>
      </w:r>
    </w:p>
    <w:sectPr>
      <w:headerReference r:id="rId6" w:type="default"/>
      <w:footerReference r:id="rId7" w:type="default"/>
      <w:footerReference r:id="rId8" w:type="first"/>
      <w:pgSz w:h="15840" w:w="12240"/>
      <w:pgMar w:bottom="720" w:top="720" w:left="1440" w:right="1440"/>
      <w:pgNumType w:start="1"/>
      <w:cols w:equalWidth="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Arial"/>
  <w:font w:name="Cambria"/>
  <w:font w:name="Arial Narrow">
    <w:embedRegular r:id="rId1" w:subsetted="0"/>
    <w:embedBold r:id="rId2" w:subsetted="0"/>
    <w:embedItalic r:id="rId3" w:subsetted="0"/>
    <w:embedBoldItalic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tabs>
        <w:tab w:val="center" w:pos="4320"/>
        <w:tab w:val="right" w:pos="8640"/>
      </w:tabs>
      <w:spacing w:after="0" w:before="0" w:line="240" w:lineRule="auto"/>
      <w:contextualSpacing w:val="0"/>
      <w:jc w:val="right"/>
    </w:pPr>
    <w:r w:rsidDel="00000000" w:rsidR="00000000" w:rsidRPr="00000000">
      <w:rPr>
        <w:rtl w:val="0"/>
      </w:rPr>
    </w:r>
  </w:p>
  <w:p w:rsidR="00000000" w:rsidDel="00000000" w:rsidP="00000000" w:rsidRDefault="00000000" w:rsidRPr="00000000">
    <w:pPr>
      <w:tabs>
        <w:tab w:val="left" w:pos="720"/>
        <w:tab w:val="left" w:pos="1440"/>
        <w:tab w:val="left" w:pos="2160"/>
        <w:tab w:val="left" w:pos="2880"/>
        <w:tab w:val="left" w:pos="3600"/>
      </w:tabs>
      <w:spacing w:after="1200" w:lineRule="auto"/>
      <w:ind w:left="3600" w:hanging="3600"/>
      <w:contextualSpacing w:val="0"/>
    </w:pPr>
    <w:r w:rsidDel="00000000" w:rsidR="00000000" w:rsidRPr="00000000">
      <w:rPr>
        <w:sz w:val="16"/>
        <w:szCs w:val="16"/>
        <w:rtl w:val="0"/>
      </w:rPr>
      <w:t xml:space="preserve">                           </w:t>
      <w:tab/>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tabs>
        <w:tab w:val="center" w:pos="4320"/>
        <w:tab w:val="right" w:pos="8640"/>
      </w:tabs>
      <w:spacing w:after="1200" w:before="0" w:line="240" w:lineRule="auto"/>
      <w:contextualSpacing w:val="0"/>
    </w:pPr>
    <w:r w:rsidDel="00000000" w:rsidR="00000000" w:rsidRPr="00000000">
      <w:rPr>
        <w:rFonts w:ascii="Times New Roman" w:cs="Times New Roman" w:eastAsia="Times New Roman" w:hAnsi="Times New Roman"/>
        <w:b w:val="0"/>
        <w:sz w:val="16"/>
        <w:szCs w:val="16"/>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spacing w:before="720" w:lineRule="auto"/>
      <w:contextualSpacing w:val="0"/>
    </w:pPr>
    <w:r w:rsidDel="00000000" w:rsidR="00000000" w:rsidRPr="00000000">
      <w:rPr>
        <w:rtl w:val="0"/>
      </w:rPr>
    </w:r>
  </w:p>
  <w:p w:rsidR="00000000" w:rsidDel="00000000" w:rsidP="00000000" w:rsidRDefault="00000000" w:rsidRPr="00000000">
    <w:pPr>
      <w:contextualSpacing w:val="0"/>
      <w:jc w:val="right"/>
    </w:pPr>
    <w:r w:rsidDel="00000000" w:rsidR="00000000" w:rsidRPr="00000000">
      <w:rPr>
        <w:rtl w:val="0"/>
      </w:rPr>
    </w:r>
  </w:p>
  <w:p w:rsidR="00000000" w:rsidDel="00000000" w:rsidP="00000000" w:rsidRDefault="00000000" w:rsidRPr="00000000">
    <w:pPr>
      <w:contextualSpacing w:val="0"/>
      <w:jc w:val="right"/>
    </w:pPr>
    <w:r w:rsidDel="00000000" w:rsidR="00000000" w:rsidRPr="00000000">
      <w:rPr>
        <w:rtl w:val="0"/>
      </w:rPr>
    </w:r>
  </w:p>
  <w:p w:rsidR="00000000" w:rsidDel="00000000" w:rsidP="00000000" w:rsidRDefault="00000000" w:rsidRPr="00000000">
    <w:pPr>
      <w:contextualSpacing w:val="0"/>
      <w:jc w:val="right"/>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decimal"/>
      <w:lvlText w:val="%1."/>
      <w:lvlJc w:val="left"/>
      <w:pPr>
        <w:ind w:left="360" w:firstLine="0"/>
      </w:pPr>
      <w:rPr/>
    </w:lvl>
    <w:lvl w:ilvl="1">
      <w:start w:val="1"/>
      <w:numFmt w:val="decimal"/>
      <w:lvlText w:val="%1.%2."/>
      <w:lvlJc w:val="left"/>
      <w:pPr>
        <w:ind w:left="792" w:firstLine="360"/>
      </w:pPr>
      <w:rPr/>
    </w:lvl>
    <w:lvl w:ilvl="2">
      <w:start w:val="1"/>
      <w:numFmt w:val="decimal"/>
      <w:lvlText w:val="%1.%2.%3."/>
      <w:lvlJc w:val="left"/>
      <w:pPr>
        <w:ind w:left="1224" w:firstLine="720"/>
      </w:pPr>
      <w:rPr/>
    </w:lvl>
    <w:lvl w:ilvl="3">
      <w:start w:val="1"/>
      <w:numFmt w:val="decimal"/>
      <w:lvlText w:val="%1.%2.%3.%4."/>
      <w:lvlJc w:val="left"/>
      <w:pPr>
        <w:ind w:left="1728" w:firstLine="1080.0000000000002"/>
      </w:pPr>
      <w:rPr/>
    </w:lvl>
    <w:lvl w:ilvl="4">
      <w:start w:val="1"/>
      <w:numFmt w:val="decimal"/>
      <w:lvlText w:val="%1.%2.%3.%4.%5."/>
      <w:lvlJc w:val="left"/>
      <w:pPr>
        <w:ind w:left="2232" w:firstLine="1440"/>
      </w:pPr>
      <w:rPr/>
    </w:lvl>
    <w:lvl w:ilvl="5">
      <w:start w:val="1"/>
      <w:numFmt w:val="decimal"/>
      <w:lvlText w:val="%1.%2.%3.%4.%5.%6."/>
      <w:lvlJc w:val="left"/>
      <w:pPr>
        <w:ind w:left="2736" w:firstLine="1800.0000000000002"/>
      </w:pPr>
      <w:rPr/>
    </w:lvl>
    <w:lvl w:ilvl="6">
      <w:start w:val="1"/>
      <w:numFmt w:val="decimal"/>
      <w:lvlText w:val="%1.%2.%3.%4.%5.%6.%7."/>
      <w:lvlJc w:val="left"/>
      <w:pPr>
        <w:ind w:left="3240" w:firstLine="2160"/>
      </w:pPr>
      <w:rPr/>
    </w:lvl>
    <w:lvl w:ilvl="7">
      <w:start w:val="1"/>
      <w:numFmt w:val="decimal"/>
      <w:lvlText w:val="%1.%2.%3.%4.%5.%6.%7.%8."/>
      <w:lvlJc w:val="left"/>
      <w:pPr>
        <w:ind w:left="3744" w:firstLine="2519.9999999999995"/>
      </w:pPr>
      <w:rPr/>
    </w:lvl>
    <w:lvl w:ilvl="8">
      <w:start w:val="1"/>
      <w:numFmt w:val="decimal"/>
      <w:lvlText w:val="%1.%2.%3.%4.%5.%6.%7.%8.%9."/>
      <w:lvlJc w:val="left"/>
      <w:pPr>
        <w:ind w:left="4320" w:firstLine="2880"/>
      </w:pPr>
      <w:rPr/>
    </w:lvl>
  </w:abstractNum>
  <w:abstractNum w:abstractNumId="4">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decimal"/>
      <w:lvlText w:val="%1."/>
      <w:lvlJc w:val="left"/>
      <w:pPr>
        <w:ind w:left="360" w:firstLine="0"/>
      </w:pPr>
      <w:rPr/>
    </w:lvl>
    <w:lvl w:ilvl="1">
      <w:start w:val="1"/>
      <w:numFmt w:val="decimal"/>
      <w:lvlText w:val="%1.%2."/>
      <w:lvlJc w:val="left"/>
      <w:pPr>
        <w:ind w:left="792" w:firstLine="360"/>
      </w:pPr>
      <w:rPr/>
    </w:lvl>
    <w:lvl w:ilvl="2">
      <w:start w:val="3"/>
      <w:numFmt w:val="decimal"/>
      <w:lvlText w:val=""/>
      <w:lvlJc w:val="left"/>
      <w:pPr>
        <w:ind w:left="1224" w:firstLine="720"/>
      </w:pPr>
      <w:rPr/>
    </w:lvl>
    <w:lvl w:ilvl="3">
      <w:start w:val="1"/>
      <w:numFmt w:val="decimal"/>
      <w:lvlText w:val="%1.%2.%3.%4."/>
      <w:lvlJc w:val="left"/>
      <w:pPr>
        <w:ind w:left="1728" w:firstLine="1080.0000000000002"/>
      </w:pPr>
      <w:rPr/>
    </w:lvl>
    <w:lvl w:ilvl="4">
      <w:start w:val="1"/>
      <w:numFmt w:val="decimal"/>
      <w:lvlText w:val="%1.%2.%3.%4.%5."/>
      <w:lvlJc w:val="left"/>
      <w:pPr>
        <w:ind w:left="2232" w:firstLine="1440"/>
      </w:pPr>
      <w:rPr/>
    </w:lvl>
    <w:lvl w:ilvl="5">
      <w:start w:val="1"/>
      <w:numFmt w:val="decimal"/>
      <w:lvlText w:val="%1.%2.%3.%4.%5.%6."/>
      <w:lvlJc w:val="left"/>
      <w:pPr>
        <w:ind w:left="2736" w:firstLine="1800.0000000000002"/>
      </w:pPr>
      <w:rPr/>
    </w:lvl>
    <w:lvl w:ilvl="6">
      <w:start w:val="1"/>
      <w:numFmt w:val="decimal"/>
      <w:lvlText w:val="%1.%2.%3.%4.%5.%6.%7."/>
      <w:lvlJc w:val="left"/>
      <w:pPr>
        <w:ind w:left="3240" w:firstLine="2160"/>
      </w:pPr>
      <w:rPr/>
    </w:lvl>
    <w:lvl w:ilvl="7">
      <w:start w:val="1"/>
      <w:numFmt w:val="decimal"/>
      <w:lvlText w:val="%1.%2.%3.%4.%5.%6.%7.%8."/>
      <w:lvlJc w:val="left"/>
      <w:pPr>
        <w:ind w:left="3744" w:firstLine="2519.9999999999995"/>
      </w:pPr>
      <w:rPr/>
    </w:lvl>
    <w:lvl w:ilvl="8">
      <w:start w:val="1"/>
      <w:numFmt w:val="decimal"/>
      <w:lvlText w:val="%1.%2.%3.%4.%5.%6.%7.%8.%9."/>
      <w:lvlJc w:val="left"/>
      <w:pPr>
        <w:ind w:left="4320" w:firstLine="28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0"/>
        <w:szCs w:val="20"/>
        <w:u w:val="none"/>
        <w:vertAlign w:val="baseline"/>
      </w:rPr>
    </w:rPrDefault>
    <w:pPrDefault>
      <w:pPr>
        <w:keepNext w:val="0"/>
        <w:keepLines w:val="0"/>
        <w:widowControl w:val="0"/>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0" w:before="0" w:line="240" w:lineRule="auto"/>
      <w:jc w:val="center"/>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widowControl w:val="1"/>
      <w:spacing w:after="0" w:before="0" w:line="240" w:lineRule="auto"/>
    </w:pPr>
    <w:rPr>
      <w:rFonts w:ascii="Arial" w:cs="Arial" w:eastAsia="Arial" w:hAnsi="Arial"/>
      <w:b w:val="1"/>
      <w:i w:val="1"/>
      <w:sz w:val="22"/>
      <w:szCs w:val="22"/>
    </w:rPr>
  </w:style>
  <w:style w:type="paragraph" w:styleId="Heading3">
    <w:name w:val="heading 3"/>
    <w:basedOn w:val="Normal"/>
    <w:next w:val="Normal"/>
    <w:pPr>
      <w:keepNext w:val="1"/>
      <w:keepLines w:val="1"/>
      <w:widowControl w:val="1"/>
      <w:spacing w:after="0" w:before="60" w:line="240" w:lineRule="auto"/>
      <w:jc w:val="center"/>
    </w:pPr>
    <w:rPr>
      <w:rFonts w:ascii="Arial" w:cs="Arial" w:eastAsia="Arial" w:hAnsi="Arial"/>
      <w:b w:val="1"/>
      <w:color w:val="ffffff"/>
      <w:sz w:val="32"/>
      <w:szCs w:val="32"/>
    </w:rPr>
  </w:style>
  <w:style w:type="paragraph" w:styleId="Heading4">
    <w:name w:val="heading 4"/>
    <w:basedOn w:val="Normal"/>
    <w:next w:val="Normal"/>
    <w:pPr>
      <w:keepNext w:val="1"/>
      <w:keepLines w:val="1"/>
      <w:widowControl w:val="1"/>
      <w:spacing w:after="0" w:before="0" w:line="240" w:lineRule="auto"/>
    </w:pPr>
    <w:rPr>
      <w:rFonts w:ascii="Times New Roman" w:cs="Times New Roman" w:eastAsia="Times New Roman" w:hAnsi="Times New Roman"/>
      <w:b w:val="1"/>
      <w:i w:val="1"/>
      <w:sz w:val="24"/>
      <w:szCs w:val="24"/>
      <w:u w:val="single"/>
    </w:rPr>
  </w:style>
  <w:style w:type="paragraph" w:styleId="Heading5">
    <w:name w:val="heading 5"/>
    <w:basedOn w:val="Normal"/>
    <w:next w:val="Normal"/>
    <w:pPr>
      <w:keepNext w:val="1"/>
      <w:keepLines w:val="1"/>
      <w:widowControl w:val="1"/>
      <w:spacing w:after="0" w:before="0" w:line="240" w:lineRule="auto"/>
      <w:jc w:val="right"/>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widowControl w:val="1"/>
      <w:spacing w:after="0" w:before="0" w:line="240" w:lineRule="auto"/>
      <w:jc w:val="center"/>
    </w:pPr>
    <w:rPr>
      <w:rFonts w:ascii="Arial" w:cs="Arial" w:eastAsia="Arial" w:hAnsi="Arial"/>
      <w:b w:val="1"/>
      <w:sz w:val="22"/>
      <w:szCs w:val="22"/>
    </w:rPr>
  </w:style>
  <w:style w:type="paragraph" w:styleId="Title">
    <w:name w:val="Title"/>
    <w:basedOn w:val="Normal"/>
    <w:next w:val="Normal"/>
    <w:pPr>
      <w:keepNext w:val="1"/>
      <w:keepLines w:val="1"/>
      <w:widowControl w:val="1"/>
      <w:spacing w:after="0" w:before="0" w:line="240" w:lineRule="auto"/>
      <w:jc w:val="center"/>
    </w:pPr>
    <w:rPr>
      <w:rFonts w:ascii="Times New Roman" w:cs="Times New Roman" w:eastAsia="Times New Roman" w:hAnsi="Times New Roman"/>
      <w:b w:val="1"/>
      <w:sz w:val="24"/>
      <w:szCs w:val="24"/>
    </w:rPr>
  </w:style>
  <w:style w:type="paragraph" w:styleId="Subtitle">
    <w:name w:val="Subtitle"/>
    <w:basedOn w:val="Normal"/>
    <w:next w:val="Normal"/>
    <w:pPr>
      <w:keepNext w:val="1"/>
      <w:keepLines w:val="1"/>
      <w:widowControl w:val="1"/>
      <w:spacing w:after="0" w:before="0" w:line="240" w:lineRule="auto"/>
    </w:pPr>
    <w:rPr>
      <w:rFonts w:ascii="Arial" w:cs="Arial" w:eastAsia="Arial" w:hAnsi="Arial"/>
      <w:b w:val="1"/>
      <w:i w:val="1"/>
      <w:color w:val="666666"/>
      <w:sz w:val="28"/>
      <w:szCs w:val="28"/>
      <w:u w:val="single"/>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jp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