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CD073" w14:textId="2A9C916E" w:rsidR="00BA1144" w:rsidRPr="000C114C" w:rsidRDefault="00AC5CCA" w:rsidP="007C49CC">
      <w:pPr>
        <w:pStyle w:val="Cuerpo"/>
        <w:spacing w:after="0" w:line="360" w:lineRule="auto"/>
        <w:ind w:left="284" w:right="191"/>
        <w:jc w:val="both"/>
        <w:rPr>
          <w:rFonts w:hAnsi="Calibri" w:cs="Calibri"/>
          <w:b/>
          <w:bCs/>
          <w:sz w:val="24"/>
          <w:szCs w:val="24"/>
          <w:u w:val="single"/>
        </w:rPr>
      </w:pPr>
      <w:r w:rsidRPr="000C114C">
        <w:rPr>
          <w:rFonts w:hAnsi="Calibri" w:cs="Calibri"/>
          <w:b/>
          <w:bCs/>
          <w:sz w:val="24"/>
          <w:szCs w:val="24"/>
          <w:u w:val="single"/>
        </w:rPr>
        <w:t xml:space="preserve">CONTRATO DE AFILIACIÓN AL SISTEMA DE </w:t>
      </w:r>
      <w:r w:rsidR="008156A6" w:rsidRPr="000C114C">
        <w:rPr>
          <w:rFonts w:hAnsi="Calibri" w:cs="Calibri"/>
          <w:b/>
          <w:bCs/>
          <w:sz w:val="24"/>
          <w:szCs w:val="24"/>
          <w:u w:val="single"/>
        </w:rPr>
        <w:t>DISTRIBUIDOR</w:t>
      </w:r>
      <w:r w:rsidRPr="000C114C">
        <w:rPr>
          <w:rFonts w:hAnsi="Calibri" w:cs="Calibri"/>
          <w:b/>
          <w:bCs/>
          <w:sz w:val="24"/>
          <w:szCs w:val="24"/>
          <w:u w:val="single"/>
        </w:rPr>
        <w:t xml:space="preserve"> DE A2 SOFTWAY</w:t>
      </w:r>
    </w:p>
    <w:p w14:paraId="47A5A22B" w14:textId="12B967CB" w:rsidR="00BA1144" w:rsidRPr="000C114C" w:rsidRDefault="00AC5CCA" w:rsidP="007C49CC">
      <w:pPr>
        <w:pStyle w:val="Cuerpo"/>
        <w:spacing w:after="0" w:line="360" w:lineRule="auto"/>
        <w:ind w:left="284" w:right="191"/>
        <w:jc w:val="both"/>
        <w:rPr>
          <w:rFonts w:hAnsi="Calibri" w:cs="Calibri"/>
          <w:b/>
          <w:bCs/>
          <w:caps/>
          <w:sz w:val="24"/>
          <w:szCs w:val="24"/>
        </w:rPr>
      </w:pPr>
      <w:r w:rsidRPr="000C114C">
        <w:rPr>
          <w:rFonts w:hAnsi="Calibri" w:cs="Calibri"/>
          <w:sz w:val="24"/>
          <w:szCs w:val="24"/>
        </w:rPr>
        <w:t xml:space="preserve">Entre la sociedad mercantil </w:t>
      </w:r>
      <w:r w:rsidRPr="000C114C">
        <w:rPr>
          <w:rFonts w:hAnsi="Calibri" w:cs="Calibri"/>
          <w:b/>
          <w:bCs/>
          <w:sz w:val="24"/>
          <w:szCs w:val="24"/>
        </w:rPr>
        <w:t>A2 SOFTWAY, COMPAÑÍA ANÓNIMA</w:t>
      </w:r>
      <w:r w:rsidRPr="000C114C">
        <w:rPr>
          <w:rFonts w:hAnsi="Calibri" w:cs="Calibri"/>
          <w:sz w:val="24"/>
          <w:szCs w:val="24"/>
        </w:rPr>
        <w:t xml:space="preserve">, inscrita ante el Registro Mercantil </w:t>
      </w:r>
      <w:r w:rsidR="002B28B1" w:rsidRPr="000C114C">
        <w:rPr>
          <w:rFonts w:hAnsi="Calibri" w:cs="Calibri"/>
          <w:sz w:val="24"/>
          <w:szCs w:val="24"/>
        </w:rPr>
        <w:t>Primero</w:t>
      </w:r>
      <w:r w:rsidRPr="000C114C">
        <w:rPr>
          <w:rFonts w:hAnsi="Calibri" w:cs="Calibri"/>
          <w:sz w:val="24"/>
          <w:szCs w:val="24"/>
        </w:rPr>
        <w:t xml:space="preserve"> de la Circunscripción Judicial del estado Zulia, en fecha</w:t>
      </w:r>
      <w:r w:rsidR="000F33DE" w:rsidRPr="000C114C">
        <w:rPr>
          <w:rFonts w:hAnsi="Calibri" w:cs="Calibri"/>
          <w:sz w:val="24"/>
          <w:szCs w:val="24"/>
        </w:rPr>
        <w:t xml:space="preserve"> 27 </w:t>
      </w:r>
      <w:r w:rsidR="000D3477">
        <w:rPr>
          <w:rFonts w:hAnsi="Calibri" w:cs="Calibri"/>
          <w:sz w:val="24"/>
          <w:szCs w:val="24"/>
        </w:rPr>
        <w:t xml:space="preserve">de </w:t>
      </w:r>
      <w:r w:rsidR="000F33DE" w:rsidRPr="000C114C">
        <w:rPr>
          <w:rFonts w:hAnsi="Calibri" w:cs="Calibri"/>
          <w:sz w:val="24"/>
          <w:szCs w:val="24"/>
        </w:rPr>
        <w:t>marzo de 2001</w:t>
      </w:r>
      <w:r w:rsidRPr="000C114C">
        <w:rPr>
          <w:rFonts w:hAnsi="Calibri" w:cs="Calibri"/>
          <w:sz w:val="24"/>
          <w:szCs w:val="24"/>
        </w:rPr>
        <w:t>, bajo el No.</w:t>
      </w:r>
      <w:r w:rsidR="000F33DE" w:rsidRPr="000C114C">
        <w:rPr>
          <w:rFonts w:hAnsi="Calibri" w:cs="Calibri"/>
          <w:sz w:val="24"/>
          <w:szCs w:val="24"/>
        </w:rPr>
        <w:t>19</w:t>
      </w:r>
      <w:r w:rsidRPr="000C114C">
        <w:rPr>
          <w:rFonts w:hAnsi="Calibri" w:cs="Calibri"/>
          <w:sz w:val="24"/>
          <w:szCs w:val="24"/>
        </w:rPr>
        <w:t xml:space="preserve">, tomo </w:t>
      </w:r>
      <w:r w:rsidR="000F33DE" w:rsidRPr="000C114C">
        <w:rPr>
          <w:rFonts w:hAnsi="Calibri" w:cs="Calibri"/>
          <w:sz w:val="24"/>
          <w:szCs w:val="24"/>
        </w:rPr>
        <w:t>16-A</w:t>
      </w:r>
      <w:r w:rsidRPr="000C114C">
        <w:rPr>
          <w:rFonts w:hAnsi="Calibri" w:cs="Calibri"/>
          <w:sz w:val="24"/>
          <w:szCs w:val="24"/>
        </w:rPr>
        <w:t xml:space="preserve">, domiciliada en la ciudad y municipio Maracaibo del estado Zulia, representada en este acto por los ciudadanos </w:t>
      </w:r>
      <w:r w:rsidR="002B28B1" w:rsidRPr="000C114C">
        <w:rPr>
          <w:rFonts w:hAnsi="Calibri" w:cs="Calibri"/>
          <w:sz w:val="24"/>
          <w:szCs w:val="24"/>
        </w:rPr>
        <w:t xml:space="preserve"> Jose </w:t>
      </w:r>
      <w:r w:rsidR="000F33DE" w:rsidRPr="000C114C">
        <w:rPr>
          <w:rFonts w:hAnsi="Calibri" w:cs="Calibri"/>
          <w:sz w:val="24"/>
          <w:szCs w:val="24"/>
        </w:rPr>
        <w:t>Enrique Bajayo Luque</w:t>
      </w:r>
      <w:r w:rsidR="002B28B1" w:rsidRPr="000C114C">
        <w:rPr>
          <w:rFonts w:hAnsi="Calibri" w:cs="Calibri"/>
          <w:sz w:val="24"/>
          <w:szCs w:val="24"/>
        </w:rPr>
        <w:t xml:space="preserve"> </w:t>
      </w:r>
      <w:r w:rsidRPr="000C114C">
        <w:rPr>
          <w:rFonts w:hAnsi="Calibri" w:cs="Calibri"/>
          <w:sz w:val="24"/>
          <w:szCs w:val="24"/>
        </w:rPr>
        <w:t xml:space="preserve"> y </w:t>
      </w:r>
      <w:r w:rsidR="000F33DE" w:rsidRPr="000C114C">
        <w:rPr>
          <w:rFonts w:hAnsi="Calibri" w:cs="Calibri"/>
          <w:sz w:val="24"/>
          <w:szCs w:val="24"/>
        </w:rPr>
        <w:t>Kamal Abidar García</w:t>
      </w:r>
      <w:r w:rsidRPr="000C114C">
        <w:rPr>
          <w:rFonts w:hAnsi="Calibri" w:cs="Calibri"/>
          <w:sz w:val="24"/>
          <w:szCs w:val="24"/>
        </w:rPr>
        <w:t>, venezolanos, mayores de edad, titulares de las cédulas de identidad Nos. V-</w:t>
      </w:r>
      <w:r w:rsidR="000F33DE" w:rsidRPr="000C114C">
        <w:rPr>
          <w:rFonts w:hAnsi="Calibri" w:cs="Calibri"/>
          <w:sz w:val="24"/>
          <w:szCs w:val="24"/>
        </w:rPr>
        <w:t>7.683.525</w:t>
      </w:r>
      <w:r w:rsidRPr="000C114C">
        <w:rPr>
          <w:rFonts w:hAnsi="Calibri" w:cs="Calibri"/>
          <w:sz w:val="24"/>
          <w:szCs w:val="24"/>
        </w:rPr>
        <w:t xml:space="preserve"> y V-</w:t>
      </w:r>
      <w:r w:rsidR="000F33DE" w:rsidRPr="000C114C">
        <w:rPr>
          <w:rFonts w:hAnsi="Calibri" w:cs="Calibri"/>
          <w:sz w:val="24"/>
          <w:szCs w:val="24"/>
        </w:rPr>
        <w:t>5.166.641</w:t>
      </w:r>
      <w:r w:rsidRPr="000C114C">
        <w:rPr>
          <w:rFonts w:hAnsi="Calibri" w:cs="Calibri"/>
          <w:sz w:val="24"/>
          <w:szCs w:val="24"/>
        </w:rPr>
        <w:t xml:space="preserve"> respectivamente, de idéntico domicilio, en su condición de </w:t>
      </w:r>
      <w:r w:rsidR="00D84DF6" w:rsidRPr="000C114C">
        <w:rPr>
          <w:rFonts w:hAnsi="Calibri" w:cs="Calibri"/>
          <w:sz w:val="24"/>
          <w:szCs w:val="24"/>
        </w:rPr>
        <w:t>Directores Gerentes</w:t>
      </w:r>
      <w:r w:rsidRPr="000C114C">
        <w:rPr>
          <w:rFonts w:hAnsi="Calibri" w:cs="Calibri"/>
          <w:sz w:val="24"/>
          <w:szCs w:val="24"/>
        </w:rPr>
        <w:t xml:space="preserve">, según facultades conferidas en Acta de Asamblea de Accionista inscrita ante el citado Registro Mercantil, en fecha </w:t>
      </w:r>
      <w:r w:rsidR="00EA0CDD" w:rsidRPr="000C114C">
        <w:rPr>
          <w:rFonts w:hAnsi="Calibri" w:cs="Calibri"/>
          <w:sz w:val="24"/>
          <w:szCs w:val="24"/>
        </w:rPr>
        <w:t xml:space="preserve">17 de abril </w:t>
      </w:r>
      <w:r w:rsidR="007D412F">
        <w:rPr>
          <w:rFonts w:hAnsi="Calibri" w:cs="Calibri"/>
          <w:sz w:val="24"/>
          <w:szCs w:val="24"/>
        </w:rPr>
        <w:t xml:space="preserve">de </w:t>
      </w:r>
      <w:r w:rsidR="00EA0CDD" w:rsidRPr="000C114C">
        <w:rPr>
          <w:rFonts w:hAnsi="Calibri" w:cs="Calibri"/>
          <w:sz w:val="24"/>
          <w:szCs w:val="24"/>
        </w:rPr>
        <w:t>2001</w:t>
      </w:r>
      <w:r w:rsidRPr="000C114C">
        <w:rPr>
          <w:rFonts w:hAnsi="Calibri" w:cs="Calibri"/>
          <w:sz w:val="24"/>
          <w:szCs w:val="24"/>
        </w:rPr>
        <w:t>, bajo el No.</w:t>
      </w:r>
      <w:r w:rsidR="00EA0CDD" w:rsidRPr="000C114C">
        <w:rPr>
          <w:rFonts w:hAnsi="Calibri" w:cs="Calibri"/>
          <w:sz w:val="24"/>
          <w:szCs w:val="24"/>
        </w:rPr>
        <w:t>46</w:t>
      </w:r>
      <w:r w:rsidRPr="000C114C">
        <w:rPr>
          <w:rFonts w:hAnsi="Calibri" w:cs="Calibri"/>
          <w:sz w:val="24"/>
          <w:szCs w:val="24"/>
        </w:rPr>
        <w:t xml:space="preserve">, tomo </w:t>
      </w:r>
      <w:r w:rsidR="00EA0CDD" w:rsidRPr="000C114C">
        <w:rPr>
          <w:rFonts w:hAnsi="Calibri" w:cs="Calibri"/>
          <w:sz w:val="24"/>
          <w:szCs w:val="24"/>
        </w:rPr>
        <w:t>20-A</w:t>
      </w:r>
      <w:r w:rsidRPr="000C114C">
        <w:rPr>
          <w:rFonts w:hAnsi="Calibri" w:cs="Calibri"/>
          <w:sz w:val="24"/>
          <w:szCs w:val="24"/>
        </w:rPr>
        <w:t xml:space="preserve">, en lo sucesivo y a los efectos del presente convenio, se denominará </w:t>
      </w:r>
      <w:r w:rsidRPr="000C114C">
        <w:rPr>
          <w:rFonts w:hAnsi="Calibri" w:cs="Calibri"/>
          <w:b/>
          <w:bCs/>
          <w:sz w:val="24"/>
          <w:szCs w:val="24"/>
        </w:rPr>
        <w:t xml:space="preserve">A2 SOFTWAY, </w:t>
      </w:r>
      <w:r w:rsidRPr="000C114C">
        <w:rPr>
          <w:rFonts w:hAnsi="Calibri" w:cs="Calibri"/>
          <w:sz w:val="24"/>
          <w:szCs w:val="24"/>
        </w:rPr>
        <w:t xml:space="preserve">por una parte, y, por la otra, el ciudadano </w:t>
      </w:r>
      <w:r w:rsidR="00F32BF3">
        <w:rPr>
          <w:rFonts w:hAnsi="Calibri" w:cs="Calibri"/>
          <w:b/>
          <w:bCs/>
          <w:sz w:val="24"/>
          <w:szCs w:val="24"/>
        </w:rPr>
        <w:t>ALEJANDRO RAFAEL SUE CISNEROS</w:t>
      </w:r>
      <w:r w:rsidRPr="000C114C">
        <w:rPr>
          <w:rFonts w:hAnsi="Calibri" w:cs="Calibri"/>
          <w:sz w:val="24"/>
          <w:szCs w:val="24"/>
        </w:rPr>
        <w:t xml:space="preserve">, venezolano, mayor de edad, titular de la cédula de identidad No. </w:t>
      </w:r>
      <w:r w:rsidR="00F32BF3">
        <w:rPr>
          <w:rFonts w:hAnsi="Calibri" w:cs="Calibri"/>
          <w:sz w:val="24"/>
          <w:szCs w:val="24"/>
        </w:rPr>
        <w:t>V-6563680</w:t>
      </w:r>
      <w:r w:rsidRPr="000C114C">
        <w:rPr>
          <w:rFonts w:hAnsi="Calibri" w:cs="Calibri"/>
          <w:b/>
          <w:bCs/>
          <w:sz w:val="24"/>
          <w:szCs w:val="24"/>
        </w:rPr>
        <w:t xml:space="preserve">, </w:t>
      </w:r>
      <w:r w:rsidRPr="000C114C">
        <w:rPr>
          <w:rFonts w:hAnsi="Calibri" w:cs="Calibri"/>
          <w:sz w:val="24"/>
          <w:szCs w:val="24"/>
        </w:rPr>
        <w:t xml:space="preserve">domiciliado en la ciudad y municipio </w:t>
      </w:r>
      <w:r w:rsidR="00F32BF3">
        <w:rPr>
          <w:rFonts w:hAnsi="Calibri" w:cs="Calibri"/>
          <w:sz w:val="24"/>
          <w:szCs w:val="24"/>
        </w:rPr>
        <w:t>CIUDAD BOLIVAR – MUNICIPIO ANGOSTURA DEL ORINOCO</w:t>
      </w:r>
      <w:r w:rsidRPr="000C114C">
        <w:rPr>
          <w:rFonts w:hAnsi="Calibri" w:cs="Calibri"/>
          <w:sz w:val="24"/>
          <w:szCs w:val="24"/>
        </w:rPr>
        <w:t xml:space="preserve"> , </w:t>
      </w:r>
      <w:r w:rsidR="007A5492" w:rsidRPr="000C114C">
        <w:rPr>
          <w:rFonts w:hAnsi="Calibri" w:cs="Calibri"/>
          <w:sz w:val="24"/>
          <w:szCs w:val="24"/>
        </w:rPr>
        <w:t xml:space="preserve">Representante legal de la empresa </w:t>
      </w:r>
      <w:r w:rsidR="00F32BF3">
        <w:rPr>
          <w:rFonts w:hAnsi="Calibri" w:cs="Calibri"/>
          <w:b/>
          <w:bCs/>
          <w:sz w:val="24"/>
          <w:szCs w:val="24"/>
        </w:rPr>
        <w:t>SERVICIOS ARSC, C.A.</w:t>
      </w:r>
      <w:r w:rsidR="009C16AA" w:rsidRPr="000C114C">
        <w:rPr>
          <w:rFonts w:hAnsi="Calibri" w:cs="Calibri"/>
          <w:sz w:val="24"/>
          <w:szCs w:val="24"/>
        </w:rPr>
        <w:t xml:space="preserve">, </w:t>
      </w:r>
      <w:r w:rsidR="00B35A4E" w:rsidRPr="000C114C">
        <w:rPr>
          <w:rFonts w:hAnsi="Calibri" w:cs="Calibri"/>
          <w:sz w:val="24"/>
          <w:szCs w:val="24"/>
        </w:rPr>
        <w:t xml:space="preserve">con el número de RIF </w:t>
      </w:r>
      <w:r w:rsidR="00F32BF3">
        <w:rPr>
          <w:rFonts w:hAnsi="Calibri" w:cs="Calibri"/>
          <w:sz w:val="24"/>
          <w:szCs w:val="24"/>
        </w:rPr>
        <w:t>J-29720372-9</w:t>
      </w:r>
      <w:r w:rsidR="00871237" w:rsidRPr="000C114C">
        <w:rPr>
          <w:rFonts w:hAnsi="Calibri" w:cs="Calibri"/>
          <w:sz w:val="24"/>
          <w:szCs w:val="24"/>
        </w:rPr>
        <w:t xml:space="preserve">, domiciliada </w:t>
      </w:r>
      <w:r w:rsidR="00082DA8" w:rsidRPr="000C114C">
        <w:rPr>
          <w:rFonts w:hAnsi="Calibri" w:cs="Calibri"/>
          <w:sz w:val="24"/>
          <w:szCs w:val="24"/>
        </w:rPr>
        <w:t>en la</w:t>
      </w:r>
      <w:r w:rsidR="00E70B1E" w:rsidRPr="000C114C">
        <w:rPr>
          <w:rFonts w:hAnsi="Calibri" w:cs="Calibri"/>
          <w:sz w:val="24"/>
          <w:szCs w:val="24"/>
        </w:rPr>
        <w:t xml:space="preserve"> C</w:t>
      </w:r>
      <w:r w:rsidR="00082DA8" w:rsidRPr="000C114C">
        <w:rPr>
          <w:rFonts w:hAnsi="Calibri" w:cs="Calibri"/>
          <w:sz w:val="24"/>
          <w:szCs w:val="24"/>
        </w:rPr>
        <w:t>iudad</w:t>
      </w:r>
      <w:r w:rsidR="00F61098" w:rsidRPr="000C114C">
        <w:rPr>
          <w:rFonts w:hAnsi="Calibri" w:cs="Calibri"/>
          <w:sz w:val="24"/>
          <w:szCs w:val="24"/>
        </w:rPr>
        <w:t xml:space="preserve"> </w:t>
      </w:r>
      <w:r w:rsidR="00082DA8" w:rsidRPr="000C114C">
        <w:rPr>
          <w:rFonts w:hAnsi="Calibri" w:cs="Calibri"/>
          <w:sz w:val="24"/>
          <w:szCs w:val="24"/>
        </w:rPr>
        <w:t>y</w:t>
      </w:r>
      <w:r w:rsidR="00F61098" w:rsidRPr="000C114C">
        <w:rPr>
          <w:rFonts w:hAnsi="Calibri" w:cs="Calibri"/>
          <w:sz w:val="24"/>
          <w:szCs w:val="24"/>
        </w:rPr>
        <w:t xml:space="preserve"> m</w:t>
      </w:r>
      <w:r w:rsidR="00082DA8" w:rsidRPr="000C114C">
        <w:rPr>
          <w:rFonts w:hAnsi="Calibri" w:cs="Calibri"/>
          <w:sz w:val="24"/>
          <w:szCs w:val="24"/>
        </w:rPr>
        <w:t>unicipio</w:t>
      </w:r>
      <w:r w:rsidR="00F32BF3">
        <w:rPr>
          <w:rFonts w:hAnsi="Calibri" w:cs="Calibri"/>
          <w:sz w:val="24"/>
          <w:szCs w:val="24"/>
        </w:rPr>
        <w:t xml:space="preserve"> CIUDAD BOLIVAR – MUNICIPIO ANGOSTURA DEL ORINOCO,</w:t>
      </w:r>
      <w:r w:rsidR="000F3E18" w:rsidRPr="000C114C">
        <w:rPr>
          <w:rFonts w:hAnsi="Calibri" w:cs="Calibri"/>
          <w:sz w:val="24"/>
          <w:szCs w:val="24"/>
        </w:rPr>
        <w:t xml:space="preserve"> </w:t>
      </w:r>
      <w:r w:rsidR="00CE2362" w:rsidRPr="000C114C">
        <w:rPr>
          <w:rFonts w:hAnsi="Calibri" w:cs="Calibri"/>
          <w:sz w:val="24"/>
          <w:szCs w:val="24"/>
        </w:rPr>
        <w:t xml:space="preserve">inscrita </w:t>
      </w:r>
      <w:r w:rsidR="00F83757" w:rsidRPr="000C114C">
        <w:rPr>
          <w:rFonts w:hAnsi="Calibri" w:cs="Calibri"/>
          <w:sz w:val="24"/>
          <w:szCs w:val="24"/>
        </w:rPr>
        <w:t xml:space="preserve">ante el registro Mercantil </w:t>
      </w:r>
      <w:r w:rsidR="00F32BF3">
        <w:rPr>
          <w:rFonts w:hAnsi="Calibri" w:cs="Calibri"/>
          <w:sz w:val="24"/>
          <w:szCs w:val="24"/>
        </w:rPr>
        <w:t>REGISTRO MERCANTIL SEGUNDO DEL ESTADO BOLIVAR</w:t>
      </w:r>
      <w:r w:rsidR="00F83757" w:rsidRPr="000C114C">
        <w:rPr>
          <w:rFonts w:hAnsi="Calibri" w:cs="Calibri"/>
          <w:sz w:val="24"/>
          <w:szCs w:val="24"/>
        </w:rPr>
        <w:t xml:space="preserve">, </w:t>
      </w:r>
      <w:r w:rsidR="00D64AE9" w:rsidRPr="000C114C">
        <w:rPr>
          <w:rFonts w:hAnsi="Calibri" w:cs="Calibri"/>
          <w:sz w:val="24"/>
          <w:szCs w:val="24"/>
        </w:rPr>
        <w:t>en fecha</w:t>
      </w:r>
      <w:r w:rsidR="00F32BF3">
        <w:rPr>
          <w:rFonts w:hAnsi="Calibri" w:cs="Calibri"/>
          <w:sz w:val="24"/>
          <w:szCs w:val="24"/>
        </w:rPr>
        <w:t>25 DE FEBRERO DEL 2009</w:t>
      </w:r>
      <w:r w:rsidR="00D64AE9" w:rsidRPr="000C114C">
        <w:rPr>
          <w:rFonts w:hAnsi="Calibri" w:cs="Calibri"/>
          <w:sz w:val="24"/>
          <w:szCs w:val="24"/>
        </w:rPr>
        <w:t>, bajo el n</w:t>
      </w:r>
      <w:r w:rsidR="004C5FF0">
        <w:rPr>
          <w:rFonts w:hAnsi="Calibri" w:cs="Calibri"/>
          <w:sz w:val="24"/>
          <w:szCs w:val="24"/>
        </w:rPr>
        <w:t>ú</w:t>
      </w:r>
      <w:r w:rsidR="00D64AE9" w:rsidRPr="000C114C">
        <w:rPr>
          <w:rFonts w:hAnsi="Calibri" w:cs="Calibri"/>
          <w:sz w:val="24"/>
          <w:szCs w:val="24"/>
        </w:rPr>
        <w:t xml:space="preserve">mero </w:t>
      </w:r>
      <w:r w:rsidR="00F32BF3">
        <w:rPr>
          <w:rFonts w:hAnsi="Calibri" w:cs="Calibri"/>
          <w:sz w:val="24"/>
          <w:szCs w:val="24"/>
        </w:rPr>
        <w:t>15</w:t>
      </w:r>
      <w:r w:rsidR="00D31730" w:rsidRPr="000C114C">
        <w:rPr>
          <w:rFonts w:hAnsi="Calibri" w:cs="Calibri"/>
          <w:sz w:val="24"/>
          <w:szCs w:val="24"/>
        </w:rPr>
        <w:t xml:space="preserve">, tomo </w:t>
      </w:r>
      <w:r w:rsidR="00F32BF3">
        <w:rPr>
          <w:rFonts w:hAnsi="Calibri" w:cs="Calibri"/>
          <w:sz w:val="24"/>
          <w:szCs w:val="24"/>
        </w:rPr>
        <w:t>6-A</w:t>
      </w:r>
      <w:r w:rsidR="00D31730" w:rsidRPr="000C114C">
        <w:rPr>
          <w:rFonts w:hAnsi="Calibri" w:cs="Calibri"/>
          <w:sz w:val="24"/>
          <w:szCs w:val="24"/>
        </w:rPr>
        <w:t xml:space="preserve">, </w:t>
      </w:r>
      <w:r w:rsidRPr="000C114C">
        <w:rPr>
          <w:rFonts w:hAnsi="Calibri" w:cs="Calibri"/>
          <w:sz w:val="24"/>
          <w:szCs w:val="24"/>
        </w:rPr>
        <w:t>en lo sucesivo y a los efectos del presente convenio se denominará</w:t>
      </w:r>
      <w:r w:rsidRPr="000C114C">
        <w:rPr>
          <w:rFonts w:hAnsi="Calibri" w:cs="Calibri"/>
          <w:b/>
          <w:bCs/>
          <w:sz w:val="24"/>
          <w:szCs w:val="24"/>
        </w:rPr>
        <w:t xml:space="preserve"> EL </w:t>
      </w:r>
      <w:r w:rsidR="008156A6" w:rsidRPr="000C114C">
        <w:rPr>
          <w:rFonts w:hAnsi="Calibri" w:cs="Calibri"/>
          <w:b/>
          <w:bCs/>
          <w:sz w:val="24"/>
          <w:szCs w:val="24"/>
        </w:rPr>
        <w:t>DISTRIBUIDOR</w:t>
      </w:r>
      <w:r w:rsidRPr="000C114C">
        <w:rPr>
          <w:rFonts w:hAnsi="Calibri" w:cs="Calibri"/>
          <w:sz w:val="24"/>
          <w:szCs w:val="24"/>
        </w:rPr>
        <w:t xml:space="preserve">, han convenido en celebrar como en efecto lo hacen, un </w:t>
      </w:r>
      <w:r w:rsidRPr="000C114C">
        <w:rPr>
          <w:rFonts w:hAnsi="Calibri" w:cs="Calibri"/>
          <w:b/>
          <w:bCs/>
          <w:sz w:val="24"/>
          <w:szCs w:val="24"/>
        </w:rPr>
        <w:t xml:space="preserve">“CONTRATO DE AFILIACIÓN AL SISTEMA DE </w:t>
      </w:r>
      <w:r w:rsidR="008156A6" w:rsidRPr="000C114C">
        <w:rPr>
          <w:rFonts w:hAnsi="Calibri" w:cs="Calibri"/>
          <w:b/>
          <w:bCs/>
          <w:sz w:val="24"/>
          <w:szCs w:val="24"/>
        </w:rPr>
        <w:t>DISTRIBUIDOR</w:t>
      </w:r>
      <w:r w:rsidRPr="000C114C">
        <w:rPr>
          <w:rFonts w:hAnsi="Calibri" w:cs="Calibri"/>
          <w:b/>
          <w:bCs/>
          <w:sz w:val="24"/>
          <w:szCs w:val="24"/>
        </w:rPr>
        <w:t xml:space="preserve"> DE A2 SOFTWAY” </w:t>
      </w:r>
      <w:r w:rsidR="00D71773" w:rsidRPr="000C114C">
        <w:rPr>
          <w:rFonts w:hAnsi="Calibri" w:cs="Calibri"/>
          <w:b/>
          <w:bCs/>
          <w:caps/>
          <w:sz w:val="24"/>
          <w:szCs w:val="24"/>
        </w:rPr>
        <w:t xml:space="preserve">y </w:t>
      </w:r>
      <w:r w:rsidR="004F5E77" w:rsidRPr="000C114C">
        <w:rPr>
          <w:rFonts w:eastAsia="Times New Roman" w:hAnsi="Calibri" w:cs="Calibri"/>
          <w:b/>
          <w:bCs/>
          <w:caps/>
          <w:sz w:val="24"/>
          <w:szCs w:val="24"/>
          <w:lang w:eastAsia="es-VE"/>
        </w:rPr>
        <w:t xml:space="preserve">regular la relación de corresponsabilidad fiscal entre </w:t>
      </w:r>
      <w:r w:rsidR="00343AFD" w:rsidRPr="000C114C">
        <w:rPr>
          <w:rFonts w:eastAsia="Times New Roman" w:hAnsi="Calibri" w:cs="Calibri"/>
          <w:b/>
          <w:bCs/>
          <w:caps/>
          <w:sz w:val="24"/>
          <w:szCs w:val="24"/>
          <w:lang w:eastAsia="es-VE"/>
        </w:rPr>
        <w:t xml:space="preserve">A2 Softway </w:t>
      </w:r>
      <w:r w:rsidR="004F5E77" w:rsidRPr="000C114C">
        <w:rPr>
          <w:rFonts w:eastAsia="Times New Roman" w:hAnsi="Calibri" w:cs="Calibri"/>
          <w:b/>
          <w:bCs/>
          <w:caps/>
          <w:sz w:val="24"/>
          <w:szCs w:val="24"/>
          <w:lang w:eastAsia="es-VE"/>
        </w:rPr>
        <w:t xml:space="preserve"> y "El Distribuidor" en la distribución e implementación del software </w:t>
      </w:r>
      <w:r w:rsidR="00375971" w:rsidRPr="000C114C">
        <w:rPr>
          <w:rFonts w:eastAsia="Times New Roman" w:hAnsi="Calibri" w:cs="Calibri"/>
          <w:b/>
          <w:bCs/>
          <w:caps/>
          <w:sz w:val="24"/>
          <w:szCs w:val="24"/>
          <w:lang w:eastAsia="es-VE"/>
        </w:rPr>
        <w:t>"</w:t>
      </w:r>
      <w:r w:rsidR="004F5E77" w:rsidRPr="000C114C">
        <w:rPr>
          <w:rFonts w:eastAsia="Times New Roman" w:hAnsi="Calibri" w:cs="Calibri"/>
          <w:b/>
          <w:bCs/>
          <w:caps/>
          <w:sz w:val="24"/>
          <w:szCs w:val="24"/>
          <w:lang w:eastAsia="es-VE"/>
        </w:rPr>
        <w:t>A2 Softway</w:t>
      </w:r>
      <w:r w:rsidR="00375971" w:rsidRPr="000C114C">
        <w:rPr>
          <w:rFonts w:eastAsia="Times New Roman" w:hAnsi="Calibri" w:cs="Calibri"/>
          <w:b/>
          <w:bCs/>
          <w:caps/>
          <w:sz w:val="24"/>
          <w:szCs w:val="24"/>
          <w:lang w:eastAsia="es-VE"/>
        </w:rPr>
        <w:t>",</w:t>
      </w:r>
      <w:r w:rsidR="004F5E77" w:rsidRPr="000C114C">
        <w:rPr>
          <w:rFonts w:eastAsia="Times New Roman" w:hAnsi="Calibri" w:cs="Calibri"/>
          <w:b/>
          <w:bCs/>
          <w:caps/>
          <w:sz w:val="24"/>
          <w:szCs w:val="24"/>
          <w:lang w:eastAsia="es-VE"/>
        </w:rPr>
        <w:t xml:space="preserve"> en cumplimiento con la Providencia Administrativa SNAT/2024/000121</w:t>
      </w:r>
      <w:r w:rsidR="00C923E4" w:rsidRPr="000C114C">
        <w:rPr>
          <w:rFonts w:eastAsia="Times New Roman" w:hAnsi="Calibri" w:cs="Calibri"/>
          <w:b/>
          <w:bCs/>
          <w:caps/>
          <w:sz w:val="24"/>
          <w:szCs w:val="24"/>
          <w:lang w:eastAsia="es-VE"/>
        </w:rPr>
        <w:t xml:space="preserve"> </w:t>
      </w:r>
      <w:r w:rsidRPr="000C114C">
        <w:rPr>
          <w:rFonts w:hAnsi="Calibri" w:cs="Calibri"/>
          <w:b/>
          <w:bCs/>
          <w:caps/>
          <w:sz w:val="24"/>
          <w:szCs w:val="24"/>
        </w:rPr>
        <w:t xml:space="preserve">que se regirá por las cláusulas siguientes: </w:t>
      </w:r>
    </w:p>
    <w:p w14:paraId="763B1E78" w14:textId="77777777" w:rsidR="00523993" w:rsidRPr="000C114C" w:rsidRDefault="00523993" w:rsidP="00523993">
      <w:pPr>
        <w:pStyle w:val="Textoindependiente"/>
        <w:tabs>
          <w:tab w:val="left" w:pos="360"/>
        </w:tabs>
        <w:spacing w:line="276" w:lineRule="auto"/>
        <w:ind w:left="284" w:right="191"/>
        <w:jc w:val="center"/>
        <w:rPr>
          <w:rFonts w:ascii="Calibri" w:hAnsi="Calibri" w:cs="Calibri"/>
          <w:b/>
          <w:bCs/>
        </w:rPr>
      </w:pPr>
      <w:r w:rsidRPr="000C114C">
        <w:rPr>
          <w:rFonts w:ascii="Calibri" w:hAnsi="Calibri" w:cs="Calibri"/>
          <w:b/>
          <w:bCs/>
        </w:rPr>
        <w:t>CAPÍTULO I</w:t>
      </w:r>
    </w:p>
    <w:p w14:paraId="384B3605" w14:textId="77777777" w:rsidR="00BA1144" w:rsidRPr="000C114C" w:rsidRDefault="00AC5CCA" w:rsidP="00954D51">
      <w:pPr>
        <w:pStyle w:val="Cuerpo"/>
        <w:spacing w:after="0"/>
        <w:ind w:left="284" w:right="191"/>
        <w:jc w:val="center"/>
        <w:rPr>
          <w:rFonts w:hAnsi="Calibri" w:cs="Calibri"/>
          <w:b/>
          <w:bCs/>
          <w:sz w:val="24"/>
          <w:szCs w:val="24"/>
        </w:rPr>
      </w:pPr>
      <w:r w:rsidRPr="000C114C">
        <w:rPr>
          <w:rFonts w:hAnsi="Calibri" w:cs="Calibri"/>
          <w:b/>
          <w:bCs/>
          <w:sz w:val="24"/>
          <w:szCs w:val="24"/>
        </w:rPr>
        <w:t>DECLARACIONES PREVIAS</w:t>
      </w:r>
    </w:p>
    <w:p w14:paraId="386434F5" w14:textId="4384DF5C" w:rsidR="00BA1144" w:rsidRPr="000C114C" w:rsidRDefault="00AC5CCA" w:rsidP="00954D51">
      <w:pPr>
        <w:pStyle w:val="Textoindependiente"/>
        <w:numPr>
          <w:ilvl w:val="0"/>
          <w:numId w:val="3"/>
        </w:numPr>
        <w:tabs>
          <w:tab w:val="num" w:pos="720"/>
        </w:tabs>
        <w:spacing w:line="276" w:lineRule="auto"/>
        <w:ind w:left="284" w:right="191"/>
        <w:rPr>
          <w:rFonts w:ascii="Calibri" w:eastAsia="Calibri" w:hAnsi="Calibri" w:cs="Calibri"/>
        </w:rPr>
      </w:pPr>
      <w:r w:rsidRPr="000C114C">
        <w:rPr>
          <w:rFonts w:ascii="Calibri" w:hAnsi="Calibri" w:cs="Calibri"/>
          <w:b/>
          <w:bCs/>
        </w:rPr>
        <w:t>A2 SOFTWAY</w:t>
      </w:r>
      <w:r w:rsidRPr="000C114C">
        <w:rPr>
          <w:rFonts w:ascii="Calibri" w:hAnsi="Calibri" w:cs="Calibri"/>
        </w:rPr>
        <w:t xml:space="preserve"> y </w:t>
      </w:r>
      <w:r w:rsidRPr="000C114C">
        <w:rPr>
          <w:rFonts w:ascii="Calibri" w:hAnsi="Calibri" w:cs="Calibri"/>
          <w:b/>
          <w:bCs/>
        </w:rPr>
        <w:t xml:space="preserve">EL </w:t>
      </w:r>
      <w:r w:rsidR="008156A6" w:rsidRPr="000C114C">
        <w:rPr>
          <w:rFonts w:ascii="Calibri" w:hAnsi="Calibri" w:cs="Calibri"/>
          <w:b/>
          <w:bCs/>
        </w:rPr>
        <w:t>DISTRIBUIDOR</w:t>
      </w:r>
      <w:r w:rsidRPr="000C114C">
        <w:rPr>
          <w:rFonts w:ascii="Calibri" w:hAnsi="Calibri" w:cs="Calibri"/>
        </w:rPr>
        <w:t>, declaran tener la capacidad suficiente para obligarse y com</w:t>
      </w:r>
      <w:r w:rsidR="00727ABD" w:rsidRPr="000C114C">
        <w:rPr>
          <w:rFonts w:ascii="Calibri" w:hAnsi="Calibri" w:cs="Calibri"/>
        </w:rPr>
        <w:t>prometerse en</w:t>
      </w:r>
      <w:r w:rsidRPr="000C114C">
        <w:rPr>
          <w:rFonts w:ascii="Calibri" w:hAnsi="Calibri" w:cs="Calibri"/>
        </w:rPr>
        <w:t xml:space="preserve"> los términos establecidos en el presente contrato, además de responder por los daños y/o perjuicio que por incumplimiento del mismo se generen. </w:t>
      </w:r>
    </w:p>
    <w:p w14:paraId="77507E5B" w14:textId="77777777" w:rsidR="00BA1144" w:rsidRPr="000C114C" w:rsidRDefault="00AC5CCA" w:rsidP="00954D51">
      <w:pPr>
        <w:pStyle w:val="Textoindependiente"/>
        <w:numPr>
          <w:ilvl w:val="0"/>
          <w:numId w:val="3"/>
        </w:numPr>
        <w:tabs>
          <w:tab w:val="num" w:pos="720"/>
        </w:tabs>
        <w:spacing w:line="276" w:lineRule="auto"/>
        <w:ind w:left="284" w:right="191"/>
        <w:rPr>
          <w:rFonts w:ascii="Calibri" w:eastAsia="Calibri" w:hAnsi="Calibri" w:cs="Calibri"/>
        </w:rPr>
      </w:pPr>
      <w:r w:rsidRPr="000C114C">
        <w:rPr>
          <w:rFonts w:ascii="Calibri" w:hAnsi="Calibri" w:cs="Calibri"/>
          <w:b/>
          <w:bCs/>
        </w:rPr>
        <w:t>A2 SOFTWAY</w:t>
      </w:r>
      <w:r w:rsidRPr="000C114C">
        <w:rPr>
          <w:rFonts w:ascii="Calibri" w:hAnsi="Calibri" w:cs="Calibri"/>
        </w:rPr>
        <w:t xml:space="preserve">, declara poseer el personal, la infraestructura, los servicios administrativos, así como los conocimientos técnicos y recursos comerciales y financieros necesarios para la creación del </w:t>
      </w:r>
      <w:r w:rsidRPr="000C114C">
        <w:rPr>
          <w:rFonts w:ascii="Calibri" w:hAnsi="Calibri" w:cs="Calibri"/>
          <w:b/>
          <w:bCs/>
          <w:i/>
          <w:iCs/>
        </w:rPr>
        <w:t>software</w:t>
      </w:r>
      <w:r w:rsidRPr="000C114C">
        <w:rPr>
          <w:rFonts w:ascii="Calibri" w:hAnsi="Calibri" w:cs="Calibri"/>
        </w:rPr>
        <w:t>.</w:t>
      </w:r>
    </w:p>
    <w:p w14:paraId="660C63B7" w14:textId="66BDD50F" w:rsidR="00BA1144" w:rsidRPr="000C114C" w:rsidRDefault="00AC5CCA" w:rsidP="00954D51">
      <w:pPr>
        <w:pStyle w:val="Textoindependiente"/>
        <w:numPr>
          <w:ilvl w:val="0"/>
          <w:numId w:val="3"/>
        </w:numPr>
        <w:tabs>
          <w:tab w:val="num" w:pos="720"/>
        </w:tabs>
        <w:spacing w:line="276" w:lineRule="auto"/>
        <w:ind w:left="284" w:right="191"/>
        <w:rPr>
          <w:rFonts w:ascii="Calibri" w:eastAsia="Calibri" w:hAnsi="Calibri" w:cs="Calibri"/>
        </w:rPr>
      </w:pPr>
      <w:r w:rsidRPr="000C114C">
        <w:rPr>
          <w:rFonts w:ascii="Calibri" w:hAnsi="Calibri" w:cs="Calibri"/>
          <w:b/>
          <w:bCs/>
        </w:rPr>
        <w:t xml:space="preserve">EL </w:t>
      </w:r>
      <w:r w:rsidR="008156A6" w:rsidRPr="000C114C">
        <w:rPr>
          <w:rFonts w:ascii="Calibri" w:hAnsi="Calibri" w:cs="Calibri"/>
          <w:b/>
          <w:bCs/>
        </w:rPr>
        <w:t>DISTRIBUIDOR</w:t>
      </w:r>
      <w:r w:rsidRPr="000C114C">
        <w:rPr>
          <w:rFonts w:ascii="Calibri" w:hAnsi="Calibri" w:cs="Calibri"/>
          <w:b/>
          <w:bCs/>
        </w:rPr>
        <w:t xml:space="preserve">, </w:t>
      </w:r>
      <w:r w:rsidRPr="000C114C">
        <w:rPr>
          <w:rFonts w:ascii="Calibri" w:hAnsi="Calibri" w:cs="Calibri"/>
        </w:rPr>
        <w:t xml:space="preserve">declara poseer los conocimientos técnicos y los recursos comerciales y financieros necesarios para realizar la distribución del </w:t>
      </w:r>
      <w:r w:rsidRPr="000C114C">
        <w:rPr>
          <w:rFonts w:ascii="Calibri" w:hAnsi="Calibri" w:cs="Calibri"/>
          <w:b/>
          <w:bCs/>
          <w:i/>
          <w:iCs/>
        </w:rPr>
        <w:t>software</w:t>
      </w:r>
      <w:r w:rsidR="00A2195B" w:rsidRPr="000C114C">
        <w:rPr>
          <w:rFonts w:ascii="Calibri" w:hAnsi="Calibri" w:cs="Calibri"/>
          <w:b/>
          <w:bCs/>
          <w:i/>
          <w:iCs/>
        </w:rPr>
        <w:t xml:space="preserve"> </w:t>
      </w:r>
      <w:r w:rsidRPr="000C114C">
        <w:rPr>
          <w:rFonts w:ascii="Calibri" w:hAnsi="Calibri" w:cs="Calibri"/>
        </w:rPr>
        <w:t>en el territorio establecido en el presente contrato</w:t>
      </w:r>
      <w:r w:rsidRPr="000C114C">
        <w:rPr>
          <w:rFonts w:ascii="Calibri" w:hAnsi="Calibri" w:cs="Calibri"/>
          <w:b/>
          <w:bCs/>
        </w:rPr>
        <w:t xml:space="preserve">, </w:t>
      </w:r>
      <w:r w:rsidRPr="000C114C">
        <w:rPr>
          <w:rFonts w:ascii="Calibri" w:hAnsi="Calibri" w:cs="Calibri"/>
        </w:rPr>
        <w:t>y desea realizarlo mediante la utilización de recursos y capitales propios y manteniendo plena autonomía económica y jurídica.</w:t>
      </w:r>
    </w:p>
    <w:p w14:paraId="47CCBA20" w14:textId="6CF593C1" w:rsidR="0040513C" w:rsidRPr="000C114C" w:rsidRDefault="00AC5CCA" w:rsidP="00954D51">
      <w:pPr>
        <w:pStyle w:val="Textoindependiente"/>
        <w:numPr>
          <w:ilvl w:val="0"/>
          <w:numId w:val="3"/>
        </w:numPr>
        <w:tabs>
          <w:tab w:val="num" w:pos="720"/>
        </w:tabs>
        <w:spacing w:line="276" w:lineRule="auto"/>
        <w:ind w:left="284" w:right="191"/>
        <w:rPr>
          <w:rFonts w:ascii="Calibri" w:hAnsi="Calibri" w:cs="Calibri"/>
          <w:b/>
          <w:bCs/>
          <w:lang w:val="es-VE"/>
        </w:rPr>
      </w:pPr>
      <w:r w:rsidRPr="000C114C">
        <w:rPr>
          <w:rFonts w:ascii="Calibri" w:hAnsi="Calibri" w:cs="Calibri"/>
          <w:b/>
          <w:bCs/>
        </w:rPr>
        <w:t xml:space="preserve">EL </w:t>
      </w:r>
      <w:r w:rsidR="008156A6" w:rsidRPr="000C114C">
        <w:rPr>
          <w:rFonts w:ascii="Calibri" w:hAnsi="Calibri" w:cs="Calibri"/>
          <w:b/>
          <w:bCs/>
        </w:rPr>
        <w:t>DISTRIBUIDOR</w:t>
      </w:r>
      <w:r w:rsidRPr="000C114C">
        <w:rPr>
          <w:rFonts w:ascii="Calibri" w:hAnsi="Calibri" w:cs="Calibri"/>
        </w:rPr>
        <w:t xml:space="preserve"> tiene la intención de celebrar el presente contrato mediante el cual se compromete a mercadear exclusivamente los productos suministrados por </w:t>
      </w:r>
      <w:r w:rsidRPr="000C114C">
        <w:rPr>
          <w:rFonts w:ascii="Calibri" w:hAnsi="Calibri" w:cs="Calibri"/>
          <w:b/>
          <w:bCs/>
        </w:rPr>
        <w:t>A2 SOFTWAY.</w:t>
      </w:r>
      <w:r w:rsidR="00036775" w:rsidRPr="000C114C">
        <w:rPr>
          <w:rFonts w:ascii="Calibri" w:eastAsia="Times New Roman" w:hAnsi="Calibri" w:cs="Calibri"/>
          <w:b/>
          <w:bCs/>
          <w:bdr w:val="none" w:sz="0" w:space="0" w:color="auto"/>
          <w:lang w:val="es-VE" w:eastAsia="es-VE"/>
        </w:rPr>
        <w:t xml:space="preserve"> </w:t>
      </w:r>
    </w:p>
    <w:p w14:paraId="197E424C" w14:textId="77777777" w:rsidR="00BA1144" w:rsidRPr="000C114C" w:rsidRDefault="00AC5CCA" w:rsidP="00954D51">
      <w:pPr>
        <w:pStyle w:val="Cuerpo"/>
        <w:spacing w:after="0"/>
        <w:ind w:left="284" w:right="191"/>
        <w:rPr>
          <w:rFonts w:hAnsi="Calibri" w:cs="Calibri"/>
          <w:sz w:val="24"/>
          <w:szCs w:val="24"/>
        </w:rPr>
      </w:pPr>
      <w:r w:rsidRPr="000C114C">
        <w:rPr>
          <w:rFonts w:hAnsi="Calibri" w:cs="Calibri"/>
          <w:sz w:val="24"/>
          <w:szCs w:val="24"/>
        </w:rPr>
        <w:t>A los efectos de este contrato se entiende por:</w:t>
      </w:r>
    </w:p>
    <w:p w14:paraId="1BC21C54" w14:textId="77777777" w:rsidR="00BA1144" w:rsidRPr="000C114C" w:rsidRDefault="00AC5CCA"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lastRenderedPageBreak/>
        <w:t>A2 SOFTWAY:</w:t>
      </w:r>
      <w:r w:rsidR="00A2195B" w:rsidRPr="000C114C">
        <w:rPr>
          <w:rFonts w:ascii="Calibri" w:hAnsi="Calibri" w:cs="Calibri"/>
          <w:b/>
          <w:bCs/>
        </w:rPr>
        <w:t xml:space="preserve"> </w:t>
      </w:r>
      <w:r w:rsidRPr="000C114C">
        <w:rPr>
          <w:rFonts w:ascii="Calibri" w:hAnsi="Calibri" w:cs="Calibri"/>
        </w:rPr>
        <w:t>Es</w:t>
      </w:r>
      <w:r w:rsidR="00A2195B" w:rsidRPr="000C114C">
        <w:rPr>
          <w:rFonts w:ascii="Calibri" w:hAnsi="Calibri" w:cs="Calibri"/>
        </w:rPr>
        <w:t xml:space="preserve"> </w:t>
      </w:r>
      <w:r w:rsidRPr="000C114C">
        <w:rPr>
          <w:rFonts w:ascii="Calibri" w:hAnsi="Calibri" w:cs="Calibri"/>
        </w:rPr>
        <w:t xml:space="preserve">la empresa dedicada a la creación de </w:t>
      </w:r>
      <w:r w:rsidRPr="000C114C">
        <w:rPr>
          <w:rFonts w:ascii="Calibri" w:hAnsi="Calibri" w:cs="Calibri"/>
          <w:b/>
          <w:bCs/>
          <w:i/>
          <w:iCs/>
        </w:rPr>
        <w:t>software</w:t>
      </w:r>
      <w:r w:rsidRPr="000C114C">
        <w:rPr>
          <w:rFonts w:ascii="Calibri" w:hAnsi="Calibri" w:cs="Calibri"/>
        </w:rPr>
        <w:t>, que proporcionan productos y servicios, prácticos, esenciales y de alta calidad, que aumentar</w:t>
      </w:r>
      <w:r w:rsidR="00C65401" w:rsidRPr="000C114C">
        <w:rPr>
          <w:rFonts w:ascii="Calibri" w:hAnsi="Calibri" w:cs="Calibri"/>
        </w:rPr>
        <w:t>á</w:t>
      </w:r>
      <w:r w:rsidRPr="000C114C">
        <w:rPr>
          <w:rFonts w:ascii="Calibri" w:hAnsi="Calibri" w:cs="Calibri"/>
        </w:rPr>
        <w:t xml:space="preserve">n la productividad de las empresas en el desarrollo de sus actividades. </w:t>
      </w:r>
    </w:p>
    <w:p w14:paraId="00C57745" w14:textId="242409E7" w:rsidR="00BA1144" w:rsidRPr="000C114C" w:rsidRDefault="008156A6"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t>DISTRIBUIDOR</w:t>
      </w:r>
      <w:r w:rsidR="00AC5CCA" w:rsidRPr="000C114C">
        <w:rPr>
          <w:rFonts w:ascii="Calibri" w:hAnsi="Calibri" w:cs="Calibri"/>
          <w:b/>
          <w:bCs/>
          <w:u w:val="single"/>
        </w:rPr>
        <w:t>:</w:t>
      </w:r>
      <w:r w:rsidR="00AC5CCA" w:rsidRPr="000C114C">
        <w:rPr>
          <w:rFonts w:ascii="Calibri" w:hAnsi="Calibri" w:cs="Calibri"/>
        </w:rPr>
        <w:t xml:space="preserve"> Son las personas autorizadas por</w:t>
      </w:r>
      <w:r w:rsidR="00AC5CCA" w:rsidRPr="000C114C">
        <w:rPr>
          <w:rFonts w:ascii="Calibri" w:hAnsi="Calibri" w:cs="Calibri"/>
          <w:b/>
          <w:bCs/>
        </w:rPr>
        <w:t xml:space="preserve"> A2 SOFTWAY</w:t>
      </w:r>
      <w:r w:rsidR="00AC5CCA" w:rsidRPr="000C114C">
        <w:rPr>
          <w:rFonts w:ascii="Calibri" w:hAnsi="Calibri" w:cs="Calibri"/>
        </w:rPr>
        <w:t xml:space="preserve">, para la distribución, venta </w:t>
      </w:r>
      <w:r w:rsidR="00A117E7" w:rsidRPr="000C114C">
        <w:rPr>
          <w:rFonts w:ascii="Calibri" w:hAnsi="Calibri" w:cs="Calibri"/>
        </w:rPr>
        <w:t>y mantenimiento</w:t>
      </w:r>
      <w:r w:rsidR="00AC5CCA" w:rsidRPr="000C114C">
        <w:rPr>
          <w:rFonts w:ascii="Calibri" w:hAnsi="Calibri" w:cs="Calibri"/>
        </w:rPr>
        <w:t xml:space="preserve"> sus productos, están legitimados para vender las licencias de uso de </w:t>
      </w:r>
      <w:r w:rsidR="00AC5CCA" w:rsidRPr="000C114C">
        <w:rPr>
          <w:rFonts w:ascii="Calibri" w:hAnsi="Calibri" w:cs="Calibri"/>
          <w:b/>
          <w:bCs/>
          <w:i/>
          <w:iCs/>
        </w:rPr>
        <w:t>software</w:t>
      </w:r>
      <w:r w:rsidR="00AC5CCA" w:rsidRPr="000C114C">
        <w:rPr>
          <w:rFonts w:ascii="Calibri" w:hAnsi="Calibri" w:cs="Calibri"/>
        </w:rPr>
        <w:t xml:space="preserve"> identificados mediante un n</w:t>
      </w:r>
      <w:r w:rsidR="00C65401" w:rsidRPr="000C114C">
        <w:rPr>
          <w:rFonts w:ascii="Calibri" w:hAnsi="Calibri" w:cs="Calibri"/>
        </w:rPr>
        <w:t>ú</w:t>
      </w:r>
      <w:r w:rsidR="00AC5CCA" w:rsidRPr="000C114C">
        <w:rPr>
          <w:rFonts w:ascii="Calibri" w:hAnsi="Calibri" w:cs="Calibri"/>
        </w:rPr>
        <w:t>mero de serial respectivo, cumpliendo con los estándares expuesto</w:t>
      </w:r>
      <w:r w:rsidR="00C65401" w:rsidRPr="000C114C">
        <w:rPr>
          <w:rFonts w:ascii="Calibri" w:hAnsi="Calibri" w:cs="Calibri"/>
        </w:rPr>
        <w:t>s</w:t>
      </w:r>
      <w:r w:rsidR="00AC5CCA" w:rsidRPr="000C114C">
        <w:rPr>
          <w:rFonts w:ascii="Calibri" w:hAnsi="Calibri" w:cs="Calibri"/>
        </w:rPr>
        <w:t xml:space="preserve"> en el presente contrato.</w:t>
      </w:r>
    </w:p>
    <w:p w14:paraId="327D40BF" w14:textId="1F8E3324" w:rsidR="00BA1144" w:rsidRPr="000C114C" w:rsidRDefault="001B546C" w:rsidP="004B1335">
      <w:pPr>
        <w:pStyle w:val="Textoindependiente"/>
        <w:numPr>
          <w:ilvl w:val="0"/>
          <w:numId w:val="39"/>
        </w:numPr>
        <w:spacing w:line="276" w:lineRule="auto"/>
        <w:ind w:right="191"/>
        <w:rPr>
          <w:rFonts w:ascii="Calibri" w:eastAsia="Calibri" w:hAnsi="Calibri" w:cs="Calibri"/>
          <w:b/>
          <w:bCs/>
        </w:rPr>
      </w:pPr>
      <w:r w:rsidRPr="000C114C">
        <w:rPr>
          <w:rFonts w:ascii="Calibri" w:hAnsi="Calibri" w:cs="Calibri"/>
          <w:b/>
          <w:bCs/>
          <w:u w:val="single"/>
        </w:rPr>
        <w:t>SOFTWARE:</w:t>
      </w:r>
      <w:r w:rsidR="00F832F0" w:rsidRPr="000C114C">
        <w:rPr>
          <w:rFonts w:ascii="Calibri" w:hAnsi="Calibri" w:cs="Calibri"/>
          <w:b/>
          <w:bCs/>
        </w:rPr>
        <w:t xml:space="preserve"> </w:t>
      </w:r>
      <w:r w:rsidRPr="000C114C">
        <w:rPr>
          <w:rFonts w:ascii="Calibri" w:hAnsi="Calibri" w:cs="Calibri"/>
        </w:rPr>
        <w:t xml:space="preserve">Es un conjunto de desarrollos </w:t>
      </w:r>
      <w:r w:rsidR="00AA5B8B" w:rsidRPr="000C114C">
        <w:rPr>
          <w:rFonts w:ascii="Calibri" w:hAnsi="Calibri" w:cs="Calibri"/>
        </w:rPr>
        <w:t>informático-desarrollados</w:t>
      </w:r>
      <w:r w:rsidR="000633CE" w:rsidRPr="000C114C">
        <w:rPr>
          <w:rFonts w:ascii="Calibri" w:hAnsi="Calibri" w:cs="Calibri"/>
        </w:rPr>
        <w:t xml:space="preserve"> o a desarrollar</w:t>
      </w:r>
      <w:r w:rsidRPr="000C114C">
        <w:rPr>
          <w:rFonts w:ascii="Calibri" w:hAnsi="Calibri" w:cs="Calibri"/>
        </w:rPr>
        <w:t xml:space="preserve"> por </w:t>
      </w:r>
      <w:r w:rsidRPr="000C114C">
        <w:rPr>
          <w:rFonts w:ascii="Calibri" w:hAnsi="Calibri" w:cs="Calibri"/>
          <w:b/>
          <w:bCs/>
        </w:rPr>
        <w:t>A2 SOFTWAY</w:t>
      </w:r>
      <w:r w:rsidR="007C1251" w:rsidRPr="000C114C">
        <w:rPr>
          <w:rFonts w:ascii="Calibri" w:hAnsi="Calibri" w:cs="Calibri"/>
          <w:b/>
          <w:bCs/>
        </w:rPr>
        <w:t xml:space="preserve"> </w:t>
      </w:r>
      <w:r w:rsidR="004D6A66" w:rsidRPr="000C114C">
        <w:rPr>
          <w:rFonts w:ascii="Calibri" w:hAnsi="Calibri" w:cs="Calibri"/>
          <w:bCs/>
        </w:rPr>
        <w:t>o por terceros autorizados</w:t>
      </w:r>
      <w:r w:rsidR="007C1251" w:rsidRPr="000C114C">
        <w:rPr>
          <w:rFonts w:ascii="Calibri" w:hAnsi="Calibri" w:cs="Calibri"/>
          <w:bCs/>
        </w:rPr>
        <w:t xml:space="preserve"> </w:t>
      </w:r>
      <w:r w:rsidR="004D6A66" w:rsidRPr="000C114C">
        <w:rPr>
          <w:rFonts w:ascii="Calibri" w:hAnsi="Calibri" w:cs="Calibri"/>
        </w:rPr>
        <w:t xml:space="preserve">para la realización de tareas </w:t>
      </w:r>
      <w:r w:rsidR="00A117E7" w:rsidRPr="000C114C">
        <w:rPr>
          <w:rFonts w:ascii="Calibri" w:hAnsi="Calibri" w:cs="Calibri"/>
        </w:rPr>
        <w:t>específicas</w:t>
      </w:r>
      <w:r w:rsidR="00A117E7" w:rsidRPr="000C114C">
        <w:rPr>
          <w:rFonts w:ascii="Calibri" w:hAnsi="Calibri" w:cs="Calibri"/>
          <w:b/>
          <w:bCs/>
        </w:rPr>
        <w:t>,</w:t>
      </w:r>
      <w:r w:rsidR="00A117E7" w:rsidRPr="000C114C">
        <w:rPr>
          <w:rFonts w:ascii="Calibri" w:hAnsi="Calibri" w:cs="Calibri"/>
          <w:bCs/>
        </w:rPr>
        <w:t xml:space="preserve"> l</w:t>
      </w:r>
      <w:r w:rsidRPr="000C114C">
        <w:rPr>
          <w:rFonts w:ascii="Calibri" w:hAnsi="Calibri" w:cs="Calibri"/>
          <w:bCs/>
        </w:rPr>
        <w:t>os cuales se encuentran identificado</w:t>
      </w:r>
      <w:r w:rsidR="00E14DB6" w:rsidRPr="000C114C">
        <w:rPr>
          <w:rFonts w:ascii="Calibri" w:hAnsi="Calibri" w:cs="Calibri"/>
          <w:bCs/>
        </w:rPr>
        <w:t>s</w:t>
      </w:r>
      <w:r w:rsidRPr="000C114C">
        <w:rPr>
          <w:rFonts w:ascii="Calibri" w:hAnsi="Calibri" w:cs="Calibri"/>
          <w:bCs/>
        </w:rPr>
        <w:t xml:space="preserve"> en el </w:t>
      </w:r>
      <w:r w:rsidRPr="000C114C">
        <w:rPr>
          <w:rFonts w:ascii="Calibri" w:hAnsi="Calibri" w:cs="Calibri"/>
          <w:b/>
          <w:bCs/>
        </w:rPr>
        <w:t>Anexo I</w:t>
      </w:r>
      <w:r w:rsidRPr="000C114C">
        <w:rPr>
          <w:rFonts w:ascii="Calibri" w:hAnsi="Calibri" w:cs="Calibri"/>
        </w:rPr>
        <w:t>.</w:t>
      </w:r>
      <w:r w:rsidR="00F832F0" w:rsidRPr="000C114C">
        <w:rPr>
          <w:rFonts w:ascii="Calibri" w:hAnsi="Calibri" w:cs="Calibri"/>
        </w:rPr>
        <w:t xml:space="preserve"> </w:t>
      </w:r>
      <w:r w:rsidR="00473FE2" w:rsidRPr="000C114C">
        <w:rPr>
          <w:rFonts w:ascii="Calibri" w:hAnsi="Calibri" w:cs="Calibri"/>
        </w:rPr>
        <w:t>Los software</w:t>
      </w:r>
      <w:r w:rsidR="00F832F0" w:rsidRPr="000C114C">
        <w:rPr>
          <w:rFonts w:ascii="Calibri" w:hAnsi="Calibri" w:cs="Calibri"/>
        </w:rPr>
        <w:t>s</w:t>
      </w:r>
      <w:r w:rsidR="00473FE2" w:rsidRPr="000C114C">
        <w:rPr>
          <w:rFonts w:ascii="Calibri" w:hAnsi="Calibri" w:cs="Calibri"/>
        </w:rPr>
        <w:t xml:space="preserve"> desarrollados por terceros se denominarán</w:t>
      </w:r>
      <w:r w:rsidR="00A90012" w:rsidRPr="000C114C">
        <w:rPr>
          <w:rFonts w:ascii="Calibri" w:hAnsi="Calibri" w:cs="Calibri"/>
        </w:rPr>
        <w:t xml:space="preserve"> en el presente contrato</w:t>
      </w:r>
      <w:r w:rsidR="007C1251" w:rsidRPr="000C114C">
        <w:rPr>
          <w:rFonts w:ascii="Calibri" w:hAnsi="Calibri" w:cs="Calibri"/>
        </w:rPr>
        <w:t xml:space="preserve"> </w:t>
      </w:r>
      <w:r w:rsidR="00B67D9B" w:rsidRPr="000C114C">
        <w:rPr>
          <w:rFonts w:ascii="Calibri" w:hAnsi="Calibri" w:cs="Calibri"/>
          <w:b/>
        </w:rPr>
        <w:t>ADT</w:t>
      </w:r>
      <w:r w:rsidR="00B67D9B" w:rsidRPr="000C114C">
        <w:rPr>
          <w:rFonts w:ascii="Calibri" w:hAnsi="Calibri" w:cs="Calibri"/>
        </w:rPr>
        <w:t xml:space="preserve">, es decir, </w:t>
      </w:r>
      <w:r w:rsidR="00B67D9B" w:rsidRPr="000C114C">
        <w:rPr>
          <w:rFonts w:ascii="Calibri" w:hAnsi="Calibri" w:cs="Calibri"/>
          <w:b/>
        </w:rPr>
        <w:t>APLICACIONES DE TERCEROS</w:t>
      </w:r>
      <w:r w:rsidR="00B67D9B" w:rsidRPr="000C114C">
        <w:rPr>
          <w:rFonts w:ascii="Calibri" w:hAnsi="Calibri" w:cs="Calibri"/>
        </w:rPr>
        <w:t xml:space="preserve">, </w:t>
      </w:r>
      <w:r w:rsidR="00A90012" w:rsidRPr="000C114C">
        <w:rPr>
          <w:rFonts w:ascii="Calibri" w:hAnsi="Calibri" w:cs="Calibri"/>
        </w:rPr>
        <w:t>y</w:t>
      </w:r>
      <w:r w:rsidR="00F832F0" w:rsidRPr="000C114C">
        <w:rPr>
          <w:rFonts w:ascii="Calibri" w:hAnsi="Calibri" w:cs="Calibri"/>
        </w:rPr>
        <w:t xml:space="preserve"> </w:t>
      </w:r>
      <w:r w:rsidR="00C65401" w:rsidRPr="000C114C">
        <w:rPr>
          <w:rFonts w:ascii="Calibri" w:hAnsi="Calibri" w:cs="Calibri"/>
          <w:bCs/>
        </w:rPr>
        <w:t>constituyen desarrollos informáticos</w:t>
      </w:r>
      <w:r w:rsidR="00F832F0" w:rsidRPr="000C114C">
        <w:rPr>
          <w:rFonts w:ascii="Calibri" w:hAnsi="Calibri" w:cs="Calibri"/>
          <w:bCs/>
        </w:rPr>
        <w:t xml:space="preserve"> </w:t>
      </w:r>
      <w:r w:rsidR="00C17756" w:rsidRPr="000C114C">
        <w:rPr>
          <w:rFonts w:ascii="Calibri" w:hAnsi="Calibri" w:cs="Calibri"/>
          <w:bCs/>
        </w:rPr>
        <w:t>destinado</w:t>
      </w:r>
      <w:r w:rsidR="00431468" w:rsidRPr="000C114C">
        <w:rPr>
          <w:rFonts w:ascii="Calibri" w:hAnsi="Calibri" w:cs="Calibri"/>
          <w:bCs/>
        </w:rPr>
        <w:t>s a</w:t>
      </w:r>
      <w:r w:rsidR="00C65401" w:rsidRPr="000C114C">
        <w:rPr>
          <w:rFonts w:ascii="Calibri" w:hAnsi="Calibri" w:cs="Calibri"/>
          <w:bCs/>
        </w:rPr>
        <w:t xml:space="preserve"> complementa</w:t>
      </w:r>
      <w:r w:rsidR="00431468" w:rsidRPr="000C114C">
        <w:rPr>
          <w:rFonts w:ascii="Calibri" w:hAnsi="Calibri" w:cs="Calibri"/>
          <w:bCs/>
        </w:rPr>
        <w:t>r</w:t>
      </w:r>
      <w:r w:rsidR="00C65401" w:rsidRPr="000C114C">
        <w:rPr>
          <w:rFonts w:ascii="Calibri" w:hAnsi="Calibri" w:cs="Calibri"/>
          <w:bCs/>
        </w:rPr>
        <w:t xml:space="preserve"> o añad</w:t>
      </w:r>
      <w:r w:rsidR="00431468" w:rsidRPr="000C114C">
        <w:rPr>
          <w:rFonts w:ascii="Calibri" w:hAnsi="Calibri" w:cs="Calibri"/>
          <w:bCs/>
        </w:rPr>
        <w:t>ir</w:t>
      </w:r>
      <w:r w:rsidR="00C65401" w:rsidRPr="000C114C">
        <w:rPr>
          <w:rFonts w:ascii="Calibri" w:hAnsi="Calibri" w:cs="Calibri"/>
          <w:bCs/>
        </w:rPr>
        <w:t xml:space="preserve"> aspectos utilitarios </w:t>
      </w:r>
      <w:proofErr w:type="gramStart"/>
      <w:r w:rsidR="00C65401" w:rsidRPr="000C114C">
        <w:rPr>
          <w:rFonts w:ascii="Calibri" w:hAnsi="Calibri" w:cs="Calibri"/>
          <w:bCs/>
        </w:rPr>
        <w:t xml:space="preserve">a los </w:t>
      </w:r>
      <w:r w:rsidR="00C65401" w:rsidRPr="000C114C">
        <w:rPr>
          <w:rFonts w:ascii="Calibri" w:hAnsi="Calibri" w:cs="Calibri"/>
          <w:b/>
          <w:bCs/>
          <w:i/>
        </w:rPr>
        <w:t>software</w:t>
      </w:r>
      <w:proofErr w:type="gramEnd"/>
      <w:r w:rsidR="00C17756" w:rsidRPr="000C114C">
        <w:rPr>
          <w:rFonts w:ascii="Calibri" w:hAnsi="Calibri" w:cs="Calibri"/>
          <w:b/>
          <w:bCs/>
          <w:i/>
        </w:rPr>
        <w:t xml:space="preserve"> A2</w:t>
      </w:r>
      <w:r w:rsidR="00C17756" w:rsidRPr="000C114C">
        <w:rPr>
          <w:rFonts w:ascii="Calibri" w:hAnsi="Calibri" w:cs="Calibri"/>
          <w:bCs/>
        </w:rPr>
        <w:t>, asimismo se incluye dentro de esta categoría todo tipo de desarrollo informático comercializado</w:t>
      </w:r>
      <w:r w:rsidR="00EB17E1" w:rsidRPr="000C114C">
        <w:rPr>
          <w:rFonts w:ascii="Calibri" w:hAnsi="Calibri" w:cs="Calibri"/>
          <w:bCs/>
        </w:rPr>
        <w:t xml:space="preserve"> a través de los canales de </w:t>
      </w:r>
      <w:r w:rsidR="0052728A" w:rsidRPr="000C114C">
        <w:rPr>
          <w:rFonts w:ascii="Calibri" w:hAnsi="Calibri" w:cs="Calibri"/>
          <w:bCs/>
        </w:rPr>
        <w:t>Distribuidores</w:t>
      </w:r>
      <w:r w:rsidR="007C1251" w:rsidRPr="000C114C">
        <w:rPr>
          <w:rFonts w:ascii="Calibri" w:hAnsi="Calibri" w:cs="Calibri"/>
          <w:bCs/>
        </w:rPr>
        <w:t xml:space="preserve"> </w:t>
      </w:r>
      <w:r w:rsidR="00EB17E1" w:rsidRPr="000C114C">
        <w:rPr>
          <w:rFonts w:ascii="Calibri" w:hAnsi="Calibri" w:cs="Calibri"/>
          <w:bCs/>
        </w:rPr>
        <w:t>de</w:t>
      </w:r>
      <w:r w:rsidR="00EB17E1" w:rsidRPr="000C114C">
        <w:rPr>
          <w:rFonts w:ascii="Calibri" w:hAnsi="Calibri" w:cs="Calibri"/>
          <w:b/>
          <w:bCs/>
        </w:rPr>
        <w:t xml:space="preserve"> A2 SOFTWAY</w:t>
      </w:r>
      <w:r w:rsidR="00242948" w:rsidRPr="000C114C">
        <w:rPr>
          <w:rFonts w:ascii="Calibri" w:hAnsi="Calibri" w:cs="Calibri"/>
          <w:b/>
          <w:bCs/>
        </w:rPr>
        <w:t>.</w:t>
      </w:r>
    </w:p>
    <w:p w14:paraId="0A29BF73" w14:textId="469F9C44" w:rsidR="00BA1144" w:rsidRPr="000C114C" w:rsidRDefault="00BE101C"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t>USUARIO</w:t>
      </w:r>
      <w:r w:rsidR="00AC5CCA" w:rsidRPr="000C114C">
        <w:rPr>
          <w:rFonts w:ascii="Calibri" w:hAnsi="Calibri" w:cs="Calibri"/>
          <w:b/>
          <w:bCs/>
          <w:u w:val="single"/>
        </w:rPr>
        <w:t>:</w:t>
      </w:r>
      <w:r w:rsidR="00F832F0" w:rsidRPr="000C114C">
        <w:rPr>
          <w:rFonts w:ascii="Calibri" w:hAnsi="Calibri" w:cs="Calibri"/>
          <w:b/>
          <w:bCs/>
        </w:rPr>
        <w:t xml:space="preserve"> </w:t>
      </w:r>
      <w:r w:rsidR="00AC5CCA" w:rsidRPr="000C114C">
        <w:rPr>
          <w:rFonts w:ascii="Calibri" w:hAnsi="Calibri" w:cs="Calibri"/>
        </w:rPr>
        <w:t xml:space="preserve">Es la persona jurídica que adquiere el </w:t>
      </w:r>
      <w:r w:rsidR="00AC5CCA" w:rsidRPr="000C114C">
        <w:rPr>
          <w:rFonts w:ascii="Calibri" w:hAnsi="Calibri" w:cs="Calibri"/>
          <w:b/>
          <w:bCs/>
          <w:i/>
          <w:iCs/>
        </w:rPr>
        <w:t>software</w:t>
      </w:r>
      <w:r w:rsidR="00F832F0" w:rsidRPr="000C114C">
        <w:rPr>
          <w:rFonts w:ascii="Calibri" w:hAnsi="Calibri" w:cs="Calibri"/>
          <w:b/>
          <w:bCs/>
          <w:i/>
          <w:iCs/>
        </w:rPr>
        <w:t xml:space="preserve"> </w:t>
      </w:r>
      <w:r w:rsidR="00E47606" w:rsidRPr="000C114C">
        <w:rPr>
          <w:rFonts w:ascii="Calibri" w:hAnsi="Calibri" w:cs="Calibri"/>
        </w:rPr>
        <w:t xml:space="preserve">a título de usuario </w:t>
      </w:r>
      <w:r w:rsidR="00AC5CCA" w:rsidRPr="000C114C">
        <w:rPr>
          <w:rFonts w:ascii="Calibri" w:hAnsi="Calibri" w:cs="Calibri"/>
        </w:rPr>
        <w:t>para aumentar la productividad del servicio y/o producto que</w:t>
      </w:r>
      <w:r w:rsidR="00727ABD" w:rsidRPr="000C114C">
        <w:rPr>
          <w:rFonts w:ascii="Calibri" w:hAnsi="Calibri" w:cs="Calibri"/>
        </w:rPr>
        <w:t xml:space="preserve"> </w:t>
      </w:r>
      <w:r w:rsidR="007C1251" w:rsidRPr="000C114C">
        <w:rPr>
          <w:rFonts w:ascii="Calibri" w:hAnsi="Calibri" w:cs="Calibri"/>
        </w:rPr>
        <w:t>se pretenda</w:t>
      </w:r>
      <w:r w:rsidR="00AC5CCA" w:rsidRPr="000C114C">
        <w:rPr>
          <w:rFonts w:ascii="Calibri" w:hAnsi="Calibri" w:cs="Calibri"/>
        </w:rPr>
        <w:t xml:space="preserve"> explotar. </w:t>
      </w:r>
    </w:p>
    <w:p w14:paraId="7EA25882" w14:textId="2EE15889" w:rsidR="00BA1144" w:rsidRPr="000C114C" w:rsidRDefault="00AC5CCA"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t>SOPORTE TECNICO:</w:t>
      </w:r>
      <w:r w:rsidRPr="000C114C">
        <w:rPr>
          <w:rFonts w:ascii="Calibri" w:hAnsi="Calibri" w:cs="Calibri"/>
        </w:rPr>
        <w:t xml:space="preserve"> Es la asistencia y colaboración brindada por </w:t>
      </w:r>
      <w:r w:rsidR="00E47606" w:rsidRPr="000C114C">
        <w:rPr>
          <w:rFonts w:ascii="Calibri" w:hAnsi="Calibri" w:cs="Calibri"/>
          <w:b/>
          <w:bCs/>
        </w:rPr>
        <w:t>A2 SOFTWAY</w:t>
      </w:r>
      <w:r w:rsidR="00E47606" w:rsidRPr="000C114C">
        <w:rPr>
          <w:rFonts w:ascii="Calibri" w:hAnsi="Calibri" w:cs="Calibri"/>
          <w:bCs/>
        </w:rPr>
        <w:t xml:space="preserve"> y por </w:t>
      </w:r>
      <w:r w:rsidRPr="000C114C">
        <w:rPr>
          <w:rFonts w:ascii="Calibri" w:hAnsi="Calibri" w:cs="Calibri"/>
          <w:b/>
          <w:bCs/>
        </w:rPr>
        <w:t>EL</w:t>
      </w:r>
      <w:r w:rsidR="00F832F0" w:rsidRPr="000C114C">
        <w:rPr>
          <w:rFonts w:ascii="Calibri" w:hAnsi="Calibri" w:cs="Calibri"/>
          <w:b/>
          <w:bCs/>
        </w:rPr>
        <w:t xml:space="preserve"> </w:t>
      </w:r>
      <w:r w:rsidR="008156A6" w:rsidRPr="000C114C">
        <w:rPr>
          <w:rFonts w:ascii="Calibri" w:hAnsi="Calibri" w:cs="Calibri"/>
          <w:b/>
          <w:bCs/>
        </w:rPr>
        <w:t>DISTRIBUIDOR</w:t>
      </w:r>
      <w:r w:rsidRPr="000C114C">
        <w:rPr>
          <w:rFonts w:ascii="Calibri" w:hAnsi="Calibri" w:cs="Calibri"/>
        </w:rPr>
        <w:t xml:space="preserve"> a los clientes finales, con la finalidad de ayudar en los procesos de instalación, adaptación y actualización</w:t>
      </w:r>
      <w:r w:rsidR="00AD705F" w:rsidRPr="000C114C">
        <w:rPr>
          <w:rFonts w:ascii="Calibri" w:hAnsi="Calibri" w:cs="Calibri"/>
        </w:rPr>
        <w:t xml:space="preserve"> del</w:t>
      </w:r>
      <w:r w:rsidRPr="000C114C">
        <w:rPr>
          <w:rFonts w:ascii="Calibri" w:hAnsi="Calibri" w:cs="Calibri"/>
          <w:b/>
          <w:bCs/>
          <w:i/>
          <w:iCs/>
        </w:rPr>
        <w:t xml:space="preserve"> software</w:t>
      </w:r>
      <w:r w:rsidRPr="000C114C">
        <w:rPr>
          <w:rFonts w:ascii="Calibri" w:hAnsi="Calibri" w:cs="Calibri"/>
        </w:rPr>
        <w:t xml:space="preserve">. </w:t>
      </w:r>
    </w:p>
    <w:p w14:paraId="352A5E7D" w14:textId="77777777" w:rsidR="00BA1144" w:rsidRPr="000C114C" w:rsidRDefault="00AC5CCA" w:rsidP="004B1335">
      <w:pPr>
        <w:pStyle w:val="Textoindependiente"/>
        <w:numPr>
          <w:ilvl w:val="0"/>
          <w:numId w:val="39"/>
        </w:numPr>
        <w:spacing w:line="276" w:lineRule="auto"/>
        <w:ind w:right="191"/>
        <w:rPr>
          <w:rFonts w:ascii="Calibri" w:eastAsia="Calibri" w:hAnsi="Calibri" w:cs="Calibri"/>
          <w:u w:val="single"/>
        </w:rPr>
      </w:pPr>
      <w:r w:rsidRPr="000C114C">
        <w:rPr>
          <w:rFonts w:ascii="Calibri" w:hAnsi="Calibri" w:cs="Calibri"/>
          <w:b/>
          <w:bCs/>
          <w:u w:val="single"/>
        </w:rPr>
        <w:t>INFORMACION CONFIDENCIAL</w:t>
      </w:r>
      <w:r w:rsidRPr="000C114C">
        <w:rPr>
          <w:rFonts w:ascii="Calibri" w:hAnsi="Calibri" w:cs="Calibri"/>
          <w:b/>
          <w:bCs/>
        </w:rPr>
        <w:t>:</w:t>
      </w:r>
      <w:r w:rsidRPr="000C114C">
        <w:rPr>
          <w:rFonts w:ascii="Calibri" w:hAnsi="Calibri" w:cs="Calibri"/>
        </w:rPr>
        <w:t xml:space="preserve"> Toda la información, independientemente de su formato, acerca de la operatividad, manejo, diseño, información técnica y/o información de negocios, de cualquier parte que sea provista por una de las partes (conocida como la parte divulgadora) a la otra llamada (parte receptora), o que de otra manera se haga del conocimiento de cualquier parte durante el curso de la ejecución de las obligaciones de este contrato. </w:t>
      </w:r>
    </w:p>
    <w:p w14:paraId="18158143" w14:textId="77777777" w:rsidR="007E5EA7" w:rsidRPr="000C114C" w:rsidRDefault="00AC5CCA"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t>LISTA DE PRECIO:</w:t>
      </w:r>
      <w:r w:rsidR="00F832F0" w:rsidRPr="000C114C">
        <w:rPr>
          <w:rFonts w:ascii="Calibri" w:hAnsi="Calibri" w:cs="Calibri"/>
          <w:b/>
          <w:bCs/>
        </w:rPr>
        <w:t xml:space="preserve"> </w:t>
      </w:r>
      <w:r w:rsidRPr="000C114C">
        <w:rPr>
          <w:rFonts w:ascii="Calibri" w:hAnsi="Calibri" w:cs="Calibri"/>
        </w:rPr>
        <w:t>Son los precios anexos al presente contrato, que constata el costo por venta de cada</w:t>
      </w:r>
      <w:r w:rsidR="00F832F0" w:rsidRPr="000C114C">
        <w:rPr>
          <w:rFonts w:ascii="Calibri" w:hAnsi="Calibri" w:cs="Calibri"/>
        </w:rPr>
        <w:t xml:space="preserve"> </w:t>
      </w:r>
      <w:r w:rsidRPr="000C114C">
        <w:rPr>
          <w:rFonts w:ascii="Calibri" w:hAnsi="Calibri" w:cs="Calibri"/>
          <w:b/>
          <w:bCs/>
          <w:i/>
          <w:iCs/>
        </w:rPr>
        <w:t xml:space="preserve">software, </w:t>
      </w:r>
      <w:r w:rsidRPr="000C114C">
        <w:rPr>
          <w:rFonts w:ascii="Calibri" w:hAnsi="Calibri" w:cs="Calibri"/>
        </w:rPr>
        <w:t>cabe decir</w:t>
      </w:r>
      <w:r w:rsidR="006838C6" w:rsidRPr="000C114C">
        <w:rPr>
          <w:rFonts w:ascii="Calibri" w:hAnsi="Calibri" w:cs="Calibri"/>
        </w:rPr>
        <w:t>,</w:t>
      </w:r>
      <w:r w:rsidRPr="000C114C">
        <w:rPr>
          <w:rFonts w:ascii="Calibri" w:hAnsi="Calibri" w:cs="Calibri"/>
        </w:rPr>
        <w:t xml:space="preserve"> que los montos estipulados en el anexo están sujetos a </w:t>
      </w:r>
      <w:r w:rsidR="004019AC" w:rsidRPr="000C114C">
        <w:rPr>
          <w:rFonts w:ascii="Calibri" w:hAnsi="Calibri" w:cs="Calibri"/>
        </w:rPr>
        <w:t>cambios</w:t>
      </w:r>
      <w:r w:rsidR="007E5EA7" w:rsidRPr="000C114C">
        <w:rPr>
          <w:rFonts w:ascii="Calibri" w:hAnsi="Calibri" w:cs="Calibri"/>
        </w:rPr>
        <w:t>.</w:t>
      </w:r>
    </w:p>
    <w:p w14:paraId="1638D1F9" w14:textId="3CBC1F9C" w:rsidR="00BA1144" w:rsidRPr="000C114C" w:rsidRDefault="00AC5CCA"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t>DERECHOS DE PROPIEDAD INTELECTUAL:</w:t>
      </w:r>
      <w:r w:rsidRPr="000C114C">
        <w:rPr>
          <w:rFonts w:ascii="Calibri" w:hAnsi="Calibri" w:cs="Calibri"/>
        </w:rPr>
        <w:t xml:space="preserve"> Son las marcas, diseños, nombres, logos, dibujos, enseñas, denominaciones, lemas comerciales, derechos de autor, patentes, diseños industriales, invenciones, secretos industriales, y demás derechos intangibles, que en general, son de propiedad de </w:t>
      </w:r>
      <w:r w:rsidRPr="000C114C">
        <w:rPr>
          <w:rFonts w:ascii="Calibri" w:hAnsi="Calibri" w:cs="Calibri"/>
          <w:b/>
          <w:bCs/>
        </w:rPr>
        <w:t xml:space="preserve">A2 SOFTWAY </w:t>
      </w:r>
      <w:r w:rsidRPr="000C114C">
        <w:rPr>
          <w:rFonts w:ascii="Calibri" w:hAnsi="Calibri" w:cs="Calibri"/>
        </w:rPr>
        <w:t>y se encuentran protegidos por la legislación nacional e internacional en la materia.</w:t>
      </w:r>
    </w:p>
    <w:p w14:paraId="1CDBF92D" w14:textId="77777777" w:rsidR="00BA1144" w:rsidRPr="000C114C" w:rsidRDefault="00AC5CCA" w:rsidP="004B1335">
      <w:pPr>
        <w:pStyle w:val="Textoindependiente"/>
        <w:numPr>
          <w:ilvl w:val="0"/>
          <w:numId w:val="39"/>
        </w:numPr>
        <w:spacing w:line="276" w:lineRule="auto"/>
        <w:ind w:right="191"/>
        <w:rPr>
          <w:rFonts w:ascii="Calibri" w:eastAsia="Calibri" w:hAnsi="Calibri" w:cs="Calibri"/>
          <w:b/>
          <w:bCs/>
          <w:u w:val="single"/>
        </w:rPr>
      </w:pPr>
      <w:r w:rsidRPr="000C114C">
        <w:rPr>
          <w:rFonts w:ascii="Calibri" w:hAnsi="Calibri" w:cs="Calibri"/>
          <w:b/>
          <w:bCs/>
          <w:u w:val="single"/>
        </w:rPr>
        <w:t>DERECHO DE EXPLOTACIÓN</w:t>
      </w:r>
      <w:r w:rsidRPr="000C114C">
        <w:rPr>
          <w:rFonts w:ascii="Calibri" w:hAnsi="Calibri" w:cs="Calibri"/>
          <w:b/>
          <w:bCs/>
        </w:rPr>
        <w:t xml:space="preserve">: </w:t>
      </w:r>
      <w:r w:rsidRPr="000C114C">
        <w:rPr>
          <w:rFonts w:ascii="Calibri" w:hAnsi="Calibri" w:cs="Calibri"/>
        </w:rPr>
        <w:t xml:space="preserve">Son todas las formas factibles no sujetas a enumeración exhaustiva y todos los modos de utilizaciones económicas que se pueden efectuar sobre el </w:t>
      </w:r>
      <w:r w:rsidRPr="000C114C">
        <w:rPr>
          <w:rFonts w:ascii="Calibri" w:hAnsi="Calibri" w:cs="Calibri"/>
          <w:b/>
          <w:bCs/>
        </w:rPr>
        <w:t>SOFTWARE</w:t>
      </w:r>
      <w:r w:rsidRPr="000C114C">
        <w:rPr>
          <w:rFonts w:ascii="Calibri" w:hAnsi="Calibri" w:cs="Calibri"/>
        </w:rPr>
        <w:t>; entre las cuales se mencionan el derecho de uso, el derecho de reproducción</w:t>
      </w:r>
      <w:r w:rsidRPr="000C114C">
        <w:rPr>
          <w:rFonts w:ascii="Calibri" w:hAnsi="Calibri" w:cs="Calibri"/>
          <w:i/>
          <w:iCs/>
        </w:rPr>
        <w:t>,</w:t>
      </w:r>
      <w:r w:rsidRPr="000C114C">
        <w:rPr>
          <w:rFonts w:ascii="Calibri" w:hAnsi="Calibri" w:cs="Calibri"/>
        </w:rPr>
        <w:t xml:space="preserve"> el derecho de comunicación pública, el derecho de modificación o transformación</w:t>
      </w:r>
      <w:r w:rsidRPr="000C114C">
        <w:rPr>
          <w:rFonts w:ascii="Calibri" w:hAnsi="Calibri" w:cs="Calibri"/>
          <w:i/>
          <w:iCs/>
        </w:rPr>
        <w:t xml:space="preserve">, </w:t>
      </w:r>
      <w:r w:rsidRPr="000C114C">
        <w:rPr>
          <w:rFonts w:ascii="Calibri" w:hAnsi="Calibri" w:cs="Calibri"/>
        </w:rPr>
        <w:t xml:space="preserve">el derecho de oponerse a la importación de copias ilícitas, el derecho de distribución, el derecho de remuneración y todas aquellos actos de disposición y de dominio que permite la normativa legal vigente. Estos derechos equivalen a la mención como </w:t>
      </w:r>
      <w:r w:rsidR="006838C6" w:rsidRPr="000C114C">
        <w:rPr>
          <w:rFonts w:ascii="Calibri" w:hAnsi="Calibri" w:cs="Calibri"/>
          <w:i/>
          <w:iCs/>
        </w:rPr>
        <w:t>“Derechos P</w:t>
      </w:r>
      <w:r w:rsidRPr="000C114C">
        <w:rPr>
          <w:rFonts w:ascii="Calibri" w:hAnsi="Calibri" w:cs="Calibri"/>
          <w:i/>
          <w:iCs/>
        </w:rPr>
        <w:t xml:space="preserve">atrimoniales” </w:t>
      </w:r>
      <w:r w:rsidRPr="000C114C">
        <w:rPr>
          <w:rFonts w:ascii="Calibri" w:hAnsi="Calibri" w:cs="Calibri"/>
        </w:rPr>
        <w:t>hechas en la LSDA, RGTO, CB y ADPIC.</w:t>
      </w:r>
    </w:p>
    <w:p w14:paraId="2029DA6F" w14:textId="77777777" w:rsidR="00523993" w:rsidRDefault="00523993" w:rsidP="00954D51">
      <w:pPr>
        <w:pStyle w:val="Cuerpo"/>
        <w:spacing w:after="0"/>
        <w:ind w:left="284" w:right="191"/>
        <w:jc w:val="center"/>
        <w:rPr>
          <w:rFonts w:hAnsi="Calibri" w:cs="Calibri"/>
          <w:b/>
          <w:bCs/>
          <w:sz w:val="24"/>
          <w:szCs w:val="24"/>
        </w:rPr>
      </w:pPr>
    </w:p>
    <w:p w14:paraId="3DF30445" w14:textId="4079EA9A" w:rsidR="00BA1144" w:rsidRPr="000C114C" w:rsidRDefault="00FE0303" w:rsidP="00954D51">
      <w:pPr>
        <w:pStyle w:val="Cuerpo"/>
        <w:spacing w:after="0"/>
        <w:ind w:left="284" w:right="191"/>
        <w:jc w:val="center"/>
        <w:rPr>
          <w:rFonts w:hAnsi="Calibri" w:cs="Calibri"/>
          <w:b/>
          <w:bCs/>
          <w:sz w:val="24"/>
          <w:szCs w:val="24"/>
        </w:rPr>
      </w:pPr>
      <w:r w:rsidRPr="000C114C">
        <w:rPr>
          <w:rFonts w:hAnsi="Calibri" w:cs="Calibri"/>
          <w:b/>
          <w:bCs/>
          <w:sz w:val="24"/>
          <w:szCs w:val="24"/>
        </w:rPr>
        <w:t>CAPÍTULO II</w:t>
      </w:r>
    </w:p>
    <w:p w14:paraId="2EF7AB80" w14:textId="77777777" w:rsidR="00BA1144" w:rsidRPr="000C114C" w:rsidRDefault="00AC5CCA" w:rsidP="00954D51">
      <w:pPr>
        <w:pStyle w:val="Cuerpo"/>
        <w:spacing w:after="0"/>
        <w:ind w:left="284" w:right="191"/>
        <w:jc w:val="center"/>
        <w:rPr>
          <w:rFonts w:hAnsi="Calibri" w:cs="Calibri"/>
          <w:b/>
          <w:bCs/>
          <w:sz w:val="24"/>
          <w:szCs w:val="24"/>
        </w:rPr>
      </w:pPr>
      <w:r w:rsidRPr="000C114C">
        <w:rPr>
          <w:rFonts w:hAnsi="Calibri" w:cs="Calibri"/>
          <w:b/>
          <w:bCs/>
          <w:sz w:val="24"/>
          <w:szCs w:val="24"/>
        </w:rPr>
        <w:t>OBJETO</w:t>
      </w:r>
    </w:p>
    <w:p w14:paraId="6E7B1E92" w14:textId="253C7210" w:rsidR="00BA1144" w:rsidRPr="000C114C" w:rsidRDefault="00FE0303" w:rsidP="00954D51">
      <w:pPr>
        <w:pStyle w:val="CuerpoA"/>
        <w:tabs>
          <w:tab w:val="right" w:pos="8818"/>
        </w:tabs>
        <w:spacing w:line="276" w:lineRule="auto"/>
        <w:ind w:left="284" w:right="191"/>
        <w:jc w:val="both"/>
        <w:rPr>
          <w:rFonts w:ascii="Calibri" w:eastAsia="Calibri" w:hAnsi="Calibri" w:cs="Calibri"/>
          <w:b/>
          <w:bCs/>
        </w:rPr>
      </w:pPr>
      <w:r w:rsidRPr="000C114C">
        <w:rPr>
          <w:rFonts w:ascii="Calibri" w:hAnsi="Calibri" w:cs="Calibri"/>
          <w:b/>
          <w:bCs/>
          <w:u w:val="single"/>
        </w:rPr>
        <w:lastRenderedPageBreak/>
        <w:t>CLÁUSULA</w:t>
      </w:r>
      <w:r w:rsidR="006C5CD5" w:rsidRPr="000C114C">
        <w:rPr>
          <w:rFonts w:ascii="Calibri" w:hAnsi="Calibri" w:cs="Calibri"/>
          <w:b/>
          <w:bCs/>
          <w:u w:val="single"/>
        </w:rPr>
        <w:t xml:space="preserve"> PRIMERA</w:t>
      </w:r>
      <w:r w:rsidRPr="000C114C">
        <w:rPr>
          <w:rFonts w:ascii="Calibri" w:hAnsi="Calibri" w:cs="Calibri"/>
          <w:b/>
          <w:bCs/>
          <w:u w:val="single"/>
        </w:rPr>
        <w:t>:</w:t>
      </w:r>
      <w:r w:rsidR="00AC5CCA" w:rsidRPr="000C114C">
        <w:rPr>
          <w:rFonts w:ascii="Calibri" w:hAnsi="Calibri" w:cs="Calibri"/>
        </w:rPr>
        <w:t xml:space="preserve"> Mediante el presente contrato </w:t>
      </w:r>
      <w:r w:rsidR="00AC5CCA" w:rsidRPr="000C114C">
        <w:rPr>
          <w:rFonts w:ascii="Calibri" w:hAnsi="Calibri" w:cs="Calibri"/>
          <w:b/>
          <w:bCs/>
        </w:rPr>
        <w:t xml:space="preserve">A2 SOFTWAY </w:t>
      </w:r>
      <w:r w:rsidR="00AC5CCA" w:rsidRPr="000C114C">
        <w:rPr>
          <w:rFonts w:ascii="Calibri" w:hAnsi="Calibri" w:cs="Calibri"/>
        </w:rPr>
        <w:t xml:space="preserve">autoriza de forma no exclusiva al </w:t>
      </w:r>
      <w:r w:rsidR="008156A6" w:rsidRPr="000C114C">
        <w:rPr>
          <w:rFonts w:ascii="Calibri" w:hAnsi="Calibri" w:cs="Calibri"/>
          <w:b/>
          <w:bCs/>
        </w:rPr>
        <w:t>DISTRIBUIDOR</w:t>
      </w:r>
      <w:r w:rsidR="00AC5CCA" w:rsidRPr="000C114C">
        <w:rPr>
          <w:rFonts w:ascii="Calibri" w:hAnsi="Calibri" w:cs="Calibri"/>
        </w:rPr>
        <w:t xml:space="preserve"> a comercializar bajo los términos y condiciones aquí establecidos los productos y programas informáticos relacionados en el </w:t>
      </w:r>
      <w:r w:rsidR="00AC5CCA" w:rsidRPr="000C114C">
        <w:rPr>
          <w:rFonts w:ascii="Calibri" w:hAnsi="Calibri" w:cs="Calibri"/>
          <w:b/>
        </w:rPr>
        <w:t>Anexo I</w:t>
      </w:r>
      <w:r w:rsidR="00F832F0" w:rsidRPr="000C114C">
        <w:rPr>
          <w:rFonts w:ascii="Calibri" w:hAnsi="Calibri" w:cs="Calibri"/>
          <w:b/>
        </w:rPr>
        <w:t xml:space="preserve"> </w:t>
      </w:r>
      <w:r w:rsidR="00AC5CCA" w:rsidRPr="000C114C">
        <w:rPr>
          <w:rFonts w:ascii="Calibri" w:hAnsi="Calibri" w:cs="Calibri"/>
        </w:rPr>
        <w:t xml:space="preserve">(en adelante </w:t>
      </w:r>
      <w:r w:rsidR="00805BC6" w:rsidRPr="000C114C">
        <w:rPr>
          <w:rFonts w:ascii="Calibri" w:hAnsi="Calibri" w:cs="Calibri"/>
        </w:rPr>
        <w:t>el[</w:t>
      </w:r>
      <w:r w:rsidR="006838C6" w:rsidRPr="000C114C">
        <w:rPr>
          <w:rFonts w:ascii="Calibri" w:hAnsi="Calibri" w:cs="Calibri"/>
        </w:rPr>
        <w:t>los</w:t>
      </w:r>
      <w:r w:rsidR="00805BC6" w:rsidRPr="000C114C">
        <w:rPr>
          <w:rFonts w:ascii="Calibri" w:hAnsi="Calibri" w:cs="Calibri"/>
        </w:rPr>
        <w:t>]</w:t>
      </w:r>
      <w:r w:rsidR="00AC5CCA" w:rsidRPr="000C114C">
        <w:rPr>
          <w:rFonts w:ascii="Calibri" w:hAnsi="Calibri" w:cs="Calibri"/>
          <w:b/>
          <w:bCs/>
          <w:i/>
          <w:iCs/>
        </w:rPr>
        <w:t>software</w:t>
      </w:r>
      <w:r w:rsidR="00F832F0" w:rsidRPr="000C114C">
        <w:rPr>
          <w:rFonts w:ascii="Calibri" w:hAnsi="Calibri" w:cs="Calibri"/>
          <w:b/>
          <w:bCs/>
          <w:i/>
          <w:iCs/>
        </w:rPr>
        <w:t>[s]</w:t>
      </w:r>
      <w:r w:rsidR="00AC5CCA" w:rsidRPr="000C114C">
        <w:rPr>
          <w:rFonts w:ascii="Calibri" w:hAnsi="Calibri" w:cs="Calibri"/>
        </w:rPr>
        <w:t>)</w:t>
      </w:r>
      <w:r w:rsidR="00AC5CCA" w:rsidRPr="000C114C">
        <w:rPr>
          <w:rFonts w:ascii="Calibri" w:hAnsi="Calibri" w:cs="Calibri"/>
          <w:i/>
          <w:iCs/>
        </w:rPr>
        <w:t xml:space="preserve">. </w:t>
      </w:r>
      <w:r w:rsidR="00AC5CCA" w:rsidRPr="000C114C">
        <w:rPr>
          <w:rFonts w:ascii="Calibri" w:hAnsi="Calibri" w:cs="Calibri"/>
        </w:rPr>
        <w:t xml:space="preserve">De modo que, </w:t>
      </w:r>
      <w:r w:rsidR="007C1251"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b/>
          <w:bCs/>
        </w:rPr>
        <w:t xml:space="preserve"> </w:t>
      </w:r>
      <w:r w:rsidR="00AC5CCA" w:rsidRPr="000C114C">
        <w:rPr>
          <w:rFonts w:ascii="Calibri" w:hAnsi="Calibri" w:cs="Calibri"/>
        </w:rPr>
        <w:t xml:space="preserve">realizará, por su cuenta propia y riesgo, actos concretos de comercio que promuevan la venta del </w:t>
      </w:r>
      <w:r w:rsidR="00AC5CCA" w:rsidRPr="000C114C">
        <w:rPr>
          <w:rFonts w:ascii="Calibri" w:hAnsi="Calibri" w:cs="Calibri"/>
          <w:b/>
          <w:bCs/>
          <w:i/>
          <w:iCs/>
        </w:rPr>
        <w:t>software</w:t>
      </w:r>
      <w:r w:rsidR="00AC5CCA" w:rsidRPr="000C114C">
        <w:rPr>
          <w:rFonts w:ascii="Calibri" w:hAnsi="Calibri" w:cs="Calibri"/>
        </w:rPr>
        <w:t xml:space="preserve"> a través de medios y procedimientos certificados por </w:t>
      </w:r>
      <w:r w:rsidR="00AC5CCA" w:rsidRPr="000C114C">
        <w:rPr>
          <w:rFonts w:ascii="Calibri" w:hAnsi="Calibri" w:cs="Calibri"/>
          <w:b/>
          <w:bCs/>
        </w:rPr>
        <w:t>A2 SOFTWAY.</w:t>
      </w:r>
    </w:p>
    <w:p w14:paraId="0450B56A" w14:textId="1C280EAC" w:rsidR="00BA1144" w:rsidRPr="000C114C" w:rsidRDefault="00FE0303" w:rsidP="00954D51">
      <w:pPr>
        <w:pStyle w:val="CuerpoAA"/>
        <w:tabs>
          <w:tab w:val="left" w:pos="2977"/>
        </w:tabs>
        <w:spacing w:line="276" w:lineRule="auto"/>
        <w:ind w:left="284" w:right="191"/>
        <w:jc w:val="both"/>
        <w:rPr>
          <w:rFonts w:ascii="Calibri" w:eastAsia="Calibri" w:hAnsi="Calibri" w:cs="Calibri"/>
          <w:b/>
          <w:bCs/>
        </w:rPr>
      </w:pPr>
      <w:r w:rsidRPr="000C114C">
        <w:rPr>
          <w:rFonts w:ascii="Calibri" w:hAnsi="Calibri" w:cs="Calibri"/>
          <w:b/>
          <w:bCs/>
          <w:u w:val="single"/>
        </w:rPr>
        <w:t>CLÁUSULA</w:t>
      </w:r>
      <w:r w:rsidR="00707280" w:rsidRPr="000C114C">
        <w:rPr>
          <w:rFonts w:ascii="Calibri" w:hAnsi="Calibri" w:cs="Calibri"/>
          <w:b/>
          <w:bCs/>
          <w:u w:val="single"/>
        </w:rPr>
        <w:t xml:space="preserve"> SEGUNDA</w:t>
      </w:r>
      <w:r w:rsidRPr="000C114C">
        <w:rPr>
          <w:rFonts w:ascii="Calibri" w:hAnsi="Calibri" w:cs="Calibri"/>
        </w:rPr>
        <w:t>:</w:t>
      </w:r>
      <w:r w:rsidR="00AC5CCA" w:rsidRPr="000C114C">
        <w:rPr>
          <w:rFonts w:ascii="Calibri" w:hAnsi="Calibri" w:cs="Calibri"/>
        </w:rPr>
        <w:t xml:space="preserve"> Fuera de </w:t>
      </w:r>
      <w:r w:rsidR="00AC5CCA" w:rsidRPr="000C114C">
        <w:rPr>
          <w:rFonts w:ascii="Calibri" w:hAnsi="Calibri" w:cs="Calibri"/>
          <w:b/>
          <w:bCs/>
        </w:rPr>
        <w:t>EL TERRITORIO</w:t>
      </w:r>
      <w:r w:rsidR="00AC5CCA" w:rsidRPr="000C114C">
        <w:rPr>
          <w:rFonts w:ascii="Calibri" w:hAnsi="Calibri" w:cs="Calibri"/>
        </w:rPr>
        <w:t xml:space="preserve"> establecido por las partes,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se abstendrá de distribuir el </w:t>
      </w:r>
      <w:r w:rsidR="00AC5CCA" w:rsidRPr="000C114C">
        <w:rPr>
          <w:rFonts w:ascii="Calibri" w:hAnsi="Calibri" w:cs="Calibri"/>
          <w:b/>
          <w:bCs/>
          <w:i/>
          <w:iCs/>
        </w:rPr>
        <w:t>software</w:t>
      </w:r>
      <w:r w:rsidR="00AC5CCA" w:rsidRPr="000C114C">
        <w:rPr>
          <w:rFonts w:ascii="Calibri" w:hAnsi="Calibri" w:cs="Calibri"/>
        </w:rPr>
        <w:t xml:space="preserve">, además se compromete a no manufacturar ni distribuir productos que representen competencia para </w:t>
      </w:r>
      <w:r w:rsidR="00AC5CCA" w:rsidRPr="000C114C">
        <w:rPr>
          <w:rFonts w:ascii="Calibri" w:hAnsi="Calibri" w:cs="Calibri"/>
          <w:b/>
          <w:bCs/>
          <w:iCs/>
        </w:rPr>
        <w:t>A2 SOFTWAY</w:t>
      </w:r>
      <w:r w:rsidR="00AC5CCA" w:rsidRPr="000C114C">
        <w:rPr>
          <w:rFonts w:ascii="Calibri" w:hAnsi="Calibri" w:cs="Calibri"/>
          <w:b/>
          <w:bCs/>
        </w:rPr>
        <w:t>.</w:t>
      </w:r>
    </w:p>
    <w:p w14:paraId="274C460D" w14:textId="5BBAA325" w:rsidR="00BA1144" w:rsidRPr="000C114C" w:rsidRDefault="00FE0303" w:rsidP="00954D51">
      <w:pPr>
        <w:pStyle w:val="Ttulo1"/>
        <w:keepNext w:val="0"/>
        <w:tabs>
          <w:tab w:val="clear" w:pos="2977"/>
        </w:tabs>
        <w:spacing w:line="276" w:lineRule="auto"/>
        <w:ind w:left="284" w:right="191"/>
        <w:jc w:val="both"/>
        <w:rPr>
          <w:rFonts w:ascii="Calibri" w:eastAsia="Calibri" w:hAnsi="Calibri" w:cs="Calibri"/>
          <w:b w:val="0"/>
          <w:bCs w:val="0"/>
          <w:sz w:val="24"/>
          <w:szCs w:val="24"/>
        </w:rPr>
      </w:pPr>
      <w:r w:rsidRPr="000C114C">
        <w:rPr>
          <w:rFonts w:ascii="Calibri" w:hAnsi="Calibri" w:cs="Calibri"/>
          <w:bCs w:val="0"/>
          <w:sz w:val="24"/>
          <w:szCs w:val="24"/>
          <w:u w:val="single"/>
        </w:rPr>
        <w:t>CLÁUSULA</w:t>
      </w:r>
      <w:r w:rsidR="00707280" w:rsidRPr="000C114C">
        <w:rPr>
          <w:rFonts w:ascii="Calibri" w:hAnsi="Calibri" w:cs="Calibri"/>
          <w:sz w:val="24"/>
          <w:szCs w:val="24"/>
          <w:u w:val="single"/>
        </w:rPr>
        <w:t xml:space="preserve"> TERCERA</w:t>
      </w:r>
      <w:r w:rsidRPr="000C114C">
        <w:rPr>
          <w:rFonts w:ascii="Calibri" w:hAnsi="Calibri" w:cs="Calibri"/>
          <w:sz w:val="24"/>
          <w:szCs w:val="24"/>
        </w:rPr>
        <w:t>:</w:t>
      </w:r>
      <w:r w:rsidR="00AC5CCA" w:rsidRPr="000C114C">
        <w:rPr>
          <w:rFonts w:ascii="Calibri" w:hAnsi="Calibri" w:cs="Calibri"/>
          <w:sz w:val="24"/>
          <w:szCs w:val="24"/>
        </w:rPr>
        <w:t xml:space="preserve"> EL</w:t>
      </w:r>
      <w:r w:rsidR="00F832F0" w:rsidRPr="000C114C">
        <w:rPr>
          <w:rFonts w:ascii="Calibri" w:hAnsi="Calibri" w:cs="Calibri"/>
          <w:sz w:val="24"/>
          <w:szCs w:val="24"/>
        </w:rPr>
        <w:t xml:space="preserve"> </w:t>
      </w:r>
      <w:r w:rsidR="008156A6" w:rsidRPr="000C114C">
        <w:rPr>
          <w:rFonts w:ascii="Calibri" w:hAnsi="Calibri" w:cs="Calibri"/>
          <w:sz w:val="24"/>
          <w:szCs w:val="24"/>
        </w:rPr>
        <w:t>DISTRIBUIDOR</w:t>
      </w:r>
      <w:r w:rsidR="00AC5CCA" w:rsidRPr="000C114C">
        <w:rPr>
          <w:rFonts w:ascii="Calibri" w:hAnsi="Calibri" w:cs="Calibri"/>
          <w:sz w:val="24"/>
          <w:szCs w:val="24"/>
        </w:rPr>
        <w:t xml:space="preserve"> </w:t>
      </w:r>
      <w:r w:rsidR="00AC5CCA" w:rsidRPr="000C114C">
        <w:rPr>
          <w:rFonts w:ascii="Calibri" w:hAnsi="Calibri" w:cs="Calibri"/>
          <w:b w:val="0"/>
          <w:bCs w:val="0"/>
          <w:sz w:val="24"/>
          <w:szCs w:val="24"/>
        </w:rPr>
        <w:t xml:space="preserve">acuerda y acepta que distribuirá el </w:t>
      </w:r>
      <w:r w:rsidR="00AC5CCA" w:rsidRPr="000C114C">
        <w:rPr>
          <w:rFonts w:ascii="Calibri" w:hAnsi="Calibri" w:cs="Calibri"/>
          <w:i/>
          <w:iCs/>
          <w:sz w:val="24"/>
          <w:szCs w:val="24"/>
        </w:rPr>
        <w:t>software</w:t>
      </w:r>
      <w:r w:rsidR="00AC5CCA" w:rsidRPr="000C114C">
        <w:rPr>
          <w:rFonts w:ascii="Calibri" w:hAnsi="Calibri" w:cs="Calibri"/>
          <w:b w:val="0"/>
          <w:bCs w:val="0"/>
          <w:sz w:val="24"/>
          <w:szCs w:val="24"/>
        </w:rPr>
        <w:t xml:space="preserve"> por </w:t>
      </w:r>
      <w:r w:rsidR="007C1251" w:rsidRPr="000C114C">
        <w:rPr>
          <w:rFonts w:ascii="Calibri" w:hAnsi="Calibri" w:cs="Calibri"/>
          <w:b w:val="0"/>
          <w:bCs w:val="0"/>
          <w:sz w:val="24"/>
          <w:szCs w:val="24"/>
        </w:rPr>
        <w:t>sí</w:t>
      </w:r>
      <w:r w:rsidR="00AC5CCA" w:rsidRPr="000C114C">
        <w:rPr>
          <w:rFonts w:ascii="Calibri" w:hAnsi="Calibri" w:cs="Calibri"/>
          <w:b w:val="0"/>
          <w:bCs w:val="0"/>
          <w:sz w:val="24"/>
          <w:szCs w:val="24"/>
        </w:rPr>
        <w:t xml:space="preserve"> mismo, a su propio costo, y por cuenta propia, actuando de forma independiente, con autonomía propia y no es ni pretende en forma alguna ser representante, apoderado, agente comercial o mandatario de </w:t>
      </w:r>
      <w:r w:rsidR="00AC5CCA" w:rsidRPr="000C114C">
        <w:rPr>
          <w:rFonts w:ascii="Calibri" w:hAnsi="Calibri" w:cs="Calibri"/>
          <w:sz w:val="24"/>
          <w:szCs w:val="24"/>
        </w:rPr>
        <w:t>A2 SOFTWAY</w:t>
      </w:r>
      <w:r w:rsidR="00AC5CCA" w:rsidRPr="000C114C">
        <w:rPr>
          <w:rFonts w:ascii="Calibri" w:hAnsi="Calibri" w:cs="Calibri"/>
          <w:b w:val="0"/>
          <w:bCs w:val="0"/>
          <w:sz w:val="24"/>
          <w:szCs w:val="24"/>
        </w:rPr>
        <w:t xml:space="preserve"> o de sus empresas relacionadas. Por consiguiente, </w:t>
      </w:r>
      <w:r w:rsidR="00AC5CCA" w:rsidRPr="000C114C">
        <w:rPr>
          <w:rFonts w:ascii="Calibri" w:hAnsi="Calibri" w:cs="Calibri"/>
          <w:sz w:val="24"/>
          <w:szCs w:val="24"/>
        </w:rPr>
        <w:t>EL</w:t>
      </w:r>
      <w:r w:rsidR="00F832F0" w:rsidRPr="000C114C">
        <w:rPr>
          <w:rFonts w:ascii="Calibri" w:hAnsi="Calibri" w:cs="Calibri"/>
          <w:sz w:val="24"/>
          <w:szCs w:val="24"/>
        </w:rPr>
        <w:t xml:space="preserve"> </w:t>
      </w:r>
      <w:r w:rsidR="008156A6" w:rsidRPr="000C114C">
        <w:rPr>
          <w:rFonts w:ascii="Calibri" w:hAnsi="Calibri" w:cs="Calibri"/>
          <w:sz w:val="24"/>
          <w:szCs w:val="24"/>
        </w:rPr>
        <w:t>DISTRIBUIDOR</w:t>
      </w:r>
      <w:r w:rsidR="00AC5CCA" w:rsidRPr="000C114C">
        <w:rPr>
          <w:rFonts w:ascii="Calibri" w:hAnsi="Calibri" w:cs="Calibri"/>
          <w:b w:val="0"/>
          <w:bCs w:val="0"/>
          <w:sz w:val="24"/>
          <w:szCs w:val="24"/>
        </w:rPr>
        <w:t xml:space="preserve"> será responsable en todo momento de las obligaciones frente a sus empleados, contratistas, clientes, terceros y, en general, frente a cualquier acreedor que tuviere y en ningún caso podrá actuar en nombre de </w:t>
      </w:r>
      <w:r w:rsidR="00AC5CCA" w:rsidRPr="000C114C">
        <w:rPr>
          <w:rFonts w:ascii="Calibri" w:hAnsi="Calibri" w:cs="Calibri"/>
          <w:sz w:val="24"/>
          <w:szCs w:val="24"/>
        </w:rPr>
        <w:t>A2 SOFTWAY</w:t>
      </w:r>
      <w:r w:rsidR="00AC5CCA" w:rsidRPr="000C114C">
        <w:rPr>
          <w:rFonts w:ascii="Calibri" w:hAnsi="Calibri" w:cs="Calibri"/>
          <w:b w:val="0"/>
          <w:bCs w:val="0"/>
          <w:sz w:val="24"/>
          <w:szCs w:val="24"/>
        </w:rPr>
        <w:t xml:space="preserve"> o de sus empresas relacionadas ni representarlas o comprometerlas frente a terceros.</w:t>
      </w:r>
    </w:p>
    <w:p w14:paraId="34283073" w14:textId="77777777" w:rsidR="00BA1144" w:rsidRPr="000C114C" w:rsidRDefault="00FE0303" w:rsidP="00954D51">
      <w:pPr>
        <w:pStyle w:val="CuerpoAA"/>
        <w:spacing w:line="276" w:lineRule="auto"/>
        <w:ind w:left="284" w:right="191"/>
        <w:jc w:val="both"/>
        <w:rPr>
          <w:rFonts w:ascii="Calibri" w:eastAsia="Calibri" w:hAnsi="Calibri" w:cs="Calibri"/>
        </w:rPr>
      </w:pPr>
      <w:r w:rsidRPr="000C114C">
        <w:rPr>
          <w:rFonts w:ascii="Calibri" w:hAnsi="Calibri" w:cs="Calibri"/>
          <w:b/>
          <w:bCs/>
          <w:u w:val="single"/>
        </w:rPr>
        <w:t>CLÁUSULA</w:t>
      </w:r>
      <w:r w:rsidR="00707280" w:rsidRPr="000C114C">
        <w:rPr>
          <w:rFonts w:ascii="Calibri" w:hAnsi="Calibri" w:cs="Calibri"/>
          <w:b/>
          <w:bCs/>
          <w:u w:val="single"/>
        </w:rPr>
        <w:t xml:space="preserve"> CUARTA</w:t>
      </w:r>
      <w:r w:rsidRPr="000C114C">
        <w:rPr>
          <w:rFonts w:ascii="Calibri" w:hAnsi="Calibri" w:cs="Calibri"/>
        </w:rPr>
        <w:t>:</w:t>
      </w:r>
      <w:r w:rsidR="00AC5CCA" w:rsidRPr="000C114C">
        <w:rPr>
          <w:rFonts w:ascii="Calibri" w:hAnsi="Calibri" w:cs="Calibri"/>
        </w:rPr>
        <w:t xml:space="preserve"> Las partes guardarán confidencialidad sobre la información proporcionada en la ejecución del presente contrato.</w:t>
      </w:r>
    </w:p>
    <w:p w14:paraId="04D76973" w14:textId="183D30FE" w:rsidR="00BA1144" w:rsidRPr="000C114C" w:rsidRDefault="00FE0303" w:rsidP="00954D51">
      <w:pPr>
        <w:pStyle w:val="CuerpoAA"/>
        <w:spacing w:line="276" w:lineRule="auto"/>
        <w:ind w:left="284" w:right="191"/>
        <w:jc w:val="both"/>
        <w:rPr>
          <w:rFonts w:ascii="Calibri" w:hAnsi="Calibri" w:cs="Calibri"/>
        </w:rPr>
      </w:pPr>
      <w:r w:rsidRPr="000C114C">
        <w:rPr>
          <w:rFonts w:ascii="Calibri" w:hAnsi="Calibri" w:cs="Calibri"/>
          <w:b/>
          <w:bCs/>
          <w:u w:val="single"/>
        </w:rPr>
        <w:t>CLÁUSULA</w:t>
      </w:r>
      <w:r w:rsidR="00AC5CCA" w:rsidRPr="000C114C">
        <w:rPr>
          <w:rFonts w:ascii="Calibri" w:hAnsi="Calibri" w:cs="Calibri"/>
          <w:b/>
          <w:bCs/>
          <w:u w:val="single"/>
        </w:rPr>
        <w:t xml:space="preserve"> QUINTA</w:t>
      </w:r>
      <w:r w:rsidRPr="000C114C">
        <w:rPr>
          <w:rFonts w:ascii="Calibri" w:hAnsi="Calibri" w:cs="Calibri"/>
        </w:rPr>
        <w:t>:</w:t>
      </w:r>
      <w:r w:rsidR="00AC5CCA" w:rsidRPr="000C114C">
        <w:rPr>
          <w:rFonts w:ascii="Calibri" w:hAnsi="Calibri" w:cs="Calibri"/>
        </w:rPr>
        <w:t xml:space="preserve"> El presente contrato se tendrá por aceptado a través de la firma </w:t>
      </w:r>
      <w:r w:rsidR="00A714A0" w:rsidRPr="000C114C">
        <w:rPr>
          <w:rFonts w:ascii="Calibri" w:hAnsi="Calibri" w:cs="Calibri"/>
        </w:rPr>
        <w:t>Electrónica</w:t>
      </w:r>
      <w:r w:rsidR="00F167FC" w:rsidRPr="000C114C">
        <w:rPr>
          <w:rFonts w:ascii="Calibri" w:hAnsi="Calibri" w:cs="Calibri"/>
        </w:rPr>
        <w:t xml:space="preserve"> </w:t>
      </w:r>
      <w:r w:rsidR="00A714A0" w:rsidRPr="000C114C">
        <w:rPr>
          <w:rFonts w:ascii="Calibri" w:hAnsi="Calibri" w:cs="Calibri"/>
        </w:rPr>
        <w:t xml:space="preserve">o </w:t>
      </w:r>
      <w:r w:rsidR="00AC5CCA" w:rsidRPr="000C114C">
        <w:rPr>
          <w:rFonts w:ascii="Calibri" w:hAnsi="Calibri" w:cs="Calibri"/>
        </w:rPr>
        <w:t>autógrafa de los representantes legales de las partes contratantes.</w:t>
      </w:r>
    </w:p>
    <w:p w14:paraId="56F500B2" w14:textId="7694F9AA" w:rsidR="00A92A6A" w:rsidRPr="000C114C" w:rsidRDefault="00FE0303" w:rsidP="00954D51">
      <w:pPr>
        <w:pStyle w:val="Cuerpo"/>
        <w:spacing w:after="0"/>
        <w:ind w:left="284" w:right="191"/>
        <w:jc w:val="center"/>
        <w:rPr>
          <w:rFonts w:hAnsi="Calibri" w:cs="Calibri"/>
          <w:b/>
          <w:bCs/>
          <w:sz w:val="24"/>
          <w:szCs w:val="24"/>
        </w:rPr>
      </w:pPr>
      <w:r w:rsidRPr="000C114C">
        <w:rPr>
          <w:rFonts w:hAnsi="Calibri" w:cs="Calibri"/>
          <w:b/>
          <w:bCs/>
          <w:sz w:val="24"/>
          <w:szCs w:val="24"/>
        </w:rPr>
        <w:t>CAPÍTULO III</w:t>
      </w:r>
    </w:p>
    <w:p w14:paraId="1028950B" w14:textId="77777777" w:rsidR="00A92A6A" w:rsidRPr="000C114C" w:rsidRDefault="00A92A6A" w:rsidP="00954D51">
      <w:pPr>
        <w:pStyle w:val="Cuerpo"/>
        <w:spacing w:after="0"/>
        <w:ind w:left="284" w:right="191"/>
        <w:jc w:val="center"/>
        <w:rPr>
          <w:rFonts w:hAnsi="Calibri" w:cs="Calibri"/>
          <w:b/>
          <w:bCs/>
          <w:sz w:val="24"/>
          <w:szCs w:val="24"/>
        </w:rPr>
      </w:pPr>
      <w:r w:rsidRPr="000C114C">
        <w:rPr>
          <w:rFonts w:hAnsi="Calibri" w:cs="Calibri"/>
          <w:b/>
          <w:bCs/>
          <w:sz w:val="24"/>
          <w:szCs w:val="24"/>
        </w:rPr>
        <w:t>VIGENCIA Y AMBITO TERRITORIAL</w:t>
      </w:r>
    </w:p>
    <w:p w14:paraId="7FEA7B71" w14:textId="77777777" w:rsidR="00A92A6A" w:rsidRPr="000C114C" w:rsidRDefault="00FE0303" w:rsidP="00954D51">
      <w:pPr>
        <w:pStyle w:val="CuerpoAA"/>
        <w:spacing w:line="276" w:lineRule="auto"/>
        <w:ind w:left="284" w:right="191"/>
        <w:jc w:val="both"/>
        <w:rPr>
          <w:rFonts w:ascii="Calibri" w:eastAsia="Calibri" w:hAnsi="Calibri" w:cs="Calibri"/>
        </w:rPr>
      </w:pPr>
      <w:r w:rsidRPr="000C114C">
        <w:rPr>
          <w:rFonts w:ascii="Calibri" w:hAnsi="Calibri" w:cs="Calibri"/>
          <w:b/>
          <w:bCs/>
          <w:u w:val="single"/>
        </w:rPr>
        <w:t xml:space="preserve">CLÁUSULA </w:t>
      </w:r>
      <w:r w:rsidR="006F51FF" w:rsidRPr="000C114C">
        <w:rPr>
          <w:rFonts w:ascii="Calibri" w:hAnsi="Calibri" w:cs="Calibri"/>
          <w:b/>
          <w:bCs/>
          <w:u w:val="single"/>
        </w:rPr>
        <w:t>SEXTA</w:t>
      </w:r>
      <w:r w:rsidRPr="000C114C">
        <w:rPr>
          <w:rFonts w:ascii="Calibri" w:hAnsi="Calibri" w:cs="Calibri"/>
          <w:b/>
          <w:bCs/>
          <w:u w:val="single"/>
        </w:rPr>
        <w:t>:</w:t>
      </w:r>
      <w:r w:rsidR="00A92A6A" w:rsidRPr="000C114C">
        <w:rPr>
          <w:rFonts w:ascii="Calibri" w:hAnsi="Calibri" w:cs="Calibri"/>
        </w:rPr>
        <w:t xml:space="preserve"> El presente contrato tiene un </w:t>
      </w:r>
      <w:r w:rsidR="007C1251" w:rsidRPr="000C114C">
        <w:rPr>
          <w:rFonts w:ascii="Calibri" w:hAnsi="Calibri" w:cs="Calibri"/>
        </w:rPr>
        <w:t>término</w:t>
      </w:r>
      <w:r w:rsidR="00A92A6A" w:rsidRPr="000C114C">
        <w:rPr>
          <w:rFonts w:ascii="Calibri" w:hAnsi="Calibri" w:cs="Calibri"/>
        </w:rPr>
        <w:t xml:space="preserve"> de duración de un (01) año contado a partir de la fecha de suscripción. </w:t>
      </w:r>
    </w:p>
    <w:p w14:paraId="618EA3F2" w14:textId="7677D69C" w:rsidR="00960182" w:rsidRPr="000C114C" w:rsidRDefault="006F51FF" w:rsidP="00954D51">
      <w:pPr>
        <w:pStyle w:val="CuerpoAA"/>
        <w:tabs>
          <w:tab w:val="left" w:pos="2977"/>
        </w:tabs>
        <w:spacing w:line="276" w:lineRule="auto"/>
        <w:ind w:left="284" w:right="191"/>
        <w:jc w:val="both"/>
        <w:rPr>
          <w:rFonts w:ascii="Calibri" w:eastAsia="Calibri" w:hAnsi="Calibri" w:cs="Calibri"/>
          <w:b/>
          <w:bCs/>
        </w:rPr>
      </w:pPr>
      <w:r w:rsidRPr="000C114C">
        <w:rPr>
          <w:rFonts w:ascii="Calibri" w:hAnsi="Calibri" w:cs="Calibri"/>
          <w:b/>
          <w:bCs/>
          <w:u w:val="single"/>
        </w:rPr>
        <w:t>CLÁUSULA S</w:t>
      </w:r>
      <w:r w:rsidR="00DB07E8">
        <w:rPr>
          <w:rFonts w:ascii="Calibri" w:hAnsi="Calibri" w:cs="Calibri"/>
          <w:b/>
          <w:bCs/>
          <w:u w:val="single"/>
        </w:rPr>
        <w:t>É</w:t>
      </w:r>
      <w:r w:rsidRPr="000C114C">
        <w:rPr>
          <w:rFonts w:ascii="Calibri" w:hAnsi="Calibri" w:cs="Calibri"/>
          <w:b/>
          <w:bCs/>
          <w:u w:val="single"/>
        </w:rPr>
        <w:t>PTIMA:</w:t>
      </w:r>
      <w:r w:rsidR="00F832F0" w:rsidRPr="000C114C">
        <w:rPr>
          <w:rFonts w:ascii="Calibri" w:hAnsi="Calibri" w:cs="Calibri"/>
          <w:b/>
          <w:bCs/>
        </w:rPr>
        <w:t xml:space="preserve"> </w:t>
      </w:r>
      <w:r w:rsidR="00960182" w:rsidRPr="000C114C">
        <w:rPr>
          <w:rFonts w:ascii="Calibri" w:hAnsi="Calibri" w:cs="Calibri"/>
        </w:rPr>
        <w:t>El presente contrato se tendrá como renovado de pleno derecho por un (1) período igual, salvo que alguna de las partes notificare por escrito a la otra su voluntad de no prorrogarlo con una anticipación de, por lo menos, treinta (30) días calendario continuos y consecutivos al vencimiento del término original o al de su prórroga, si la hubiere. En caso de prórroga, se mantendrán en vigor las condiciones y cláusulas establecidas en el presente documento.</w:t>
      </w:r>
    </w:p>
    <w:p w14:paraId="38346B88" w14:textId="155D3906" w:rsidR="00BA1144" w:rsidRPr="000C114C" w:rsidRDefault="00FE0303" w:rsidP="00954D51">
      <w:pPr>
        <w:pStyle w:val="CuerpoAA"/>
        <w:spacing w:line="276" w:lineRule="auto"/>
        <w:ind w:left="284" w:right="191"/>
        <w:jc w:val="both"/>
        <w:rPr>
          <w:rFonts w:ascii="Calibri" w:hAnsi="Calibri" w:cs="Calibri"/>
        </w:rPr>
      </w:pPr>
      <w:r w:rsidRPr="000C114C">
        <w:rPr>
          <w:rFonts w:ascii="Calibri" w:hAnsi="Calibri" w:cs="Calibri"/>
          <w:b/>
          <w:bCs/>
          <w:u w:val="single"/>
        </w:rPr>
        <w:t>CLÁUSULA</w:t>
      </w:r>
      <w:r w:rsidR="008A18C3">
        <w:rPr>
          <w:rFonts w:ascii="Calibri" w:hAnsi="Calibri" w:cs="Calibri"/>
          <w:b/>
          <w:bCs/>
          <w:u w:val="single"/>
        </w:rPr>
        <w:t xml:space="preserve"> </w:t>
      </w:r>
      <w:r w:rsidR="006F51FF" w:rsidRPr="000C114C">
        <w:rPr>
          <w:rFonts w:ascii="Calibri" w:hAnsi="Calibri" w:cs="Calibri"/>
          <w:b/>
          <w:bCs/>
          <w:u w:val="single"/>
        </w:rPr>
        <w:t>OCTAVA</w:t>
      </w:r>
      <w:r w:rsidRPr="000C114C">
        <w:rPr>
          <w:rFonts w:ascii="Calibri" w:hAnsi="Calibri" w:cs="Calibri"/>
          <w:b/>
          <w:bCs/>
          <w:u w:val="single"/>
        </w:rPr>
        <w:t>:</w:t>
      </w:r>
      <w:r w:rsidR="00F832F0" w:rsidRPr="000C114C">
        <w:rPr>
          <w:rFonts w:ascii="Calibri" w:hAnsi="Calibri" w:cs="Calibri"/>
          <w:b/>
          <w:bCs/>
        </w:rPr>
        <w:t xml:space="preserve"> </w:t>
      </w:r>
      <w:r w:rsidR="00A92A6A" w:rsidRPr="000C114C">
        <w:rPr>
          <w:rFonts w:ascii="Calibri" w:hAnsi="Calibri" w:cs="Calibri"/>
        </w:rPr>
        <w:t xml:space="preserve">El ámbito territorial de aplicación de las estipulaciones del presente contrato de </w:t>
      </w:r>
      <w:r w:rsidR="008156A6" w:rsidRPr="000C114C">
        <w:rPr>
          <w:rFonts w:ascii="Calibri" w:hAnsi="Calibri" w:cs="Calibri"/>
          <w:b/>
          <w:bCs/>
        </w:rPr>
        <w:t>DISTRIBUIDOR</w:t>
      </w:r>
      <w:r w:rsidR="00A92A6A" w:rsidRPr="000C114C">
        <w:rPr>
          <w:rFonts w:ascii="Calibri" w:hAnsi="Calibri" w:cs="Calibri"/>
          <w:b/>
          <w:bCs/>
        </w:rPr>
        <w:t xml:space="preserve">, </w:t>
      </w:r>
      <w:r w:rsidR="00A92A6A" w:rsidRPr="000C114C">
        <w:rPr>
          <w:rFonts w:ascii="Calibri" w:hAnsi="Calibri" w:cs="Calibri"/>
        </w:rPr>
        <w:t>será el territorio nacional de la República Bolivariana de Venezuela</w:t>
      </w:r>
      <w:r w:rsidR="007418F0" w:rsidRPr="000C114C">
        <w:rPr>
          <w:rFonts w:ascii="Calibri" w:hAnsi="Calibri" w:cs="Calibri"/>
        </w:rPr>
        <w:t xml:space="preserve">, con preeminencia y especial interés en el lugar </w:t>
      </w:r>
      <w:r w:rsidR="007418F0" w:rsidRPr="000C114C">
        <w:rPr>
          <w:rFonts w:ascii="Calibri" w:hAnsi="Calibri" w:cs="Calibri"/>
          <w:b/>
        </w:rPr>
        <w:t xml:space="preserve">EL </w:t>
      </w:r>
      <w:r w:rsidR="008156A6" w:rsidRPr="000C114C">
        <w:rPr>
          <w:rFonts w:ascii="Calibri" w:hAnsi="Calibri" w:cs="Calibri"/>
          <w:b/>
        </w:rPr>
        <w:t>DISTRIBUIDOR</w:t>
      </w:r>
      <w:r w:rsidR="007C1251" w:rsidRPr="000C114C">
        <w:rPr>
          <w:rFonts w:ascii="Calibri" w:hAnsi="Calibri" w:cs="Calibri"/>
          <w:b/>
        </w:rPr>
        <w:t xml:space="preserve"> </w:t>
      </w:r>
      <w:r w:rsidR="00787196" w:rsidRPr="000C114C">
        <w:rPr>
          <w:rFonts w:ascii="Calibri" w:hAnsi="Calibri" w:cs="Calibri"/>
        </w:rPr>
        <w:t>ejecute sus actividades comerciales de forma cotidiana</w:t>
      </w:r>
      <w:r w:rsidR="00A92A6A" w:rsidRPr="000C114C">
        <w:rPr>
          <w:rFonts w:ascii="Calibri" w:hAnsi="Calibri" w:cs="Calibri"/>
        </w:rPr>
        <w:t>.</w:t>
      </w:r>
    </w:p>
    <w:p w14:paraId="4E0E1A78" w14:textId="77777777" w:rsidR="00BA1144" w:rsidRPr="000C114C" w:rsidRDefault="00AC5CCA" w:rsidP="00954D51">
      <w:pPr>
        <w:pStyle w:val="CuerpoAA"/>
        <w:tabs>
          <w:tab w:val="left" w:pos="2977"/>
        </w:tabs>
        <w:spacing w:line="276" w:lineRule="auto"/>
        <w:ind w:left="284" w:right="191"/>
        <w:jc w:val="center"/>
        <w:outlineLvl w:val="0"/>
        <w:rPr>
          <w:rFonts w:ascii="Calibri" w:eastAsia="Calibri" w:hAnsi="Calibri" w:cs="Calibri"/>
          <w:b/>
          <w:bCs/>
        </w:rPr>
      </w:pPr>
      <w:r w:rsidRPr="000C114C">
        <w:rPr>
          <w:rFonts w:ascii="Calibri" w:hAnsi="Calibri" w:cs="Calibri"/>
          <w:b/>
          <w:bCs/>
        </w:rPr>
        <w:t>CAPÍTULO IV</w:t>
      </w:r>
    </w:p>
    <w:p w14:paraId="0E1A542D" w14:textId="77777777" w:rsidR="00BA1144" w:rsidRPr="000C114C" w:rsidRDefault="00AC5CCA" w:rsidP="00954D51">
      <w:pPr>
        <w:pStyle w:val="CuerpoAA"/>
        <w:tabs>
          <w:tab w:val="left" w:pos="2977"/>
        </w:tabs>
        <w:spacing w:line="276" w:lineRule="auto"/>
        <w:ind w:left="284" w:right="191"/>
        <w:jc w:val="center"/>
        <w:rPr>
          <w:rFonts w:ascii="Calibri" w:eastAsia="Calibri" w:hAnsi="Calibri" w:cs="Calibri"/>
          <w:b/>
          <w:bCs/>
        </w:rPr>
      </w:pPr>
      <w:r w:rsidRPr="000C114C">
        <w:rPr>
          <w:rFonts w:ascii="Calibri" w:hAnsi="Calibri" w:cs="Calibri"/>
          <w:b/>
          <w:bCs/>
        </w:rPr>
        <w:t xml:space="preserve">OBLIGACIONES Y DERECHOS DE A2 SOFTWAY </w:t>
      </w:r>
    </w:p>
    <w:p w14:paraId="231BE903" w14:textId="2EC15E5F" w:rsidR="00BA1144" w:rsidRPr="000C114C" w:rsidRDefault="00FE0303" w:rsidP="00954D51">
      <w:pPr>
        <w:pStyle w:val="Cuerpo"/>
        <w:spacing w:after="0"/>
        <w:ind w:left="284" w:right="191"/>
        <w:jc w:val="both"/>
        <w:rPr>
          <w:rFonts w:hAnsi="Calibri" w:cs="Calibri"/>
          <w:sz w:val="24"/>
          <w:szCs w:val="24"/>
        </w:rPr>
      </w:pPr>
      <w:r w:rsidRPr="000C114C">
        <w:rPr>
          <w:rFonts w:hAnsi="Calibri" w:cs="Calibri"/>
          <w:b/>
          <w:bCs/>
          <w:sz w:val="24"/>
          <w:szCs w:val="24"/>
          <w:u w:val="single"/>
        </w:rPr>
        <w:t xml:space="preserve">CLÁUSULA </w:t>
      </w:r>
      <w:r w:rsidR="002E3781" w:rsidRPr="000C114C">
        <w:rPr>
          <w:rFonts w:hAnsi="Calibri" w:cs="Calibri"/>
          <w:b/>
          <w:bCs/>
          <w:sz w:val="24"/>
          <w:szCs w:val="24"/>
          <w:u w:val="single"/>
        </w:rPr>
        <w:t>NOVENA</w:t>
      </w:r>
      <w:r w:rsidR="00AC5CCA" w:rsidRPr="000C114C">
        <w:rPr>
          <w:rFonts w:hAnsi="Calibri" w:cs="Calibri"/>
          <w:sz w:val="24"/>
          <w:szCs w:val="24"/>
        </w:rPr>
        <w:t xml:space="preserve">: </w:t>
      </w:r>
      <w:r w:rsidR="00F343D9" w:rsidRPr="000C114C">
        <w:rPr>
          <w:rFonts w:hAnsi="Calibri" w:cs="Calibri"/>
          <w:sz w:val="24"/>
          <w:szCs w:val="24"/>
        </w:rPr>
        <w:t>En relación con</w:t>
      </w:r>
      <w:r w:rsidR="00AC5CCA" w:rsidRPr="000C114C">
        <w:rPr>
          <w:rFonts w:hAnsi="Calibri" w:cs="Calibri"/>
          <w:sz w:val="24"/>
          <w:szCs w:val="24"/>
        </w:rPr>
        <w:t xml:space="preserve"> los servicios contratados, </w:t>
      </w:r>
      <w:r w:rsidR="00AC5CCA" w:rsidRPr="000C114C">
        <w:rPr>
          <w:rFonts w:hAnsi="Calibri" w:cs="Calibri"/>
          <w:b/>
          <w:bCs/>
          <w:sz w:val="24"/>
          <w:szCs w:val="24"/>
        </w:rPr>
        <w:t xml:space="preserve">A2 SOFTWAY </w:t>
      </w:r>
      <w:r w:rsidR="00AC5CCA" w:rsidRPr="000C114C">
        <w:rPr>
          <w:rFonts w:hAnsi="Calibri" w:cs="Calibri"/>
          <w:sz w:val="24"/>
          <w:szCs w:val="24"/>
        </w:rPr>
        <w:t xml:space="preserve">asume las siguientes obligaciones: </w:t>
      </w:r>
    </w:p>
    <w:p w14:paraId="00C6E771" w14:textId="77777777"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Actuar conforme a lo establecido en el </w:t>
      </w:r>
      <w:r w:rsidR="00C11C96" w:rsidRPr="000C114C">
        <w:rPr>
          <w:rFonts w:hAnsi="Calibri" w:cs="Calibri"/>
          <w:sz w:val="24"/>
          <w:szCs w:val="24"/>
        </w:rPr>
        <w:t>presente</w:t>
      </w:r>
      <w:r w:rsidRPr="000C114C">
        <w:rPr>
          <w:rFonts w:hAnsi="Calibri" w:cs="Calibri"/>
          <w:sz w:val="24"/>
          <w:szCs w:val="24"/>
        </w:rPr>
        <w:t xml:space="preserve"> acuerdo, entendido que el </w:t>
      </w:r>
      <w:r w:rsidR="00C11C96" w:rsidRPr="000C114C">
        <w:rPr>
          <w:rFonts w:hAnsi="Calibri" w:cs="Calibri"/>
          <w:sz w:val="24"/>
          <w:szCs w:val="24"/>
        </w:rPr>
        <w:t>referido</w:t>
      </w:r>
      <w:r w:rsidRPr="000C114C">
        <w:rPr>
          <w:rFonts w:hAnsi="Calibri" w:cs="Calibri"/>
          <w:sz w:val="24"/>
          <w:szCs w:val="24"/>
        </w:rPr>
        <w:t xml:space="preserve"> contrato fue celebrado bajo reciprocas concesiones; </w:t>
      </w:r>
    </w:p>
    <w:p w14:paraId="69A99B3C" w14:textId="1A643CFA"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Suministrar al </w:t>
      </w:r>
      <w:r w:rsidR="008156A6" w:rsidRPr="000C114C">
        <w:rPr>
          <w:rFonts w:hAnsi="Calibri" w:cs="Calibri"/>
          <w:b/>
          <w:bCs/>
          <w:sz w:val="24"/>
          <w:szCs w:val="24"/>
        </w:rPr>
        <w:t>DISTRIBUIDOR</w:t>
      </w:r>
      <w:r w:rsidRPr="000C114C">
        <w:rPr>
          <w:rFonts w:hAnsi="Calibri" w:cs="Calibri"/>
          <w:b/>
          <w:bCs/>
          <w:sz w:val="24"/>
          <w:szCs w:val="24"/>
        </w:rPr>
        <w:t xml:space="preserve"> </w:t>
      </w:r>
      <w:r w:rsidRPr="000C114C">
        <w:rPr>
          <w:rFonts w:hAnsi="Calibri" w:cs="Calibri"/>
          <w:sz w:val="24"/>
          <w:szCs w:val="24"/>
        </w:rPr>
        <w:t xml:space="preserve">los elementos necesarios para poder distribuir de forma efectiva el </w:t>
      </w:r>
      <w:r w:rsidRPr="000C114C">
        <w:rPr>
          <w:rFonts w:hAnsi="Calibri" w:cs="Calibri"/>
          <w:b/>
          <w:bCs/>
          <w:i/>
          <w:iCs/>
          <w:sz w:val="24"/>
          <w:szCs w:val="24"/>
        </w:rPr>
        <w:t>software</w:t>
      </w:r>
      <w:r w:rsidRPr="000C114C">
        <w:rPr>
          <w:rFonts w:hAnsi="Calibri" w:cs="Calibri"/>
          <w:sz w:val="24"/>
          <w:szCs w:val="24"/>
        </w:rPr>
        <w:t xml:space="preserve">; </w:t>
      </w:r>
    </w:p>
    <w:p w14:paraId="2AB54E0D" w14:textId="577BC88A"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lastRenderedPageBreak/>
        <w:t xml:space="preserve">Capacitar a sus </w:t>
      </w:r>
      <w:r w:rsidR="00BA7BB2" w:rsidRPr="000C114C">
        <w:rPr>
          <w:rFonts w:hAnsi="Calibri" w:cs="Calibri"/>
          <w:b/>
          <w:bCs/>
          <w:sz w:val="24"/>
          <w:szCs w:val="24"/>
        </w:rPr>
        <w:t>DISTRIBUIDOR</w:t>
      </w:r>
      <w:r w:rsidRPr="000C114C">
        <w:rPr>
          <w:rFonts w:hAnsi="Calibri" w:cs="Calibri"/>
          <w:sz w:val="24"/>
          <w:szCs w:val="24"/>
        </w:rPr>
        <w:t>, cada vez que salga un</w:t>
      </w:r>
      <w:r w:rsidR="00805BC6" w:rsidRPr="000C114C">
        <w:rPr>
          <w:rFonts w:hAnsi="Calibri" w:cs="Calibri"/>
          <w:sz w:val="24"/>
          <w:szCs w:val="24"/>
        </w:rPr>
        <w:t xml:space="preserve"> nuevo </w:t>
      </w:r>
      <w:r w:rsidR="00805BC6" w:rsidRPr="000C114C">
        <w:rPr>
          <w:rFonts w:hAnsi="Calibri" w:cs="Calibri"/>
          <w:b/>
          <w:i/>
          <w:sz w:val="24"/>
          <w:szCs w:val="24"/>
        </w:rPr>
        <w:t xml:space="preserve">software </w:t>
      </w:r>
      <w:r w:rsidR="00805BC6" w:rsidRPr="000C114C">
        <w:rPr>
          <w:rFonts w:hAnsi="Calibri" w:cs="Calibri"/>
          <w:sz w:val="24"/>
          <w:szCs w:val="24"/>
        </w:rPr>
        <w:t>o un</w:t>
      </w:r>
      <w:r w:rsidRPr="000C114C">
        <w:rPr>
          <w:rFonts w:hAnsi="Calibri" w:cs="Calibri"/>
          <w:sz w:val="24"/>
          <w:szCs w:val="24"/>
        </w:rPr>
        <w:t>a nueva actualización de</w:t>
      </w:r>
      <w:r w:rsidR="00AA5B8B" w:rsidRPr="000C114C">
        <w:rPr>
          <w:rFonts w:hAnsi="Calibri" w:cs="Calibri"/>
          <w:sz w:val="24"/>
          <w:szCs w:val="24"/>
        </w:rPr>
        <w:t xml:space="preserve"> </w:t>
      </w:r>
      <w:r w:rsidRPr="000C114C">
        <w:rPr>
          <w:rFonts w:hAnsi="Calibri" w:cs="Calibri"/>
          <w:sz w:val="24"/>
          <w:szCs w:val="24"/>
        </w:rPr>
        <w:t>l</w:t>
      </w:r>
      <w:r w:rsidR="00805BC6" w:rsidRPr="000C114C">
        <w:rPr>
          <w:rFonts w:hAnsi="Calibri" w:cs="Calibri"/>
          <w:sz w:val="24"/>
          <w:szCs w:val="24"/>
        </w:rPr>
        <w:t>os mismos</w:t>
      </w:r>
      <w:r w:rsidRPr="000C114C">
        <w:rPr>
          <w:rFonts w:hAnsi="Calibri" w:cs="Calibri"/>
          <w:sz w:val="24"/>
          <w:szCs w:val="24"/>
        </w:rPr>
        <w:t xml:space="preserve">, en cualquiera de sus versiones y/o adaptaciones; </w:t>
      </w:r>
    </w:p>
    <w:p w14:paraId="08801454" w14:textId="77777777"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Cumplir con el porcentaje (%) de remuneración que nace por la venta del </w:t>
      </w:r>
      <w:r w:rsidR="00805BC6" w:rsidRPr="000C114C">
        <w:rPr>
          <w:rFonts w:hAnsi="Calibri" w:cs="Calibri"/>
          <w:b/>
          <w:i/>
          <w:sz w:val="24"/>
          <w:szCs w:val="24"/>
        </w:rPr>
        <w:t>software</w:t>
      </w:r>
      <w:r w:rsidRPr="000C114C">
        <w:rPr>
          <w:rFonts w:hAnsi="Calibri" w:cs="Calibri"/>
          <w:sz w:val="24"/>
          <w:szCs w:val="24"/>
        </w:rPr>
        <w:t xml:space="preserve">; </w:t>
      </w:r>
    </w:p>
    <w:p w14:paraId="3498988F" w14:textId="77777777"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Asumir cualquier obligación fiscal que naciera por la comercialización del </w:t>
      </w:r>
      <w:r w:rsidRPr="000C114C">
        <w:rPr>
          <w:rFonts w:hAnsi="Calibri" w:cs="Calibri"/>
          <w:b/>
          <w:bCs/>
          <w:i/>
          <w:iCs/>
          <w:sz w:val="24"/>
          <w:szCs w:val="24"/>
        </w:rPr>
        <w:t>software</w:t>
      </w:r>
      <w:r w:rsidRPr="000C114C">
        <w:rPr>
          <w:rFonts w:hAnsi="Calibri" w:cs="Calibri"/>
          <w:sz w:val="24"/>
          <w:szCs w:val="24"/>
        </w:rPr>
        <w:t xml:space="preserve">; </w:t>
      </w:r>
    </w:p>
    <w:p w14:paraId="5D2168B5" w14:textId="32D10040" w:rsidR="00BA1144" w:rsidRPr="000C114C" w:rsidRDefault="00AC5CCA" w:rsidP="00954D51">
      <w:pPr>
        <w:pStyle w:val="Prrafodelista"/>
        <w:numPr>
          <w:ilvl w:val="0"/>
          <w:numId w:val="14"/>
        </w:numPr>
        <w:tabs>
          <w:tab w:val="clear" w:pos="720"/>
          <w:tab w:val="num" w:pos="690"/>
        </w:tabs>
        <w:spacing w:after="0"/>
        <w:ind w:left="284" w:right="191" w:firstLine="0"/>
        <w:jc w:val="both"/>
        <w:rPr>
          <w:rFonts w:hAnsi="Calibri" w:cs="Calibri"/>
          <w:sz w:val="24"/>
          <w:szCs w:val="24"/>
        </w:rPr>
      </w:pPr>
      <w:r w:rsidRPr="000C114C">
        <w:rPr>
          <w:rFonts w:hAnsi="Calibri" w:cs="Calibri"/>
          <w:sz w:val="24"/>
          <w:szCs w:val="24"/>
        </w:rPr>
        <w:t xml:space="preserve">Proporcionar la cantidad de </w:t>
      </w:r>
      <w:r w:rsidRPr="000C114C">
        <w:rPr>
          <w:rFonts w:hAnsi="Calibri" w:cs="Calibri"/>
          <w:b/>
          <w:bCs/>
          <w:i/>
          <w:iCs/>
          <w:sz w:val="24"/>
          <w:szCs w:val="24"/>
        </w:rPr>
        <w:t>software</w:t>
      </w:r>
      <w:r w:rsidRPr="000C114C">
        <w:rPr>
          <w:rFonts w:hAnsi="Calibri" w:cs="Calibri"/>
          <w:sz w:val="24"/>
          <w:szCs w:val="24"/>
        </w:rPr>
        <w:t xml:space="preserve"> que </w:t>
      </w:r>
      <w:r w:rsidRPr="000C114C">
        <w:rPr>
          <w:rFonts w:hAnsi="Calibri" w:cs="Calibri"/>
          <w:b/>
          <w:bCs/>
          <w:sz w:val="24"/>
          <w:szCs w:val="24"/>
        </w:rPr>
        <w:t>EL</w:t>
      </w:r>
      <w:r w:rsidR="00F832F0" w:rsidRPr="000C114C">
        <w:rPr>
          <w:rFonts w:hAnsi="Calibri" w:cs="Calibri"/>
          <w:b/>
          <w:bCs/>
          <w:sz w:val="24"/>
          <w:szCs w:val="24"/>
        </w:rPr>
        <w:t xml:space="preserve"> </w:t>
      </w:r>
      <w:r w:rsidR="008156A6" w:rsidRPr="000C114C">
        <w:rPr>
          <w:rFonts w:hAnsi="Calibri" w:cs="Calibri"/>
          <w:b/>
          <w:bCs/>
          <w:sz w:val="24"/>
          <w:szCs w:val="24"/>
        </w:rPr>
        <w:t>DISTRIBUIDOR</w:t>
      </w:r>
      <w:r w:rsidRPr="000C114C">
        <w:rPr>
          <w:rFonts w:hAnsi="Calibri" w:cs="Calibri"/>
          <w:b/>
          <w:bCs/>
          <w:sz w:val="24"/>
          <w:szCs w:val="24"/>
        </w:rPr>
        <w:t xml:space="preserve"> </w:t>
      </w:r>
      <w:r w:rsidRPr="000C114C">
        <w:rPr>
          <w:rFonts w:hAnsi="Calibri" w:cs="Calibri"/>
          <w:sz w:val="24"/>
          <w:szCs w:val="24"/>
        </w:rPr>
        <w:t>solicite en aras de la comercialización</w:t>
      </w:r>
      <w:r w:rsidR="006F51FF" w:rsidRPr="000C114C">
        <w:rPr>
          <w:rFonts w:hAnsi="Calibri" w:cs="Calibri"/>
          <w:sz w:val="24"/>
          <w:szCs w:val="24"/>
        </w:rPr>
        <w:t xml:space="preserve"> efectiva</w:t>
      </w:r>
      <w:r w:rsidRPr="000C114C">
        <w:rPr>
          <w:rFonts w:hAnsi="Calibri" w:cs="Calibri"/>
          <w:sz w:val="24"/>
          <w:szCs w:val="24"/>
        </w:rPr>
        <w:t xml:space="preserve"> del producto; </w:t>
      </w:r>
    </w:p>
    <w:p w14:paraId="65BAE1E3" w14:textId="3BECDEE1" w:rsidR="00BA1144" w:rsidRPr="000C114C" w:rsidRDefault="00FE0303" w:rsidP="00954D51">
      <w:pPr>
        <w:pStyle w:val="Cuerpo"/>
        <w:tabs>
          <w:tab w:val="left" w:pos="5448"/>
        </w:tabs>
        <w:spacing w:after="0"/>
        <w:ind w:left="284" w:right="191"/>
        <w:jc w:val="both"/>
        <w:rPr>
          <w:rFonts w:hAnsi="Calibri" w:cs="Calibri"/>
          <w:sz w:val="24"/>
          <w:szCs w:val="24"/>
        </w:rPr>
      </w:pPr>
      <w:r w:rsidRPr="000C114C">
        <w:rPr>
          <w:rFonts w:hAnsi="Calibri" w:cs="Calibri"/>
          <w:b/>
          <w:bCs/>
          <w:sz w:val="24"/>
          <w:szCs w:val="24"/>
          <w:u w:val="single"/>
        </w:rPr>
        <w:t>CLÁUSULA DÉCIMA</w:t>
      </w:r>
      <w:r w:rsidR="00AC5CCA" w:rsidRPr="000C114C">
        <w:rPr>
          <w:rFonts w:hAnsi="Calibri" w:cs="Calibri"/>
          <w:b/>
          <w:bCs/>
          <w:sz w:val="24"/>
          <w:szCs w:val="24"/>
          <w:u w:val="single"/>
        </w:rPr>
        <w:t>:</w:t>
      </w:r>
      <w:r w:rsidR="00AC5CCA" w:rsidRPr="000C114C">
        <w:rPr>
          <w:rFonts w:hAnsi="Calibri" w:cs="Calibri"/>
          <w:sz w:val="24"/>
          <w:szCs w:val="24"/>
        </w:rPr>
        <w:t xml:space="preserve"> </w:t>
      </w:r>
      <w:r w:rsidR="00F343D9" w:rsidRPr="000C114C">
        <w:rPr>
          <w:rFonts w:hAnsi="Calibri" w:cs="Calibri"/>
          <w:sz w:val="24"/>
          <w:szCs w:val="24"/>
        </w:rPr>
        <w:t>En relación con</w:t>
      </w:r>
      <w:r w:rsidR="00AC5CCA" w:rsidRPr="000C114C">
        <w:rPr>
          <w:rFonts w:hAnsi="Calibri" w:cs="Calibri"/>
          <w:sz w:val="24"/>
          <w:szCs w:val="24"/>
        </w:rPr>
        <w:t xml:space="preserve"> los servicios contratados </w:t>
      </w:r>
      <w:r w:rsidR="00AC5CCA" w:rsidRPr="000C114C">
        <w:rPr>
          <w:rFonts w:hAnsi="Calibri" w:cs="Calibri"/>
          <w:b/>
          <w:bCs/>
          <w:sz w:val="24"/>
          <w:szCs w:val="24"/>
        </w:rPr>
        <w:t>A2 SOFTWAY</w:t>
      </w:r>
      <w:r w:rsidR="00AC5CCA" w:rsidRPr="000C114C">
        <w:rPr>
          <w:rFonts w:hAnsi="Calibri" w:cs="Calibri"/>
          <w:sz w:val="24"/>
          <w:szCs w:val="24"/>
        </w:rPr>
        <w:t>, goza de los siguientes derechos:</w:t>
      </w:r>
    </w:p>
    <w:p w14:paraId="4D789E27" w14:textId="105ACBF7"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Ser el único proveedor </w:t>
      </w:r>
      <w:r w:rsidR="00AA5B8B" w:rsidRPr="000C114C">
        <w:rPr>
          <w:rFonts w:hAnsi="Calibri" w:cs="Calibri"/>
          <w:sz w:val="24"/>
          <w:szCs w:val="24"/>
        </w:rPr>
        <w:t>del software</w:t>
      </w:r>
      <w:r w:rsidRPr="000C114C">
        <w:rPr>
          <w:rFonts w:hAnsi="Calibri" w:cs="Calibri"/>
          <w:sz w:val="24"/>
          <w:szCs w:val="24"/>
        </w:rPr>
        <w:t xml:space="preserve"> a los </w:t>
      </w:r>
      <w:r w:rsidR="000D1FCC" w:rsidRPr="000C114C">
        <w:rPr>
          <w:rFonts w:hAnsi="Calibri" w:cs="Calibri"/>
          <w:sz w:val="24"/>
          <w:szCs w:val="24"/>
        </w:rPr>
        <w:t>Distribuidores</w:t>
      </w:r>
      <w:r w:rsidRPr="000C114C">
        <w:rPr>
          <w:rFonts w:hAnsi="Calibri" w:cs="Calibri"/>
          <w:sz w:val="24"/>
          <w:szCs w:val="24"/>
        </w:rPr>
        <w:t xml:space="preserve">; </w:t>
      </w:r>
    </w:p>
    <w:p w14:paraId="27580C18" w14:textId="6EC3ED29"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b/>
          <w:bCs/>
          <w:sz w:val="24"/>
          <w:szCs w:val="24"/>
        </w:rPr>
      </w:pPr>
      <w:r w:rsidRPr="000C114C">
        <w:rPr>
          <w:rFonts w:hAnsi="Calibri" w:cs="Calibri"/>
          <w:sz w:val="24"/>
          <w:szCs w:val="24"/>
        </w:rPr>
        <w:t xml:space="preserve">Recibir del </w:t>
      </w:r>
      <w:r w:rsidR="008156A6" w:rsidRPr="000C114C">
        <w:rPr>
          <w:rFonts w:hAnsi="Calibri" w:cs="Calibri"/>
          <w:b/>
          <w:bCs/>
          <w:sz w:val="24"/>
          <w:szCs w:val="24"/>
        </w:rPr>
        <w:t>DISTRIBUIDOR</w:t>
      </w:r>
      <w:r w:rsidRPr="000C114C">
        <w:rPr>
          <w:rFonts w:hAnsi="Calibri" w:cs="Calibri"/>
          <w:b/>
          <w:bCs/>
          <w:sz w:val="24"/>
          <w:szCs w:val="24"/>
        </w:rPr>
        <w:t xml:space="preserve"> </w:t>
      </w:r>
      <w:r w:rsidRPr="000C114C">
        <w:rPr>
          <w:rFonts w:hAnsi="Calibri" w:cs="Calibri"/>
          <w:sz w:val="24"/>
          <w:szCs w:val="24"/>
        </w:rPr>
        <w:t xml:space="preserve">su porcentaje (%) de ganancia por la venta del </w:t>
      </w:r>
      <w:r w:rsidRPr="000C114C">
        <w:rPr>
          <w:rFonts w:hAnsi="Calibri" w:cs="Calibri"/>
          <w:b/>
          <w:bCs/>
          <w:i/>
          <w:iCs/>
          <w:sz w:val="24"/>
          <w:szCs w:val="24"/>
        </w:rPr>
        <w:t xml:space="preserve">software </w:t>
      </w:r>
      <w:r w:rsidRPr="000C114C">
        <w:rPr>
          <w:rFonts w:hAnsi="Calibri" w:cs="Calibri"/>
          <w:sz w:val="24"/>
          <w:szCs w:val="24"/>
        </w:rPr>
        <w:t>al cliente;</w:t>
      </w:r>
    </w:p>
    <w:p w14:paraId="77D4CAF5" w14:textId="77777777"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b/>
          <w:bCs/>
          <w:i/>
          <w:iCs/>
          <w:sz w:val="24"/>
          <w:szCs w:val="24"/>
        </w:rPr>
      </w:pPr>
      <w:r w:rsidRPr="000C114C">
        <w:rPr>
          <w:rFonts w:hAnsi="Calibri" w:cs="Calibri"/>
          <w:sz w:val="24"/>
          <w:szCs w:val="24"/>
        </w:rPr>
        <w:t xml:space="preserve">Ser notificado de cualquier incidencia que haya ocasionado la utilización del </w:t>
      </w:r>
      <w:r w:rsidRPr="000C114C">
        <w:rPr>
          <w:rFonts w:hAnsi="Calibri" w:cs="Calibri"/>
          <w:b/>
          <w:bCs/>
          <w:i/>
          <w:iCs/>
          <w:sz w:val="24"/>
          <w:szCs w:val="24"/>
        </w:rPr>
        <w:t xml:space="preserve">software </w:t>
      </w:r>
      <w:r w:rsidRPr="000C114C">
        <w:rPr>
          <w:rFonts w:hAnsi="Calibri" w:cs="Calibri"/>
          <w:sz w:val="24"/>
          <w:szCs w:val="24"/>
        </w:rPr>
        <w:t xml:space="preserve">al cliente; </w:t>
      </w:r>
    </w:p>
    <w:p w14:paraId="397B1BD4" w14:textId="35FB5D51"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b/>
          <w:bCs/>
          <w:i/>
          <w:iCs/>
          <w:sz w:val="24"/>
          <w:szCs w:val="24"/>
        </w:rPr>
      </w:pPr>
      <w:r w:rsidRPr="000C114C">
        <w:rPr>
          <w:rFonts w:hAnsi="Calibri" w:cs="Calibri"/>
          <w:sz w:val="24"/>
          <w:szCs w:val="24"/>
        </w:rPr>
        <w:t xml:space="preserve">Exigir al </w:t>
      </w:r>
      <w:r w:rsidR="008156A6" w:rsidRPr="000C114C">
        <w:rPr>
          <w:rFonts w:hAnsi="Calibri" w:cs="Calibri"/>
          <w:b/>
          <w:bCs/>
          <w:sz w:val="24"/>
          <w:szCs w:val="24"/>
        </w:rPr>
        <w:t>DISTRIBUIDOR</w:t>
      </w:r>
      <w:r w:rsidRPr="000C114C">
        <w:rPr>
          <w:rFonts w:hAnsi="Calibri" w:cs="Calibri"/>
          <w:sz w:val="24"/>
          <w:szCs w:val="24"/>
        </w:rPr>
        <w:t xml:space="preserve"> un mínimo de ventas del </w:t>
      </w:r>
      <w:r w:rsidRPr="000C114C">
        <w:rPr>
          <w:rFonts w:hAnsi="Calibri" w:cs="Calibri"/>
          <w:b/>
          <w:bCs/>
          <w:i/>
          <w:iCs/>
          <w:sz w:val="24"/>
          <w:szCs w:val="24"/>
        </w:rPr>
        <w:t xml:space="preserve">software; </w:t>
      </w:r>
    </w:p>
    <w:p w14:paraId="42E7738D" w14:textId="7D79A184"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Recibir del </w:t>
      </w:r>
      <w:r w:rsidR="008156A6" w:rsidRPr="000C114C">
        <w:rPr>
          <w:rFonts w:hAnsi="Calibri" w:cs="Calibri"/>
          <w:b/>
          <w:bCs/>
          <w:sz w:val="24"/>
          <w:szCs w:val="24"/>
        </w:rPr>
        <w:t>DISTRIBUIDOR</w:t>
      </w:r>
      <w:r w:rsidRPr="000C114C">
        <w:rPr>
          <w:rFonts w:hAnsi="Calibri" w:cs="Calibri"/>
          <w:sz w:val="24"/>
          <w:szCs w:val="24"/>
        </w:rPr>
        <w:t xml:space="preserve"> un reporte detallado, trimestral que contendrá la cantidad de programas vendidos </w:t>
      </w:r>
      <w:r w:rsidR="008E2F18" w:rsidRPr="000C114C">
        <w:rPr>
          <w:rFonts w:hAnsi="Calibri" w:cs="Calibri"/>
          <w:sz w:val="24"/>
          <w:szCs w:val="24"/>
        </w:rPr>
        <w:t xml:space="preserve">y </w:t>
      </w:r>
      <w:r w:rsidR="000B3486" w:rsidRPr="000C114C">
        <w:rPr>
          <w:rFonts w:hAnsi="Calibri" w:cs="Calibri"/>
          <w:sz w:val="24"/>
          <w:szCs w:val="24"/>
        </w:rPr>
        <w:t>la identificación completa de sus respectivos licenciatarios</w:t>
      </w:r>
      <w:r w:rsidRPr="000C114C">
        <w:rPr>
          <w:rFonts w:hAnsi="Calibri" w:cs="Calibri"/>
          <w:sz w:val="24"/>
          <w:szCs w:val="24"/>
        </w:rPr>
        <w:t xml:space="preserve">; </w:t>
      </w:r>
    </w:p>
    <w:p w14:paraId="4448B267" w14:textId="41EE2DF4"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Podrá contactar a los clientes finales a los efectos de verificar la prestación del servicio del </w:t>
      </w:r>
      <w:r w:rsidR="008156A6" w:rsidRPr="000C114C">
        <w:rPr>
          <w:rFonts w:hAnsi="Calibri" w:cs="Calibri"/>
          <w:b/>
          <w:bCs/>
          <w:sz w:val="24"/>
          <w:szCs w:val="24"/>
        </w:rPr>
        <w:t>DISTRIBUIDOR</w:t>
      </w:r>
      <w:r w:rsidRPr="000C114C">
        <w:rPr>
          <w:rFonts w:hAnsi="Calibri" w:cs="Calibri"/>
          <w:sz w:val="24"/>
          <w:szCs w:val="24"/>
        </w:rPr>
        <w:t>.</w:t>
      </w:r>
    </w:p>
    <w:p w14:paraId="33F0EC84" w14:textId="7E4B8B66" w:rsidR="00BA1144" w:rsidRPr="000C114C" w:rsidRDefault="00AC5CCA" w:rsidP="00954D51">
      <w:pPr>
        <w:pStyle w:val="Prrafodelista"/>
        <w:numPr>
          <w:ilvl w:val="0"/>
          <w:numId w:val="17"/>
        </w:numPr>
        <w:tabs>
          <w:tab w:val="clear" w:pos="720"/>
          <w:tab w:val="num" w:pos="690"/>
          <w:tab w:val="left" w:pos="5448"/>
        </w:tabs>
        <w:spacing w:after="0"/>
        <w:ind w:left="284" w:right="191" w:firstLine="0"/>
        <w:jc w:val="both"/>
        <w:rPr>
          <w:rFonts w:hAnsi="Calibri" w:cs="Calibri"/>
          <w:sz w:val="24"/>
          <w:szCs w:val="24"/>
        </w:rPr>
      </w:pPr>
      <w:r w:rsidRPr="000C114C">
        <w:rPr>
          <w:rFonts w:hAnsi="Calibri" w:cs="Calibri"/>
          <w:sz w:val="24"/>
          <w:szCs w:val="24"/>
        </w:rPr>
        <w:t xml:space="preserve">Podrá en cualquier momento adicionar, retirar o modificar los productos comercializados por </w:t>
      </w:r>
      <w:r w:rsidRPr="000C114C">
        <w:rPr>
          <w:rFonts w:hAnsi="Calibri" w:cs="Calibri"/>
          <w:b/>
          <w:bCs/>
          <w:sz w:val="24"/>
          <w:szCs w:val="24"/>
        </w:rPr>
        <w:t xml:space="preserve">EL </w:t>
      </w:r>
      <w:r w:rsidR="008156A6" w:rsidRPr="000C114C">
        <w:rPr>
          <w:rFonts w:hAnsi="Calibri" w:cs="Calibri"/>
          <w:b/>
          <w:bCs/>
          <w:sz w:val="24"/>
          <w:szCs w:val="24"/>
        </w:rPr>
        <w:t>DISTRIBUIDOR</w:t>
      </w:r>
      <w:r w:rsidRPr="000C114C">
        <w:rPr>
          <w:rFonts w:hAnsi="Calibri" w:cs="Calibri"/>
          <w:sz w:val="24"/>
          <w:szCs w:val="24"/>
        </w:rPr>
        <w:t>.</w:t>
      </w:r>
    </w:p>
    <w:p w14:paraId="3CAE484A" w14:textId="77777777" w:rsidR="00BA1144" w:rsidRPr="000C114C" w:rsidRDefault="00AC5CCA" w:rsidP="00954D51">
      <w:pPr>
        <w:pStyle w:val="CuerpoAA"/>
        <w:tabs>
          <w:tab w:val="left" w:pos="2977"/>
        </w:tabs>
        <w:spacing w:line="276" w:lineRule="auto"/>
        <w:ind w:left="284" w:right="191"/>
        <w:jc w:val="center"/>
        <w:outlineLvl w:val="0"/>
        <w:rPr>
          <w:rFonts w:ascii="Calibri" w:eastAsia="Calibri" w:hAnsi="Calibri" w:cs="Calibri"/>
          <w:b/>
          <w:bCs/>
        </w:rPr>
      </w:pPr>
      <w:r w:rsidRPr="000C114C">
        <w:rPr>
          <w:rFonts w:ascii="Calibri" w:hAnsi="Calibri" w:cs="Calibri"/>
          <w:b/>
          <w:bCs/>
        </w:rPr>
        <w:t>CAPÍTULO V</w:t>
      </w:r>
    </w:p>
    <w:p w14:paraId="05180B8A" w14:textId="490E95B9" w:rsidR="00BA1144" w:rsidRPr="000C114C" w:rsidRDefault="00AC5CCA" w:rsidP="00954D51">
      <w:pPr>
        <w:pStyle w:val="CuerpoAA"/>
        <w:tabs>
          <w:tab w:val="left" w:pos="2977"/>
        </w:tabs>
        <w:spacing w:line="276" w:lineRule="auto"/>
        <w:ind w:left="284" w:right="191"/>
        <w:jc w:val="center"/>
        <w:rPr>
          <w:rFonts w:ascii="Calibri" w:eastAsia="Calibri" w:hAnsi="Calibri" w:cs="Calibri"/>
          <w:b/>
          <w:bCs/>
        </w:rPr>
      </w:pPr>
      <w:r w:rsidRPr="000C114C">
        <w:rPr>
          <w:rFonts w:ascii="Calibri" w:hAnsi="Calibri" w:cs="Calibri"/>
          <w:b/>
          <w:bCs/>
        </w:rPr>
        <w:t xml:space="preserve">OBLIGACIONES Y DERECHOS DEL </w:t>
      </w:r>
      <w:r w:rsidR="008156A6" w:rsidRPr="000C114C">
        <w:rPr>
          <w:rFonts w:ascii="Calibri" w:hAnsi="Calibri" w:cs="Calibri"/>
          <w:b/>
          <w:bCs/>
        </w:rPr>
        <w:t>DISTRIBUIDOR</w:t>
      </w:r>
    </w:p>
    <w:p w14:paraId="067F59A5" w14:textId="21174EB4" w:rsidR="00BA1144" w:rsidRPr="000C114C" w:rsidRDefault="00707280" w:rsidP="00954D51">
      <w:pPr>
        <w:pStyle w:val="Cuerpo"/>
        <w:tabs>
          <w:tab w:val="left" w:pos="5448"/>
        </w:tabs>
        <w:spacing w:after="0"/>
        <w:ind w:left="284" w:right="191"/>
        <w:jc w:val="both"/>
        <w:rPr>
          <w:rFonts w:hAnsi="Calibri" w:cs="Calibri"/>
          <w:sz w:val="24"/>
          <w:szCs w:val="24"/>
        </w:rPr>
      </w:pPr>
      <w:r w:rsidRPr="000C114C">
        <w:rPr>
          <w:rFonts w:hAnsi="Calibri" w:cs="Calibri"/>
          <w:b/>
          <w:bCs/>
          <w:sz w:val="24"/>
          <w:szCs w:val="24"/>
          <w:u w:val="single"/>
        </w:rPr>
        <w:t>CLÁU</w:t>
      </w:r>
      <w:r w:rsidR="00AC5CCA" w:rsidRPr="000C114C">
        <w:rPr>
          <w:rFonts w:hAnsi="Calibri" w:cs="Calibri"/>
          <w:b/>
          <w:bCs/>
          <w:sz w:val="24"/>
          <w:szCs w:val="24"/>
          <w:u w:val="single"/>
        </w:rPr>
        <w:t xml:space="preserve">SULA </w:t>
      </w:r>
      <w:r w:rsidRPr="000C114C">
        <w:rPr>
          <w:rFonts w:hAnsi="Calibri" w:cs="Calibri"/>
          <w:b/>
          <w:bCs/>
          <w:sz w:val="24"/>
          <w:szCs w:val="24"/>
          <w:u w:val="single"/>
        </w:rPr>
        <w:t>DÉCIMA</w:t>
      </w:r>
      <w:r w:rsidR="00247813">
        <w:rPr>
          <w:rFonts w:hAnsi="Calibri" w:cs="Calibri"/>
          <w:b/>
          <w:bCs/>
          <w:sz w:val="24"/>
          <w:szCs w:val="24"/>
          <w:u w:val="single"/>
        </w:rPr>
        <w:t xml:space="preserve"> PRIMERA</w:t>
      </w:r>
      <w:r w:rsidR="00AC5CCA" w:rsidRPr="000C114C">
        <w:rPr>
          <w:rFonts w:hAnsi="Calibri" w:cs="Calibri"/>
          <w:b/>
          <w:bCs/>
          <w:sz w:val="24"/>
          <w:szCs w:val="24"/>
          <w:u w:val="single"/>
        </w:rPr>
        <w:t>:</w:t>
      </w:r>
      <w:r w:rsidR="00F832F0" w:rsidRPr="000C114C">
        <w:rPr>
          <w:rFonts w:hAnsi="Calibri" w:cs="Calibri"/>
          <w:b/>
          <w:bCs/>
          <w:sz w:val="24"/>
          <w:szCs w:val="24"/>
        </w:rPr>
        <w:t xml:space="preserve"> </w:t>
      </w:r>
      <w:r w:rsidR="00380396" w:rsidRPr="000C114C">
        <w:rPr>
          <w:rFonts w:hAnsi="Calibri" w:cs="Calibri"/>
          <w:sz w:val="24"/>
          <w:szCs w:val="24"/>
        </w:rPr>
        <w:t>En relación con</w:t>
      </w:r>
      <w:r w:rsidR="00AC5CCA" w:rsidRPr="000C114C">
        <w:rPr>
          <w:rFonts w:hAnsi="Calibri" w:cs="Calibri"/>
          <w:sz w:val="24"/>
          <w:szCs w:val="24"/>
        </w:rPr>
        <w:t xml:space="preserve"> los servicios contratados </w:t>
      </w:r>
      <w:r w:rsidR="00AC5CCA" w:rsidRPr="000C114C">
        <w:rPr>
          <w:rFonts w:hAnsi="Calibri" w:cs="Calibri"/>
          <w:b/>
          <w:bCs/>
          <w:sz w:val="24"/>
          <w:szCs w:val="24"/>
        </w:rPr>
        <w:t xml:space="preserve">EL </w:t>
      </w:r>
      <w:r w:rsidR="008156A6" w:rsidRPr="000C114C">
        <w:rPr>
          <w:rFonts w:hAnsi="Calibri" w:cs="Calibri"/>
          <w:b/>
          <w:bCs/>
          <w:sz w:val="24"/>
          <w:szCs w:val="24"/>
        </w:rPr>
        <w:t>DISTRIBUIDOR</w:t>
      </w:r>
      <w:r w:rsidR="00AC5CCA" w:rsidRPr="000C114C">
        <w:rPr>
          <w:rFonts w:hAnsi="Calibri" w:cs="Calibri"/>
          <w:b/>
          <w:bCs/>
          <w:sz w:val="24"/>
          <w:szCs w:val="24"/>
        </w:rPr>
        <w:t xml:space="preserve"> </w:t>
      </w:r>
      <w:r w:rsidR="00AC5CCA" w:rsidRPr="000C114C">
        <w:rPr>
          <w:rFonts w:hAnsi="Calibri" w:cs="Calibri"/>
          <w:sz w:val="24"/>
          <w:szCs w:val="24"/>
        </w:rPr>
        <w:t xml:space="preserve">asume las siguientes obligaciones: </w:t>
      </w:r>
    </w:p>
    <w:p w14:paraId="5E9EBE5F"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Actuar conforme a lo establecido en el </w:t>
      </w:r>
      <w:r w:rsidR="008E2F18" w:rsidRPr="000C114C">
        <w:rPr>
          <w:rFonts w:hAnsi="Calibri" w:cs="Calibri"/>
          <w:sz w:val="24"/>
          <w:szCs w:val="24"/>
        </w:rPr>
        <w:t>presente</w:t>
      </w:r>
      <w:r w:rsidRPr="000C114C">
        <w:rPr>
          <w:rFonts w:hAnsi="Calibri" w:cs="Calibri"/>
          <w:sz w:val="24"/>
          <w:szCs w:val="24"/>
        </w:rPr>
        <w:t xml:space="preserve"> acuerdo, entendido que el contrato fue celebrado bajo reciprocas concesiones;</w:t>
      </w:r>
    </w:p>
    <w:p w14:paraId="25874DD4" w14:textId="77777777" w:rsidR="001D0FA1" w:rsidRPr="000C114C" w:rsidRDefault="001D0FA1" w:rsidP="00F77AB5">
      <w:pPr>
        <w:pStyle w:val="Textoindependiente"/>
        <w:numPr>
          <w:ilvl w:val="0"/>
          <w:numId w:val="20"/>
        </w:numPr>
        <w:tabs>
          <w:tab w:val="num" w:pos="709"/>
        </w:tabs>
        <w:spacing w:line="276" w:lineRule="auto"/>
        <w:ind w:left="284" w:right="191" w:firstLine="0"/>
        <w:rPr>
          <w:rFonts w:ascii="Calibri" w:hAnsi="Calibri" w:cs="Calibri"/>
          <w:lang w:val="es-VE"/>
        </w:rPr>
      </w:pPr>
      <w:r w:rsidRPr="000C114C">
        <w:rPr>
          <w:rFonts w:ascii="Calibri" w:hAnsi="Calibri" w:cs="Calibri"/>
          <w:lang w:val="es-VE"/>
        </w:rPr>
        <w:t xml:space="preserve">Distribuir e implementar el software A2 Softway a los usuarios finales, garantizando su correcto funcionamiento y cumplimiento con la </w:t>
      </w:r>
      <w:r w:rsidRPr="000C114C">
        <w:rPr>
          <w:rFonts w:ascii="Calibri" w:hAnsi="Calibri" w:cs="Calibri"/>
          <w:b/>
          <w:bCs/>
          <w:lang w:val="es-VE"/>
        </w:rPr>
        <w:t>Providencia Administrativa SNAT/2024/000121</w:t>
      </w:r>
      <w:r w:rsidRPr="000C114C">
        <w:rPr>
          <w:rFonts w:ascii="Calibri" w:hAnsi="Calibri" w:cs="Calibri"/>
          <w:lang w:val="es-VE"/>
        </w:rPr>
        <w:t>.</w:t>
      </w:r>
    </w:p>
    <w:p w14:paraId="52C17EC1" w14:textId="77777777" w:rsidR="001D0FA1" w:rsidRPr="000C114C" w:rsidRDefault="001D0FA1" w:rsidP="00F77AB5">
      <w:pPr>
        <w:pStyle w:val="Textoindependiente"/>
        <w:numPr>
          <w:ilvl w:val="0"/>
          <w:numId w:val="20"/>
        </w:numPr>
        <w:tabs>
          <w:tab w:val="num" w:pos="709"/>
        </w:tabs>
        <w:spacing w:line="276" w:lineRule="auto"/>
        <w:ind w:left="284" w:right="191" w:firstLine="0"/>
        <w:rPr>
          <w:rFonts w:ascii="Calibri" w:hAnsi="Calibri" w:cs="Calibri"/>
          <w:lang w:val="es-VE"/>
        </w:rPr>
      </w:pPr>
      <w:r w:rsidRPr="000C114C">
        <w:rPr>
          <w:rFonts w:ascii="Calibri" w:hAnsi="Calibri" w:cs="Calibri"/>
          <w:lang w:val="es-VE"/>
        </w:rPr>
        <w:t>Capacitar a los usuarios finales en el uso del software A2 Softway y brindarles el soporte técnico necesario.</w:t>
      </w:r>
    </w:p>
    <w:p w14:paraId="6428898D" w14:textId="77777777" w:rsidR="001D0FA1" w:rsidRPr="000C114C" w:rsidRDefault="001D0FA1" w:rsidP="00F77AB5">
      <w:pPr>
        <w:pStyle w:val="Textoindependiente"/>
        <w:numPr>
          <w:ilvl w:val="0"/>
          <w:numId w:val="20"/>
        </w:numPr>
        <w:tabs>
          <w:tab w:val="num" w:pos="709"/>
        </w:tabs>
        <w:spacing w:line="276" w:lineRule="auto"/>
        <w:ind w:left="284" w:right="191" w:firstLine="0"/>
        <w:rPr>
          <w:rFonts w:ascii="Calibri" w:hAnsi="Calibri" w:cs="Calibri"/>
          <w:lang w:val="es-VE"/>
        </w:rPr>
      </w:pPr>
      <w:r w:rsidRPr="000C114C">
        <w:rPr>
          <w:rFonts w:ascii="Calibri" w:hAnsi="Calibri" w:cs="Calibri"/>
          <w:lang w:val="es-VE"/>
        </w:rPr>
        <w:t>Informar a los usuarios finales sobre las obligaciones fiscales relacionadas con el uso del software y la normativa vigente.</w:t>
      </w:r>
    </w:p>
    <w:p w14:paraId="0231E574" w14:textId="77777777" w:rsidR="001D0FA1" w:rsidRPr="000C114C" w:rsidRDefault="001D0FA1" w:rsidP="00F77AB5">
      <w:pPr>
        <w:pStyle w:val="Textoindependiente"/>
        <w:numPr>
          <w:ilvl w:val="0"/>
          <w:numId w:val="20"/>
        </w:numPr>
        <w:tabs>
          <w:tab w:val="num" w:pos="709"/>
        </w:tabs>
        <w:spacing w:line="276" w:lineRule="auto"/>
        <w:ind w:left="284" w:right="191" w:firstLine="0"/>
        <w:rPr>
          <w:rFonts w:ascii="Calibri" w:hAnsi="Calibri" w:cs="Calibri"/>
          <w:lang w:val="es-VE"/>
        </w:rPr>
      </w:pPr>
      <w:r w:rsidRPr="000C114C">
        <w:rPr>
          <w:rFonts w:ascii="Calibri" w:hAnsi="Calibri" w:cs="Calibri"/>
          <w:lang w:val="es-VE"/>
        </w:rPr>
        <w:t>Mantener la confidencialidad de la información fiscal de los usuarios finales.</w:t>
      </w:r>
    </w:p>
    <w:p w14:paraId="4F3C56F3" w14:textId="77777777" w:rsidR="001D0FA1" w:rsidRPr="000C114C" w:rsidRDefault="001D0FA1" w:rsidP="00F77AB5">
      <w:pPr>
        <w:pStyle w:val="Textoindependiente"/>
        <w:numPr>
          <w:ilvl w:val="0"/>
          <w:numId w:val="20"/>
        </w:numPr>
        <w:tabs>
          <w:tab w:val="num" w:pos="709"/>
        </w:tabs>
        <w:spacing w:line="276" w:lineRule="auto"/>
        <w:ind w:left="284" w:right="191" w:firstLine="0"/>
        <w:rPr>
          <w:rFonts w:ascii="Calibri" w:hAnsi="Calibri" w:cs="Calibri"/>
          <w:lang w:val="es-VE"/>
        </w:rPr>
      </w:pPr>
      <w:r w:rsidRPr="000C114C">
        <w:rPr>
          <w:rFonts w:ascii="Calibri" w:hAnsi="Calibri" w:cs="Calibri"/>
          <w:lang w:val="es-VE"/>
        </w:rPr>
        <w:t>Colaborar con A2 Softway en la identificación y resolución de cualquier problema o dificultad que pueda surgir con el uso del software.</w:t>
      </w:r>
    </w:p>
    <w:p w14:paraId="58E090E1" w14:textId="77777777" w:rsidR="001D0FA1" w:rsidRPr="000C114C" w:rsidRDefault="001D0FA1" w:rsidP="00F77AB5">
      <w:pPr>
        <w:pStyle w:val="Textoindependiente"/>
        <w:numPr>
          <w:ilvl w:val="0"/>
          <w:numId w:val="20"/>
        </w:numPr>
        <w:tabs>
          <w:tab w:val="num" w:pos="709"/>
        </w:tabs>
        <w:spacing w:line="276" w:lineRule="auto"/>
        <w:ind w:left="284" w:right="191" w:firstLine="0"/>
        <w:rPr>
          <w:rFonts w:ascii="Calibri" w:hAnsi="Calibri" w:cs="Calibri"/>
          <w:lang w:val="es-VE"/>
        </w:rPr>
      </w:pPr>
      <w:r w:rsidRPr="000C114C">
        <w:rPr>
          <w:rFonts w:ascii="Calibri" w:hAnsi="Calibri" w:cs="Calibri"/>
          <w:lang w:val="es-VE"/>
        </w:rPr>
        <w:t>Cumplir con todas las obligaciones fiscales establecidas en la legislación venezolana.</w:t>
      </w:r>
    </w:p>
    <w:p w14:paraId="3A22E819" w14:textId="6C49B1AB" w:rsidR="001D0FA1" w:rsidRPr="000C114C" w:rsidRDefault="001D0FA1" w:rsidP="00F77AB5">
      <w:pPr>
        <w:pStyle w:val="Prrafodelista"/>
        <w:numPr>
          <w:ilvl w:val="0"/>
          <w:numId w:val="20"/>
        </w:numPr>
        <w:tabs>
          <w:tab w:val="num" w:pos="567"/>
          <w:tab w:val="num" w:pos="709"/>
        </w:tabs>
        <w:spacing w:before="100" w:beforeAutospacing="1" w:after="100" w:afterAutospacing="1"/>
        <w:ind w:left="284" w:right="191" w:firstLine="0"/>
        <w:rPr>
          <w:rFonts w:eastAsia="Times New Roman" w:hAnsi="Calibri" w:cs="Calibri"/>
          <w:sz w:val="24"/>
          <w:szCs w:val="24"/>
          <w:lang w:eastAsia="es-VE"/>
        </w:rPr>
      </w:pPr>
      <w:r w:rsidRPr="000C114C">
        <w:rPr>
          <w:rFonts w:eastAsia="Times New Roman" w:hAnsi="Calibri" w:cs="Calibri"/>
          <w:sz w:val="24"/>
          <w:szCs w:val="24"/>
          <w:lang w:eastAsia="es-VE"/>
        </w:rPr>
        <w:t>Ambas partes reconocen su corresponsabilidad en el cumplimiento de las obligaciones fiscales derivadas del uso del software A2 Softway es responsable de garantizar que el software cumpla con los requisitos técnicos y funcionales, mientras que "El Distribuidor" es responsable de su correcta distribución e implementación, así como del cumplimiento de las obligaciones fiscales de los usuarios finales.</w:t>
      </w:r>
    </w:p>
    <w:p w14:paraId="0AFA1B88"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Obtener por su propia cuenta y a su costa los permisos, licencias, autorizaciones o certificaciones que fuesen necesarias para distribuir lícitamente el </w:t>
      </w:r>
      <w:r w:rsidRPr="000C114C">
        <w:rPr>
          <w:rFonts w:hAnsi="Calibri" w:cs="Calibri"/>
          <w:b/>
          <w:bCs/>
          <w:i/>
          <w:iCs/>
          <w:sz w:val="24"/>
          <w:szCs w:val="24"/>
        </w:rPr>
        <w:t xml:space="preserve">software </w:t>
      </w:r>
      <w:r w:rsidRPr="000C114C">
        <w:rPr>
          <w:rFonts w:hAnsi="Calibri" w:cs="Calibri"/>
          <w:sz w:val="24"/>
          <w:szCs w:val="24"/>
        </w:rPr>
        <w:t xml:space="preserve">de conformidad con la ley aplicable en el territorio de distribución; </w:t>
      </w:r>
    </w:p>
    <w:p w14:paraId="37FEDBCA"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i/>
          <w:iCs/>
          <w:sz w:val="24"/>
          <w:szCs w:val="24"/>
        </w:rPr>
      </w:pPr>
      <w:r w:rsidRPr="000C114C">
        <w:rPr>
          <w:rFonts w:hAnsi="Calibri" w:cs="Calibri"/>
          <w:sz w:val="24"/>
          <w:szCs w:val="24"/>
        </w:rPr>
        <w:t xml:space="preserve">Pagar puntualmente los derechos de distribución que se devenguen en cada momento fruto de la comercialización del </w:t>
      </w:r>
      <w:r w:rsidRPr="000C114C">
        <w:rPr>
          <w:rFonts w:hAnsi="Calibri" w:cs="Calibri"/>
          <w:b/>
          <w:bCs/>
          <w:i/>
          <w:iCs/>
          <w:sz w:val="24"/>
          <w:szCs w:val="24"/>
        </w:rPr>
        <w:t>software</w:t>
      </w:r>
      <w:r w:rsidRPr="000C114C">
        <w:rPr>
          <w:rFonts w:hAnsi="Calibri" w:cs="Calibri"/>
          <w:i/>
          <w:iCs/>
          <w:sz w:val="24"/>
          <w:szCs w:val="24"/>
        </w:rPr>
        <w:t xml:space="preserve">; </w:t>
      </w:r>
    </w:p>
    <w:p w14:paraId="4742B4BE" w14:textId="77777777" w:rsidR="00605239"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lastRenderedPageBreak/>
        <w:t xml:space="preserve">Pagar cualquier obligación fiscal a la cual se </w:t>
      </w:r>
      <w:r w:rsidR="00890A5D" w:rsidRPr="000C114C">
        <w:rPr>
          <w:rFonts w:hAnsi="Calibri" w:cs="Calibri"/>
          <w:sz w:val="24"/>
          <w:szCs w:val="24"/>
        </w:rPr>
        <w:t>dé</w:t>
      </w:r>
      <w:r w:rsidRPr="000C114C">
        <w:rPr>
          <w:rFonts w:hAnsi="Calibri" w:cs="Calibri"/>
          <w:sz w:val="24"/>
          <w:szCs w:val="24"/>
        </w:rPr>
        <w:t xml:space="preserve"> lugar mediante la ejecución del presente c</w:t>
      </w:r>
      <w:r w:rsidR="00605239" w:rsidRPr="000C114C">
        <w:rPr>
          <w:rFonts w:hAnsi="Calibri" w:cs="Calibri"/>
          <w:sz w:val="24"/>
          <w:szCs w:val="24"/>
        </w:rPr>
        <w:t>ontrato;</w:t>
      </w:r>
    </w:p>
    <w:p w14:paraId="651CA720" w14:textId="71BCE393"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Informar debidamente a los </w:t>
      </w:r>
      <w:r w:rsidR="0069263C" w:rsidRPr="000C114C">
        <w:rPr>
          <w:rFonts w:hAnsi="Calibri" w:cs="Calibri"/>
          <w:b/>
          <w:bCs/>
          <w:sz w:val="24"/>
          <w:szCs w:val="24"/>
        </w:rPr>
        <w:t>USUARIOS</w:t>
      </w:r>
      <w:r w:rsidRPr="000C114C">
        <w:rPr>
          <w:rFonts w:hAnsi="Calibri" w:cs="Calibri"/>
          <w:sz w:val="24"/>
          <w:szCs w:val="24"/>
        </w:rPr>
        <w:t xml:space="preserve">, y antes de concluir cualquier contrato con ellos, sobre las características del </w:t>
      </w:r>
      <w:r w:rsidRPr="000C114C">
        <w:rPr>
          <w:rFonts w:hAnsi="Calibri" w:cs="Calibri"/>
          <w:b/>
          <w:bCs/>
          <w:i/>
          <w:iCs/>
          <w:sz w:val="24"/>
          <w:szCs w:val="24"/>
        </w:rPr>
        <w:t>software</w:t>
      </w:r>
      <w:r w:rsidRPr="000C114C">
        <w:rPr>
          <w:rFonts w:hAnsi="Calibri" w:cs="Calibri"/>
          <w:sz w:val="24"/>
          <w:szCs w:val="24"/>
        </w:rPr>
        <w:t xml:space="preserve"> y las normas de utilización del servicio. En este sentido, dicha información se encuentra disponible en la siguiente URL www</w:t>
      </w:r>
      <w:r w:rsidR="00890A5D" w:rsidRPr="000C114C">
        <w:rPr>
          <w:rFonts w:hAnsi="Calibri" w:cs="Calibri"/>
          <w:sz w:val="24"/>
          <w:szCs w:val="24"/>
        </w:rPr>
        <w:t>.a2.com.ve</w:t>
      </w:r>
      <w:r w:rsidRPr="000C114C">
        <w:rPr>
          <w:rFonts w:hAnsi="Calibri" w:cs="Calibri"/>
          <w:sz w:val="24"/>
          <w:szCs w:val="24"/>
        </w:rPr>
        <w:t xml:space="preserve">. </w:t>
      </w:r>
    </w:p>
    <w:p w14:paraId="1744691E"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Promocionar el </w:t>
      </w:r>
      <w:r w:rsidRPr="000C114C">
        <w:rPr>
          <w:rFonts w:hAnsi="Calibri" w:cs="Calibri"/>
          <w:b/>
          <w:bCs/>
          <w:i/>
          <w:iCs/>
          <w:sz w:val="24"/>
          <w:szCs w:val="24"/>
        </w:rPr>
        <w:t>software</w:t>
      </w:r>
      <w:r w:rsidRPr="000C114C">
        <w:rPr>
          <w:rFonts w:hAnsi="Calibri" w:cs="Calibri"/>
          <w:sz w:val="24"/>
          <w:szCs w:val="24"/>
        </w:rPr>
        <w:t xml:space="preserve"> y sus servicios dentro del territorio sin denigrarlos ni realizar falsas declaraciones respecto al contenido de los servicios y/o las características técnicas del </w:t>
      </w:r>
      <w:r w:rsidRPr="000C114C">
        <w:rPr>
          <w:rFonts w:hAnsi="Calibri" w:cs="Calibri"/>
          <w:b/>
          <w:bCs/>
          <w:i/>
          <w:iCs/>
          <w:sz w:val="24"/>
          <w:szCs w:val="24"/>
        </w:rPr>
        <w:t>software</w:t>
      </w:r>
      <w:r w:rsidRPr="000C114C">
        <w:rPr>
          <w:rFonts w:hAnsi="Calibri" w:cs="Calibri"/>
          <w:i/>
          <w:iCs/>
          <w:sz w:val="24"/>
          <w:szCs w:val="24"/>
        </w:rPr>
        <w:t xml:space="preserve">. </w:t>
      </w:r>
      <w:r w:rsidRPr="000C114C">
        <w:rPr>
          <w:rFonts w:hAnsi="Calibri" w:cs="Calibri"/>
          <w:sz w:val="24"/>
          <w:szCs w:val="24"/>
        </w:rPr>
        <w:t xml:space="preserve">En este sentido, conducirá sus negocios en toda ocasión, de manera que refleje una buena imagen favorable sobre </w:t>
      </w:r>
      <w:r w:rsidRPr="000C114C">
        <w:rPr>
          <w:rFonts w:hAnsi="Calibri" w:cs="Calibri"/>
          <w:b/>
          <w:bCs/>
          <w:sz w:val="24"/>
          <w:szCs w:val="24"/>
        </w:rPr>
        <w:t>A2 SOFTWAY</w:t>
      </w:r>
      <w:r w:rsidRPr="000C114C">
        <w:rPr>
          <w:rFonts w:hAnsi="Calibri" w:cs="Calibri"/>
          <w:sz w:val="24"/>
          <w:szCs w:val="24"/>
        </w:rPr>
        <w:t xml:space="preserve"> y sus productos relacionados; y no usará, practicará, ni se dedicará a procedimiento comercial alguno que sea engañoso, que conduzca al error ilegal o contrario a la ética y usos comerciales nacionales o internacionales; </w:t>
      </w:r>
    </w:p>
    <w:p w14:paraId="36816C5B"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Custodiar que los clientes finales hagan uso del </w:t>
      </w:r>
      <w:r w:rsidRPr="000C114C">
        <w:rPr>
          <w:rFonts w:hAnsi="Calibri" w:cs="Calibri"/>
          <w:b/>
          <w:bCs/>
          <w:i/>
          <w:iCs/>
          <w:sz w:val="24"/>
          <w:szCs w:val="24"/>
        </w:rPr>
        <w:t>software</w:t>
      </w:r>
      <w:r w:rsidRPr="000C114C">
        <w:rPr>
          <w:rFonts w:hAnsi="Calibri" w:cs="Calibri"/>
          <w:sz w:val="24"/>
          <w:szCs w:val="24"/>
        </w:rPr>
        <w:t xml:space="preserve"> de acuerdo con las normas de utilización del mismo y las buenas costumbres, en este sentido, deberán notificar de forma inmediata a </w:t>
      </w:r>
      <w:r w:rsidRPr="000C114C">
        <w:rPr>
          <w:rFonts w:hAnsi="Calibri" w:cs="Calibri"/>
          <w:b/>
          <w:bCs/>
          <w:sz w:val="24"/>
          <w:szCs w:val="24"/>
        </w:rPr>
        <w:t xml:space="preserve">A2 SOFTWAY </w:t>
      </w:r>
      <w:r w:rsidRPr="000C114C">
        <w:rPr>
          <w:rFonts w:hAnsi="Calibri" w:cs="Calibri"/>
          <w:sz w:val="24"/>
          <w:szCs w:val="24"/>
        </w:rPr>
        <w:t xml:space="preserve">de cualquier tipo de irregularidad en el uso del software a los fines de ejercer las acciones que fuesen necesarias para garantizar los derechos de </w:t>
      </w:r>
      <w:r w:rsidRPr="000C114C">
        <w:rPr>
          <w:rFonts w:hAnsi="Calibri" w:cs="Calibri"/>
          <w:b/>
          <w:bCs/>
          <w:sz w:val="24"/>
          <w:szCs w:val="24"/>
        </w:rPr>
        <w:t>A2 SOFTWAY</w:t>
      </w:r>
      <w:r w:rsidRPr="000C114C">
        <w:rPr>
          <w:rFonts w:hAnsi="Calibri" w:cs="Calibri"/>
          <w:sz w:val="24"/>
          <w:szCs w:val="24"/>
        </w:rPr>
        <w:t>;</w:t>
      </w:r>
    </w:p>
    <w:p w14:paraId="1E26AB57" w14:textId="367D8281" w:rsidR="00A961D6" w:rsidRPr="000C114C" w:rsidRDefault="00A961D6"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bCs/>
          <w:sz w:val="24"/>
          <w:szCs w:val="24"/>
        </w:rPr>
        <w:t xml:space="preserve">Presentar a </w:t>
      </w:r>
      <w:r w:rsidRPr="000C114C">
        <w:rPr>
          <w:rFonts w:hAnsi="Calibri" w:cs="Calibri"/>
          <w:b/>
          <w:bCs/>
          <w:sz w:val="24"/>
          <w:szCs w:val="24"/>
        </w:rPr>
        <w:t xml:space="preserve">A2 SOFTWAY </w:t>
      </w:r>
      <w:r w:rsidRPr="000C114C">
        <w:rPr>
          <w:rFonts w:hAnsi="Calibri" w:cs="Calibri"/>
          <w:bCs/>
          <w:sz w:val="24"/>
          <w:szCs w:val="24"/>
        </w:rPr>
        <w:t xml:space="preserve">informes trimestrales sobre los productos comercializados, señalando la identificación completa del licenciatario, números telefónicos, correos electrónicos, identificación en redes sociales o cualquier otro medio a los efectos de individualizar al usuario. Así pues, el </w:t>
      </w:r>
      <w:r w:rsidR="008156A6" w:rsidRPr="000C114C">
        <w:rPr>
          <w:rFonts w:hAnsi="Calibri" w:cs="Calibri"/>
          <w:b/>
          <w:bCs/>
          <w:sz w:val="24"/>
          <w:szCs w:val="24"/>
        </w:rPr>
        <w:t>DISTRIBUIDOR</w:t>
      </w:r>
      <w:r w:rsidRPr="000C114C">
        <w:rPr>
          <w:rFonts w:hAnsi="Calibri" w:cs="Calibri"/>
          <w:bCs/>
          <w:sz w:val="24"/>
          <w:szCs w:val="24"/>
        </w:rPr>
        <w:t xml:space="preserve"> deberá realizar una relación sobre el servicio técnico prestado al cliente. </w:t>
      </w:r>
    </w:p>
    <w:p w14:paraId="4C87D8A2"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i/>
          <w:iCs/>
          <w:sz w:val="24"/>
          <w:szCs w:val="24"/>
        </w:rPr>
      </w:pPr>
      <w:r w:rsidRPr="000C114C">
        <w:rPr>
          <w:rFonts w:hAnsi="Calibri" w:cs="Calibri"/>
          <w:sz w:val="24"/>
          <w:szCs w:val="24"/>
        </w:rPr>
        <w:t xml:space="preserve">Notificar a </w:t>
      </w:r>
      <w:r w:rsidRPr="000C114C">
        <w:rPr>
          <w:rFonts w:hAnsi="Calibri" w:cs="Calibri"/>
          <w:b/>
          <w:bCs/>
          <w:sz w:val="24"/>
          <w:szCs w:val="24"/>
        </w:rPr>
        <w:t>A2 SOFTWAY</w:t>
      </w:r>
      <w:r w:rsidRPr="000C114C">
        <w:rPr>
          <w:rFonts w:hAnsi="Calibri" w:cs="Calibri"/>
          <w:sz w:val="24"/>
          <w:szCs w:val="24"/>
        </w:rPr>
        <w:t xml:space="preserve"> en caso de incidencias reportadas por los clientes finales con respecto al uso del </w:t>
      </w:r>
      <w:r w:rsidRPr="000C114C">
        <w:rPr>
          <w:rFonts w:hAnsi="Calibri" w:cs="Calibri"/>
          <w:b/>
          <w:bCs/>
          <w:i/>
          <w:iCs/>
          <w:sz w:val="24"/>
          <w:szCs w:val="24"/>
        </w:rPr>
        <w:t>software</w:t>
      </w:r>
      <w:r w:rsidRPr="000C114C">
        <w:rPr>
          <w:rFonts w:hAnsi="Calibri" w:cs="Calibri"/>
          <w:i/>
          <w:iCs/>
          <w:sz w:val="24"/>
          <w:szCs w:val="24"/>
        </w:rPr>
        <w:t xml:space="preserve">; </w:t>
      </w:r>
    </w:p>
    <w:p w14:paraId="128EA941"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Mantener un mínimo de operaciones o gestiones en periodos determinados con sus respectivos reportes de ventas;</w:t>
      </w:r>
    </w:p>
    <w:p w14:paraId="05FFD365"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Se obliga con </w:t>
      </w:r>
      <w:r w:rsidRPr="000C114C">
        <w:rPr>
          <w:rFonts w:hAnsi="Calibri" w:cs="Calibri"/>
          <w:b/>
          <w:bCs/>
          <w:sz w:val="24"/>
          <w:szCs w:val="24"/>
        </w:rPr>
        <w:t>A2 SOFTWAY</w:t>
      </w:r>
      <w:r w:rsidRPr="000C114C">
        <w:rPr>
          <w:rFonts w:hAnsi="Calibri" w:cs="Calibri"/>
          <w:sz w:val="24"/>
          <w:szCs w:val="24"/>
        </w:rPr>
        <w:t xml:space="preserve"> a prestar un servicio con exclusividad, de forma que, salvo autorización de ésta última, no podrá celebrar contratos con otras empresas que le puedan proveer productos similares, durante todo el periodo de vigencia del presente instrumento; </w:t>
      </w:r>
    </w:p>
    <w:p w14:paraId="425D86AF"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Asumir directamente y con carácter exclusivo cualquier obligación, ya sea de origen mercantil, penal o civil, que derive del incumplimiento de las obligaciones establecidas en el presente contrato; </w:t>
      </w:r>
    </w:p>
    <w:p w14:paraId="1904BBDF"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Formar a sus empleados o vendedores para realizar una adecuada demostración y explicar las ventajas técnicas del </w:t>
      </w:r>
      <w:r w:rsidRPr="000C114C">
        <w:rPr>
          <w:rFonts w:hAnsi="Calibri" w:cs="Calibri"/>
          <w:b/>
          <w:bCs/>
          <w:i/>
          <w:iCs/>
          <w:sz w:val="24"/>
          <w:szCs w:val="24"/>
        </w:rPr>
        <w:t>software</w:t>
      </w:r>
      <w:r w:rsidRPr="000C114C">
        <w:rPr>
          <w:rFonts w:hAnsi="Calibri" w:cs="Calibri"/>
          <w:sz w:val="24"/>
          <w:szCs w:val="24"/>
        </w:rPr>
        <w:t>. Para aportar a los compradores toda la asistencia necesaria, desde la elección del producto a la asistencia postventa;</w:t>
      </w:r>
    </w:p>
    <w:p w14:paraId="65A81ABF" w14:textId="77777777" w:rsidR="00BA1144" w:rsidRPr="000C114C" w:rsidRDefault="00AC5CCA"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No alterar o modificar el </w:t>
      </w:r>
      <w:r w:rsidRPr="000C114C">
        <w:rPr>
          <w:rFonts w:hAnsi="Calibri" w:cs="Calibri"/>
          <w:b/>
          <w:bCs/>
          <w:i/>
          <w:iCs/>
          <w:sz w:val="24"/>
          <w:szCs w:val="24"/>
        </w:rPr>
        <w:t>software</w:t>
      </w:r>
      <w:r w:rsidRPr="000C114C">
        <w:rPr>
          <w:rFonts w:hAnsi="Calibri" w:cs="Calibri"/>
          <w:sz w:val="24"/>
          <w:szCs w:val="24"/>
        </w:rPr>
        <w:t xml:space="preserve">, así </w:t>
      </w:r>
      <w:r w:rsidR="00890A5D" w:rsidRPr="000C114C">
        <w:rPr>
          <w:rFonts w:hAnsi="Calibri" w:cs="Calibri"/>
          <w:sz w:val="24"/>
          <w:szCs w:val="24"/>
        </w:rPr>
        <w:t>pues,</w:t>
      </w:r>
      <w:r w:rsidRPr="000C114C">
        <w:rPr>
          <w:rFonts w:hAnsi="Calibri" w:cs="Calibri"/>
          <w:sz w:val="24"/>
          <w:szCs w:val="24"/>
        </w:rPr>
        <w:t xml:space="preserve"> deberá comercializar los productos con las etiquetas y marcas originales de </w:t>
      </w:r>
      <w:r w:rsidRPr="000C114C">
        <w:rPr>
          <w:rFonts w:hAnsi="Calibri" w:cs="Calibri"/>
          <w:b/>
          <w:bCs/>
          <w:sz w:val="24"/>
          <w:szCs w:val="24"/>
        </w:rPr>
        <w:t>A2 SOFTWAY.</w:t>
      </w:r>
    </w:p>
    <w:p w14:paraId="7D170F30" w14:textId="77777777" w:rsidR="00BA1144" w:rsidRPr="000C114C" w:rsidRDefault="00B806D0" w:rsidP="00F77AB5">
      <w:pPr>
        <w:pStyle w:val="Prrafodelista"/>
        <w:numPr>
          <w:ilvl w:val="0"/>
          <w:numId w:val="20"/>
        </w:numPr>
        <w:tabs>
          <w:tab w:val="num" w:pos="330"/>
          <w:tab w:val="num" w:pos="709"/>
          <w:tab w:val="left" w:pos="5448"/>
        </w:tabs>
        <w:spacing w:after="0"/>
        <w:ind w:left="284" w:right="191" w:firstLine="0"/>
        <w:jc w:val="both"/>
        <w:rPr>
          <w:rFonts w:hAnsi="Calibri" w:cs="Calibri"/>
          <w:sz w:val="24"/>
          <w:szCs w:val="24"/>
        </w:rPr>
      </w:pPr>
      <w:r w:rsidRPr="000C114C">
        <w:rPr>
          <w:rFonts w:hAnsi="Calibri" w:cs="Calibri"/>
          <w:sz w:val="24"/>
          <w:szCs w:val="24"/>
        </w:rPr>
        <w:t xml:space="preserve">Proporcionar información cierta y verificada sobre los clientes al momento de realizar la instalación del </w:t>
      </w:r>
      <w:r w:rsidRPr="000C114C">
        <w:rPr>
          <w:rFonts w:hAnsi="Calibri" w:cs="Calibri"/>
          <w:b/>
          <w:bCs/>
          <w:i/>
          <w:iCs/>
          <w:sz w:val="24"/>
          <w:szCs w:val="24"/>
        </w:rPr>
        <w:t>software</w:t>
      </w:r>
      <w:r w:rsidRPr="000C114C">
        <w:rPr>
          <w:rFonts w:hAnsi="Calibri" w:cs="Calibri"/>
          <w:bCs/>
          <w:i/>
          <w:iCs/>
          <w:sz w:val="24"/>
          <w:szCs w:val="24"/>
        </w:rPr>
        <w:t xml:space="preserve">, </w:t>
      </w:r>
      <w:r w:rsidRPr="000C114C">
        <w:rPr>
          <w:rFonts w:hAnsi="Calibri" w:cs="Calibri"/>
          <w:bCs/>
          <w:iCs/>
          <w:sz w:val="24"/>
          <w:szCs w:val="24"/>
        </w:rPr>
        <w:t xml:space="preserve">a los efectos de garantizar la autenticidad de la base de datos de </w:t>
      </w:r>
      <w:r w:rsidRPr="000C114C">
        <w:rPr>
          <w:rFonts w:hAnsi="Calibri" w:cs="Calibri"/>
          <w:b/>
          <w:bCs/>
          <w:sz w:val="24"/>
          <w:szCs w:val="24"/>
        </w:rPr>
        <w:t>A2 SOFTWAY.</w:t>
      </w:r>
    </w:p>
    <w:p w14:paraId="78AEA3AA" w14:textId="2DE58423" w:rsidR="00BA1144" w:rsidRPr="000C114C" w:rsidRDefault="00707280" w:rsidP="00F77AB5">
      <w:pPr>
        <w:pStyle w:val="CuerpoAA"/>
        <w:tabs>
          <w:tab w:val="num" w:pos="709"/>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BA41D6">
        <w:rPr>
          <w:rFonts w:ascii="Calibri" w:hAnsi="Calibri" w:cs="Calibri"/>
          <w:b/>
          <w:bCs/>
          <w:u w:val="single"/>
        </w:rPr>
        <w:t>SEGUNDA</w:t>
      </w:r>
      <w:r w:rsidR="00AC5CCA" w:rsidRPr="000C114C">
        <w:rPr>
          <w:rFonts w:ascii="Calibri" w:hAnsi="Calibri" w:cs="Calibri"/>
          <w:b/>
          <w:bCs/>
          <w:u w:val="single"/>
        </w:rPr>
        <w:t>:</w:t>
      </w:r>
      <w:r w:rsidR="00AC5CCA" w:rsidRPr="000C114C">
        <w:rPr>
          <w:rFonts w:ascii="Calibri" w:hAnsi="Calibri" w:cs="Calibri"/>
        </w:rPr>
        <w:t xml:space="preserve"> En la relación a los servicios contratados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goza de los siguientes derechos: </w:t>
      </w:r>
    </w:p>
    <w:p w14:paraId="5EC99B14" w14:textId="77777777" w:rsidR="00BA1144" w:rsidRPr="000C114C" w:rsidRDefault="00AC5CCA" w:rsidP="00F77AB5">
      <w:pPr>
        <w:pStyle w:val="CuerpoAA"/>
        <w:numPr>
          <w:ilvl w:val="0"/>
          <w:numId w:val="23"/>
        </w:numPr>
        <w:tabs>
          <w:tab w:val="clear" w:pos="360"/>
          <w:tab w:val="num" w:pos="284"/>
          <w:tab w:val="num" w:pos="709"/>
        </w:tabs>
        <w:spacing w:line="276" w:lineRule="auto"/>
        <w:ind w:left="284" w:right="191" w:firstLine="0"/>
        <w:jc w:val="both"/>
        <w:rPr>
          <w:rFonts w:ascii="Calibri" w:eastAsia="Calibri" w:hAnsi="Calibri" w:cs="Calibri"/>
        </w:rPr>
      </w:pPr>
      <w:r w:rsidRPr="000C114C">
        <w:rPr>
          <w:rFonts w:ascii="Calibri" w:hAnsi="Calibri" w:cs="Calibri"/>
        </w:rPr>
        <w:t xml:space="preserve">Mantener su propia organización calificada de ventas y distribución independiente; así </w:t>
      </w:r>
      <w:r w:rsidR="00890A5D" w:rsidRPr="000C114C">
        <w:rPr>
          <w:rFonts w:ascii="Calibri" w:hAnsi="Calibri" w:cs="Calibri"/>
        </w:rPr>
        <w:t>pues,</w:t>
      </w:r>
      <w:r w:rsidRPr="000C114C">
        <w:rPr>
          <w:rFonts w:ascii="Calibri" w:hAnsi="Calibri" w:cs="Calibri"/>
        </w:rPr>
        <w:t xml:space="preserve"> podrá impartir entrenamientos internos concebidos para asegurar el desarrollo e implementación de métodos de ventas y distribución efectivos aplicables al </w:t>
      </w:r>
      <w:r w:rsidRPr="000C114C">
        <w:rPr>
          <w:rFonts w:ascii="Calibri" w:hAnsi="Calibri" w:cs="Calibri"/>
          <w:b/>
          <w:bCs/>
          <w:i/>
          <w:iCs/>
        </w:rPr>
        <w:t>software</w:t>
      </w:r>
      <w:r w:rsidRPr="000C114C">
        <w:rPr>
          <w:rFonts w:ascii="Calibri" w:hAnsi="Calibri" w:cs="Calibri"/>
        </w:rPr>
        <w:t xml:space="preserve"> y a su propia red de distribución independiente;</w:t>
      </w:r>
    </w:p>
    <w:p w14:paraId="774F44E0" w14:textId="083F2344" w:rsidR="00BA1144" w:rsidRPr="000C114C" w:rsidRDefault="00FF1D6A" w:rsidP="00F77AB5">
      <w:pPr>
        <w:pStyle w:val="CuerpoAA"/>
        <w:numPr>
          <w:ilvl w:val="0"/>
          <w:numId w:val="23"/>
        </w:numPr>
        <w:tabs>
          <w:tab w:val="clear" w:pos="360"/>
          <w:tab w:val="num" w:pos="284"/>
          <w:tab w:val="num" w:pos="709"/>
          <w:tab w:val="left" w:pos="851"/>
        </w:tabs>
        <w:spacing w:line="276" w:lineRule="auto"/>
        <w:ind w:left="284" w:right="191" w:firstLine="0"/>
        <w:jc w:val="both"/>
        <w:rPr>
          <w:rFonts w:ascii="Calibri" w:eastAsia="Calibri" w:hAnsi="Calibri" w:cs="Calibri"/>
        </w:rPr>
      </w:pPr>
      <w:r w:rsidRPr="000C114C">
        <w:rPr>
          <w:rFonts w:ascii="Calibri" w:hAnsi="Calibri" w:cs="Calibri"/>
        </w:rPr>
        <w:t>R</w:t>
      </w:r>
      <w:r w:rsidR="00AC5CCA" w:rsidRPr="000C114C">
        <w:rPr>
          <w:rFonts w:ascii="Calibri" w:hAnsi="Calibri" w:cs="Calibri"/>
        </w:rPr>
        <w:t xml:space="preserve">ecibir de forma periódica capacitación con respecto a la correcta utilización del software; </w:t>
      </w:r>
    </w:p>
    <w:p w14:paraId="371233D2" w14:textId="77777777" w:rsidR="00BA1144" w:rsidRPr="000C114C" w:rsidRDefault="00AC5CCA" w:rsidP="00F77AB5">
      <w:pPr>
        <w:pStyle w:val="CuerpoAA"/>
        <w:numPr>
          <w:ilvl w:val="0"/>
          <w:numId w:val="23"/>
        </w:numPr>
        <w:tabs>
          <w:tab w:val="clear" w:pos="360"/>
          <w:tab w:val="num" w:pos="284"/>
          <w:tab w:val="num" w:pos="709"/>
          <w:tab w:val="left" w:pos="851"/>
        </w:tabs>
        <w:spacing w:line="276" w:lineRule="auto"/>
        <w:ind w:left="284" w:right="191" w:firstLine="0"/>
        <w:jc w:val="both"/>
        <w:rPr>
          <w:rFonts w:ascii="Calibri" w:eastAsia="Calibri" w:hAnsi="Calibri" w:cs="Calibri"/>
        </w:rPr>
      </w:pPr>
      <w:r w:rsidRPr="000C114C">
        <w:rPr>
          <w:rFonts w:ascii="Calibri" w:hAnsi="Calibri" w:cs="Calibri"/>
        </w:rPr>
        <w:lastRenderedPageBreak/>
        <w:t xml:space="preserve">Recibir, sin contraprestación económica alguna, versión de prueba del </w:t>
      </w:r>
      <w:r w:rsidRPr="000C114C">
        <w:rPr>
          <w:rFonts w:ascii="Calibri" w:hAnsi="Calibri" w:cs="Calibri"/>
          <w:b/>
          <w:bCs/>
          <w:i/>
          <w:iCs/>
        </w:rPr>
        <w:t>software</w:t>
      </w:r>
      <w:r w:rsidRPr="000C114C">
        <w:rPr>
          <w:rFonts w:ascii="Calibri" w:hAnsi="Calibri" w:cs="Calibri"/>
        </w:rPr>
        <w:t xml:space="preserve"> para su utilización interna; </w:t>
      </w:r>
    </w:p>
    <w:p w14:paraId="505ACF3D" w14:textId="77777777" w:rsidR="00BA1144" w:rsidRPr="000C114C" w:rsidRDefault="00AC5CCA" w:rsidP="00F77AB5">
      <w:pPr>
        <w:pStyle w:val="CuerpoAA"/>
        <w:numPr>
          <w:ilvl w:val="0"/>
          <w:numId w:val="23"/>
        </w:numPr>
        <w:tabs>
          <w:tab w:val="clear" w:pos="360"/>
          <w:tab w:val="num" w:pos="284"/>
          <w:tab w:val="num" w:pos="709"/>
          <w:tab w:val="left" w:pos="851"/>
        </w:tabs>
        <w:spacing w:line="276" w:lineRule="auto"/>
        <w:ind w:left="284" w:right="191" w:firstLine="0"/>
        <w:jc w:val="both"/>
        <w:rPr>
          <w:rFonts w:ascii="Calibri" w:eastAsia="Calibri" w:hAnsi="Calibri" w:cs="Calibri"/>
        </w:rPr>
      </w:pPr>
      <w:r w:rsidRPr="000C114C">
        <w:rPr>
          <w:rFonts w:ascii="Calibri" w:hAnsi="Calibri" w:cs="Calibri"/>
        </w:rPr>
        <w:t xml:space="preserve">Ser notificado de cualquier modificación o cambio en las condiciones de modificación de los servicios establecidos en el presente contrato con al menos </w:t>
      </w:r>
      <w:r w:rsidR="00787196" w:rsidRPr="000C114C">
        <w:rPr>
          <w:rFonts w:ascii="Calibri" w:hAnsi="Calibri" w:cs="Calibri"/>
        </w:rPr>
        <w:t>diez (10)</w:t>
      </w:r>
      <w:r w:rsidRPr="000C114C">
        <w:rPr>
          <w:rFonts w:ascii="Calibri" w:hAnsi="Calibri" w:cs="Calibri"/>
        </w:rPr>
        <w:t xml:space="preserve"> días de anticipación. </w:t>
      </w:r>
      <w:r w:rsidRPr="000C114C">
        <w:rPr>
          <w:rFonts w:ascii="Calibri" w:hAnsi="Calibri" w:cs="Calibri"/>
        </w:rPr>
        <w:tab/>
      </w:r>
    </w:p>
    <w:p w14:paraId="46CD29BB" w14:textId="77777777" w:rsidR="00BA1144" w:rsidRPr="000C114C" w:rsidRDefault="00AC5CCA" w:rsidP="00954D51">
      <w:pPr>
        <w:pStyle w:val="CuerpoAA"/>
        <w:tabs>
          <w:tab w:val="left" w:pos="2977"/>
        </w:tabs>
        <w:spacing w:line="276" w:lineRule="auto"/>
        <w:ind w:left="284" w:right="191"/>
        <w:jc w:val="center"/>
        <w:outlineLvl w:val="0"/>
        <w:rPr>
          <w:rFonts w:ascii="Calibri" w:eastAsia="Calibri" w:hAnsi="Calibri" w:cs="Calibri"/>
          <w:b/>
          <w:bCs/>
        </w:rPr>
      </w:pPr>
      <w:r w:rsidRPr="000C114C">
        <w:rPr>
          <w:rFonts w:ascii="Calibri" w:hAnsi="Calibri" w:cs="Calibri"/>
          <w:b/>
          <w:bCs/>
        </w:rPr>
        <w:t>CAPÍTULO VI</w:t>
      </w:r>
    </w:p>
    <w:p w14:paraId="47C6CB37" w14:textId="77777777" w:rsidR="00BA1144" w:rsidRPr="000C114C" w:rsidRDefault="00AC5CCA" w:rsidP="00954D51">
      <w:pPr>
        <w:pStyle w:val="CuerpoAA"/>
        <w:tabs>
          <w:tab w:val="left" w:pos="2977"/>
        </w:tabs>
        <w:spacing w:line="276" w:lineRule="auto"/>
        <w:ind w:left="284" w:right="191"/>
        <w:jc w:val="center"/>
        <w:rPr>
          <w:rFonts w:ascii="Calibri" w:eastAsia="Calibri" w:hAnsi="Calibri" w:cs="Calibri"/>
          <w:b/>
          <w:bCs/>
        </w:rPr>
      </w:pPr>
      <w:r w:rsidRPr="000C114C">
        <w:rPr>
          <w:rFonts w:ascii="Calibri" w:hAnsi="Calibri" w:cs="Calibri"/>
          <w:b/>
          <w:bCs/>
        </w:rPr>
        <w:t>INDEPENDENCIA DE LAS PARTES</w:t>
      </w:r>
    </w:p>
    <w:p w14:paraId="306EE67B" w14:textId="2005D767" w:rsidR="00BA1144" w:rsidRPr="000C114C" w:rsidRDefault="00707280"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4724BB">
        <w:rPr>
          <w:rFonts w:ascii="Calibri" w:hAnsi="Calibri" w:cs="Calibri"/>
          <w:b/>
          <w:bCs/>
          <w:u w:val="single"/>
        </w:rPr>
        <w:t>TERCERA</w:t>
      </w:r>
      <w:r w:rsidR="00DA4FDE" w:rsidRPr="000C114C">
        <w:rPr>
          <w:rFonts w:ascii="Calibri" w:hAnsi="Calibri" w:cs="Calibri"/>
        </w:rPr>
        <w:t>:</w:t>
      </w:r>
      <w:r w:rsidR="00AC5CCA" w:rsidRPr="000C114C">
        <w:rPr>
          <w:rFonts w:ascii="Calibri" w:hAnsi="Calibri" w:cs="Calibri"/>
        </w:rPr>
        <w:t xml:space="preserve"> Cada parte es un contratante independiente para todos los efectos legales, de modo que, cada una será responsable por el cumplimiento de las obligaciones laborales frente a sus empleados, incluyendo el pago de salarios, prestaciones sociales, aportes a la seguridad social y aportes parafiscales. Los empleados </w:t>
      </w:r>
      <w:r w:rsidR="0027042A" w:rsidRPr="000C114C">
        <w:rPr>
          <w:rFonts w:ascii="Calibri" w:hAnsi="Calibri" w:cs="Calibri"/>
          <w:bCs/>
        </w:rPr>
        <w:t>del</w:t>
      </w:r>
      <w:r w:rsidR="00890A5D" w:rsidRPr="000C114C">
        <w:rPr>
          <w:rFonts w:ascii="Calibri" w:hAnsi="Calibri" w:cs="Calibri"/>
          <w:b/>
          <w:bCs/>
        </w:rPr>
        <w:t xml:space="preserve"> </w:t>
      </w:r>
      <w:r w:rsidR="008156A6" w:rsidRPr="000C114C">
        <w:rPr>
          <w:rFonts w:ascii="Calibri" w:hAnsi="Calibri" w:cs="Calibri"/>
          <w:b/>
          <w:bCs/>
        </w:rPr>
        <w:t>DISTRIBUIDOR</w:t>
      </w:r>
      <w:r w:rsidR="00AC5CCA" w:rsidRPr="000C114C">
        <w:rPr>
          <w:rFonts w:ascii="Calibri" w:hAnsi="Calibri" w:cs="Calibri"/>
        </w:rPr>
        <w:t xml:space="preserve"> no podrán considerarse como empleados de </w:t>
      </w:r>
      <w:r w:rsidR="00AC5CCA" w:rsidRPr="000C114C">
        <w:rPr>
          <w:rFonts w:ascii="Calibri" w:hAnsi="Calibri" w:cs="Calibri"/>
          <w:b/>
          <w:bCs/>
        </w:rPr>
        <w:t>A2 SOFTWAY</w:t>
      </w:r>
      <w:r w:rsidR="00AC5CCA" w:rsidRPr="000C114C">
        <w:rPr>
          <w:rFonts w:ascii="Calibri" w:hAnsi="Calibri" w:cs="Calibri"/>
        </w:rPr>
        <w:t>.</w:t>
      </w:r>
    </w:p>
    <w:p w14:paraId="298CCCEF" w14:textId="3E24BF03"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4724BB">
        <w:rPr>
          <w:rFonts w:ascii="Calibri" w:hAnsi="Calibri" w:cs="Calibri"/>
          <w:b/>
          <w:bCs/>
          <w:u w:val="single"/>
        </w:rPr>
        <w:t>CUARTA</w:t>
      </w:r>
      <w:r w:rsidR="00890A5D" w:rsidRPr="000C114C">
        <w:rPr>
          <w:rFonts w:ascii="Calibri" w:hAnsi="Calibri" w:cs="Calibri"/>
          <w:lang w:val="es-VE"/>
        </w:rPr>
        <w:t>:</w:t>
      </w:r>
      <w:r w:rsidR="00890A5D" w:rsidRPr="000C114C">
        <w:rPr>
          <w:rFonts w:ascii="Calibri" w:hAnsi="Calibri" w:cs="Calibri"/>
          <w:b/>
          <w:bCs/>
        </w:rPr>
        <w:t xml:space="preserve"> EL</w:t>
      </w:r>
      <w:r w:rsidR="00AC5CCA" w:rsidRPr="000C114C">
        <w:rPr>
          <w:rFonts w:ascii="Calibri" w:hAnsi="Calibri" w:cs="Calibri"/>
          <w:b/>
          <w:bCs/>
        </w:rPr>
        <w:t xml:space="preserve"> </w:t>
      </w:r>
      <w:r w:rsidR="008156A6" w:rsidRPr="000C114C">
        <w:rPr>
          <w:rFonts w:ascii="Calibri" w:hAnsi="Calibri" w:cs="Calibri"/>
          <w:b/>
          <w:bCs/>
        </w:rPr>
        <w:t>DISTRIBUIDOR</w:t>
      </w:r>
      <w:r w:rsidR="00AC5CCA" w:rsidRPr="000C114C">
        <w:rPr>
          <w:rFonts w:ascii="Calibri" w:hAnsi="Calibri" w:cs="Calibri"/>
        </w:rPr>
        <w:t xml:space="preserve"> venderá y </w:t>
      </w:r>
      <w:r w:rsidR="00890A5D" w:rsidRPr="000C114C">
        <w:rPr>
          <w:rFonts w:ascii="Calibri" w:hAnsi="Calibri" w:cs="Calibri"/>
        </w:rPr>
        <w:t>comercializará</w:t>
      </w:r>
      <w:r w:rsidR="00AC5CCA" w:rsidRPr="000C114C">
        <w:rPr>
          <w:rFonts w:ascii="Calibri" w:hAnsi="Calibri" w:cs="Calibri"/>
        </w:rPr>
        <w:t xml:space="preserve"> el software mediante su propio personal y será responsable de todas las obligaciones laborales o de otra naturaleza, derivadas de la relación con sus empleados y contratistas.</w:t>
      </w:r>
    </w:p>
    <w:p w14:paraId="199EB4E8" w14:textId="00A72EDE"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4724BB">
        <w:rPr>
          <w:rFonts w:ascii="Calibri" w:hAnsi="Calibri" w:cs="Calibri"/>
          <w:b/>
          <w:bCs/>
          <w:u w:val="single"/>
        </w:rPr>
        <w:t>QUINTA</w:t>
      </w:r>
      <w:r w:rsidRPr="000C114C">
        <w:rPr>
          <w:rFonts w:ascii="Calibri" w:hAnsi="Calibri" w:cs="Calibri"/>
        </w:rPr>
        <w:t>:</w:t>
      </w:r>
      <w:r w:rsidR="00AC5CCA" w:rsidRPr="000C114C">
        <w:rPr>
          <w:rFonts w:ascii="Calibri" w:hAnsi="Calibri" w:cs="Calibri"/>
        </w:rPr>
        <w:t xml:space="preserve"> A excepción de lo expresamente establecido en el presente contrato, ninguna de las partes tiene el derecho o facultad para actuar o para crear obligación alguna, expresa o </w:t>
      </w:r>
      <w:r w:rsidR="00890A5D" w:rsidRPr="000C114C">
        <w:rPr>
          <w:rFonts w:ascii="Calibri" w:hAnsi="Calibri" w:cs="Calibri"/>
        </w:rPr>
        <w:t>tácita</w:t>
      </w:r>
      <w:r w:rsidR="00AC5CCA" w:rsidRPr="000C114C">
        <w:rPr>
          <w:rFonts w:ascii="Calibri" w:hAnsi="Calibri" w:cs="Calibri"/>
        </w:rPr>
        <w:t>, en nombre de la otra parte. Este contrato no faculta a las partes a obligar a la otra en calidad de representante, mandatario o en cualquier otra calidad. Tampoco se crea entre las partes ningún tipo de relación labora</w:t>
      </w:r>
      <w:r w:rsidR="00A66A3C" w:rsidRPr="000C114C">
        <w:rPr>
          <w:rFonts w:ascii="Calibri" w:hAnsi="Calibri" w:cs="Calibri"/>
        </w:rPr>
        <w:t>l</w:t>
      </w:r>
      <w:r w:rsidR="00AC5CCA" w:rsidRPr="000C114C">
        <w:rPr>
          <w:rFonts w:ascii="Calibri" w:hAnsi="Calibri" w:cs="Calibri"/>
        </w:rPr>
        <w:t xml:space="preserve">, subordinación, ni de ninguna agencia comercial, sociedad de hecho o asociación. </w:t>
      </w:r>
    </w:p>
    <w:p w14:paraId="788EF814" w14:textId="517EBE5B"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017282">
        <w:rPr>
          <w:rFonts w:ascii="Calibri" w:hAnsi="Calibri" w:cs="Calibri"/>
          <w:b/>
          <w:bCs/>
          <w:u w:val="single"/>
        </w:rPr>
        <w:t>SEXTA</w:t>
      </w:r>
      <w:r w:rsidRPr="000C114C">
        <w:rPr>
          <w:rFonts w:ascii="Calibri" w:hAnsi="Calibri" w:cs="Calibri"/>
        </w:rPr>
        <w:t>:</w:t>
      </w:r>
      <w:r w:rsidR="00AC5CCA" w:rsidRPr="000C114C">
        <w:rPr>
          <w:rFonts w:ascii="Calibri" w:hAnsi="Calibri" w:cs="Calibri"/>
        </w:rPr>
        <w:t xml:space="preserve"> </w:t>
      </w:r>
      <w:r w:rsidR="00D61E78" w:rsidRPr="000C114C">
        <w:rPr>
          <w:rFonts w:ascii="Calibri" w:hAnsi="Calibri" w:cs="Calibri"/>
        </w:rPr>
        <w:t>En ninguna circunstancia</w:t>
      </w:r>
      <w:r w:rsidR="00AC5CCA" w:rsidRPr="000C114C">
        <w:rPr>
          <w:rFonts w:ascii="Calibri" w:hAnsi="Calibri" w:cs="Calibri"/>
        </w:rPr>
        <w:t xml:space="preserve"> </w:t>
      </w:r>
      <w:r w:rsidR="00AC5CCA" w:rsidRPr="000C114C">
        <w:rPr>
          <w:rFonts w:ascii="Calibri" w:hAnsi="Calibri" w:cs="Calibri"/>
          <w:b/>
          <w:bCs/>
        </w:rPr>
        <w:t>A2 SOFTWAY</w:t>
      </w:r>
      <w:r w:rsidR="00AC5CCA" w:rsidRPr="000C114C">
        <w:rPr>
          <w:rFonts w:ascii="Calibri" w:hAnsi="Calibri" w:cs="Calibri"/>
        </w:rPr>
        <w:t xml:space="preserve"> asumirá obligación alguna respecto de los contratos, convenios o compromisos que sean celebrados por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con sus contratistas, clientes o terceros. Las operaciones o contratos que realice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con terceras personas respecto de los productos serán en su nombre propio y por su propia cuenta y riesgo.</w:t>
      </w:r>
    </w:p>
    <w:p w14:paraId="1FD00244" w14:textId="271B62DC"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754131">
        <w:rPr>
          <w:rFonts w:ascii="Calibri" w:hAnsi="Calibri" w:cs="Calibri"/>
          <w:b/>
          <w:bCs/>
          <w:u w:val="single"/>
        </w:rPr>
        <w:t>S</w:t>
      </w:r>
      <w:r w:rsidR="008275C5">
        <w:rPr>
          <w:rFonts w:ascii="Calibri" w:hAnsi="Calibri" w:cs="Calibri"/>
          <w:b/>
          <w:bCs/>
          <w:u w:val="single"/>
        </w:rPr>
        <w:t>É</w:t>
      </w:r>
      <w:r w:rsidR="00017282">
        <w:rPr>
          <w:rFonts w:ascii="Calibri" w:hAnsi="Calibri" w:cs="Calibri"/>
          <w:b/>
          <w:bCs/>
          <w:u w:val="single"/>
        </w:rPr>
        <w:t>PTIMA</w:t>
      </w:r>
      <w:r w:rsidR="00AC5CCA" w:rsidRPr="000C114C">
        <w:rPr>
          <w:rFonts w:ascii="Calibri" w:hAnsi="Calibri" w:cs="Calibri"/>
          <w:b/>
          <w:bCs/>
          <w:u w:val="single"/>
        </w:rPr>
        <w:t>:</w:t>
      </w:r>
      <w:r w:rsidR="00890A5D" w:rsidRPr="000C114C">
        <w:rPr>
          <w:rFonts w:ascii="Calibri" w:hAnsi="Calibri" w:cs="Calibri"/>
          <w:b/>
          <w:bCs/>
          <w:u w:val="single"/>
        </w:rPr>
        <w:t xml:space="preserve"> </w:t>
      </w:r>
      <w:r w:rsidR="00AC5CCA" w:rsidRPr="000C114C">
        <w:rPr>
          <w:rFonts w:ascii="Calibri" w:hAnsi="Calibri" w:cs="Calibri"/>
        </w:rPr>
        <w:t xml:space="preserve">El cobro por concepto de las reventas realizadas por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así como el manejo y recuperación de la cartera será responsabilidad única y exclusiva</w:t>
      </w:r>
      <w:r w:rsidR="00331BFE" w:rsidRPr="000C114C">
        <w:rPr>
          <w:rFonts w:ascii="Calibri" w:hAnsi="Calibri" w:cs="Calibri"/>
        </w:rPr>
        <w:t xml:space="preserve"> del </w:t>
      </w:r>
      <w:r w:rsidR="008156A6" w:rsidRPr="000C114C">
        <w:rPr>
          <w:rFonts w:ascii="Calibri" w:hAnsi="Calibri" w:cs="Calibri"/>
          <w:b/>
        </w:rPr>
        <w:t>DISTRIBUIDOR</w:t>
      </w:r>
      <w:r w:rsidR="00AC5CCA" w:rsidRPr="000C114C">
        <w:rPr>
          <w:rFonts w:ascii="Calibri" w:hAnsi="Calibri" w:cs="Calibri"/>
        </w:rPr>
        <w:t xml:space="preserve">. Los créditos que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otorgue a los clientes, y su falta de pago serán por cuenta y riesgo</w:t>
      </w:r>
      <w:r w:rsidR="00E21681" w:rsidRPr="000C114C">
        <w:rPr>
          <w:rFonts w:ascii="Calibri" w:hAnsi="Calibri" w:cs="Calibri"/>
        </w:rPr>
        <w:t xml:space="preserve"> de</w:t>
      </w:r>
      <w:r w:rsidR="00061B78" w:rsidRPr="000C114C">
        <w:rPr>
          <w:rFonts w:ascii="Calibri" w:hAnsi="Calibri" w:cs="Calibri"/>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En consecuencia, las facturas que </w:t>
      </w:r>
      <w:r w:rsidR="00AC5CCA" w:rsidRPr="000C114C">
        <w:rPr>
          <w:rFonts w:ascii="Calibri" w:hAnsi="Calibri" w:cs="Calibri"/>
          <w:b/>
          <w:bCs/>
        </w:rPr>
        <w:t>A2 SOFTWAY</w:t>
      </w:r>
      <w:r w:rsidR="00AC5CCA" w:rsidRPr="000C114C">
        <w:rPr>
          <w:rFonts w:ascii="Calibri" w:hAnsi="Calibri" w:cs="Calibri"/>
        </w:rPr>
        <w:t xml:space="preserve">, emita a cargo a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serán </w:t>
      </w:r>
      <w:r w:rsidR="00061B78" w:rsidRPr="000C114C">
        <w:rPr>
          <w:rFonts w:ascii="Calibri" w:hAnsi="Calibri" w:cs="Calibri"/>
        </w:rPr>
        <w:t>pagadas por</w:t>
      </w:r>
      <w:r w:rsidR="00E21681" w:rsidRPr="000C114C">
        <w:rPr>
          <w:rFonts w:ascii="Calibri" w:hAnsi="Calibri" w:cs="Calibri"/>
        </w:rPr>
        <w:t xml:space="preserve"> este </w:t>
      </w:r>
      <w:r w:rsidR="00AC5CCA" w:rsidRPr="000C114C">
        <w:rPr>
          <w:rFonts w:ascii="Calibri" w:hAnsi="Calibri" w:cs="Calibri"/>
        </w:rPr>
        <w:t>en su totalidad.</w:t>
      </w:r>
    </w:p>
    <w:p w14:paraId="09F3ACDE" w14:textId="47ADD9E4"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DÉCIMA </w:t>
      </w:r>
      <w:r w:rsidR="00017282">
        <w:rPr>
          <w:rFonts w:ascii="Calibri" w:hAnsi="Calibri" w:cs="Calibri"/>
          <w:b/>
          <w:bCs/>
          <w:u w:val="single"/>
        </w:rPr>
        <w:t>OCTAVA</w:t>
      </w:r>
      <w:r w:rsidRPr="000C114C">
        <w:rPr>
          <w:rFonts w:ascii="Calibri" w:hAnsi="Calibri" w:cs="Calibri"/>
          <w:b/>
          <w:bCs/>
          <w:u w:val="single"/>
        </w:rPr>
        <w:t>:</w:t>
      </w:r>
      <w:r w:rsidR="00061B78" w:rsidRPr="000C114C">
        <w:rPr>
          <w:rFonts w:ascii="Calibri" w:hAnsi="Calibri" w:cs="Calibri"/>
          <w:b/>
          <w:bCs/>
          <w:u w:val="single"/>
        </w:rPr>
        <w:t xml:space="preserve"> </w:t>
      </w:r>
      <w:r w:rsidR="00EA675D" w:rsidRPr="000C114C">
        <w:rPr>
          <w:rFonts w:ascii="Calibri" w:hAnsi="Calibri" w:cs="Calibri"/>
        </w:rPr>
        <w:t>Las p</w:t>
      </w:r>
      <w:r w:rsidR="00AC5CCA" w:rsidRPr="000C114C">
        <w:rPr>
          <w:rFonts w:ascii="Calibri" w:hAnsi="Calibri" w:cs="Calibri"/>
        </w:rPr>
        <w:t>artes expresamente declaran que su intención es mantener una relación de comprador y vendedor independientes el uno del otro, rigiendo su relación por las normas que regulan el presente contrato de distribución</w:t>
      </w:r>
      <w:r w:rsidR="007A189C" w:rsidRPr="000C114C">
        <w:rPr>
          <w:rFonts w:ascii="Calibri" w:hAnsi="Calibri" w:cs="Calibri"/>
        </w:rPr>
        <w:t>,</w:t>
      </w:r>
      <w:r w:rsidR="00AC5CCA" w:rsidRPr="000C114C">
        <w:rPr>
          <w:rFonts w:ascii="Calibri" w:hAnsi="Calibri" w:cs="Calibri"/>
        </w:rPr>
        <w:t xml:space="preserve"> y, en ningún caso, su intención es la de mantener una relación de agencia comercial, sociedad de hecho o de cualquier otra naturaleza distinta de la de distribución del </w:t>
      </w:r>
      <w:r w:rsidR="00AC5CCA" w:rsidRPr="000C114C">
        <w:rPr>
          <w:rFonts w:ascii="Calibri" w:hAnsi="Calibri" w:cs="Calibri"/>
          <w:b/>
          <w:bCs/>
          <w:i/>
          <w:iCs/>
        </w:rPr>
        <w:t>software</w:t>
      </w:r>
      <w:r w:rsidR="00AC5CCA" w:rsidRPr="000C114C">
        <w:rPr>
          <w:rFonts w:ascii="Calibri" w:hAnsi="Calibri" w:cs="Calibri"/>
        </w:rPr>
        <w:t xml:space="preserve">. </w:t>
      </w:r>
    </w:p>
    <w:p w14:paraId="643B8308" w14:textId="3B0DEF45"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w:t>
      </w:r>
      <w:r w:rsidR="00331BFE" w:rsidRPr="000C114C">
        <w:rPr>
          <w:rFonts w:ascii="Calibri" w:hAnsi="Calibri" w:cs="Calibri"/>
          <w:b/>
          <w:bCs/>
          <w:u w:val="single"/>
        </w:rPr>
        <w:t xml:space="preserve">DÉCIMA </w:t>
      </w:r>
      <w:r w:rsidR="00017282">
        <w:rPr>
          <w:rFonts w:ascii="Calibri" w:hAnsi="Calibri" w:cs="Calibri"/>
          <w:b/>
          <w:bCs/>
          <w:u w:val="single"/>
        </w:rPr>
        <w:t>NOVENA</w:t>
      </w:r>
      <w:r w:rsidRPr="000C114C">
        <w:rPr>
          <w:rFonts w:ascii="Calibri" w:hAnsi="Calibri" w:cs="Calibri"/>
          <w:b/>
          <w:bCs/>
          <w:u w:val="single"/>
        </w:rPr>
        <w:t>:</w:t>
      </w:r>
      <w:r w:rsidR="00061B78" w:rsidRPr="000C114C">
        <w:rPr>
          <w:rFonts w:ascii="Calibri" w:hAnsi="Calibri" w:cs="Calibri"/>
          <w:b/>
          <w:bCs/>
          <w:u w:val="single"/>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declara y reconoce que las marcas y demás signos distintivos de titularidad de </w:t>
      </w:r>
      <w:r w:rsidR="00AC5CCA" w:rsidRPr="000C114C">
        <w:rPr>
          <w:rFonts w:ascii="Calibri" w:hAnsi="Calibri" w:cs="Calibri"/>
          <w:b/>
          <w:bCs/>
        </w:rPr>
        <w:t>A2 SOFTWAY</w:t>
      </w:r>
      <w:r w:rsidR="00AC5CCA" w:rsidRPr="000C114C">
        <w:rPr>
          <w:rFonts w:ascii="Calibri" w:hAnsi="Calibri" w:cs="Calibri"/>
        </w:rPr>
        <w:t xml:space="preserve"> son ampliamente conocidos y que gozan de buena reputación, y que este hecho es previo a la celebración del presente contrato. Es de pleno conocimiento y aceptación de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el hecho de que el presente Contrato tiene la simple operación de distribución de </w:t>
      </w:r>
      <w:r w:rsidR="00AC5CCA" w:rsidRPr="000C114C">
        <w:rPr>
          <w:rFonts w:ascii="Calibri" w:hAnsi="Calibri" w:cs="Calibri"/>
          <w:b/>
          <w:bCs/>
          <w:i/>
          <w:iCs/>
        </w:rPr>
        <w:t>software</w:t>
      </w:r>
      <w:r w:rsidR="00AC5CCA" w:rsidRPr="000C114C">
        <w:rPr>
          <w:rFonts w:ascii="Calibri" w:hAnsi="Calibri" w:cs="Calibri"/>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declara, acepta y reconoce que por virtud de la relación comercial con </w:t>
      </w:r>
      <w:r w:rsidR="00AC5CCA" w:rsidRPr="000C114C">
        <w:rPr>
          <w:rFonts w:ascii="Calibri" w:hAnsi="Calibri" w:cs="Calibri"/>
          <w:b/>
          <w:bCs/>
        </w:rPr>
        <w:t>A2 SOFTWAY</w:t>
      </w:r>
      <w:r w:rsidR="007A189C" w:rsidRPr="000C114C">
        <w:rPr>
          <w:rFonts w:ascii="Calibri" w:hAnsi="Calibri" w:cs="Calibri"/>
          <w:b/>
          <w:bCs/>
        </w:rPr>
        <w:t xml:space="preserve">, </w:t>
      </w:r>
      <w:r w:rsidR="00AC5CCA" w:rsidRPr="000C114C">
        <w:rPr>
          <w:rFonts w:ascii="Calibri" w:hAnsi="Calibri" w:cs="Calibri"/>
        </w:rPr>
        <w:t xml:space="preserve">no ostenta la calidad de agente comercial, ni de representante de </w:t>
      </w:r>
      <w:r w:rsidR="00AC5CCA" w:rsidRPr="000C114C">
        <w:rPr>
          <w:rFonts w:ascii="Calibri" w:hAnsi="Calibri" w:cs="Calibri"/>
          <w:b/>
          <w:bCs/>
        </w:rPr>
        <w:t>A2 SOFTWAY</w:t>
      </w:r>
      <w:r w:rsidR="00AC5CCA" w:rsidRPr="000C114C">
        <w:rPr>
          <w:rFonts w:ascii="Calibri" w:hAnsi="Calibri" w:cs="Calibri"/>
        </w:rPr>
        <w:t xml:space="preserve">. </w:t>
      </w:r>
    </w:p>
    <w:p w14:paraId="5A1EC78F" w14:textId="5A57F15D"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t xml:space="preserve">CLÁUSULA </w:t>
      </w:r>
      <w:r w:rsidR="00D906D3">
        <w:rPr>
          <w:rFonts w:ascii="Calibri" w:hAnsi="Calibri" w:cs="Calibri"/>
          <w:b/>
          <w:bCs/>
          <w:u w:val="single"/>
        </w:rPr>
        <w:t>VIGESIMA</w:t>
      </w:r>
      <w:r w:rsidR="00110E4D" w:rsidRPr="000C114C">
        <w:rPr>
          <w:rFonts w:ascii="Calibri" w:hAnsi="Calibri" w:cs="Calibri"/>
          <w:b/>
          <w:bCs/>
          <w:u w:val="single"/>
        </w:rPr>
        <w:t>:</w:t>
      </w:r>
      <w:r w:rsidR="00061B78" w:rsidRPr="000C114C">
        <w:rPr>
          <w:rFonts w:ascii="Calibri" w:hAnsi="Calibri" w:cs="Calibri"/>
          <w:b/>
          <w:bCs/>
          <w:u w:val="single"/>
        </w:rPr>
        <w:t xml:space="preserve"> </w:t>
      </w:r>
      <w:r w:rsidR="00AC5CCA"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no tendrá derecho a compensación alguna, retribución o pago de cualquier naturaleza, salvo el porcentaje (%) por venta del </w:t>
      </w:r>
      <w:r w:rsidR="00AC5CCA" w:rsidRPr="000C114C">
        <w:rPr>
          <w:rFonts w:ascii="Calibri" w:hAnsi="Calibri" w:cs="Calibri"/>
          <w:b/>
          <w:bCs/>
          <w:i/>
          <w:iCs/>
        </w:rPr>
        <w:t>software</w:t>
      </w:r>
      <w:r w:rsidR="00AC5CCA" w:rsidRPr="000C114C">
        <w:rPr>
          <w:rFonts w:ascii="Calibri" w:hAnsi="Calibri" w:cs="Calibri"/>
        </w:rPr>
        <w:t xml:space="preserve">. </w:t>
      </w:r>
    </w:p>
    <w:p w14:paraId="69DAAA3D" w14:textId="15CEF834" w:rsidR="00BA1144" w:rsidRPr="000C114C" w:rsidRDefault="00746F0D" w:rsidP="00954D51">
      <w:pPr>
        <w:pStyle w:val="CuerpoAA"/>
        <w:tabs>
          <w:tab w:val="left" w:pos="2977"/>
        </w:tabs>
        <w:spacing w:line="276" w:lineRule="auto"/>
        <w:ind w:left="284" w:right="191"/>
        <w:jc w:val="both"/>
        <w:rPr>
          <w:rFonts w:ascii="Calibri" w:eastAsia="Calibri" w:hAnsi="Calibri" w:cs="Calibri"/>
        </w:rPr>
      </w:pPr>
      <w:r w:rsidRPr="000C114C">
        <w:rPr>
          <w:rFonts w:ascii="Calibri" w:hAnsi="Calibri" w:cs="Calibri"/>
          <w:b/>
          <w:bCs/>
          <w:u w:val="single"/>
        </w:rPr>
        <w:lastRenderedPageBreak/>
        <w:t>CLÁUSULA VIG</w:t>
      </w:r>
      <w:r w:rsidR="00803B32" w:rsidRPr="000C114C">
        <w:rPr>
          <w:rFonts w:ascii="Calibri" w:hAnsi="Calibri" w:cs="Calibri"/>
          <w:b/>
          <w:bCs/>
          <w:u w:val="single"/>
        </w:rPr>
        <w:t>É</w:t>
      </w:r>
      <w:r w:rsidRPr="000C114C">
        <w:rPr>
          <w:rFonts w:ascii="Calibri" w:hAnsi="Calibri" w:cs="Calibri"/>
          <w:b/>
          <w:bCs/>
          <w:u w:val="single"/>
        </w:rPr>
        <w:t>S</w:t>
      </w:r>
      <w:r w:rsidR="00803B32" w:rsidRPr="000C114C">
        <w:rPr>
          <w:rFonts w:ascii="Calibri" w:hAnsi="Calibri" w:cs="Calibri"/>
          <w:b/>
          <w:bCs/>
          <w:u w:val="single"/>
        </w:rPr>
        <w:t>I</w:t>
      </w:r>
      <w:r w:rsidRPr="000C114C">
        <w:rPr>
          <w:rFonts w:ascii="Calibri" w:hAnsi="Calibri" w:cs="Calibri"/>
          <w:b/>
          <w:bCs/>
          <w:u w:val="single"/>
        </w:rPr>
        <w:t>MA</w:t>
      </w:r>
      <w:r w:rsidR="00D906D3">
        <w:rPr>
          <w:rFonts w:ascii="Calibri" w:hAnsi="Calibri" w:cs="Calibri"/>
          <w:b/>
          <w:bCs/>
          <w:u w:val="single"/>
        </w:rPr>
        <w:t xml:space="preserve"> PRIMERA</w:t>
      </w:r>
      <w:r w:rsidR="00110E4D" w:rsidRPr="000C114C">
        <w:rPr>
          <w:rFonts w:ascii="Calibri" w:hAnsi="Calibri" w:cs="Calibri"/>
          <w:b/>
          <w:bCs/>
          <w:u w:val="single"/>
        </w:rPr>
        <w:t>:</w:t>
      </w:r>
      <w:r w:rsidR="00AC5CCA" w:rsidRPr="000C114C">
        <w:rPr>
          <w:rFonts w:ascii="Calibri" w:hAnsi="Calibri" w:cs="Calibri"/>
        </w:rPr>
        <w:t xml:space="preserve"> A la terminación del presente contrato, </w:t>
      </w:r>
      <w:r w:rsidR="00AC5CCA" w:rsidRPr="000C114C">
        <w:rPr>
          <w:rFonts w:ascii="Calibri" w:hAnsi="Calibri" w:cs="Calibri"/>
          <w:b/>
          <w:bCs/>
        </w:rPr>
        <w:t>A2 SOFTWAY</w:t>
      </w:r>
      <w:r w:rsidR="00AC5CCA" w:rsidRPr="000C114C">
        <w:rPr>
          <w:rFonts w:ascii="Calibri" w:hAnsi="Calibri" w:cs="Calibri"/>
        </w:rPr>
        <w:t xml:space="preserve"> no estará obligada a pagar remuneración alguna a favor</w:t>
      </w:r>
      <w:r w:rsidR="003574F0" w:rsidRPr="000C114C">
        <w:rPr>
          <w:rFonts w:ascii="Calibri" w:hAnsi="Calibri" w:cs="Calibri"/>
        </w:rPr>
        <w:t xml:space="preserve"> del </w:t>
      </w:r>
      <w:r w:rsidR="008156A6" w:rsidRPr="000C114C">
        <w:rPr>
          <w:rFonts w:ascii="Calibri" w:hAnsi="Calibri" w:cs="Calibri"/>
          <w:b/>
          <w:bCs/>
        </w:rPr>
        <w:t>DISTRIBUIDOR</w:t>
      </w:r>
      <w:r w:rsidR="00AC5CCA" w:rsidRPr="000C114C">
        <w:rPr>
          <w:rFonts w:ascii="Calibri" w:hAnsi="Calibri" w:cs="Calibri"/>
        </w:rPr>
        <w:t xml:space="preserve">, </w:t>
      </w:r>
      <w:r w:rsidR="00AA5B8B" w:rsidRPr="000C114C">
        <w:rPr>
          <w:rFonts w:ascii="Calibri" w:hAnsi="Calibri" w:cs="Calibri"/>
        </w:rPr>
        <w:t>incluyendo,</w:t>
      </w:r>
      <w:r w:rsidR="00AC5CCA" w:rsidRPr="000C114C">
        <w:rPr>
          <w:rFonts w:ascii="Calibri" w:hAnsi="Calibri" w:cs="Calibri"/>
        </w:rPr>
        <w:t xml:space="preserve"> pero sin limitarlo a ello, </w:t>
      </w:r>
      <w:r w:rsidR="00AC5CCA" w:rsidRPr="000C114C">
        <w:rPr>
          <w:rFonts w:ascii="Calibri" w:hAnsi="Calibri" w:cs="Calibri"/>
          <w:b/>
          <w:bCs/>
        </w:rPr>
        <w:t>A2 SOFTWAY</w:t>
      </w:r>
      <w:r w:rsidR="00AC5CCA" w:rsidRPr="000C114C">
        <w:rPr>
          <w:rFonts w:ascii="Calibri" w:hAnsi="Calibri" w:cs="Calibri"/>
        </w:rPr>
        <w:t xml:space="preserve"> no estará obligada a pagarle a </w:t>
      </w:r>
      <w:r w:rsidR="00061B78" w:rsidRPr="000C114C">
        <w:rPr>
          <w:rFonts w:ascii="Calibri" w:hAnsi="Calibri" w:cs="Calibri"/>
          <w:b/>
          <w:bCs/>
        </w:rPr>
        <w:t xml:space="preserve">EL </w:t>
      </w:r>
      <w:r w:rsidR="008156A6" w:rsidRPr="000C114C">
        <w:rPr>
          <w:rFonts w:ascii="Calibri" w:hAnsi="Calibri" w:cs="Calibri"/>
          <w:b/>
          <w:bCs/>
        </w:rPr>
        <w:t>DISTRIBUIDOR</w:t>
      </w:r>
      <w:r w:rsidR="00AC5CCA" w:rsidRPr="000C114C">
        <w:rPr>
          <w:rFonts w:ascii="Calibri" w:hAnsi="Calibri" w:cs="Calibri"/>
        </w:rPr>
        <w:t xml:space="preserve"> cesantía mercantil, lucro cesante, reembolso de inversión o cualquier otro concepto similar o forma de retribución. </w:t>
      </w:r>
      <w:r w:rsidR="00605239" w:rsidRPr="000C114C">
        <w:rPr>
          <w:rFonts w:ascii="Calibri" w:eastAsia="Calibri" w:hAnsi="Calibri" w:cs="Calibri"/>
        </w:rPr>
        <w:tab/>
      </w:r>
    </w:p>
    <w:p w14:paraId="44B795AD"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CAPÍTULO VII</w:t>
      </w:r>
    </w:p>
    <w:p w14:paraId="51F5EF8E"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POLÍTICA DE SOPORTE TÉCNICO</w:t>
      </w:r>
    </w:p>
    <w:p w14:paraId="62F3EF07" w14:textId="726F871E"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hAnsi="Calibri" w:cs="Calibri"/>
          <w:bCs/>
          <w:color w:val="000000"/>
          <w:u w:color="000000"/>
          <w:lang w:eastAsia="es-ES"/>
        </w:rPr>
      </w:pPr>
      <w:r w:rsidRPr="0070248D">
        <w:rPr>
          <w:rFonts w:ascii="Calibri" w:hAnsi="Calibri" w:cs="Calibri"/>
          <w:b/>
          <w:bCs/>
          <w:color w:val="000000"/>
          <w:u w:val="single" w:color="000000"/>
          <w:lang w:eastAsia="es-ES"/>
        </w:rPr>
        <w:t xml:space="preserve">CLÁUSULA VIGÉSIMA </w:t>
      </w:r>
      <w:r w:rsidR="00D906D3">
        <w:rPr>
          <w:rFonts w:ascii="Calibri" w:hAnsi="Calibri" w:cs="Calibri"/>
          <w:b/>
          <w:bCs/>
          <w:color w:val="000000"/>
          <w:u w:val="single" w:color="000000"/>
          <w:lang w:eastAsia="es-ES"/>
        </w:rPr>
        <w:t>SEGUNDA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Mediante el presente acuerdo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autoriza de forma </w:t>
      </w:r>
      <w:r w:rsidRPr="0070248D">
        <w:rPr>
          <w:rFonts w:ascii="Calibri" w:hAnsi="Calibri" w:cs="Calibri"/>
          <w:i/>
          <w:iCs/>
          <w:color w:val="000000"/>
          <w:u w:color="000000"/>
          <w:lang w:eastAsia="es-ES"/>
        </w:rPr>
        <w:t>no exclusiva</w:t>
      </w:r>
      <w:r w:rsidRPr="0070248D">
        <w:rPr>
          <w:rFonts w:ascii="Calibri" w:hAnsi="Calibri" w:cs="Calibri"/>
          <w:color w:val="000000"/>
          <w:u w:color="000000"/>
          <w:lang w:eastAsia="es-ES"/>
        </w:rPr>
        <w:t xml:space="preserve"> al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a prestar el servicio de soporte y mantenimiento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siempre que este cuente con los medios técnicos y organizativos necesarios para realizar la prestación del servicio de forma efectiva, en el entendido de que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este en la capacidad de poner a disposición del </w:t>
      </w:r>
      <w:r w:rsidRPr="0070248D">
        <w:rPr>
          <w:rFonts w:ascii="Calibri" w:hAnsi="Calibri" w:cs="Calibri"/>
          <w:b/>
          <w:bCs/>
          <w:color w:val="000000"/>
          <w:u w:color="000000"/>
          <w:lang w:eastAsia="es-ES"/>
        </w:rPr>
        <w:t>USUARIO</w:t>
      </w:r>
      <w:r w:rsidRPr="0070248D">
        <w:rPr>
          <w:rFonts w:ascii="Calibri" w:hAnsi="Calibri" w:cs="Calibri"/>
          <w:color w:val="000000"/>
          <w:u w:color="000000"/>
          <w:lang w:eastAsia="es-ES"/>
        </w:rPr>
        <w:t xml:space="preserve"> el personal técnico o profesional adecuado para la prestación del servicio de soporte técnico. En el hipotético evento en que </w:t>
      </w:r>
      <w:r w:rsidRPr="0070248D">
        <w:rPr>
          <w:rFonts w:ascii="Calibri" w:hAnsi="Calibri" w:cs="Calibri"/>
          <w:b/>
          <w:bCs/>
          <w:color w:val="000000"/>
          <w:u w:color="000000"/>
          <w:lang w:eastAsia="es-ES"/>
        </w:rPr>
        <w:t xml:space="preserve">EL DISTRIBUIDOR </w:t>
      </w:r>
      <w:r w:rsidRPr="0070248D">
        <w:rPr>
          <w:rFonts w:ascii="Calibri" w:hAnsi="Calibri" w:cs="Calibri"/>
          <w:bCs/>
          <w:color w:val="000000"/>
          <w:u w:color="000000"/>
          <w:lang w:eastAsia="es-ES"/>
        </w:rPr>
        <w:t xml:space="preserve">no pueda prestar de manera efectiva el servicio de soporte técnico lo hará </w:t>
      </w:r>
      <w:r w:rsidRPr="0070248D">
        <w:rPr>
          <w:rFonts w:ascii="Calibri" w:hAnsi="Calibri" w:cs="Calibri"/>
          <w:b/>
          <w:bCs/>
          <w:color w:val="000000"/>
          <w:u w:color="000000"/>
          <w:lang w:eastAsia="es-ES"/>
        </w:rPr>
        <w:t>A2 SOFTFWAY</w:t>
      </w:r>
      <w:r w:rsidRPr="0070248D">
        <w:rPr>
          <w:rFonts w:ascii="Calibri" w:hAnsi="Calibri" w:cs="Calibri"/>
          <w:b/>
          <w:bCs/>
          <w:u w:color="000000"/>
          <w:lang w:eastAsia="es-ES"/>
        </w:rPr>
        <w:t xml:space="preserve">. </w:t>
      </w:r>
      <w:r w:rsidRPr="0070248D">
        <w:rPr>
          <w:rFonts w:ascii="Calibri" w:hAnsi="Calibri" w:cs="Calibri"/>
          <w:bCs/>
          <w:u w:color="000000"/>
          <w:lang w:eastAsia="es-ES"/>
        </w:rPr>
        <w:t xml:space="preserve">Así mismo </w:t>
      </w:r>
      <w:r w:rsidRPr="0070248D">
        <w:rPr>
          <w:rFonts w:ascii="Calibri" w:hAnsi="Calibri" w:cs="Calibri"/>
          <w:b/>
          <w:bCs/>
          <w:u w:color="000000"/>
          <w:lang w:eastAsia="es-ES"/>
        </w:rPr>
        <w:t xml:space="preserve">A2 SOFTWAY </w:t>
      </w:r>
      <w:r w:rsidRPr="0070248D">
        <w:rPr>
          <w:rFonts w:ascii="Calibri" w:hAnsi="Calibri" w:cs="Calibri"/>
          <w:bCs/>
          <w:u w:color="000000"/>
          <w:lang w:eastAsia="es-ES"/>
        </w:rPr>
        <w:t xml:space="preserve">desarrollará, mediante </w:t>
      </w:r>
      <w:r w:rsidRPr="0070248D">
        <w:rPr>
          <w:rFonts w:ascii="Calibri" w:hAnsi="Calibri" w:cs="Calibri"/>
          <w:b/>
          <w:bCs/>
          <w:u w:color="000000"/>
          <w:lang w:eastAsia="es-ES"/>
        </w:rPr>
        <w:t xml:space="preserve">Anexo II </w:t>
      </w:r>
      <w:r w:rsidRPr="0070248D">
        <w:rPr>
          <w:rFonts w:ascii="Calibri" w:hAnsi="Calibri" w:cs="Calibri"/>
          <w:bCs/>
          <w:u w:color="000000"/>
          <w:lang w:eastAsia="es-ES"/>
        </w:rPr>
        <w:t xml:space="preserve">adjunto al presente contrato, la política de soporte técnico a través de una clasificación pormenorizada de las anomalías en la cual se determinará quién estará a cargo solventarlas. </w:t>
      </w:r>
    </w:p>
    <w:p w14:paraId="032E4A89" w14:textId="4BBA1C1A" w:rsidR="00836C00" w:rsidRDefault="006D3B0F" w:rsidP="00836C00">
      <w:pPr>
        <w:pBdr>
          <w:top w:val="none" w:sz="0" w:space="0" w:color="auto"/>
          <w:left w:val="none" w:sz="0" w:space="0" w:color="auto"/>
          <w:bottom w:val="none" w:sz="0" w:space="0" w:color="auto"/>
          <w:right w:val="none" w:sz="0" w:space="0" w:color="auto"/>
        </w:pBdr>
        <w:spacing w:after="200"/>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VIGÉSIMA </w:t>
      </w:r>
      <w:r w:rsidR="00D906D3">
        <w:rPr>
          <w:rFonts w:ascii="Calibri" w:hAnsi="Calibri" w:cs="Calibri"/>
          <w:b/>
          <w:bCs/>
          <w:color w:val="000000"/>
          <w:u w:val="single" w:color="000000"/>
          <w:lang w:eastAsia="es-ES"/>
        </w:rPr>
        <w:t>TERCERA</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deberá ofrecer los siguientes servicios de soporte técnico: a)</w:t>
      </w:r>
      <w:r w:rsidRPr="0070248D">
        <w:rPr>
          <w:rFonts w:ascii="Calibri" w:hAnsi="Calibri" w:cs="Calibri"/>
          <w:b/>
          <w:bCs/>
          <w:color w:val="000000"/>
          <w:u w:color="000000"/>
          <w:lang w:eastAsia="es-ES"/>
        </w:rPr>
        <w:t xml:space="preserve"> Consultas: </w:t>
      </w:r>
      <w:r w:rsidRPr="0070248D">
        <w:rPr>
          <w:rFonts w:ascii="Calibri" w:hAnsi="Calibri" w:cs="Calibri"/>
          <w:color w:val="000000"/>
          <w:u w:color="000000"/>
          <w:lang w:eastAsia="es-ES"/>
        </w:rPr>
        <w:t xml:space="preserve">El contacto se realizará a través de los diferentes medios, expuestos en la cláusula </w:t>
      </w:r>
      <w:r w:rsidRPr="0070248D">
        <w:rPr>
          <w:rFonts w:ascii="Calibri" w:hAnsi="Calibri" w:cs="Calibri"/>
          <w:b/>
          <w:bCs/>
          <w:color w:val="000000"/>
          <w:u w:color="000000"/>
          <w:lang w:eastAsia="es-ES"/>
        </w:rPr>
        <w:t>VIGÉSIMA</w:t>
      </w:r>
      <w:r w:rsidRPr="0070248D">
        <w:rPr>
          <w:rFonts w:ascii="Calibri" w:hAnsi="Calibri" w:cs="Calibri"/>
          <w:b/>
          <w:color w:val="000000"/>
          <w:u w:color="000000"/>
          <w:lang w:eastAsia="es-ES"/>
        </w:rPr>
        <w:t xml:space="preserve"> CUARTA</w:t>
      </w:r>
      <w:r w:rsidRPr="0070248D">
        <w:rPr>
          <w:rFonts w:ascii="Calibri" w:hAnsi="Calibri" w:cs="Calibri"/>
          <w:color w:val="000000"/>
          <w:u w:color="000000"/>
          <w:lang w:eastAsia="es-ES"/>
        </w:rPr>
        <w:t xml:space="preserve">, donde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resolverá la incidencia, respondiendo a las inquietudes del </w:t>
      </w:r>
      <w:r w:rsidRPr="0070248D">
        <w:rPr>
          <w:rFonts w:ascii="Calibri" w:hAnsi="Calibri" w:cs="Calibri"/>
          <w:b/>
          <w:bCs/>
          <w:color w:val="000000"/>
          <w:u w:color="000000"/>
          <w:lang w:eastAsia="es-ES"/>
        </w:rPr>
        <w:t xml:space="preserve">CLIENTE. EL DISTRIBUIDOR </w:t>
      </w:r>
      <w:r w:rsidRPr="0070248D">
        <w:rPr>
          <w:rFonts w:ascii="Calibri" w:hAnsi="Calibri" w:cs="Calibri"/>
          <w:color w:val="000000"/>
          <w:u w:color="000000"/>
          <w:lang w:eastAsia="es-ES"/>
        </w:rPr>
        <w:t xml:space="preserve">deberá utilizar los medios que considere necesarios para garantizar la efectividad en el servicio; b) </w:t>
      </w:r>
      <w:r w:rsidRPr="0070248D">
        <w:rPr>
          <w:rFonts w:ascii="Calibri" w:hAnsi="Calibri" w:cs="Calibri"/>
          <w:b/>
          <w:bCs/>
          <w:color w:val="000000"/>
          <w:u w:color="000000"/>
          <w:lang w:eastAsia="es-ES"/>
        </w:rPr>
        <w:t xml:space="preserve">Funcionamiento: </w:t>
      </w:r>
      <w:r w:rsidRPr="0070248D">
        <w:rPr>
          <w:rFonts w:ascii="Calibri" w:hAnsi="Calibri" w:cs="Calibri"/>
          <w:color w:val="000000"/>
          <w:u w:color="000000"/>
          <w:lang w:eastAsia="es-ES"/>
        </w:rPr>
        <w:t xml:space="preserve">Deberá estar capacitado para atender consultas y requerimientos sobre el funcionamiento de la aplicación, instalación y reinstalación de la aplicación, configuración del sistema y errores que se produzcan; c) </w:t>
      </w:r>
      <w:r w:rsidRPr="0070248D">
        <w:rPr>
          <w:rFonts w:ascii="Calibri" w:hAnsi="Calibri" w:cs="Calibri"/>
          <w:b/>
          <w:bCs/>
          <w:color w:val="000000"/>
          <w:u w:color="000000"/>
          <w:lang w:eastAsia="es-ES"/>
        </w:rPr>
        <w:t xml:space="preserve">Actualizaciones: </w:t>
      </w:r>
      <w:r w:rsidRPr="0070248D">
        <w:rPr>
          <w:rFonts w:ascii="Calibri" w:hAnsi="Calibri" w:cs="Calibri"/>
          <w:color w:val="000000"/>
          <w:u w:color="000000"/>
          <w:lang w:eastAsia="es-ES"/>
        </w:rPr>
        <w:t xml:space="preserve">Deberá estar capacitado para atender consultas y requerimientos sobre actualizaciones del </w:t>
      </w:r>
      <w:r w:rsidRPr="0070248D">
        <w:rPr>
          <w:rFonts w:ascii="Calibri" w:hAnsi="Calibri" w:cs="Calibri"/>
          <w:b/>
          <w:i/>
          <w:color w:val="000000"/>
          <w:u w:color="000000"/>
          <w:lang w:eastAsia="es-ES"/>
        </w:rPr>
        <w:t>software</w:t>
      </w:r>
      <w:r w:rsidRPr="0070248D">
        <w:rPr>
          <w:rFonts w:ascii="Calibri" w:hAnsi="Calibri" w:cs="Calibri"/>
          <w:color w:val="000000"/>
          <w:u w:color="000000"/>
          <w:lang w:eastAsia="es-ES"/>
        </w:rPr>
        <w:t xml:space="preserve"> que se producen de manera periódica, de forma que su información esté siempre al día y optimizando al máximo sus prestaciones; y, d) </w:t>
      </w:r>
      <w:r w:rsidRPr="0070248D">
        <w:rPr>
          <w:rFonts w:ascii="Calibri" w:hAnsi="Calibri" w:cs="Calibri"/>
          <w:b/>
          <w:bCs/>
          <w:color w:val="000000"/>
          <w:u w:color="000000"/>
          <w:lang w:eastAsia="es-ES"/>
        </w:rPr>
        <w:t xml:space="preserve">Aplicaciones ADT: </w:t>
      </w:r>
      <w:r w:rsidRPr="0070248D">
        <w:rPr>
          <w:rFonts w:ascii="Calibri" w:hAnsi="Calibri" w:cs="Calibri"/>
          <w:color w:val="000000"/>
          <w:u w:color="000000"/>
          <w:lang w:eastAsia="es-ES"/>
        </w:rPr>
        <w:t xml:space="preserve">Deberá estar capacitado para atender consultas y requerimientos sobre programas de computación específicos </w:t>
      </w:r>
      <w:r w:rsidRPr="0070248D">
        <w:rPr>
          <w:rFonts w:ascii="Calibri" w:hAnsi="Calibri" w:cs="Calibri"/>
          <w:b/>
          <w:bCs/>
          <w:color w:val="000000"/>
          <w:u w:color="000000"/>
          <w:lang w:eastAsia="es-ES"/>
        </w:rPr>
        <w:t>(lo designados como ADT)</w:t>
      </w:r>
      <w:r w:rsidRPr="0070248D">
        <w:rPr>
          <w:rFonts w:ascii="Calibri" w:hAnsi="Calibri" w:cs="Calibri"/>
          <w:color w:val="000000"/>
          <w:u w:color="000000"/>
          <w:lang w:eastAsia="es-ES"/>
        </w:rPr>
        <w:t>.</w:t>
      </w:r>
    </w:p>
    <w:p w14:paraId="1D592755" w14:textId="54410229" w:rsidR="006D3B0F" w:rsidRPr="0070248D" w:rsidRDefault="006D3B0F" w:rsidP="00836C00">
      <w:pPr>
        <w:pBdr>
          <w:top w:val="none" w:sz="0" w:space="0" w:color="auto"/>
          <w:left w:val="none" w:sz="0" w:space="0" w:color="auto"/>
          <w:bottom w:val="none" w:sz="0" w:space="0" w:color="auto"/>
          <w:right w:val="none" w:sz="0" w:space="0" w:color="auto"/>
        </w:pBdr>
        <w:spacing w:after="200"/>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VIGÉSIMA </w:t>
      </w:r>
      <w:r w:rsidR="00CD3EBC">
        <w:rPr>
          <w:rFonts w:ascii="Calibri" w:hAnsi="Calibri" w:cs="Calibri"/>
          <w:b/>
          <w:bCs/>
          <w:color w:val="000000"/>
          <w:u w:val="single" w:color="000000"/>
          <w:lang w:eastAsia="es-ES"/>
        </w:rPr>
        <w:t>CUARTA</w:t>
      </w:r>
      <w:r w:rsidRPr="0070248D">
        <w:rPr>
          <w:rFonts w:ascii="Calibri" w:hAnsi="Calibri" w:cs="Calibri"/>
          <w:b/>
          <w:bCs/>
          <w:color w:val="000000"/>
          <w:u w:color="000000"/>
          <w:lang w:eastAsia="es-ES"/>
        </w:rPr>
        <w:t>:</w:t>
      </w:r>
      <w:r w:rsidRPr="0070248D">
        <w:rPr>
          <w:rFonts w:ascii="Calibri" w:hAnsi="Calibri" w:cs="Calibri"/>
          <w:color w:val="000000"/>
          <w:u w:color="000000"/>
          <w:lang w:eastAsia="es-ES"/>
        </w:rPr>
        <w:t xml:space="preserve"> El servicio técnico de consulta podrá ser prestado de la siguiente manera: </w:t>
      </w:r>
    </w:p>
    <w:p w14:paraId="00469B22" w14:textId="77777777" w:rsidR="006D3B0F" w:rsidRPr="0070248D" w:rsidRDefault="006D3B0F" w:rsidP="00836C00">
      <w:pPr>
        <w:numPr>
          <w:ilvl w:val="0"/>
          <w:numId w:val="26"/>
        </w:numPr>
        <w:pBdr>
          <w:top w:val="none" w:sz="0" w:space="0" w:color="auto"/>
          <w:left w:val="none" w:sz="0" w:space="0" w:color="auto"/>
          <w:bottom w:val="none" w:sz="0" w:space="0" w:color="auto"/>
          <w:right w:val="none" w:sz="0" w:space="0" w:color="auto"/>
        </w:pBdr>
        <w:tabs>
          <w:tab w:val="left" w:pos="709"/>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Soporte telefónico</w:t>
      </w:r>
      <w:r w:rsidRPr="0070248D">
        <w:rPr>
          <w:rFonts w:ascii="Calibri" w:hAnsi="Calibri" w:cs="Calibri"/>
          <w:color w:val="000000"/>
          <w:u w:color="000000"/>
          <w:lang w:eastAsia="es-ES"/>
        </w:rPr>
        <w:t xml:space="preserve">: Servicio de asistencia telefónica para solución de dudas, asesoramiento y/o notificación de problemas sobre cualquier aspecto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w:t>
      </w:r>
    </w:p>
    <w:p w14:paraId="2FBA241F" w14:textId="77777777" w:rsidR="006D3B0F" w:rsidRPr="0070248D" w:rsidRDefault="006D3B0F" w:rsidP="00836C00">
      <w:pPr>
        <w:numPr>
          <w:ilvl w:val="0"/>
          <w:numId w:val="26"/>
        </w:numPr>
        <w:pBdr>
          <w:top w:val="none" w:sz="0" w:space="0" w:color="auto"/>
          <w:left w:val="none" w:sz="0" w:space="0" w:color="auto"/>
          <w:bottom w:val="none" w:sz="0" w:space="0" w:color="auto"/>
          <w:right w:val="none" w:sz="0" w:space="0" w:color="auto"/>
        </w:pBdr>
        <w:tabs>
          <w:tab w:val="left" w:pos="709"/>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Ayuda online</w:t>
      </w:r>
      <w:r w:rsidRPr="0070248D">
        <w:rPr>
          <w:rFonts w:ascii="Calibri" w:hAnsi="Calibri" w:cs="Calibri"/>
          <w:color w:val="000000"/>
          <w:u w:color="000000"/>
          <w:lang w:eastAsia="es-ES"/>
        </w:rPr>
        <w:t xml:space="preserve">: Servicio de asistencia telemática a través de correo electrónico, SMS, chat Online, WhatsApp o cualquier otro medio electrónico, para solución de dudas, consultas, asesoramiento y/o notificación de problemas sobre cualquier aspecto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w:t>
      </w:r>
    </w:p>
    <w:p w14:paraId="130878A8" w14:textId="77777777" w:rsidR="006D3B0F" w:rsidRPr="0070248D" w:rsidRDefault="006D3B0F" w:rsidP="00836C00">
      <w:pPr>
        <w:numPr>
          <w:ilvl w:val="0"/>
          <w:numId w:val="26"/>
        </w:numPr>
        <w:pBdr>
          <w:top w:val="none" w:sz="0" w:space="0" w:color="auto"/>
          <w:left w:val="none" w:sz="0" w:space="0" w:color="auto"/>
          <w:bottom w:val="none" w:sz="0" w:space="0" w:color="auto"/>
          <w:right w:val="none" w:sz="0" w:space="0" w:color="auto"/>
        </w:pBdr>
        <w:tabs>
          <w:tab w:val="left" w:pos="709"/>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Soporte personal</w:t>
      </w:r>
      <w:r w:rsidRPr="0070248D">
        <w:rPr>
          <w:rFonts w:ascii="Calibri" w:hAnsi="Calibri" w:cs="Calibri"/>
          <w:color w:val="000000"/>
          <w:u w:color="000000"/>
          <w:lang w:eastAsia="es-ES"/>
        </w:rPr>
        <w:t xml:space="preserve">: Servicio de asistencia personal para resolución de consultas sobre el funcionamiento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en las oficinas del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w:t>
      </w:r>
    </w:p>
    <w:p w14:paraId="47097A28" w14:textId="77777777" w:rsidR="006D3B0F" w:rsidRPr="0070248D" w:rsidRDefault="006D3B0F" w:rsidP="00836C00">
      <w:pPr>
        <w:numPr>
          <w:ilvl w:val="0"/>
          <w:numId w:val="26"/>
        </w:numPr>
        <w:pBdr>
          <w:top w:val="none" w:sz="0" w:space="0" w:color="auto"/>
          <w:left w:val="none" w:sz="0" w:space="0" w:color="auto"/>
          <w:bottom w:val="none" w:sz="0" w:space="0" w:color="auto"/>
          <w:right w:val="none" w:sz="0" w:space="0" w:color="auto"/>
        </w:pBdr>
        <w:tabs>
          <w:tab w:val="left" w:pos="709"/>
        </w:tabs>
        <w:spacing w:line="276" w:lineRule="auto"/>
        <w:ind w:left="284" w:right="191" w:firstLine="0"/>
        <w:jc w:val="both"/>
        <w:rPr>
          <w:rFonts w:ascii="Calibri" w:eastAsia="Calibri" w:hAnsi="Calibri" w:cs="Calibri"/>
          <w:color w:val="000000"/>
          <w:u w:color="000000"/>
          <w:lang w:eastAsia="es-ES"/>
        </w:rPr>
      </w:pPr>
      <w:r w:rsidRPr="0070248D">
        <w:rPr>
          <w:rFonts w:ascii="Calibri" w:hAnsi="Calibri" w:cs="Calibri"/>
          <w:b/>
          <w:bCs/>
          <w:color w:val="000000"/>
          <w:u w:color="000000"/>
          <w:lang w:eastAsia="es-ES"/>
        </w:rPr>
        <w:t>Conexión remota</w:t>
      </w:r>
      <w:r w:rsidRPr="0070248D">
        <w:rPr>
          <w:rFonts w:ascii="Calibri" w:hAnsi="Calibri" w:cs="Calibri"/>
          <w:color w:val="000000"/>
          <w:u w:color="000000"/>
          <w:lang w:eastAsia="es-ES"/>
        </w:rPr>
        <w:t xml:space="preserve">: Servicio de asistencia telemática a través de conexión remota segura para solución de consultas, asesoramiento, resolución de problemas y/o notificación de problemas relacionados con el </w:t>
      </w:r>
      <w:r w:rsidRPr="0070248D">
        <w:rPr>
          <w:rFonts w:ascii="Calibri" w:hAnsi="Calibri" w:cs="Calibri"/>
          <w:b/>
          <w:color w:val="000000"/>
          <w:u w:color="000000"/>
          <w:lang w:eastAsia="es-ES"/>
        </w:rPr>
        <w:t>software</w:t>
      </w:r>
      <w:r w:rsidRPr="0070248D">
        <w:rPr>
          <w:rFonts w:ascii="Calibri" w:hAnsi="Calibri" w:cs="Calibri"/>
          <w:b/>
          <w:bCs/>
          <w:color w:val="000000"/>
          <w:u w:color="000000"/>
          <w:lang w:eastAsia="es-ES"/>
        </w:rPr>
        <w:t>.</w:t>
      </w:r>
    </w:p>
    <w:p w14:paraId="51A0220D" w14:textId="7F22FD73" w:rsidR="006D3B0F" w:rsidRPr="0070248D" w:rsidRDefault="006D3B0F" w:rsidP="000644FD">
      <w:pPr>
        <w:pBdr>
          <w:top w:val="none" w:sz="0" w:space="0" w:color="auto"/>
          <w:left w:val="none" w:sz="0" w:space="0" w:color="auto"/>
          <w:bottom w:val="none" w:sz="0" w:space="0" w:color="auto"/>
          <w:right w:val="none" w:sz="0" w:space="0" w:color="auto"/>
        </w:pBdr>
        <w:tabs>
          <w:tab w:val="left" w:pos="851"/>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VIGÉSIMA </w:t>
      </w:r>
      <w:r w:rsidR="00CD3EBC">
        <w:rPr>
          <w:rFonts w:ascii="Calibri" w:hAnsi="Calibri" w:cs="Calibri"/>
          <w:b/>
          <w:bCs/>
          <w:color w:val="000000"/>
          <w:u w:val="single" w:color="000000"/>
          <w:lang w:eastAsia="es-ES"/>
        </w:rPr>
        <w:t>QUINTA:</w:t>
      </w:r>
      <w:r w:rsidRPr="0070248D">
        <w:rPr>
          <w:rFonts w:ascii="Calibri" w:hAnsi="Calibri" w:cs="Calibri"/>
          <w:b/>
          <w:bCs/>
          <w:color w:val="000000"/>
          <w:u w:color="000000"/>
          <w:lang w:eastAsia="es-ES"/>
        </w:rPr>
        <w:t xml:space="preserve"> </w:t>
      </w:r>
      <w:r w:rsidRPr="0070248D">
        <w:rPr>
          <w:rFonts w:ascii="Calibri" w:hAnsi="Calibri" w:cs="Calibri"/>
          <w:bCs/>
          <w:color w:val="000000"/>
          <w:u w:color="000000"/>
          <w:lang w:eastAsia="es-ES"/>
        </w:rPr>
        <w:t xml:space="preserve">El </w:t>
      </w:r>
      <w:r w:rsidRPr="0070248D">
        <w:rPr>
          <w:rFonts w:ascii="Calibri" w:hAnsi="Calibri" w:cs="Calibri"/>
          <w:color w:val="000000"/>
          <w:u w:color="000000"/>
          <w:lang w:eastAsia="es-ES"/>
        </w:rPr>
        <w:t xml:space="preserve">servicio técnico debe ser proporcionado por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de forma efectiva, con un tiempo de respuesta promedio de veinticuatro (24) horas laborables, o menor; si bien en caso de errores de mayor magnitud el tiempo de solución del problema puede ser mayor o incluso no tener solución a corto plazo. En estos casos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ofrecerá sugerencias para tratar de solventar el error.</w:t>
      </w:r>
    </w:p>
    <w:p w14:paraId="07473E8B" w14:textId="0B1DFDD4"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val="single" w:color="000000"/>
          <w:lang w:eastAsia="es-ES"/>
        </w:rPr>
        <w:lastRenderedPageBreak/>
        <w:t xml:space="preserve">CLÁUSULA VIGÉSIMA </w:t>
      </w:r>
      <w:r w:rsidR="00315E64">
        <w:rPr>
          <w:rFonts w:ascii="Calibri" w:hAnsi="Calibri" w:cs="Calibri"/>
          <w:b/>
          <w:bCs/>
          <w:color w:val="000000"/>
          <w:u w:val="single" w:color="000000"/>
          <w:lang w:eastAsia="es-ES"/>
        </w:rPr>
        <w:t>SEXTA</w:t>
      </w:r>
      <w:r w:rsidRPr="0070248D">
        <w:rPr>
          <w:rFonts w:ascii="Calibri" w:hAnsi="Calibri" w:cs="Calibri"/>
          <w:b/>
          <w:bCs/>
          <w:color w:val="000000"/>
          <w:u w:color="000000"/>
          <w:lang w:eastAsia="es-ES"/>
        </w:rPr>
        <w:t>:</w:t>
      </w:r>
      <w:r w:rsidRPr="0070248D">
        <w:rPr>
          <w:rFonts w:ascii="Calibri" w:hAnsi="Calibri" w:cs="Calibri"/>
          <w:color w:val="000000"/>
          <w:u w:color="000000"/>
          <w:lang w:eastAsia="es-ES"/>
        </w:rPr>
        <w:t xml:space="preserve"> La remuneración económica por la prestación del servicio de soporte técnico que obtendrá </w:t>
      </w:r>
      <w:r w:rsidRPr="0070248D">
        <w:rPr>
          <w:rFonts w:ascii="Calibri" w:hAnsi="Calibri" w:cs="Calibri"/>
          <w:b/>
          <w:color w:val="000000"/>
          <w:u w:color="000000"/>
          <w:lang w:eastAsia="es-ES"/>
        </w:rPr>
        <w:t>EL DISTRIBUIDOR</w:t>
      </w:r>
      <w:r w:rsidRPr="0070248D">
        <w:rPr>
          <w:rFonts w:ascii="Calibri" w:hAnsi="Calibri" w:cs="Calibri"/>
          <w:color w:val="000000"/>
          <w:u w:color="000000"/>
          <w:lang w:eastAsia="es-ES"/>
        </w:rPr>
        <w:t xml:space="preserve"> dependerá del tipo servicio que efectivamente sea requerido por el Usuario y su tarifa deberá encontrarse dentro del cuadro de valores establecido por a2 Softway.</w:t>
      </w:r>
    </w:p>
    <w:p w14:paraId="53370A99" w14:textId="57023EB6"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i/>
          <w:iCs/>
          <w:color w:val="000000"/>
          <w:u w:color="000000"/>
          <w:lang w:eastAsia="es-ES"/>
        </w:rPr>
      </w:pPr>
      <w:r w:rsidRPr="0070248D">
        <w:rPr>
          <w:rFonts w:ascii="Calibri" w:hAnsi="Calibri" w:cs="Calibri"/>
          <w:b/>
          <w:bCs/>
          <w:color w:val="000000"/>
          <w:u w:val="single" w:color="000000"/>
          <w:lang w:eastAsia="es-ES"/>
        </w:rPr>
        <w:t xml:space="preserve">CLÁUSULA VIGÉSIMA </w:t>
      </w:r>
      <w:r w:rsidR="00315E64">
        <w:rPr>
          <w:rFonts w:ascii="Calibri" w:hAnsi="Calibri" w:cs="Calibri"/>
          <w:b/>
          <w:bCs/>
          <w:color w:val="000000"/>
          <w:u w:val="single" w:color="000000"/>
          <w:lang w:eastAsia="es-ES"/>
        </w:rPr>
        <w:t>S</w:t>
      </w:r>
      <w:r w:rsidR="008275C5">
        <w:rPr>
          <w:rFonts w:ascii="Calibri" w:hAnsi="Calibri" w:cs="Calibri"/>
          <w:b/>
          <w:bCs/>
          <w:color w:val="000000"/>
          <w:u w:val="single" w:color="000000"/>
          <w:lang w:eastAsia="es-ES"/>
        </w:rPr>
        <w:t>É</w:t>
      </w:r>
      <w:r w:rsidR="00315E64">
        <w:rPr>
          <w:rFonts w:ascii="Calibri" w:hAnsi="Calibri" w:cs="Calibri"/>
          <w:b/>
          <w:bCs/>
          <w:color w:val="000000"/>
          <w:u w:val="single" w:color="000000"/>
          <w:lang w:eastAsia="es-ES"/>
        </w:rPr>
        <w:t>PTIMA</w:t>
      </w:r>
      <w:r w:rsidRPr="0070248D">
        <w:rPr>
          <w:rFonts w:ascii="Calibri" w:hAnsi="Calibri" w:cs="Calibri"/>
          <w:b/>
          <w:bCs/>
          <w:color w:val="000000"/>
          <w:u w:color="000000"/>
          <w:lang w:eastAsia="es-ES"/>
        </w:rPr>
        <w:t xml:space="preserve">: </w:t>
      </w:r>
      <w:r w:rsidRPr="0070248D">
        <w:rPr>
          <w:rFonts w:ascii="Calibri" w:hAnsi="Calibri" w:cs="Calibri"/>
          <w:b/>
          <w:color w:val="000000"/>
          <w:u w:color="000000"/>
          <w:lang w:eastAsia="es-ES"/>
        </w:rPr>
        <w:t>EL DISTRIBUIDOR</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 xml:space="preserve">solo podrá prestar servicio técnico a los usuarios que posean una licencia adecuada para hacer uso del </w:t>
      </w:r>
      <w:r w:rsidRPr="0070248D">
        <w:rPr>
          <w:rFonts w:ascii="Calibri" w:hAnsi="Calibri" w:cs="Calibri"/>
          <w:b/>
          <w:bCs/>
          <w:i/>
          <w:iCs/>
          <w:color w:val="000000"/>
          <w:u w:color="000000"/>
          <w:lang w:eastAsia="es-ES"/>
        </w:rPr>
        <w:t>software</w:t>
      </w:r>
      <w:r w:rsidRPr="0070248D">
        <w:rPr>
          <w:rFonts w:ascii="Calibri" w:hAnsi="Calibri" w:cs="Calibri"/>
          <w:i/>
          <w:iCs/>
          <w:color w:val="000000"/>
          <w:u w:color="000000"/>
          <w:lang w:eastAsia="es-ES"/>
        </w:rPr>
        <w:t>.</w:t>
      </w:r>
    </w:p>
    <w:p w14:paraId="019E80F4" w14:textId="35381D3D"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VIGÉSIMA </w:t>
      </w:r>
      <w:r w:rsidR="00315E64">
        <w:rPr>
          <w:rFonts w:ascii="Calibri" w:hAnsi="Calibri" w:cs="Calibri"/>
          <w:b/>
          <w:bCs/>
          <w:color w:val="000000"/>
          <w:u w:val="single" w:color="000000"/>
          <w:lang w:eastAsia="es-ES"/>
        </w:rPr>
        <w:t>OCTAVA</w:t>
      </w:r>
      <w:r w:rsidRPr="0070248D">
        <w:rPr>
          <w:rFonts w:ascii="Calibri" w:hAnsi="Calibri" w:cs="Calibri"/>
          <w:color w:val="000000"/>
          <w:u w:color="000000"/>
          <w:lang w:eastAsia="es-ES"/>
        </w:rPr>
        <w:t xml:space="preserve">: En la prestación del servicio técnico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no podrá bajo ningún concepto realizar transformaciones al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Cualquier tipo de modificación de este tipo será causal de resolución del presente contrato y dará lugar a compensaciones acciones compensatorias y penales.</w:t>
      </w:r>
    </w:p>
    <w:p w14:paraId="14FBF05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hAnsi="Calibri" w:cs="Calibri"/>
          <w:b/>
          <w:bCs/>
          <w:color w:val="000000"/>
          <w:u w:color="000000"/>
          <w:lang w:eastAsia="es-ES"/>
        </w:rPr>
      </w:pPr>
      <w:r w:rsidRPr="0070248D">
        <w:rPr>
          <w:rFonts w:ascii="Calibri" w:hAnsi="Calibri" w:cs="Calibri"/>
          <w:b/>
          <w:bCs/>
          <w:color w:val="000000"/>
          <w:u w:color="000000"/>
          <w:lang w:eastAsia="es-ES"/>
        </w:rPr>
        <w:t xml:space="preserve">CAPÍTULO </w:t>
      </w:r>
      <w:r w:rsidRPr="000C114C">
        <w:rPr>
          <w:rFonts w:ascii="Calibri" w:hAnsi="Calibri" w:cs="Calibri"/>
          <w:b/>
          <w:bCs/>
          <w:color w:val="000000"/>
          <w:u w:color="000000"/>
          <w:lang w:eastAsia="es-ES"/>
        </w:rPr>
        <w:t>VIII</w:t>
      </w:r>
    </w:p>
    <w:p w14:paraId="204015D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Times New Roman" w:hAnsi="Calibri" w:cs="Calibri"/>
          <w:color w:val="000000"/>
          <w:u w:color="000000"/>
          <w:lang w:eastAsia="es-VE"/>
        </w:rPr>
      </w:pPr>
      <w:r w:rsidRPr="0070248D">
        <w:rPr>
          <w:rFonts w:ascii="Calibri" w:eastAsia="Times New Roman" w:hAnsi="Calibri" w:cs="Calibri"/>
          <w:b/>
          <w:bCs/>
          <w:color w:val="000000"/>
          <w:u w:color="000000"/>
          <w:lang w:eastAsia="es-VE"/>
        </w:rPr>
        <w:t>POLÍTICA DE TRANSFORMACIÓN</w:t>
      </w:r>
    </w:p>
    <w:p w14:paraId="5592C9F2" w14:textId="71587042"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contextualSpacing/>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VIGÉSIMA </w:t>
      </w:r>
      <w:r w:rsidR="00315E64">
        <w:rPr>
          <w:rFonts w:ascii="Calibri" w:eastAsia="Times New Roman" w:hAnsi="Calibri" w:cs="Calibri"/>
          <w:b/>
          <w:bCs/>
          <w:u w:val="single"/>
          <w:lang w:eastAsia="es-VE"/>
        </w:rPr>
        <w:t>NOVENA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Corresponden a A2 SOFTWAY todos los derechos de explotación del software (reproducción, distribución, comunicación pública y transformación), en este sentido, solo A2 SOFTWAY podrá realizar traducciones, adaptaciones, arreglos, actualizaciones o cualquier otra transformación, modificación o alteración al software, salvo que A2 SOFTWAY autorice de forma suficiente y por escrito al DISTRIBUIDOR a realizar transformaciones del software.</w:t>
      </w:r>
    </w:p>
    <w:p w14:paraId="7B5A37E1" w14:textId="18BB1BD1"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contextualSpacing/>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w:t>
      </w:r>
      <w:r w:rsidR="008341B6">
        <w:rPr>
          <w:rFonts w:ascii="Calibri" w:eastAsia="Times New Roman" w:hAnsi="Calibri" w:cs="Calibri"/>
          <w:b/>
          <w:bCs/>
          <w:u w:val="single"/>
          <w:lang w:eastAsia="es-VE"/>
        </w:rPr>
        <w:t>TRIGÉSIMA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Las Aplicaciones de Terceros (en adelante ADT) creadas por los DISTRIBUIDORES se clasificarán en las siguientes versiones: I) Tipo A: son aquellas destinadas a transformar el software, siempre y cuando dicha transformación no altere de manera significativa la esencia y funciones principales del referido software, todo ello a los efectos de adaptar el mismo a las necesidades especiales del usuario; II) Tipo B: son aquellas destinadas a funcionar como módulos acoplables al software destinados a ampliar su aspecto utilitarios, sin que impliquen bajo ningún concepto una transformación del software y III) Tipo C: son aquellos desarrollos informáticos independientes que no alteran ni se acoplan a los software de A2, sin embargo son distribuidos a través de los canales de Distribuidor autorizados por A2 SOFTWAY.</w:t>
      </w:r>
    </w:p>
    <w:p w14:paraId="4F1EB351" w14:textId="655BBE74"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w:t>
      </w:r>
      <w:r w:rsidR="00943229">
        <w:rPr>
          <w:rFonts w:ascii="Calibri" w:eastAsia="Times New Roman" w:hAnsi="Calibri" w:cs="Calibri"/>
          <w:b/>
          <w:bCs/>
          <w:u w:val="single"/>
          <w:lang w:eastAsia="es-VE"/>
        </w:rPr>
        <w:t xml:space="preserve"> PRIMERA</w:t>
      </w:r>
      <w:r w:rsidR="00AC522E">
        <w:rPr>
          <w:rFonts w:ascii="Calibri" w:eastAsia="Times New Roman" w:hAnsi="Calibri" w:cs="Calibri"/>
          <w:b/>
          <w:bCs/>
          <w:u w:val="single"/>
          <w:lang w:eastAsia="es-VE"/>
        </w:rPr>
        <w:t>:</w:t>
      </w:r>
      <w:r w:rsidRPr="0070248D">
        <w:rPr>
          <w:rFonts w:ascii="Calibri" w:eastAsia="Times New Roman" w:hAnsi="Calibri" w:cs="Calibri"/>
          <w:lang w:eastAsia="es-VE"/>
        </w:rPr>
        <w:t xml:space="preserve"> Los ADT desarrollados en la cláusula anterior bajo ningún concepto podrán suplantar </w:t>
      </w:r>
      <w:proofErr w:type="gramStart"/>
      <w:r w:rsidRPr="0070248D">
        <w:rPr>
          <w:rFonts w:ascii="Calibri" w:eastAsia="Times New Roman" w:hAnsi="Calibri" w:cs="Calibri"/>
          <w:lang w:eastAsia="es-VE"/>
        </w:rPr>
        <w:t>los software</w:t>
      </w:r>
      <w:proofErr w:type="gramEnd"/>
      <w:r w:rsidRPr="0070248D">
        <w:rPr>
          <w:rFonts w:ascii="Calibri" w:eastAsia="Times New Roman" w:hAnsi="Calibri" w:cs="Calibri"/>
          <w:lang w:eastAsia="es-VE"/>
        </w:rPr>
        <w:t xml:space="preserve"> creados por A2 SOFTWAY, de modo que, no se permitirá la creación o el acoplamiento de desarrollos de terceros cuando estos sean competencia directa de los software A2.</w:t>
      </w:r>
    </w:p>
    <w:p w14:paraId="67D1F893" w14:textId="01F7A684"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TRIGÉSIMA </w:t>
      </w:r>
      <w:r w:rsidR="00943229">
        <w:rPr>
          <w:rFonts w:ascii="Calibri" w:eastAsia="Times New Roman" w:hAnsi="Calibri" w:cs="Calibri"/>
          <w:b/>
          <w:bCs/>
          <w:u w:val="single"/>
          <w:lang w:eastAsia="es-VE"/>
        </w:rPr>
        <w:t>SEGUNDA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Bajo ningún concepto la creación de estos ADT se considerará como una transformación, modificación o alteración del software dentro del ámbito de derecho de autor, en este sentido, la creación de ADT no genera título ni propiedad sobre el software.</w:t>
      </w:r>
    </w:p>
    <w:p w14:paraId="7D3A0A8C" w14:textId="0EB4CEDF"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CLÁUSULA TRIGÉSIMA</w:t>
      </w:r>
      <w:r w:rsidR="00746286">
        <w:rPr>
          <w:rFonts w:ascii="Calibri" w:eastAsia="Times New Roman" w:hAnsi="Calibri" w:cs="Calibri"/>
          <w:b/>
          <w:bCs/>
          <w:u w:val="single"/>
          <w:lang w:eastAsia="es-VE"/>
        </w:rPr>
        <w:t xml:space="preserve"> </w:t>
      </w:r>
      <w:r w:rsidR="00943229">
        <w:rPr>
          <w:rFonts w:ascii="Calibri" w:eastAsia="Times New Roman" w:hAnsi="Calibri" w:cs="Calibri"/>
          <w:b/>
          <w:bCs/>
          <w:u w:val="single"/>
          <w:lang w:eastAsia="es-VE"/>
        </w:rPr>
        <w:t>TERCERA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A2 SOFTWAY creará mediante contrato separado una política de certificación de los ADT, a los efectos de que los mismos puedan ser distribuidos a través de los canales de distribución A2; en la referida política se establecerá un proceso sistematizado de aprobación, evaluación y validación de uso de los ADT.</w:t>
      </w:r>
    </w:p>
    <w:p w14:paraId="36B39352" w14:textId="5A2188C8"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TRIGÉSIMA </w:t>
      </w:r>
      <w:r w:rsidR="00943229">
        <w:rPr>
          <w:rFonts w:ascii="Calibri" w:eastAsia="Times New Roman" w:hAnsi="Calibri" w:cs="Calibri"/>
          <w:b/>
          <w:bCs/>
          <w:u w:val="single"/>
          <w:lang w:eastAsia="es-VE"/>
        </w:rPr>
        <w:t>CUARTA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Los ADT no serán considerados como obras derivadas del software A2, en tal sentido, los titulares de los ADT no adquirirán bajo ningún concepto derechos posesorios (entiéndase prescripción adquisitiva) por el acoplamiento de sus creaciones con </w:t>
      </w:r>
      <w:proofErr w:type="gramStart"/>
      <w:r w:rsidRPr="0070248D">
        <w:rPr>
          <w:rFonts w:ascii="Calibri" w:eastAsia="Times New Roman" w:hAnsi="Calibri" w:cs="Calibri"/>
          <w:lang w:eastAsia="es-VE"/>
        </w:rPr>
        <w:t>los software</w:t>
      </w:r>
      <w:proofErr w:type="gramEnd"/>
      <w:r w:rsidRPr="0070248D">
        <w:rPr>
          <w:rFonts w:ascii="Calibri" w:eastAsia="Times New Roman" w:hAnsi="Calibri" w:cs="Calibri"/>
          <w:lang w:eastAsia="es-VE"/>
        </w:rPr>
        <w:t xml:space="preserve"> A2.</w:t>
      </w:r>
    </w:p>
    <w:p w14:paraId="22279160" w14:textId="6D56E7B8"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TRIGÉSIMA </w:t>
      </w:r>
      <w:r w:rsidR="00943229">
        <w:rPr>
          <w:rFonts w:ascii="Calibri" w:eastAsia="Times New Roman" w:hAnsi="Calibri" w:cs="Calibri"/>
          <w:b/>
          <w:bCs/>
          <w:u w:val="single"/>
          <w:lang w:eastAsia="es-VE"/>
        </w:rPr>
        <w:t>QUINTA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A2 SOFTWAY no será responsable en ningún caso ante los clientes de los daños personales, lucro cesante o daño emergente, ni de los daños especiales, directos o indirectos, incluyendo, con carácter meramente enunciativo y no limitativo, los daños por la pérdida de beneficios o de </w:t>
      </w:r>
      <w:r w:rsidRPr="0070248D">
        <w:rPr>
          <w:rFonts w:ascii="Calibri" w:eastAsia="Times New Roman" w:hAnsi="Calibri" w:cs="Calibri"/>
          <w:lang w:eastAsia="es-VE"/>
        </w:rPr>
        <w:lastRenderedPageBreak/>
        <w:t>datos, la interrupción de la actividad empresarial o cualquier otro tipo de daños o pérdidas comerciales, resultantes o relacionados con el uso ADT.</w:t>
      </w:r>
    </w:p>
    <w:p w14:paraId="6300C885" w14:textId="45F06250"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TRIGÉSIMA </w:t>
      </w:r>
      <w:r w:rsidR="00943229">
        <w:rPr>
          <w:rFonts w:ascii="Calibri" w:eastAsia="Times New Roman" w:hAnsi="Calibri" w:cs="Calibri"/>
          <w:b/>
          <w:bCs/>
          <w:u w:val="single"/>
          <w:lang w:eastAsia="es-VE"/>
        </w:rPr>
        <w:t>SEXTA</w:t>
      </w:r>
      <w:r w:rsidR="00AC522E">
        <w:rPr>
          <w:rFonts w:ascii="Calibri" w:eastAsia="Times New Roman" w:hAnsi="Calibri" w:cs="Calibri"/>
          <w:b/>
          <w:bCs/>
          <w:u w:val="single"/>
          <w:lang w:eastAsia="es-VE"/>
        </w:rPr>
        <w:t>:</w:t>
      </w:r>
      <w:r w:rsidRPr="0070248D">
        <w:rPr>
          <w:rFonts w:ascii="Calibri" w:eastAsia="Times New Roman" w:hAnsi="Calibri" w:cs="Calibri"/>
          <w:lang w:eastAsia="es-VE"/>
        </w:rPr>
        <w:t xml:space="preserve"> En estricto cumplimiento de la Providencia SNAT/2024/000121, se prohíbe explícitamente a los DISTRIBUIDORES y a cualquier desarrollador de ADT realizar modificaciones, alteraciones o manipulaciones en los módulos o funcionalidades del software A2 Softway que afecten o puedan afectar la generación, emisión o registro de facturas, notas de crédito, notas de débito o cualquier otro documento fiscal. Queda expresamente prohibido el uso de ADT para alterar, modificar o suprimir información fiscal, contable o cualquier otra información requerida por la administración tributaria.</w:t>
      </w:r>
    </w:p>
    <w:p w14:paraId="30197C72" w14:textId="6F8E28DE"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TRIGÉSIMA </w:t>
      </w:r>
      <w:r w:rsidR="00943229">
        <w:rPr>
          <w:rFonts w:ascii="Calibri" w:eastAsia="Times New Roman" w:hAnsi="Calibri" w:cs="Calibri"/>
          <w:b/>
          <w:bCs/>
          <w:u w:val="single"/>
          <w:lang w:eastAsia="es-VE"/>
        </w:rPr>
        <w:t>SEPTIMA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Cualquier incumplimiento de las disposiciones establecidas en la CLÁUSULA TRIGÉSIMA SEXTA será considerado una violación grave del presente contrato y podrá acarrear la rescisión del mismo, así como las acciones legales correspondientes. A2 Softway se reserva el derecho de auditar y verificar el cumplimiento de esta cláusula por parte de los DISTRIBUIDORES y desarrolladores de ADT.</w:t>
      </w:r>
    </w:p>
    <w:p w14:paraId="5CC7EAFE" w14:textId="4868774D"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Times New Roman" w:hAnsi="Calibri" w:cs="Calibri"/>
          <w:lang w:eastAsia="es-VE"/>
        </w:rPr>
      </w:pPr>
      <w:r w:rsidRPr="0070248D">
        <w:rPr>
          <w:rFonts w:ascii="Calibri" w:eastAsia="Times New Roman" w:hAnsi="Calibri" w:cs="Calibri"/>
          <w:b/>
          <w:bCs/>
          <w:u w:val="single"/>
          <w:lang w:eastAsia="es-VE"/>
        </w:rPr>
        <w:t xml:space="preserve">CLÁUSULA TRIGÉSIMA </w:t>
      </w:r>
      <w:r w:rsidR="00943229">
        <w:rPr>
          <w:rFonts w:ascii="Calibri" w:eastAsia="Times New Roman" w:hAnsi="Calibri" w:cs="Calibri"/>
          <w:b/>
          <w:bCs/>
          <w:u w:val="single"/>
          <w:lang w:eastAsia="es-VE"/>
        </w:rPr>
        <w:t>OCTAVA</w:t>
      </w:r>
      <w:r w:rsidRPr="0070248D">
        <w:rPr>
          <w:rFonts w:ascii="Calibri" w:eastAsia="Times New Roman" w:hAnsi="Calibri" w:cs="Calibri"/>
          <w:b/>
          <w:bCs/>
          <w:lang w:eastAsia="es-VE"/>
        </w:rPr>
        <w:t>:</w:t>
      </w:r>
      <w:r w:rsidRPr="0070248D">
        <w:rPr>
          <w:rFonts w:ascii="Calibri" w:eastAsia="Times New Roman" w:hAnsi="Calibri" w:cs="Calibri"/>
          <w:lang w:eastAsia="es-VE"/>
        </w:rPr>
        <w:t xml:space="preserve"> Los DISTRIBUIDORES y desarrolladores de ADT son responsables de garantizar que sus desarrollos cumplan con todas las normativas fiscales vigentes, incluyendo la Providencia SNAT/2024/000121. A2 Softway no asume ninguna responsabilidad por el incumplimiento de estas normativas por parte de terceros.</w:t>
      </w:r>
    </w:p>
    <w:p w14:paraId="7C8EFA58"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 xml:space="preserve">CAPÍTULO </w:t>
      </w:r>
      <w:r w:rsidRPr="000C114C">
        <w:rPr>
          <w:rFonts w:ascii="Calibri" w:hAnsi="Calibri" w:cs="Calibri"/>
          <w:b/>
          <w:bCs/>
          <w:color w:val="000000"/>
          <w:u w:color="000000"/>
          <w:lang w:eastAsia="es-ES"/>
        </w:rPr>
        <w:t>I</w:t>
      </w:r>
      <w:r w:rsidRPr="0070248D">
        <w:rPr>
          <w:rFonts w:ascii="Calibri" w:hAnsi="Calibri" w:cs="Calibri"/>
          <w:b/>
          <w:bCs/>
          <w:color w:val="000000"/>
          <w:u w:color="000000"/>
          <w:lang w:eastAsia="es-ES"/>
        </w:rPr>
        <w:t>X</w:t>
      </w:r>
    </w:p>
    <w:p w14:paraId="14270DA3"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DERECHOS DE LA PROPIEDAD INTELECTUAL</w:t>
      </w:r>
    </w:p>
    <w:p w14:paraId="3942EFDF" w14:textId="74C4215F"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TRIGÉSIMA </w:t>
      </w:r>
      <w:r w:rsidR="00943229">
        <w:rPr>
          <w:rFonts w:ascii="Calibri" w:hAnsi="Calibri" w:cs="Calibri"/>
          <w:b/>
          <w:bCs/>
          <w:color w:val="000000"/>
          <w:u w:val="single" w:color="000000"/>
          <w:lang w:eastAsia="es-ES"/>
        </w:rPr>
        <w:t>NOVENA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Corresponde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titularidad de los bienes patrimoniales y la defensa de los derechos morales derivados de la creación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y los sistemas que lo integran, así como la documentación técnica de análisis y manuales de uso e instalación, medios Distribuidor y cualquier documentación en línea o electrónica. </w:t>
      </w:r>
    </w:p>
    <w:p w14:paraId="57F906B1" w14:textId="472E1A01"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w:t>
      </w:r>
      <w:r w:rsidR="00D16358" w:rsidRPr="0070248D">
        <w:rPr>
          <w:rFonts w:ascii="Calibri" w:hAnsi="Calibri" w:cs="Calibri"/>
          <w:b/>
          <w:bCs/>
          <w:color w:val="000000"/>
          <w:u w:val="single" w:color="000000"/>
          <w:lang w:eastAsia="es-ES"/>
        </w:rPr>
        <w:t>CUADRAGÉSIMA</w:t>
      </w:r>
      <w:r w:rsidRPr="0070248D">
        <w:rPr>
          <w:rFonts w:ascii="Calibri" w:hAnsi="Calibri" w:cs="Calibri"/>
          <w:b/>
          <w:bCs/>
          <w:color w:val="000000"/>
          <w:u w:val="single" w:color="000000"/>
          <w:lang w:eastAsia="es-ES"/>
        </w:rPr>
        <w:t xml:space="preserve">: </w:t>
      </w:r>
      <w:r w:rsidRPr="0070248D">
        <w:rPr>
          <w:rFonts w:ascii="Calibri" w:hAnsi="Calibri" w:cs="Calibri"/>
          <w:color w:val="000000"/>
          <w:u w:color="000000"/>
          <w:lang w:eastAsia="es-ES"/>
        </w:rPr>
        <w:t xml:space="preserve">Los derechos de titularidad patrimonial sobre la propiedad intelectual de cualquiera de los contenidos que se muestran en 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o a los que se accede a través de este pertenecen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Dicho contenido está protegido por las leyes y los tratados vigentes en materia de propiedad intelectual y de derechos de autor y quedan sujetos a las condiciones de uso en ellos establecidas. El presente contrato de Distribuidor no le concede ningún derecho para la explotación sobre los mismos, son de uso restringido para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w:t>
      </w:r>
    </w:p>
    <w:p w14:paraId="0782957D" w14:textId="21A6D499"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CUADRAGÉSIMA</w:t>
      </w:r>
      <w:r w:rsidR="00D16358">
        <w:rPr>
          <w:rFonts w:ascii="Calibri" w:hAnsi="Calibri" w:cs="Calibri"/>
          <w:b/>
          <w:bCs/>
          <w:color w:val="000000"/>
          <w:u w:val="single" w:color="000000"/>
          <w:lang w:eastAsia="es-ES"/>
        </w:rPr>
        <w:t xml:space="preserve"> PRIMERA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reconoce que los bienes de propiedad intelectual son de propiedad exclusiva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por lo que solamente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puede disponer libremente de los mismos.</w:t>
      </w:r>
    </w:p>
    <w:p w14:paraId="37AD8014" w14:textId="16B6131D"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CUADRAGÉSIMA </w:t>
      </w:r>
      <w:r w:rsidR="00D16358">
        <w:rPr>
          <w:rFonts w:ascii="Calibri" w:hAnsi="Calibri" w:cs="Calibri"/>
          <w:b/>
          <w:bCs/>
          <w:color w:val="000000"/>
          <w:u w:val="single" w:color="000000"/>
          <w:lang w:eastAsia="es-ES"/>
        </w:rPr>
        <w:t>SEGUNDA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acepta y reconoce que no adquirirá ni tendrá derecho de propiedad alguno sobre los derechos de propiedad intelectual e industrial de los productos. Así mismo,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se abstendrá de realizar cualquier acto que afecte o vulnere los derechos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relacionado con 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será responsable por todos los daños causados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por el uso indebido y no autorizado de los Derechos de Propiedad Intelectual, y acepta indemnizar y mantener indemne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en relación con las pérdidas, daños, sumas, costos y gastos en los que incurra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como resultado de la violación de esta disposición.</w:t>
      </w:r>
    </w:p>
    <w:p w14:paraId="1617446D" w14:textId="01FF722B"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lastRenderedPageBreak/>
        <w:t xml:space="preserve">CLÁUSULA CUADRAGÉSIMA </w:t>
      </w:r>
      <w:r w:rsidR="001A67D8">
        <w:rPr>
          <w:rFonts w:ascii="Calibri" w:hAnsi="Calibri" w:cs="Calibri"/>
          <w:b/>
          <w:bCs/>
          <w:color w:val="000000"/>
          <w:u w:val="single" w:color="000000"/>
          <w:lang w:eastAsia="es-ES"/>
        </w:rPr>
        <w:t>TERCERA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se abstendrá en todo momento, aún después de terminado el presente contrato, de solicitar el registro sobre los bienes protegidos con propiedad intelectual e industrial relacionado con los productos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w:t>
      </w:r>
    </w:p>
    <w:p w14:paraId="15A8D62D" w14:textId="069050F9"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CUADRAGÉSIMA </w:t>
      </w:r>
      <w:r w:rsidR="001A67D8">
        <w:rPr>
          <w:rFonts w:ascii="Calibri" w:hAnsi="Calibri" w:cs="Calibri"/>
          <w:b/>
          <w:bCs/>
          <w:color w:val="000000"/>
          <w:u w:val="single" w:color="000000"/>
          <w:lang w:eastAsia="es-ES"/>
        </w:rPr>
        <w:t>CUARTA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notificará inmediatamente a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de cualquier infracción realizada por terceros ajenos al contrato, relacionado a los derechos de Propiedad Intelectual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relativos a los productos, a fin de que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pueda tomar las acciones del caso.</w:t>
      </w:r>
    </w:p>
    <w:p w14:paraId="092D4841"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CAPÍTULO X</w:t>
      </w:r>
    </w:p>
    <w:p w14:paraId="2939992A"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PUBLICIDAD</w:t>
      </w:r>
    </w:p>
    <w:p w14:paraId="21B5B8E6" w14:textId="4F12C840"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val="single" w:color="000000"/>
          <w:lang w:eastAsia="es-ES"/>
        </w:rPr>
        <w:t xml:space="preserve">CLÁUSULA CUADRAGÉSIMA </w:t>
      </w:r>
      <w:r w:rsidR="001A67D8">
        <w:rPr>
          <w:rFonts w:ascii="Calibri" w:hAnsi="Calibri" w:cs="Calibri"/>
          <w:b/>
          <w:bCs/>
          <w:color w:val="000000"/>
          <w:u w:val="single" w:color="000000"/>
          <w:lang w:eastAsia="es-ES"/>
        </w:rPr>
        <w:t>QUINTA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 xml:space="preserve">Toda vez que la propiedad intelectual que identifica 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es de propiedad de </w:t>
      </w:r>
      <w:r w:rsidRPr="0070248D">
        <w:rPr>
          <w:rFonts w:ascii="Calibri" w:hAnsi="Calibri" w:cs="Calibri"/>
          <w:b/>
          <w:bCs/>
          <w:color w:val="000000"/>
          <w:u w:color="000000"/>
          <w:lang w:eastAsia="es-ES"/>
        </w:rPr>
        <w:t>A2 SOFTWAY, EL DISTRIBUIDOR</w:t>
      </w:r>
      <w:r w:rsidRPr="0070248D">
        <w:rPr>
          <w:rFonts w:ascii="Calibri" w:hAnsi="Calibri" w:cs="Calibri"/>
          <w:color w:val="000000"/>
          <w:u w:color="000000"/>
          <w:lang w:eastAsia="es-ES"/>
        </w:rPr>
        <w:t xml:space="preserve"> no podrá utilizar material publicitario que no haya sido previamente aprobado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utilización de las marcas o signos distintivos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está limitada al material publicitario creado y suministrado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quedando expresamente prohibida la utilización de las marcas y de los signos distintivos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sin la previa y expresa autorización de </w:t>
      </w:r>
      <w:r w:rsidRPr="0070248D">
        <w:rPr>
          <w:rFonts w:ascii="Calibri" w:hAnsi="Calibri" w:cs="Calibri"/>
          <w:b/>
          <w:bCs/>
          <w:color w:val="000000"/>
          <w:u w:color="000000"/>
          <w:lang w:eastAsia="es-ES"/>
        </w:rPr>
        <w:t>A2 SOFTWAY.</w:t>
      </w:r>
    </w:p>
    <w:p w14:paraId="69288140"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XI</w:t>
      </w:r>
    </w:p>
    <w:p w14:paraId="51F362D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CONFIDENCIALIDAD</w:t>
      </w:r>
    </w:p>
    <w:p w14:paraId="0123D635" w14:textId="7C16164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CUADRAGÉSIMA </w:t>
      </w:r>
      <w:r w:rsidR="001A67D8">
        <w:rPr>
          <w:rFonts w:ascii="Calibri" w:hAnsi="Calibri" w:cs="Calibri"/>
          <w:b/>
          <w:bCs/>
          <w:color w:val="000000"/>
          <w:u w:val="single" w:color="000000"/>
          <w:lang w:eastAsia="es-ES"/>
        </w:rPr>
        <w:t>SEXTA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Las partes no revelarán en la duración la vigencia del presente convenio, sin el consentimiento previo del contrario respectivo y otorgado por escrito, ninguna información que se considerare comúnmente como confidencial o secreto referente a la información o data suministrada durante la vigencia de presente contrato. </w:t>
      </w:r>
    </w:p>
    <w:p w14:paraId="56DD6BA5" w14:textId="6FA9BA1C"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CUADRAGÉSIMA </w:t>
      </w:r>
      <w:r w:rsidR="001A67D8">
        <w:rPr>
          <w:rFonts w:ascii="Calibri" w:hAnsi="Calibri" w:cs="Calibri"/>
          <w:b/>
          <w:bCs/>
          <w:color w:val="000000"/>
          <w:u w:val="single" w:color="000000"/>
          <w:lang w:eastAsia="es-ES"/>
        </w:rPr>
        <w:t>S</w:t>
      </w:r>
      <w:r w:rsidR="007A4384">
        <w:rPr>
          <w:rFonts w:ascii="Calibri" w:hAnsi="Calibri" w:cs="Calibri"/>
          <w:b/>
          <w:bCs/>
          <w:color w:val="000000"/>
          <w:u w:val="single" w:color="000000"/>
          <w:lang w:eastAsia="es-ES"/>
        </w:rPr>
        <w:t>É</w:t>
      </w:r>
      <w:r w:rsidR="001A67D8">
        <w:rPr>
          <w:rFonts w:ascii="Calibri" w:hAnsi="Calibri" w:cs="Calibri"/>
          <w:b/>
          <w:bCs/>
          <w:color w:val="000000"/>
          <w:u w:val="single" w:color="000000"/>
          <w:lang w:eastAsia="es-ES"/>
        </w:rPr>
        <w:t>PTIMA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reconoce que el código fuente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su estructura y formato de organización constituyen un valioso secreto comercial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en tal carácter, se compromete a no modificarlo ni intentar descompilarlo, desensamblarlo o utilizar técnicas de ingeniería inversa, o intentar conocer en modo alguno el código fuente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w:t>
      </w:r>
    </w:p>
    <w:p w14:paraId="0777823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CAPÍTULO XII</w:t>
      </w:r>
    </w:p>
    <w:p w14:paraId="0ECB6528"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 xml:space="preserve">CLASIFICACION DE LOS DISTRIBUIDOR </w:t>
      </w:r>
    </w:p>
    <w:p w14:paraId="2BF45599" w14:textId="43F91D28"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CUADRAGÉSIMA </w:t>
      </w:r>
      <w:r w:rsidR="001A67D8">
        <w:rPr>
          <w:rFonts w:ascii="Calibri" w:hAnsi="Calibri" w:cs="Calibri"/>
          <w:b/>
          <w:bCs/>
          <w:color w:val="000000"/>
          <w:u w:val="single" w:color="000000"/>
          <w:lang w:eastAsia="es-ES"/>
        </w:rPr>
        <w:t>OCTAVA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Mediante el presente contrato se le asigna al </w:t>
      </w:r>
      <w:r w:rsidRPr="0070248D">
        <w:rPr>
          <w:rFonts w:ascii="Calibri" w:hAnsi="Calibri" w:cs="Calibri"/>
          <w:b/>
          <w:color w:val="000000"/>
          <w:u w:color="000000"/>
          <w:lang w:eastAsia="es-ES"/>
        </w:rPr>
        <w:t>DISTRIBUIDOR</w:t>
      </w:r>
      <w:r w:rsidRPr="0070248D">
        <w:rPr>
          <w:rFonts w:ascii="Calibri" w:hAnsi="Calibri" w:cs="Calibri"/>
          <w:color w:val="000000"/>
          <w:u w:color="000000"/>
          <w:lang w:eastAsia="es-ES"/>
        </w:rPr>
        <w:t xml:space="preserve"> la clasificación </w:t>
      </w:r>
      <w:proofErr w:type="gramStart"/>
      <w:r w:rsidRPr="0070248D">
        <w:rPr>
          <w:rFonts w:ascii="Calibri" w:hAnsi="Calibri" w:cs="Calibri"/>
          <w:color w:val="000000"/>
          <w:u w:color="000000"/>
          <w:lang w:eastAsia="es-ES"/>
        </w:rPr>
        <w:t xml:space="preserve">de </w:t>
      </w:r>
      <w:r w:rsidRPr="0070248D">
        <w:rPr>
          <w:rFonts w:ascii="Calibri" w:hAnsi="Calibri" w:cs="Calibri"/>
          <w:b/>
          <w:color w:val="000000"/>
          <w:u w:color="000000"/>
          <w:lang w:eastAsia="es-ES"/>
        </w:rPr>
        <w:t xml:space="preserve"> MINORISTA</w:t>
      </w:r>
      <w:proofErr w:type="gramEnd"/>
      <w:r w:rsidRPr="0070248D">
        <w:rPr>
          <w:rFonts w:ascii="Calibri" w:hAnsi="Calibri" w:cs="Calibri"/>
          <w:color w:val="000000"/>
          <w:u w:color="000000"/>
          <w:lang w:eastAsia="es-ES"/>
        </w:rPr>
        <w:t xml:space="preserve">. La clasificación del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podrá ser modificada mediante anexo al presente contrato, en consideración al cumplimiento de sus obligaciones y rendimiento en la prestación de sus servicios.</w:t>
      </w:r>
    </w:p>
    <w:p w14:paraId="57848C8C" w14:textId="696E2B48"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w:t>
      </w:r>
      <w:r w:rsidR="002B63EE" w:rsidRPr="0070248D">
        <w:rPr>
          <w:rFonts w:ascii="Calibri" w:hAnsi="Calibri" w:cs="Calibri"/>
          <w:b/>
          <w:bCs/>
          <w:color w:val="000000"/>
          <w:u w:val="single" w:color="000000"/>
          <w:lang w:eastAsia="es-ES"/>
        </w:rPr>
        <w:t xml:space="preserve">CUADRAGÉSIMA </w:t>
      </w:r>
      <w:r w:rsidR="000C6E16">
        <w:rPr>
          <w:rFonts w:ascii="Calibri" w:hAnsi="Calibri" w:cs="Calibri"/>
          <w:b/>
          <w:bCs/>
          <w:color w:val="000000"/>
          <w:u w:val="single" w:color="000000"/>
          <w:lang w:eastAsia="es-ES"/>
        </w:rPr>
        <w:t>NOVENA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Los </w:t>
      </w:r>
      <w:r w:rsidRPr="0070248D">
        <w:rPr>
          <w:rFonts w:ascii="Calibri" w:hAnsi="Calibri" w:cs="Calibri"/>
          <w:b/>
          <w:color w:val="000000"/>
          <w:u w:color="000000"/>
          <w:lang w:eastAsia="es-ES"/>
        </w:rPr>
        <w:t>DISTRIBUIDOR</w:t>
      </w:r>
      <w:r w:rsidR="00686B4A">
        <w:rPr>
          <w:rFonts w:ascii="Calibri" w:hAnsi="Calibri" w:cs="Calibri"/>
          <w:b/>
          <w:color w:val="000000"/>
          <w:u w:color="000000"/>
          <w:lang w:eastAsia="es-ES"/>
        </w:rPr>
        <w:t>ES</w:t>
      </w:r>
      <w:r w:rsidRPr="0070248D">
        <w:rPr>
          <w:rFonts w:ascii="Calibri" w:hAnsi="Calibri" w:cs="Calibri"/>
          <w:b/>
          <w:color w:val="000000"/>
          <w:u w:color="000000"/>
          <w:lang w:eastAsia="es-ES"/>
        </w:rPr>
        <w:t xml:space="preserve"> </w:t>
      </w:r>
      <w:r w:rsidRPr="0070248D">
        <w:rPr>
          <w:rFonts w:ascii="Calibri" w:hAnsi="Calibri" w:cs="Calibri"/>
          <w:color w:val="000000"/>
          <w:u w:color="000000"/>
          <w:lang w:eastAsia="es-ES"/>
        </w:rPr>
        <w:t xml:space="preserve">se clasificarán en los siguientes tipos: </w:t>
      </w:r>
    </w:p>
    <w:p w14:paraId="1310B905" w14:textId="370F5E46" w:rsidR="006D3B0F" w:rsidRPr="0070248D" w:rsidRDefault="006D3B0F" w:rsidP="0000279D">
      <w:pPr>
        <w:pBdr>
          <w:top w:val="none" w:sz="0" w:space="0" w:color="auto"/>
          <w:left w:val="none" w:sz="0" w:space="0" w:color="auto"/>
          <w:bottom w:val="none" w:sz="0" w:space="0" w:color="auto"/>
          <w:right w:val="none" w:sz="0" w:space="0" w:color="auto"/>
        </w:pBdr>
        <w:tabs>
          <w:tab w:val="left" w:pos="851"/>
        </w:tabs>
        <w:spacing w:line="276" w:lineRule="auto"/>
        <w:ind w:left="284" w:right="191"/>
        <w:jc w:val="both"/>
        <w:rPr>
          <w:rFonts w:ascii="Calibri" w:hAnsi="Calibri" w:cs="Calibri"/>
          <w:b/>
          <w:color w:val="000000"/>
          <w:u w:color="000000"/>
          <w:lang w:eastAsia="es-ES"/>
        </w:rPr>
      </w:pPr>
      <w:r w:rsidRPr="0070248D">
        <w:rPr>
          <w:rFonts w:ascii="Calibri" w:hAnsi="Calibri" w:cs="Calibri"/>
          <w:b/>
          <w:color w:val="000000"/>
          <w:u w:color="000000"/>
          <w:lang w:eastAsia="es-ES"/>
        </w:rPr>
        <w:t xml:space="preserve">MINORISTAS: </w:t>
      </w:r>
      <w:r w:rsidRPr="0070248D">
        <w:rPr>
          <w:rFonts w:ascii="Calibri" w:hAnsi="Calibri" w:cs="Calibri"/>
          <w:color w:val="000000"/>
          <w:u w:color="000000"/>
          <w:lang w:eastAsia="es-ES"/>
        </w:rPr>
        <w:t>Son los Distribuidor</w:t>
      </w:r>
      <w:r w:rsidR="00F21DEB">
        <w:rPr>
          <w:rFonts w:ascii="Calibri" w:hAnsi="Calibri" w:cs="Calibri"/>
          <w:color w:val="000000"/>
          <w:u w:color="000000"/>
          <w:lang w:eastAsia="es-ES"/>
        </w:rPr>
        <w:t>es</w:t>
      </w:r>
      <w:r w:rsidRPr="0070248D">
        <w:rPr>
          <w:rFonts w:ascii="Calibri" w:hAnsi="Calibri" w:cs="Calibri"/>
          <w:color w:val="000000"/>
          <w:u w:color="000000"/>
          <w:lang w:eastAsia="es-ES"/>
        </w:rPr>
        <w:t xml:space="preserve"> autorizados por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 xml:space="preserve">para comercializar </w:t>
      </w:r>
      <w:proofErr w:type="gramStart"/>
      <w:r w:rsidRPr="0070248D">
        <w:rPr>
          <w:rFonts w:ascii="Calibri" w:hAnsi="Calibri" w:cs="Calibri"/>
          <w:color w:val="000000"/>
          <w:u w:color="000000"/>
          <w:lang w:eastAsia="es-ES"/>
        </w:rPr>
        <w:t xml:space="preserve">los </w:t>
      </w:r>
      <w:r w:rsidRPr="0070248D">
        <w:rPr>
          <w:rFonts w:ascii="Calibri" w:hAnsi="Calibri" w:cs="Calibri"/>
          <w:b/>
          <w:i/>
          <w:color w:val="000000"/>
          <w:u w:color="000000"/>
          <w:lang w:eastAsia="es-ES"/>
        </w:rPr>
        <w:t>software</w:t>
      </w:r>
      <w:proofErr w:type="gramEnd"/>
      <w:r w:rsidRPr="0070248D">
        <w:rPr>
          <w:rFonts w:ascii="Calibri" w:hAnsi="Calibri" w:cs="Calibri"/>
          <w:b/>
          <w:i/>
          <w:color w:val="000000"/>
          <w:u w:color="000000"/>
          <w:lang w:eastAsia="es-ES"/>
        </w:rPr>
        <w:t xml:space="preserve"> </w:t>
      </w:r>
      <w:r w:rsidRPr="0070248D">
        <w:rPr>
          <w:rFonts w:ascii="Calibri" w:hAnsi="Calibri" w:cs="Calibri"/>
          <w:b/>
          <w:color w:val="000000"/>
          <w:u w:color="000000"/>
          <w:lang w:eastAsia="es-ES"/>
        </w:rPr>
        <w:t>A2</w:t>
      </w:r>
      <w:r w:rsidRPr="0070248D">
        <w:rPr>
          <w:rFonts w:ascii="Calibri" w:hAnsi="Calibri" w:cs="Calibri"/>
          <w:color w:val="000000"/>
          <w:u w:color="000000"/>
          <w:lang w:eastAsia="es-ES"/>
        </w:rPr>
        <w:t xml:space="preserve"> directamente con los usuarios finales del producto, estos Distribuidor</w:t>
      </w:r>
      <w:r w:rsidR="00966035">
        <w:rPr>
          <w:rFonts w:ascii="Calibri" w:hAnsi="Calibri" w:cs="Calibri"/>
          <w:color w:val="000000"/>
          <w:u w:color="000000"/>
          <w:lang w:eastAsia="es-ES"/>
        </w:rPr>
        <w:t>es</w:t>
      </w:r>
      <w:r w:rsidRPr="0070248D">
        <w:rPr>
          <w:rFonts w:ascii="Calibri" w:hAnsi="Calibri" w:cs="Calibri"/>
          <w:color w:val="000000"/>
          <w:u w:color="000000"/>
          <w:lang w:eastAsia="es-ES"/>
        </w:rPr>
        <w:t xml:space="preserve"> no podrán vender el producto a otro</w:t>
      </w:r>
      <w:r w:rsidR="00966035">
        <w:rPr>
          <w:rFonts w:ascii="Calibri" w:hAnsi="Calibri" w:cs="Calibri"/>
          <w:color w:val="000000"/>
          <w:u w:color="000000"/>
          <w:lang w:eastAsia="es-ES"/>
        </w:rPr>
        <w:t>s</w:t>
      </w:r>
      <w:r w:rsidRPr="0070248D">
        <w:rPr>
          <w:rFonts w:ascii="Calibri" w:hAnsi="Calibri" w:cs="Calibri"/>
          <w:color w:val="000000"/>
          <w:u w:color="000000"/>
          <w:lang w:eastAsia="es-ES"/>
        </w:rPr>
        <w:t xml:space="preserve"> sujetos que a su vez lo deseen comercializar. Este tipo de Distribuidor</w:t>
      </w:r>
      <w:r w:rsidR="00966035">
        <w:rPr>
          <w:rFonts w:ascii="Calibri" w:hAnsi="Calibri" w:cs="Calibri"/>
          <w:color w:val="000000"/>
          <w:u w:color="000000"/>
          <w:lang w:eastAsia="es-ES"/>
        </w:rPr>
        <w:t>es</w:t>
      </w:r>
      <w:r w:rsidRPr="0070248D">
        <w:rPr>
          <w:rFonts w:ascii="Calibri" w:hAnsi="Calibri" w:cs="Calibri"/>
          <w:color w:val="000000"/>
          <w:u w:color="000000"/>
          <w:lang w:eastAsia="es-ES"/>
        </w:rPr>
        <w:t xml:space="preserve"> adquirirán </w:t>
      </w:r>
      <w:proofErr w:type="gramStart"/>
      <w:r w:rsidRPr="0070248D">
        <w:rPr>
          <w:rFonts w:ascii="Calibri" w:hAnsi="Calibri" w:cs="Calibri"/>
          <w:color w:val="000000"/>
          <w:u w:color="000000"/>
          <w:lang w:eastAsia="es-ES"/>
        </w:rPr>
        <w:t xml:space="preserve">los </w:t>
      </w:r>
      <w:r w:rsidRPr="0070248D">
        <w:rPr>
          <w:rFonts w:ascii="Calibri" w:hAnsi="Calibri" w:cs="Calibri"/>
          <w:b/>
          <w:i/>
          <w:color w:val="000000"/>
          <w:u w:color="000000"/>
          <w:lang w:eastAsia="es-ES"/>
        </w:rPr>
        <w:t>software</w:t>
      </w:r>
      <w:proofErr w:type="gramEnd"/>
      <w:r w:rsidRPr="0070248D">
        <w:rPr>
          <w:rFonts w:ascii="Calibri" w:hAnsi="Calibri" w:cs="Calibri"/>
          <w:color w:val="000000"/>
          <w:u w:color="000000"/>
          <w:lang w:eastAsia="es-ES"/>
        </w:rPr>
        <w:t xml:space="preserve"> directamente a través de </w:t>
      </w:r>
      <w:r w:rsidRPr="0070248D">
        <w:rPr>
          <w:rFonts w:ascii="Calibri" w:hAnsi="Calibri" w:cs="Calibri"/>
          <w:b/>
          <w:color w:val="000000"/>
          <w:u w:color="000000"/>
          <w:lang w:eastAsia="es-ES"/>
        </w:rPr>
        <w:t>A2 SOFTWAY.</w:t>
      </w:r>
      <w:r w:rsidRPr="0070248D">
        <w:rPr>
          <w:rFonts w:ascii="Calibri" w:hAnsi="Calibri" w:cs="Calibri"/>
          <w:b/>
          <w:color w:val="000000"/>
          <w:u w:color="000000"/>
          <w:lang w:eastAsia="es-ES"/>
        </w:rPr>
        <w:tab/>
      </w:r>
    </w:p>
    <w:p w14:paraId="0396A65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b/>
          <w:color w:val="000000"/>
          <w:u w:color="000000"/>
          <w:lang w:eastAsia="es-ES"/>
        </w:rPr>
      </w:pPr>
    </w:p>
    <w:p w14:paraId="45785A48" w14:textId="1CF5D24A"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w:t>
      </w:r>
      <w:r w:rsidR="000C6E16" w:rsidRPr="0070248D">
        <w:rPr>
          <w:rFonts w:ascii="Calibri" w:hAnsi="Calibri" w:cs="Calibri"/>
          <w:b/>
          <w:bCs/>
          <w:color w:val="000000"/>
          <w:u w:val="single" w:color="000000"/>
          <w:lang w:eastAsia="es-ES"/>
        </w:rPr>
        <w:t>QUINCUAGÉSIMA</w:t>
      </w:r>
      <w:r w:rsidRPr="0070248D">
        <w:rPr>
          <w:rFonts w:ascii="Calibri" w:hAnsi="Calibri" w:cs="Calibri"/>
          <w:color w:val="000000"/>
          <w:u w:color="000000"/>
          <w:lang w:eastAsia="es-ES"/>
        </w:rPr>
        <w:t xml:space="preserve">: Los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deberán estar inscritos en un registro interno suministrado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al momento de la contratación del presente acuerdo.</w:t>
      </w:r>
    </w:p>
    <w:p w14:paraId="352C4D9B" w14:textId="501A950D"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lastRenderedPageBreak/>
        <w:t xml:space="preserve">CLÁUSULA </w:t>
      </w:r>
      <w:r w:rsidR="00F660C4" w:rsidRPr="0070248D">
        <w:rPr>
          <w:rFonts w:ascii="Calibri" w:hAnsi="Calibri" w:cs="Calibri"/>
          <w:b/>
          <w:bCs/>
          <w:color w:val="000000"/>
          <w:u w:val="single" w:color="000000"/>
          <w:lang w:eastAsia="es-ES"/>
        </w:rPr>
        <w:t>QUINCUAGÉSIMA</w:t>
      </w:r>
      <w:r w:rsidR="000C6E16">
        <w:rPr>
          <w:rFonts w:ascii="Calibri" w:hAnsi="Calibri" w:cs="Calibri"/>
          <w:b/>
          <w:bCs/>
          <w:color w:val="000000"/>
          <w:u w:val="single" w:color="000000"/>
          <w:lang w:eastAsia="es-ES"/>
        </w:rPr>
        <w:t xml:space="preserve"> PRIMERA</w:t>
      </w:r>
      <w:r w:rsidR="00C267A1">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w:t>
      </w:r>
      <w:r w:rsidRPr="0070248D">
        <w:rPr>
          <w:rFonts w:ascii="Calibri" w:hAnsi="Calibri" w:cs="Calibri"/>
          <w:color w:val="000000"/>
          <w:u w:color="000000"/>
          <w:lang w:eastAsia="es-ES"/>
        </w:rPr>
        <w:t xml:space="preserve"> no puede ceder total o parcialmente el presente contrato sin el previo consentimiento por escrito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Sujeto a lo anterior, y en caso de obtener la autorización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este Contrato será de obligatorio cumplimiento para los cesionarios del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 xml:space="preserve">. </w:t>
      </w:r>
    </w:p>
    <w:p w14:paraId="36940156" w14:textId="587FCDD5"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outlineLvl w:val="0"/>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CAPÍTULO XI</w:t>
      </w:r>
      <w:r w:rsidRPr="000C114C">
        <w:rPr>
          <w:rFonts w:ascii="Calibri" w:hAnsi="Calibri" w:cs="Calibri"/>
          <w:b/>
          <w:bCs/>
          <w:color w:val="000000"/>
          <w:u w:color="000000"/>
          <w:lang w:eastAsia="es-ES"/>
        </w:rPr>
        <w:t>II</w:t>
      </w:r>
    </w:p>
    <w:p w14:paraId="67040AF2"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eastAsia="Calibri" w:hAnsi="Calibri" w:cs="Calibri"/>
          <w:color w:val="000000"/>
          <w:u w:color="000000"/>
          <w:lang w:eastAsia="es-ES"/>
        </w:rPr>
      </w:pPr>
      <w:r w:rsidRPr="0070248D">
        <w:rPr>
          <w:rFonts w:ascii="Calibri" w:hAnsi="Calibri" w:cs="Calibri"/>
          <w:b/>
          <w:bCs/>
          <w:color w:val="000000"/>
          <w:u w:color="000000"/>
          <w:lang w:eastAsia="es-ES"/>
        </w:rPr>
        <w:t>REMUNERACIÓN</w:t>
      </w:r>
    </w:p>
    <w:p w14:paraId="2124C36D" w14:textId="452EE2BD"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A32111">
        <w:rPr>
          <w:rFonts w:ascii="Calibri" w:hAnsi="Calibri" w:cs="Calibri"/>
          <w:b/>
          <w:bCs/>
          <w:color w:val="000000"/>
          <w:u w:val="single" w:color="000000"/>
          <w:lang w:eastAsia="es-ES"/>
        </w:rPr>
        <w:t>SEGUNDA:</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 xml:space="preserve">El precio de los productos será el establecido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y estará adjunto al presente contrato como </w:t>
      </w:r>
      <w:r w:rsidRPr="0070248D">
        <w:rPr>
          <w:rFonts w:ascii="Calibri" w:hAnsi="Calibri" w:cs="Calibri"/>
          <w:b/>
          <w:color w:val="000000"/>
          <w:u w:color="000000"/>
          <w:lang w:eastAsia="es-ES"/>
        </w:rPr>
        <w:t>Anexo III</w:t>
      </w:r>
      <w:r w:rsidRPr="0070248D">
        <w:rPr>
          <w:rFonts w:ascii="Calibri" w:hAnsi="Calibri" w:cs="Calibri"/>
          <w:color w:val="000000"/>
          <w:u w:color="000000"/>
          <w:lang w:eastAsia="es-ES"/>
        </w:rPr>
        <w:t xml:space="preserve">, el cual se entrega al </w:t>
      </w:r>
      <w:r w:rsidRPr="0070248D">
        <w:rPr>
          <w:rFonts w:ascii="Calibri" w:hAnsi="Calibri" w:cs="Calibri"/>
          <w:b/>
          <w:bCs/>
          <w:color w:val="000000"/>
          <w:u w:color="000000"/>
          <w:lang w:eastAsia="es-ES"/>
        </w:rPr>
        <w:t xml:space="preserve">EL DISTRIBUIDOR. </w:t>
      </w:r>
      <w:r w:rsidRPr="0070248D">
        <w:rPr>
          <w:rFonts w:ascii="Calibri" w:hAnsi="Calibri" w:cs="Calibri"/>
          <w:color w:val="000000"/>
          <w:u w:color="000000"/>
          <w:lang w:eastAsia="es-ES"/>
        </w:rPr>
        <w:t xml:space="preserve">El documento de lista de precios cuenta con los precios de venta. </w:t>
      </w:r>
    </w:p>
    <w:p w14:paraId="1A69FA73" w14:textId="33698456"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A32111">
        <w:rPr>
          <w:rFonts w:ascii="Calibri" w:hAnsi="Calibri" w:cs="Calibri"/>
          <w:b/>
          <w:bCs/>
          <w:color w:val="000000"/>
          <w:u w:val="single" w:color="000000"/>
          <w:lang w:eastAsia="es-ES"/>
        </w:rPr>
        <w:t>TERCERA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La remuneración del</w:t>
      </w:r>
      <w:r w:rsidRPr="0070248D">
        <w:rPr>
          <w:rFonts w:ascii="Calibri" w:hAnsi="Calibri" w:cs="Calibri"/>
          <w:b/>
          <w:bCs/>
          <w:color w:val="000000"/>
          <w:u w:color="000000"/>
          <w:lang w:eastAsia="es-ES"/>
        </w:rPr>
        <w:t xml:space="preserve"> DISTRIBUIDOR </w:t>
      </w:r>
      <w:r w:rsidRPr="0070248D">
        <w:rPr>
          <w:rFonts w:ascii="Calibri" w:hAnsi="Calibri" w:cs="Calibri"/>
          <w:color w:val="000000"/>
          <w:u w:color="000000"/>
          <w:lang w:eastAsia="es-ES"/>
        </w:rPr>
        <w:t xml:space="preserve">será un porcentaje de descuento sobre el precio público que se establece en el documento lista adjunta en el </w:t>
      </w:r>
      <w:r w:rsidRPr="0070248D">
        <w:rPr>
          <w:rFonts w:ascii="Calibri" w:hAnsi="Calibri" w:cs="Calibri"/>
          <w:b/>
          <w:color w:val="000000"/>
          <w:u w:color="000000"/>
          <w:lang w:eastAsia="es-ES"/>
        </w:rPr>
        <w:t>Anexo III</w:t>
      </w:r>
      <w:r w:rsidRPr="0070248D">
        <w:rPr>
          <w:rFonts w:ascii="Calibri" w:hAnsi="Calibri" w:cs="Calibri"/>
          <w:color w:val="000000"/>
          <w:u w:color="000000"/>
          <w:lang w:eastAsia="es-ES"/>
        </w:rPr>
        <w:t xml:space="preserve"> del presente contrato, este porcentaje (%) dependerá del número de </w:t>
      </w:r>
      <w:r w:rsidRPr="0070248D">
        <w:rPr>
          <w:rFonts w:ascii="Calibri" w:hAnsi="Calibri" w:cs="Calibri"/>
          <w:b/>
          <w:bCs/>
          <w:i/>
          <w:iCs/>
          <w:color w:val="000000"/>
          <w:u w:color="000000"/>
          <w:lang w:eastAsia="es-ES"/>
        </w:rPr>
        <w:t>software</w:t>
      </w:r>
      <w:r w:rsidRPr="0070248D">
        <w:rPr>
          <w:rFonts w:ascii="Calibri" w:hAnsi="Calibri" w:cs="Calibri"/>
          <w:bCs/>
          <w:iCs/>
          <w:color w:val="000000"/>
          <w:u w:color="000000"/>
          <w:lang w:eastAsia="es-ES"/>
        </w:rPr>
        <w:t xml:space="preserve"> adquiridos por el </w:t>
      </w:r>
      <w:r w:rsidRPr="0070248D">
        <w:rPr>
          <w:rFonts w:ascii="Calibri" w:hAnsi="Calibri" w:cs="Calibri"/>
          <w:b/>
          <w:bCs/>
          <w:color w:val="000000"/>
          <w:u w:color="000000"/>
          <w:lang w:eastAsia="es-ES"/>
        </w:rPr>
        <w:t>DISTRIBUIDOR</w:t>
      </w:r>
      <w:r w:rsidRPr="0070248D">
        <w:rPr>
          <w:rFonts w:ascii="Calibri" w:hAnsi="Calibri" w:cs="Calibri"/>
          <w:color w:val="000000"/>
          <w:u w:color="000000"/>
          <w:lang w:eastAsia="es-ES"/>
        </w:rPr>
        <w:t>.</w:t>
      </w:r>
    </w:p>
    <w:p w14:paraId="6EB9DD0D" w14:textId="3B2B5D57" w:rsidR="006D3B0F" w:rsidRPr="0070248D" w:rsidRDefault="006D3B0F" w:rsidP="00954D51">
      <w:pPr>
        <w:pBdr>
          <w:top w:val="none" w:sz="0" w:space="0" w:color="auto"/>
          <w:left w:val="none" w:sz="0" w:space="0" w:color="auto"/>
          <w:bottom w:val="none" w:sz="0" w:space="0" w:color="auto"/>
          <w:right w:val="none" w:sz="0" w:space="0" w:color="auto"/>
        </w:pBdr>
        <w:tabs>
          <w:tab w:val="left" w:pos="5448"/>
        </w:tabs>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A32111">
        <w:rPr>
          <w:rFonts w:ascii="Calibri" w:hAnsi="Calibri" w:cs="Calibri"/>
          <w:b/>
          <w:bCs/>
          <w:color w:val="000000"/>
          <w:u w:val="single" w:color="000000"/>
          <w:lang w:eastAsia="es-ES"/>
        </w:rPr>
        <w:t>CUARTA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 xml:space="preserve">deberá acogerse a la lista de precios al público establecida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cual bajo ningún concepto no podrá ser modificada por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La lista de precios únicamente podrá ser modificada por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en cualquier momento, según la necesidad lo requiera. </w:t>
      </w:r>
    </w:p>
    <w:p w14:paraId="3847173F" w14:textId="5BB8C382" w:rsidR="00C95A26"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23"/>
        </w:tabs>
        <w:spacing w:line="276" w:lineRule="auto"/>
        <w:ind w:left="284" w:right="191"/>
        <w:jc w:val="both"/>
        <w:rPr>
          <w:rFonts w:ascii="Calibri" w:hAnsi="Calibri" w:cs="Calibri"/>
          <w:bCs/>
          <w:iCs/>
          <w:color w:val="000000"/>
          <w:u w:color="000000"/>
          <w:lang w:eastAsia="es-ES"/>
        </w:rPr>
      </w:pPr>
      <w:r w:rsidRPr="0070248D">
        <w:rPr>
          <w:rFonts w:ascii="Calibri" w:hAnsi="Calibri" w:cs="Calibri"/>
          <w:b/>
          <w:bCs/>
          <w:color w:val="000000"/>
          <w:u w:val="single" w:color="000000"/>
          <w:lang w:eastAsia="es-ES"/>
        </w:rPr>
        <w:t>CLÁUSULA QUINCUAGÉSIMA</w:t>
      </w:r>
      <w:r w:rsidR="008842B6">
        <w:rPr>
          <w:rFonts w:ascii="Calibri" w:hAnsi="Calibri" w:cs="Calibri"/>
          <w:b/>
          <w:bCs/>
          <w:color w:val="000000"/>
          <w:u w:val="single" w:color="000000"/>
          <w:lang w:eastAsia="es-ES"/>
        </w:rPr>
        <w:t xml:space="preserve"> </w:t>
      </w:r>
      <w:r w:rsidR="00A32111">
        <w:rPr>
          <w:rFonts w:ascii="Calibri" w:hAnsi="Calibri" w:cs="Calibri"/>
          <w:b/>
          <w:bCs/>
          <w:color w:val="000000"/>
          <w:u w:val="single" w:color="000000"/>
          <w:lang w:eastAsia="es-ES"/>
        </w:rPr>
        <w:t>QUINTA</w:t>
      </w:r>
      <w:r w:rsidR="0006017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A2 SOFTWAY </w:t>
      </w:r>
      <w:r w:rsidRPr="0070248D">
        <w:rPr>
          <w:rFonts w:ascii="Calibri" w:hAnsi="Calibri" w:cs="Calibri"/>
          <w:bCs/>
          <w:color w:val="000000"/>
          <w:u w:color="000000"/>
          <w:lang w:eastAsia="es-ES"/>
        </w:rPr>
        <w:t xml:space="preserve">se compromete a informar de forma oportuna al </w:t>
      </w:r>
      <w:r w:rsidRPr="0070248D">
        <w:rPr>
          <w:rFonts w:ascii="Calibri" w:hAnsi="Calibri" w:cs="Calibri"/>
          <w:b/>
          <w:color w:val="000000"/>
          <w:u w:color="000000"/>
          <w:lang w:eastAsia="es-ES"/>
        </w:rPr>
        <w:t xml:space="preserve">DISTRIBUIDOR </w:t>
      </w:r>
      <w:r w:rsidRPr="0070248D">
        <w:rPr>
          <w:rFonts w:ascii="Calibri" w:hAnsi="Calibri" w:cs="Calibri"/>
          <w:bCs/>
          <w:color w:val="000000"/>
          <w:u w:color="000000"/>
          <w:lang w:eastAsia="es-ES"/>
        </w:rPr>
        <w:t xml:space="preserve">sobre cualquier modificación en los costos del </w:t>
      </w:r>
      <w:r w:rsidRPr="0070248D">
        <w:rPr>
          <w:rFonts w:ascii="Calibri" w:hAnsi="Calibri" w:cs="Calibri"/>
          <w:b/>
          <w:bCs/>
          <w:i/>
          <w:iCs/>
          <w:color w:val="000000"/>
          <w:u w:color="000000"/>
          <w:lang w:eastAsia="es-ES"/>
        </w:rPr>
        <w:t xml:space="preserve">software </w:t>
      </w:r>
      <w:r w:rsidRPr="0070248D">
        <w:rPr>
          <w:rFonts w:ascii="Calibri" w:hAnsi="Calibri" w:cs="Calibri"/>
          <w:bCs/>
          <w:iCs/>
          <w:color w:val="000000"/>
          <w:u w:color="000000"/>
          <w:lang w:eastAsia="es-ES"/>
        </w:rPr>
        <w:t>que pueda afectar a los previamente pagados.</w:t>
      </w:r>
    </w:p>
    <w:p w14:paraId="2DE4BB6C" w14:textId="2AFFF42C"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923"/>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w:t>
      </w:r>
      <w:r w:rsidRPr="000C114C">
        <w:rPr>
          <w:rFonts w:ascii="Calibri" w:hAnsi="Calibri" w:cs="Calibri"/>
          <w:b/>
          <w:bCs/>
          <w:color w:val="000000"/>
          <w:u w:color="000000"/>
          <w:lang w:eastAsia="es-ES"/>
        </w:rPr>
        <w:t>I</w:t>
      </w:r>
      <w:r w:rsidRPr="0070248D">
        <w:rPr>
          <w:rFonts w:ascii="Calibri" w:hAnsi="Calibri" w:cs="Calibri"/>
          <w:b/>
          <w:bCs/>
          <w:color w:val="000000"/>
          <w:u w:color="000000"/>
          <w:lang w:eastAsia="es-ES"/>
        </w:rPr>
        <w:t>V</w:t>
      </w:r>
    </w:p>
    <w:p w14:paraId="73048CCF" w14:textId="77777777" w:rsidR="00127247"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POLITICA ANTICORRUPCIÓN</w:t>
      </w:r>
    </w:p>
    <w:p w14:paraId="2CBDA36D" w14:textId="1AD11E05"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hAnsi="Calibri" w:cs="Calibri"/>
          <w:b/>
          <w:bCs/>
          <w:i/>
          <w:iCs/>
          <w:color w:val="000000"/>
          <w:u w:color="000000"/>
          <w:lang w:eastAsia="es-ES"/>
        </w:rPr>
      </w:pPr>
      <w:r w:rsidRPr="0070248D">
        <w:rPr>
          <w:rFonts w:ascii="Calibri" w:hAnsi="Calibri" w:cs="Calibri"/>
          <w:b/>
          <w:bCs/>
          <w:color w:val="000000"/>
          <w:u w:val="single" w:color="000000"/>
          <w:lang w:eastAsia="es-ES"/>
        </w:rPr>
        <w:t xml:space="preserve">CLÁUSULA QUINCUAGÉSIMA </w:t>
      </w:r>
      <w:r w:rsidR="00E82517">
        <w:rPr>
          <w:rFonts w:ascii="Calibri" w:hAnsi="Calibri" w:cs="Calibri"/>
          <w:b/>
          <w:bCs/>
          <w:color w:val="000000"/>
          <w:u w:val="single" w:color="000000"/>
          <w:lang w:eastAsia="es-ES"/>
        </w:rPr>
        <w:t>SEXTA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 xml:space="preserve">declara que acatará las normas anticorrupción aplicables en Venezuela, incluyendo aquellas contenidas en el Código Orgánico Penal Venezolano, y se compromete a dar estricto cumplimiento a lo dispuesto en ellos para no incurrir en ninguna conducta que pueda llegar a ser sancionada.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expresamente se compromete a no pagar, entregar, ofrecer o prometer el pago o la entrega de dinero, dádiva, contraprestación o de cualquier cosa de valor, directa o indirectamente para o a favor de algún oficial gubernamental, entidad pública, partido político, candidato a puesto oficial dentro del gobierno u organización pública internacional; o  cualquier otra persona, firma, corporación o sociedad, con conocimiento de que el total de la cantidad del pago en especie sería entregado, pagado, ofrecido o prometido a algún oficial gubernamental, entidad pública, partido político, candidato a puesto oficial u organización pública internacional, con el propósito de: obtener, negociar, ofrecer, lograr o retener cualquier negocio, obtener cualquier otra forma de ventaja en relación con la venta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inducir a algún oficial gubernamental, entidad pública, o servidor público, a realizar u omitir cualquier acto, bien sea dentro o fuera de las funciones que a </w:t>
      </w:r>
      <w:r w:rsidR="004E560D">
        <w:rPr>
          <w:rFonts w:ascii="Calibri" w:hAnsi="Calibri" w:cs="Calibri"/>
          <w:color w:val="000000"/>
          <w:u w:color="000000"/>
          <w:lang w:eastAsia="es-ES"/>
        </w:rPr>
        <w:t>é</w:t>
      </w:r>
      <w:r w:rsidRPr="0070248D">
        <w:rPr>
          <w:rFonts w:ascii="Calibri" w:hAnsi="Calibri" w:cs="Calibri"/>
          <w:color w:val="000000"/>
          <w:u w:color="000000"/>
          <w:lang w:eastAsia="es-ES"/>
        </w:rPr>
        <w:t xml:space="preserve">stos le han sido otorgadas o ejercer influencia sobre cualquier acto, decisión u omisión en relación con la utilización, adquisición o venta del </w:t>
      </w:r>
      <w:r w:rsidRPr="0070248D">
        <w:rPr>
          <w:rFonts w:ascii="Calibri" w:hAnsi="Calibri" w:cs="Calibri"/>
          <w:b/>
          <w:bCs/>
          <w:i/>
          <w:iCs/>
          <w:color w:val="000000"/>
          <w:u w:color="000000"/>
          <w:lang w:eastAsia="es-ES"/>
        </w:rPr>
        <w:t>software.</w:t>
      </w:r>
    </w:p>
    <w:p w14:paraId="64A3D1CD" w14:textId="77777777" w:rsidR="000D5ED7" w:rsidRDefault="000D5ED7"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hAnsi="Calibri" w:cs="Calibri"/>
          <w:b/>
          <w:bCs/>
          <w:color w:val="000000"/>
          <w:u w:color="000000"/>
          <w:lang w:eastAsia="es-ES"/>
        </w:rPr>
      </w:pPr>
    </w:p>
    <w:p w14:paraId="02334A91" w14:textId="334B23A9"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XV</w:t>
      </w:r>
    </w:p>
    <w:p w14:paraId="04C0587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CONDICIONES DE ENTREGA</w:t>
      </w:r>
    </w:p>
    <w:p w14:paraId="620ECB7C" w14:textId="1024947B"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CLÁUSULA QUINCUAGÉSIMA</w:t>
      </w:r>
      <w:r w:rsidR="00EE7F03">
        <w:rPr>
          <w:rFonts w:ascii="Calibri" w:hAnsi="Calibri" w:cs="Calibri"/>
          <w:b/>
          <w:bCs/>
          <w:color w:val="000000"/>
          <w:u w:val="single" w:color="000000"/>
          <w:lang w:eastAsia="es-ES"/>
        </w:rPr>
        <w:t xml:space="preserve"> SÉ</w:t>
      </w:r>
      <w:r w:rsidR="00E82517">
        <w:rPr>
          <w:rFonts w:ascii="Calibri" w:hAnsi="Calibri" w:cs="Calibri"/>
          <w:b/>
          <w:bCs/>
          <w:color w:val="000000"/>
          <w:u w:val="single" w:color="000000"/>
          <w:lang w:eastAsia="es-ES"/>
        </w:rPr>
        <w:t>PTIMA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El DISTRIBUIDOR </w:t>
      </w:r>
      <w:r w:rsidRPr="0070248D">
        <w:rPr>
          <w:rFonts w:ascii="Calibri" w:hAnsi="Calibri" w:cs="Calibri"/>
          <w:color w:val="000000"/>
          <w:u w:color="000000"/>
          <w:lang w:eastAsia="es-ES"/>
        </w:rPr>
        <w:t xml:space="preserve">deberá enviar a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los pedidos con la información completa y organizada. Todos los pedidos, cambios sobre éstos, o solicitud de anulación, se deben </w:t>
      </w:r>
      <w:r w:rsidRPr="0070248D">
        <w:rPr>
          <w:rFonts w:ascii="Calibri" w:hAnsi="Calibri" w:cs="Calibri"/>
          <w:color w:val="000000"/>
          <w:u w:color="000000"/>
          <w:lang w:eastAsia="es-ES"/>
        </w:rPr>
        <w:lastRenderedPageBreak/>
        <w:t xml:space="preserve">enviar por escrito mediante los medios que se tienen diseñados para este fin. De no existir un soporte físico o digital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no recibirá el pedido o los cambios solicitados posteriormente. </w:t>
      </w:r>
    </w:p>
    <w:p w14:paraId="6CA1475A" w14:textId="37A495A9"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both"/>
        <w:rPr>
          <w:rFonts w:ascii="Calibri" w:hAnsi="Calibri" w:cs="Calibri"/>
          <w:b/>
          <w:bCs/>
          <w:color w:val="000000"/>
          <w:u w:color="000000"/>
          <w:lang w:eastAsia="es-ES"/>
        </w:rPr>
      </w:pPr>
      <w:r w:rsidRPr="0070248D">
        <w:rPr>
          <w:rFonts w:ascii="Calibri" w:hAnsi="Calibri" w:cs="Calibri"/>
          <w:b/>
          <w:bCs/>
          <w:color w:val="000000"/>
          <w:u w:val="single" w:color="000000"/>
          <w:lang w:eastAsia="es-ES"/>
        </w:rPr>
        <w:t xml:space="preserve">CLÁUSULA QUINCUAGÉSIMA </w:t>
      </w:r>
      <w:r w:rsidR="00C571F6">
        <w:rPr>
          <w:rFonts w:ascii="Calibri" w:hAnsi="Calibri" w:cs="Calibri"/>
          <w:b/>
          <w:bCs/>
          <w:color w:val="000000"/>
          <w:u w:val="single" w:color="000000"/>
          <w:lang w:eastAsia="es-ES"/>
        </w:rPr>
        <w:t>OCTAVA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A2 SOFTWAY </w:t>
      </w:r>
      <w:r w:rsidRPr="0070248D">
        <w:rPr>
          <w:rFonts w:ascii="Calibri" w:hAnsi="Calibri" w:cs="Calibri"/>
          <w:color w:val="000000"/>
          <w:u w:color="000000"/>
          <w:lang w:eastAsia="es-ES"/>
        </w:rPr>
        <w:t xml:space="preserve">entregará al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según los términos de tiempos, de despacho y disponibilidad para cada caso, previa notificación al</w:t>
      </w:r>
      <w:r w:rsidRPr="0070248D">
        <w:rPr>
          <w:rFonts w:ascii="Calibri" w:hAnsi="Calibri" w:cs="Calibri"/>
          <w:b/>
          <w:bCs/>
          <w:color w:val="000000"/>
          <w:u w:color="000000"/>
          <w:lang w:eastAsia="es-ES"/>
        </w:rPr>
        <w:t xml:space="preserve"> DISTRIBUIDOR</w:t>
      </w:r>
      <w:r w:rsidRPr="0070248D">
        <w:rPr>
          <w:rFonts w:ascii="Calibri" w:hAnsi="Calibri" w:cs="Calibri"/>
          <w:color w:val="000000"/>
          <w:u w:color="000000"/>
          <w:lang w:eastAsia="es-ES"/>
        </w:rPr>
        <w:t xml:space="preserve">. Ante circunstancias externas que impidan a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cumplir con las fechas de entrega, las Partes de común acuerdo, buscarán y convendrán una solución satisfactoria que considere las necesidades y los intereses de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así como la capacidad de </w:t>
      </w:r>
      <w:r w:rsidRPr="0070248D">
        <w:rPr>
          <w:rFonts w:ascii="Calibri" w:hAnsi="Calibri" w:cs="Calibri"/>
          <w:b/>
          <w:bCs/>
          <w:color w:val="000000"/>
          <w:u w:color="000000"/>
          <w:lang w:eastAsia="es-ES"/>
        </w:rPr>
        <w:t xml:space="preserve">A2 SOFTWAY </w:t>
      </w:r>
      <w:r w:rsidRPr="0070248D">
        <w:rPr>
          <w:rFonts w:ascii="Calibri" w:hAnsi="Calibri" w:cs="Calibri"/>
          <w:color w:val="000000"/>
          <w:u w:color="000000"/>
          <w:lang w:eastAsia="es-ES"/>
        </w:rPr>
        <w:t xml:space="preserve">de solucionar los inconvenientes. En ningún evento esta situación, o la falta de acuerdo sobre la fecha de entrega, podrán ser consideradas como incumplimiento contractual. </w:t>
      </w:r>
    </w:p>
    <w:p w14:paraId="023B2728" w14:textId="3E6DC961"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both"/>
        <w:rPr>
          <w:rFonts w:ascii="Calibri" w:eastAsia="Calibri" w:hAnsi="Calibri" w:cs="Calibri"/>
          <w:color w:val="000000"/>
          <w:u w:color="000000"/>
          <w:lang w:eastAsia="es-ES"/>
        </w:rPr>
      </w:pPr>
      <w:r w:rsidRPr="0070248D">
        <w:rPr>
          <w:rFonts w:ascii="Calibri" w:hAnsi="Calibri" w:cs="Calibri"/>
          <w:b/>
          <w:bCs/>
          <w:color w:val="000000"/>
          <w:u w:val="single" w:color="000000"/>
          <w:lang w:eastAsia="es-ES"/>
        </w:rPr>
        <w:t xml:space="preserve">CLÁUSULA QUINCUAGÉSIMA </w:t>
      </w:r>
      <w:r w:rsidR="00C571F6">
        <w:rPr>
          <w:rFonts w:ascii="Calibri" w:hAnsi="Calibri" w:cs="Calibri"/>
          <w:b/>
          <w:bCs/>
          <w:color w:val="000000"/>
          <w:u w:val="single" w:color="000000"/>
          <w:lang w:eastAsia="es-ES"/>
        </w:rPr>
        <w:t>NOVENA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Todo pedido está sujeto a la confirmación y aceptación por parte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La aceptación del pedido depende, entre otros, de los siguientes factores: la disponibilidad del </w:t>
      </w:r>
      <w:r w:rsidRPr="0070248D">
        <w:rPr>
          <w:rFonts w:ascii="Calibri" w:hAnsi="Calibri" w:cs="Calibri"/>
          <w:b/>
          <w:bCs/>
          <w:i/>
          <w:iCs/>
          <w:color w:val="000000"/>
          <w:u w:color="000000"/>
          <w:lang w:eastAsia="es-ES"/>
        </w:rPr>
        <w:t xml:space="preserve">software </w:t>
      </w:r>
      <w:r w:rsidRPr="0070248D">
        <w:rPr>
          <w:rFonts w:ascii="Calibri" w:hAnsi="Calibri" w:cs="Calibri"/>
          <w:color w:val="000000"/>
          <w:u w:color="000000"/>
          <w:lang w:eastAsia="es-ES"/>
        </w:rPr>
        <w:t xml:space="preserve">solicitado por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la saturación del mercado y estrategias de mercadeo.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podrá rechazar los pedidos cuando </w:t>
      </w:r>
      <w:r w:rsidRPr="0070248D">
        <w:rPr>
          <w:rFonts w:ascii="Calibri" w:hAnsi="Calibri" w:cs="Calibri"/>
          <w:b/>
          <w:bCs/>
          <w:color w:val="000000"/>
          <w:u w:color="000000"/>
          <w:lang w:eastAsia="es-ES"/>
        </w:rPr>
        <w:t>EL DISTRIBUIDOR</w:t>
      </w:r>
      <w:r w:rsidRPr="0070248D">
        <w:rPr>
          <w:rFonts w:ascii="Calibri" w:hAnsi="Calibri" w:cs="Calibri"/>
          <w:color w:val="000000"/>
          <w:u w:color="000000"/>
          <w:lang w:eastAsia="es-ES"/>
        </w:rPr>
        <w:t xml:space="preserve"> haya incumplido cualquier obligación derivada de este Contrato. </w:t>
      </w:r>
    </w:p>
    <w:p w14:paraId="3259ECE5" w14:textId="26124C7E" w:rsidR="006D3B0F" w:rsidRPr="0070248D" w:rsidRDefault="00E72D63"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both"/>
        <w:rPr>
          <w:rFonts w:ascii="Calibri" w:hAnsi="Calibri" w:cs="Calibri"/>
          <w:b/>
          <w:bCs/>
          <w:color w:val="000000"/>
          <w:u w:color="000000"/>
          <w:lang w:eastAsia="es-ES"/>
        </w:rPr>
      </w:pPr>
      <w:r w:rsidRPr="0070248D">
        <w:rPr>
          <w:rFonts w:ascii="Calibri" w:hAnsi="Calibri" w:cs="Calibri"/>
          <w:b/>
          <w:bCs/>
          <w:color w:val="000000"/>
          <w:u w:val="single" w:color="000000"/>
          <w:lang w:eastAsia="es-ES"/>
        </w:rPr>
        <w:t xml:space="preserve">CLÁUSULA </w:t>
      </w:r>
      <w:r w:rsidR="00C571F6" w:rsidRPr="0070248D">
        <w:rPr>
          <w:rFonts w:ascii="Calibri" w:hAnsi="Calibri" w:cs="Calibri"/>
          <w:b/>
          <w:bCs/>
          <w:color w:val="000000"/>
          <w:u w:val="single" w:color="000000"/>
          <w:lang w:eastAsia="es-ES"/>
        </w:rPr>
        <w:t>SEXAGÉSIMA</w:t>
      </w:r>
      <w:r w:rsidR="00124025" w:rsidRPr="0070248D">
        <w:rPr>
          <w:rFonts w:ascii="Calibri" w:hAnsi="Calibri" w:cs="Calibri"/>
          <w:b/>
          <w:bCs/>
          <w:color w:val="000000"/>
          <w:u w:val="single" w:color="000000"/>
          <w:lang w:eastAsia="es-ES"/>
        </w:rPr>
        <w:t>:</w:t>
      </w:r>
      <w:r w:rsidR="006D3B0F" w:rsidRPr="0070248D">
        <w:rPr>
          <w:rFonts w:ascii="Calibri" w:hAnsi="Calibri" w:cs="Calibri"/>
          <w:b/>
          <w:bCs/>
          <w:color w:val="000000"/>
          <w:u w:color="000000"/>
          <w:lang w:eastAsia="es-ES"/>
        </w:rPr>
        <w:t xml:space="preserve"> </w:t>
      </w:r>
      <w:r w:rsidR="006D3B0F" w:rsidRPr="0070248D">
        <w:rPr>
          <w:rFonts w:ascii="Calibri" w:hAnsi="Calibri" w:cs="Calibri"/>
          <w:color w:val="000000"/>
          <w:u w:color="000000"/>
          <w:lang w:eastAsia="es-ES"/>
        </w:rPr>
        <w:t xml:space="preserve">Después de la aceptación del pedido por parte de </w:t>
      </w:r>
      <w:r w:rsidR="006D3B0F" w:rsidRPr="0070248D">
        <w:rPr>
          <w:rFonts w:ascii="Calibri" w:hAnsi="Calibri" w:cs="Calibri"/>
          <w:b/>
          <w:bCs/>
          <w:color w:val="000000"/>
          <w:u w:color="000000"/>
          <w:lang w:eastAsia="es-ES"/>
        </w:rPr>
        <w:t>A2 SOFTWAY</w:t>
      </w:r>
      <w:r w:rsidR="006D3B0F" w:rsidRPr="0070248D">
        <w:rPr>
          <w:rFonts w:ascii="Calibri" w:hAnsi="Calibri" w:cs="Calibri"/>
          <w:color w:val="000000"/>
          <w:u w:color="000000"/>
          <w:lang w:eastAsia="es-ES"/>
        </w:rPr>
        <w:t xml:space="preserve">, el pedido no podrá ser modificado unilateralmente por </w:t>
      </w:r>
      <w:r w:rsidR="006D3B0F" w:rsidRPr="0070248D">
        <w:rPr>
          <w:rFonts w:ascii="Calibri" w:hAnsi="Calibri" w:cs="Calibri"/>
          <w:b/>
          <w:bCs/>
          <w:color w:val="000000"/>
          <w:u w:color="000000"/>
          <w:lang w:eastAsia="es-ES"/>
        </w:rPr>
        <w:t>EL DISTRIBUIDOR,</w:t>
      </w:r>
      <w:r w:rsidR="006D3B0F" w:rsidRPr="0070248D">
        <w:rPr>
          <w:rFonts w:ascii="Calibri" w:hAnsi="Calibri" w:cs="Calibri"/>
          <w:color w:val="000000"/>
          <w:u w:color="000000"/>
          <w:lang w:eastAsia="es-ES"/>
        </w:rPr>
        <w:t xml:space="preserve"> y se estimará su entrega en un plazo de dos (2) a cinco (5) días hábiles.</w:t>
      </w:r>
    </w:p>
    <w:p w14:paraId="7080E210" w14:textId="77777777" w:rsidR="006D3B0F" w:rsidRPr="0070248D" w:rsidRDefault="006D3B0F" w:rsidP="00954D51">
      <w:pPr>
        <w:pBdr>
          <w:top w:val="none" w:sz="0" w:space="0" w:color="auto"/>
          <w:left w:val="none" w:sz="0" w:space="0" w:color="auto"/>
          <w:bottom w:val="none" w:sz="0" w:space="0" w:color="auto"/>
          <w:right w:val="none" w:sz="0" w:space="0" w:color="auto"/>
        </w:pBdr>
        <w:tabs>
          <w:tab w:val="center" w:pos="4419"/>
          <w:tab w:val="right" w:pos="8838"/>
          <w:tab w:val="right" w:pos="10490"/>
        </w:tabs>
        <w:spacing w:line="276" w:lineRule="auto"/>
        <w:ind w:left="284" w:right="191"/>
        <w:jc w:val="center"/>
        <w:rPr>
          <w:rFonts w:ascii="Calibri" w:eastAsia="Calibri" w:hAnsi="Calibri" w:cs="Calibri"/>
          <w:b/>
          <w:bCs/>
          <w:i/>
          <w:iCs/>
          <w:color w:val="000000"/>
          <w:u w:color="000000"/>
          <w:lang w:eastAsia="es-ES"/>
        </w:rPr>
      </w:pPr>
      <w:r w:rsidRPr="0070248D">
        <w:rPr>
          <w:rFonts w:ascii="Calibri" w:hAnsi="Calibri" w:cs="Calibri"/>
          <w:b/>
          <w:bCs/>
          <w:color w:val="000000"/>
          <w:u w:color="000000"/>
          <w:lang w:eastAsia="es-ES"/>
        </w:rPr>
        <w:t>CAPÍTULO XVI</w:t>
      </w:r>
    </w:p>
    <w:p w14:paraId="1B6D7E25" w14:textId="00ABED09"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490"/>
        </w:tabs>
        <w:spacing w:line="276" w:lineRule="auto"/>
        <w:ind w:left="284" w:right="191"/>
        <w:jc w:val="center"/>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 xml:space="preserve">POLITICA DE CAPACITACIÓN DEL DISTRIBUIDOR </w:t>
      </w:r>
    </w:p>
    <w:p w14:paraId="528D0E82" w14:textId="70212246" w:rsidR="006D3B0F" w:rsidRPr="0070248D" w:rsidRDefault="006D3B0F" w:rsidP="00954D51">
      <w:pPr>
        <w:pBdr>
          <w:top w:val="none" w:sz="0" w:space="0" w:color="auto"/>
          <w:left w:val="none" w:sz="0" w:space="0" w:color="auto"/>
          <w:bottom w:val="none" w:sz="0" w:space="0" w:color="auto"/>
          <w:right w:val="none" w:sz="0" w:space="0" w:color="auto"/>
        </w:pBdr>
        <w:tabs>
          <w:tab w:val="right" w:pos="10490"/>
        </w:tabs>
        <w:spacing w:before="100" w:after="200" w:line="276" w:lineRule="auto"/>
        <w:ind w:left="284" w:right="191"/>
        <w:jc w:val="both"/>
        <w:rPr>
          <w:rFonts w:ascii="Calibri" w:hAnsi="Calibri" w:cs="Calibri"/>
          <w:bCs/>
          <w:color w:val="000000"/>
          <w:u w:color="000000"/>
          <w:lang w:eastAsia="es-ES"/>
        </w:rPr>
      </w:pPr>
      <w:r w:rsidRPr="0070248D">
        <w:rPr>
          <w:rFonts w:ascii="Calibri" w:hAnsi="Calibri" w:cs="Calibri"/>
          <w:b/>
          <w:bCs/>
          <w:color w:val="000000"/>
          <w:u w:val="single" w:color="000000"/>
          <w:lang w:eastAsia="es-ES"/>
        </w:rPr>
        <w:t>CLÁUSULA SEXAGÉSIMA</w:t>
      </w:r>
      <w:r w:rsidR="00C571F6">
        <w:rPr>
          <w:rFonts w:ascii="Calibri" w:hAnsi="Calibri" w:cs="Calibri"/>
          <w:b/>
          <w:bCs/>
          <w:color w:val="000000"/>
          <w:u w:val="single" w:color="000000"/>
          <w:lang w:eastAsia="es-ES"/>
        </w:rPr>
        <w:t xml:space="preserve"> PRIMERA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A2 SOFTWAY </w:t>
      </w:r>
      <w:r w:rsidRPr="0070248D">
        <w:rPr>
          <w:rFonts w:ascii="Calibri" w:hAnsi="Calibri" w:cs="Calibri"/>
          <w:color w:val="000000"/>
          <w:u w:color="000000"/>
          <w:lang w:eastAsia="es-ES"/>
        </w:rPr>
        <w:t xml:space="preserve">se compromete a proporcionar los cursos que fuesen necesarios para garantizar que los </w:t>
      </w:r>
      <w:r w:rsidRPr="0070248D">
        <w:rPr>
          <w:rFonts w:ascii="Calibri" w:hAnsi="Calibri" w:cs="Calibri"/>
          <w:b/>
          <w:bCs/>
          <w:color w:val="000000"/>
          <w:u w:color="000000"/>
          <w:lang w:eastAsia="es-ES"/>
        </w:rPr>
        <w:t>DISTRIBUIDOR</w:t>
      </w:r>
      <w:r w:rsidR="002C2A10">
        <w:rPr>
          <w:rFonts w:ascii="Calibri" w:hAnsi="Calibri" w:cs="Calibri"/>
          <w:b/>
          <w:bCs/>
          <w:color w:val="000000"/>
          <w:u w:color="000000"/>
          <w:lang w:eastAsia="es-ES"/>
        </w:rPr>
        <w:t>ES</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estén capacitados a la hora de brindar el servicio de instalación, actualización y/o desincorporación del</w:t>
      </w:r>
      <w:r w:rsidRPr="0070248D">
        <w:rPr>
          <w:rFonts w:ascii="Calibri" w:hAnsi="Calibri" w:cs="Calibri"/>
          <w:b/>
          <w:bCs/>
          <w:i/>
          <w:iCs/>
          <w:color w:val="000000"/>
          <w:u w:color="000000"/>
          <w:lang w:eastAsia="es-ES"/>
        </w:rPr>
        <w:t xml:space="preserve"> software</w:t>
      </w:r>
      <w:r w:rsidRPr="0070248D">
        <w:rPr>
          <w:rFonts w:ascii="Calibri" w:hAnsi="Calibri" w:cs="Calibri"/>
          <w:b/>
          <w:bCs/>
          <w:color w:val="000000"/>
          <w:u w:color="000000"/>
          <w:lang w:eastAsia="es-ES"/>
        </w:rPr>
        <w:t xml:space="preserve">. </w:t>
      </w:r>
      <w:r w:rsidRPr="0070248D">
        <w:rPr>
          <w:rFonts w:ascii="Calibri" w:hAnsi="Calibri" w:cs="Calibri"/>
          <w:bCs/>
          <w:color w:val="000000"/>
          <w:u w:color="000000"/>
          <w:lang w:eastAsia="es-ES"/>
        </w:rPr>
        <w:t xml:space="preserve">Así mismo, </w:t>
      </w:r>
      <w:r w:rsidRPr="0070248D">
        <w:rPr>
          <w:rFonts w:ascii="Calibri" w:hAnsi="Calibri" w:cs="Calibri"/>
          <w:b/>
          <w:bCs/>
          <w:color w:val="000000"/>
          <w:u w:color="000000"/>
          <w:lang w:eastAsia="es-ES"/>
        </w:rPr>
        <w:t xml:space="preserve">A2 SOFTWAY </w:t>
      </w:r>
      <w:r w:rsidRPr="0070248D">
        <w:rPr>
          <w:rFonts w:ascii="Calibri" w:hAnsi="Calibri" w:cs="Calibri"/>
          <w:bCs/>
          <w:color w:val="000000"/>
          <w:u w:color="000000"/>
          <w:lang w:eastAsia="es-ES"/>
        </w:rPr>
        <w:t xml:space="preserve">podrá crear nuevas políticas de capacitación de los </w:t>
      </w:r>
      <w:r w:rsidRPr="0070248D">
        <w:rPr>
          <w:rFonts w:ascii="Calibri" w:hAnsi="Calibri" w:cs="Calibri"/>
          <w:b/>
          <w:bCs/>
          <w:color w:val="000000"/>
          <w:u w:color="000000"/>
          <w:lang w:eastAsia="es-ES"/>
        </w:rPr>
        <w:t>DISTRIBUIDOR</w:t>
      </w:r>
      <w:r w:rsidR="000F1CAA">
        <w:rPr>
          <w:rFonts w:ascii="Calibri" w:hAnsi="Calibri" w:cs="Calibri"/>
          <w:b/>
          <w:bCs/>
          <w:color w:val="000000"/>
          <w:u w:color="000000"/>
          <w:lang w:eastAsia="es-ES"/>
        </w:rPr>
        <w:t>ES</w:t>
      </w:r>
      <w:r w:rsidRPr="0070248D">
        <w:rPr>
          <w:rFonts w:ascii="Calibri" w:hAnsi="Calibri" w:cs="Calibri"/>
          <w:b/>
          <w:bCs/>
          <w:color w:val="000000"/>
          <w:u w:color="000000"/>
          <w:lang w:eastAsia="es-ES"/>
        </w:rPr>
        <w:t xml:space="preserve">, </w:t>
      </w:r>
      <w:r w:rsidRPr="0070248D">
        <w:rPr>
          <w:rFonts w:ascii="Calibri" w:hAnsi="Calibri" w:cs="Calibri"/>
          <w:bCs/>
          <w:color w:val="000000"/>
          <w:u w:color="000000"/>
          <w:lang w:eastAsia="es-ES"/>
        </w:rPr>
        <w:t xml:space="preserve">las cuales serán desarrolladas mediante </w:t>
      </w:r>
      <w:r w:rsidRPr="0070248D">
        <w:rPr>
          <w:rFonts w:ascii="Calibri" w:hAnsi="Calibri" w:cs="Calibri"/>
          <w:b/>
          <w:bCs/>
          <w:color w:val="000000"/>
          <w:u w:color="000000"/>
          <w:lang w:eastAsia="es-ES"/>
        </w:rPr>
        <w:t xml:space="preserve">Anexo IV </w:t>
      </w:r>
      <w:r w:rsidRPr="0070248D">
        <w:rPr>
          <w:rFonts w:ascii="Calibri" w:hAnsi="Calibri" w:cs="Calibri"/>
          <w:bCs/>
          <w:color w:val="000000"/>
          <w:u w:color="000000"/>
          <w:lang w:eastAsia="es-ES"/>
        </w:rPr>
        <w:t xml:space="preserve">del presente contrato, en este sentido, </w:t>
      </w:r>
      <w:r w:rsidRPr="0070248D">
        <w:rPr>
          <w:rFonts w:ascii="Calibri" w:hAnsi="Calibri" w:cs="Calibri"/>
          <w:b/>
          <w:bCs/>
          <w:color w:val="000000"/>
          <w:u w:color="000000"/>
          <w:lang w:eastAsia="es-ES"/>
        </w:rPr>
        <w:t>A2 SOFTWAY</w:t>
      </w:r>
      <w:r w:rsidRPr="0070248D">
        <w:rPr>
          <w:rFonts w:ascii="Calibri" w:hAnsi="Calibri" w:cs="Calibri"/>
          <w:bCs/>
          <w:color w:val="000000"/>
          <w:u w:color="000000"/>
          <w:lang w:eastAsia="es-ES"/>
        </w:rPr>
        <w:t xml:space="preserve"> se obliga a notificar por escrito a los </w:t>
      </w:r>
      <w:r w:rsidRPr="0070248D">
        <w:rPr>
          <w:rFonts w:ascii="Calibri" w:hAnsi="Calibri" w:cs="Calibri"/>
          <w:b/>
          <w:bCs/>
          <w:color w:val="000000"/>
          <w:u w:color="000000"/>
          <w:lang w:eastAsia="es-ES"/>
        </w:rPr>
        <w:t>DISTRIBUIDOR</w:t>
      </w:r>
      <w:r w:rsidR="000F1CAA">
        <w:rPr>
          <w:rFonts w:ascii="Calibri" w:hAnsi="Calibri" w:cs="Calibri"/>
          <w:b/>
          <w:bCs/>
          <w:color w:val="000000"/>
          <w:u w:color="000000"/>
          <w:lang w:eastAsia="es-ES"/>
        </w:rPr>
        <w:t>ES</w:t>
      </w:r>
      <w:r w:rsidRPr="0070248D">
        <w:rPr>
          <w:rFonts w:ascii="Calibri" w:hAnsi="Calibri" w:cs="Calibri"/>
          <w:b/>
          <w:bCs/>
          <w:color w:val="000000"/>
          <w:u w:color="000000"/>
          <w:lang w:eastAsia="es-ES"/>
        </w:rPr>
        <w:t xml:space="preserve"> </w:t>
      </w:r>
      <w:r w:rsidRPr="0070248D">
        <w:rPr>
          <w:rFonts w:ascii="Calibri" w:hAnsi="Calibri" w:cs="Calibri"/>
          <w:bCs/>
          <w:color w:val="000000"/>
          <w:u w:color="000000"/>
          <w:lang w:eastAsia="es-ES"/>
        </w:rPr>
        <w:t xml:space="preserve">de cualquier modificación en sus políticas de capacitación, así como de cualquier curso o certificación a implementar y </w:t>
      </w:r>
      <w:r w:rsidRPr="0070248D">
        <w:rPr>
          <w:rFonts w:ascii="Calibri" w:hAnsi="Calibri" w:cs="Calibri"/>
          <w:b/>
          <w:bCs/>
          <w:color w:val="000000"/>
          <w:u w:color="000000"/>
          <w:lang w:eastAsia="es-ES"/>
        </w:rPr>
        <w:t xml:space="preserve">EL DISTRIBUIDOR </w:t>
      </w:r>
      <w:r w:rsidRPr="0070248D">
        <w:rPr>
          <w:rFonts w:ascii="Calibri" w:hAnsi="Calibri" w:cs="Calibri"/>
          <w:bCs/>
          <w:color w:val="000000"/>
          <w:u w:color="000000"/>
          <w:lang w:eastAsia="es-ES"/>
        </w:rPr>
        <w:t xml:space="preserve">deberá asistir de manera obligatoria a los cursos de capacitación implementados por </w:t>
      </w:r>
      <w:r w:rsidRPr="0070248D">
        <w:rPr>
          <w:rFonts w:ascii="Calibri" w:hAnsi="Calibri" w:cs="Calibri"/>
          <w:b/>
          <w:bCs/>
          <w:color w:val="000000"/>
          <w:u w:color="000000"/>
          <w:lang w:eastAsia="es-ES"/>
        </w:rPr>
        <w:t>A2 SOFTWAY.</w:t>
      </w:r>
    </w:p>
    <w:p w14:paraId="08726C7E" w14:textId="71CCDD77" w:rsidR="006D3B0F" w:rsidRPr="0070248D" w:rsidRDefault="006D3B0F" w:rsidP="00954D51">
      <w:pPr>
        <w:pBdr>
          <w:top w:val="none" w:sz="0" w:space="0" w:color="auto"/>
          <w:left w:val="none" w:sz="0" w:space="0" w:color="auto"/>
          <w:bottom w:val="none" w:sz="0" w:space="0" w:color="auto"/>
          <w:right w:val="none" w:sz="0" w:space="0" w:color="auto"/>
        </w:pBdr>
        <w:spacing w:before="100" w:after="200"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SEXAGÉSIMA </w:t>
      </w:r>
      <w:r w:rsidR="00C571F6">
        <w:rPr>
          <w:rFonts w:ascii="Calibri" w:hAnsi="Calibri" w:cs="Calibri"/>
          <w:b/>
          <w:bCs/>
          <w:color w:val="000000"/>
          <w:u w:val="single" w:color="000000"/>
          <w:lang w:eastAsia="es-ES"/>
        </w:rPr>
        <w:t>SEGUNDA</w:t>
      </w:r>
      <w:r w:rsidRPr="0070248D">
        <w:rPr>
          <w:rFonts w:ascii="Calibri" w:hAnsi="Calibri" w:cs="Calibri"/>
          <w:b/>
          <w:bCs/>
          <w:color w:val="000000"/>
          <w:u w:val="single" w:color="000000"/>
          <w:lang w:eastAsia="es-ES"/>
        </w:rPr>
        <w:t>:</w:t>
      </w:r>
      <w:r w:rsidRPr="0070248D">
        <w:rPr>
          <w:rFonts w:ascii="Calibri" w:hAnsi="Calibri" w:cs="Calibri"/>
          <w:color w:val="000000"/>
          <w:u w:color="000000"/>
          <w:lang w:eastAsia="es-ES"/>
        </w:rPr>
        <w:t xml:space="preserve"> Todo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deberá realizar el curso de </w:t>
      </w:r>
      <w:r w:rsidRPr="0070248D">
        <w:rPr>
          <w:rFonts w:ascii="Calibri" w:hAnsi="Calibri" w:cs="Calibri"/>
          <w:b/>
          <w:bCs/>
          <w:color w:val="000000"/>
          <w:u w:color="000000"/>
          <w:lang w:eastAsia="es-ES"/>
        </w:rPr>
        <w:t>A2 online</w:t>
      </w:r>
      <w:r w:rsidRPr="0070248D">
        <w:rPr>
          <w:rFonts w:ascii="Calibri" w:hAnsi="Calibri" w:cs="Calibri"/>
          <w:color w:val="000000"/>
          <w:u w:color="000000"/>
          <w:lang w:eastAsia="es-ES"/>
        </w:rPr>
        <w:t xml:space="preserve">, disponible a través de la página web de </w:t>
      </w:r>
      <w:hyperlink r:id="rId8" w:history="1">
        <w:r w:rsidRPr="0070248D">
          <w:rPr>
            <w:rFonts w:ascii="Calibri" w:hAnsi="Calibri" w:cs="Calibri"/>
            <w:color w:val="0000FF"/>
            <w:u w:val="single" w:color="0000FF"/>
            <w:lang w:eastAsia="es-ES"/>
          </w:rPr>
          <w:t>academiaa2.com.</w:t>
        </w:r>
      </w:hyperlink>
      <w:r w:rsidRPr="0070248D">
        <w:rPr>
          <w:rFonts w:ascii="Calibri" w:hAnsi="Calibri" w:cs="Calibri"/>
          <w:color w:val="000000"/>
          <w:u w:color="000000"/>
          <w:lang w:eastAsia="es-ES"/>
        </w:rPr>
        <w:t xml:space="preserve"> donde encontrará las instrucciones para realizar y completar su contenido académico. Posterior a la finalización del curso online, deberá asistir a la casa matriz de </w:t>
      </w:r>
      <w:r w:rsidRPr="0070248D">
        <w:rPr>
          <w:rFonts w:ascii="Calibri" w:hAnsi="Calibri" w:cs="Calibri"/>
          <w:b/>
          <w:bCs/>
          <w:color w:val="000000"/>
          <w:u w:color="000000"/>
          <w:lang w:eastAsia="es-ES"/>
        </w:rPr>
        <w:t>A2 SOFTWAY</w:t>
      </w:r>
      <w:r w:rsidRPr="0070248D">
        <w:rPr>
          <w:rFonts w:ascii="Calibri" w:hAnsi="Calibri" w:cs="Calibri"/>
          <w:color w:val="000000"/>
          <w:u w:color="000000"/>
          <w:lang w:eastAsia="es-ES"/>
        </w:rPr>
        <w:t xml:space="preserve">, donde realizará otro curso intensivo de manejo del </w:t>
      </w:r>
      <w:r w:rsidRPr="0070248D">
        <w:rPr>
          <w:rFonts w:ascii="Calibri" w:hAnsi="Calibri" w:cs="Calibri"/>
          <w:b/>
          <w:bCs/>
          <w:i/>
          <w:iCs/>
          <w:color w:val="000000"/>
          <w:u w:color="000000"/>
          <w:lang w:eastAsia="es-ES"/>
        </w:rPr>
        <w:t>software</w:t>
      </w:r>
      <w:r w:rsidRPr="0070248D">
        <w:rPr>
          <w:rFonts w:ascii="Calibri" w:hAnsi="Calibri" w:cs="Calibri"/>
          <w:color w:val="000000"/>
          <w:u w:color="000000"/>
          <w:lang w:eastAsia="es-ES"/>
        </w:rPr>
        <w:t xml:space="preserve"> que durará al menos tres (3) días consecutivos, y así poder finalizar con el proceso de admisión, para considerarse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del </w:t>
      </w:r>
      <w:r w:rsidRPr="0070248D">
        <w:rPr>
          <w:rFonts w:ascii="Calibri" w:hAnsi="Calibri" w:cs="Calibri"/>
          <w:b/>
          <w:bCs/>
          <w:i/>
          <w:iCs/>
          <w:color w:val="000000"/>
          <w:u w:color="000000"/>
          <w:lang w:eastAsia="es-ES"/>
        </w:rPr>
        <w:t xml:space="preserve">software, </w:t>
      </w:r>
      <w:r w:rsidRPr="0070248D">
        <w:rPr>
          <w:rFonts w:ascii="Calibri" w:hAnsi="Calibri" w:cs="Calibri"/>
          <w:bCs/>
          <w:iCs/>
          <w:color w:val="000000"/>
          <w:u w:color="000000"/>
          <w:lang w:eastAsia="es-ES"/>
        </w:rPr>
        <w:t>mientras no sea implementado un mecanismo académico sustituto, el cual será notificado oportunamente</w:t>
      </w:r>
      <w:r w:rsidRPr="0070248D">
        <w:rPr>
          <w:rFonts w:ascii="Calibri" w:hAnsi="Calibri" w:cs="Calibri"/>
          <w:color w:val="000000"/>
          <w:u w:color="000000"/>
          <w:lang w:eastAsia="es-ES"/>
        </w:rPr>
        <w:t>.</w:t>
      </w:r>
    </w:p>
    <w:p w14:paraId="2DBB8EC9" w14:textId="52F47139" w:rsidR="006D3B0F" w:rsidRDefault="006D3B0F" w:rsidP="00954D51">
      <w:pPr>
        <w:pBdr>
          <w:top w:val="none" w:sz="0" w:space="0" w:color="auto"/>
          <w:left w:val="none" w:sz="0" w:space="0" w:color="auto"/>
          <w:bottom w:val="none" w:sz="0" w:space="0" w:color="auto"/>
          <w:right w:val="none" w:sz="0" w:space="0" w:color="auto"/>
        </w:pBdr>
        <w:spacing w:before="100" w:after="200" w:line="276" w:lineRule="auto"/>
        <w:ind w:left="284" w:right="191"/>
        <w:jc w:val="both"/>
        <w:rPr>
          <w:rFonts w:ascii="Calibri" w:hAnsi="Calibri" w:cs="Calibri"/>
          <w:b/>
          <w:bCs/>
          <w:color w:val="000000"/>
          <w:u w:color="000000"/>
          <w:lang w:eastAsia="es-ES"/>
        </w:rPr>
      </w:pPr>
      <w:r w:rsidRPr="0070248D">
        <w:rPr>
          <w:rFonts w:ascii="Calibri" w:hAnsi="Calibri" w:cs="Calibri"/>
          <w:b/>
          <w:bCs/>
          <w:color w:val="000000"/>
          <w:u w:val="single" w:color="000000"/>
          <w:lang w:eastAsia="es-ES"/>
        </w:rPr>
        <w:t xml:space="preserve">CLÁUSULA SEXAGÉSIMA </w:t>
      </w:r>
      <w:r w:rsidR="00C571F6">
        <w:rPr>
          <w:rFonts w:ascii="Calibri" w:hAnsi="Calibri" w:cs="Calibri"/>
          <w:b/>
          <w:bCs/>
          <w:color w:val="000000"/>
          <w:u w:val="single" w:color="000000"/>
          <w:lang w:eastAsia="es-ES"/>
        </w:rPr>
        <w:t>TERCERA</w:t>
      </w:r>
      <w:r w:rsidR="00124025">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b/>
          <w:color w:val="000000"/>
          <w:u w:color="000000"/>
          <w:lang w:eastAsia="es-ES"/>
        </w:rPr>
        <w:t xml:space="preserve">EL </w:t>
      </w:r>
      <w:r w:rsidRPr="0070248D">
        <w:rPr>
          <w:rFonts w:ascii="Calibri" w:hAnsi="Calibri" w:cs="Calibri"/>
          <w:b/>
          <w:bCs/>
          <w:color w:val="000000"/>
          <w:u w:color="000000"/>
          <w:lang w:eastAsia="es-ES"/>
        </w:rPr>
        <w:t xml:space="preserve">DISTRIBUIDOR </w:t>
      </w:r>
      <w:r w:rsidRPr="0070248D">
        <w:rPr>
          <w:rFonts w:ascii="Calibri" w:hAnsi="Calibri" w:cs="Calibri"/>
          <w:color w:val="000000"/>
          <w:u w:color="000000"/>
          <w:lang w:eastAsia="es-ES"/>
        </w:rPr>
        <w:t xml:space="preserve">para mantener su categoría de canal de DISTRIBUIDOR A2 deberá realizar los cursos de uso </w:t>
      </w:r>
      <w:proofErr w:type="gramStart"/>
      <w:r w:rsidRPr="0070248D">
        <w:rPr>
          <w:rFonts w:ascii="Calibri" w:hAnsi="Calibri" w:cs="Calibri"/>
          <w:color w:val="000000"/>
          <w:u w:color="000000"/>
          <w:lang w:eastAsia="es-ES"/>
        </w:rPr>
        <w:t xml:space="preserve">de los </w:t>
      </w:r>
      <w:r w:rsidRPr="0070248D">
        <w:rPr>
          <w:rFonts w:ascii="Calibri" w:hAnsi="Calibri" w:cs="Calibri"/>
          <w:b/>
          <w:i/>
          <w:color w:val="000000"/>
          <w:u w:color="000000"/>
          <w:lang w:eastAsia="es-ES"/>
        </w:rPr>
        <w:t>software</w:t>
      </w:r>
      <w:proofErr w:type="gramEnd"/>
      <w:r w:rsidRPr="0070248D">
        <w:rPr>
          <w:rFonts w:ascii="Calibri" w:hAnsi="Calibri" w:cs="Calibri"/>
          <w:b/>
          <w:i/>
          <w:color w:val="000000"/>
          <w:u w:color="000000"/>
          <w:lang w:eastAsia="es-ES"/>
        </w:rPr>
        <w:t xml:space="preserve"> </w:t>
      </w:r>
      <w:r w:rsidRPr="0070248D">
        <w:rPr>
          <w:rFonts w:ascii="Calibri" w:hAnsi="Calibri" w:cs="Calibri"/>
          <w:color w:val="000000"/>
          <w:u w:color="000000"/>
          <w:lang w:eastAsia="es-ES"/>
        </w:rPr>
        <w:t xml:space="preserve">y conseguir la certificación académica por </w:t>
      </w:r>
      <w:r w:rsidRPr="0070248D">
        <w:rPr>
          <w:rFonts w:ascii="Calibri" w:hAnsi="Calibri" w:cs="Calibri"/>
          <w:b/>
          <w:bCs/>
          <w:color w:val="000000"/>
          <w:u w:color="000000"/>
          <w:lang w:eastAsia="es-ES"/>
        </w:rPr>
        <w:t>A2 SOFTWAY</w:t>
      </w:r>
      <w:r w:rsidRPr="0070248D">
        <w:rPr>
          <w:rFonts w:ascii="Calibri" w:hAnsi="Calibri" w:cs="Calibri"/>
          <w:bCs/>
          <w:color w:val="000000"/>
          <w:u w:color="000000"/>
          <w:lang w:eastAsia="es-ES"/>
        </w:rPr>
        <w:t xml:space="preserve">, en los </w:t>
      </w:r>
      <w:r w:rsidRPr="0070248D">
        <w:rPr>
          <w:rFonts w:ascii="Calibri" w:hAnsi="Calibri" w:cs="Calibri"/>
          <w:bCs/>
          <w:iCs/>
          <w:color w:val="000000"/>
          <w:u w:color="000000"/>
          <w:lang w:eastAsia="es-ES"/>
        </w:rPr>
        <w:t xml:space="preserve">términos, condiciones y costos serán establecidos </w:t>
      </w:r>
      <w:r w:rsidRPr="0070248D">
        <w:rPr>
          <w:rFonts w:ascii="Calibri" w:hAnsi="Calibri" w:cs="Calibri"/>
          <w:b/>
          <w:bCs/>
          <w:color w:val="000000"/>
          <w:u w:color="000000"/>
          <w:lang w:eastAsia="es-ES"/>
        </w:rPr>
        <w:t>A2 SOFTWAY. CAPÍTULO XVII</w:t>
      </w:r>
    </w:p>
    <w:p w14:paraId="3642EE89" w14:textId="77777777" w:rsidR="006B6BB4" w:rsidRDefault="006B6BB4" w:rsidP="00954D51">
      <w:pPr>
        <w:pBdr>
          <w:top w:val="none" w:sz="0" w:space="0" w:color="auto"/>
          <w:left w:val="none" w:sz="0" w:space="0" w:color="auto"/>
          <w:bottom w:val="none" w:sz="0" w:space="0" w:color="auto"/>
          <w:right w:val="none" w:sz="0" w:space="0" w:color="auto"/>
        </w:pBdr>
        <w:spacing w:before="100" w:after="200" w:line="276" w:lineRule="auto"/>
        <w:ind w:left="284" w:right="191"/>
        <w:jc w:val="both"/>
        <w:rPr>
          <w:rFonts w:ascii="Calibri" w:eastAsia="Calibri" w:hAnsi="Calibri" w:cs="Calibri"/>
          <w:b/>
          <w:bCs/>
          <w:i/>
          <w:iCs/>
          <w:color w:val="000000"/>
          <w:u w:color="000000"/>
          <w:lang w:eastAsia="es-ES"/>
        </w:rPr>
      </w:pPr>
    </w:p>
    <w:p w14:paraId="7E4F8B79" w14:textId="77777777" w:rsidR="006B6BB4" w:rsidRPr="0070248D" w:rsidRDefault="006B6BB4" w:rsidP="00954D51">
      <w:pPr>
        <w:pBdr>
          <w:top w:val="none" w:sz="0" w:space="0" w:color="auto"/>
          <w:left w:val="none" w:sz="0" w:space="0" w:color="auto"/>
          <w:bottom w:val="none" w:sz="0" w:space="0" w:color="auto"/>
          <w:right w:val="none" w:sz="0" w:space="0" w:color="auto"/>
        </w:pBdr>
        <w:spacing w:before="100" w:after="200" w:line="276" w:lineRule="auto"/>
        <w:ind w:left="284" w:right="191"/>
        <w:jc w:val="both"/>
        <w:rPr>
          <w:rFonts w:ascii="Calibri" w:eastAsia="Calibri" w:hAnsi="Calibri" w:cs="Calibri"/>
          <w:b/>
          <w:bCs/>
          <w:i/>
          <w:iCs/>
          <w:color w:val="000000"/>
          <w:u w:color="000000"/>
          <w:lang w:eastAsia="es-ES"/>
        </w:rPr>
      </w:pPr>
    </w:p>
    <w:p w14:paraId="1A623498" w14:textId="59AEDC7E" w:rsidR="00E30833" w:rsidRDefault="00E30833"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hAnsi="Calibri" w:cs="Calibri"/>
          <w:b/>
          <w:bCs/>
          <w:color w:val="000000"/>
          <w:u w:color="000000"/>
          <w:lang w:eastAsia="es-ES"/>
        </w:rPr>
      </w:pPr>
      <w:r>
        <w:rPr>
          <w:rFonts w:ascii="Calibri" w:hAnsi="Calibri" w:cs="Calibri"/>
          <w:b/>
          <w:bCs/>
          <w:color w:val="000000"/>
          <w:u w:color="000000"/>
          <w:lang w:eastAsia="es-ES"/>
        </w:rPr>
        <w:lastRenderedPageBreak/>
        <w:t>CAP</w:t>
      </w:r>
      <w:r w:rsidR="00E10ABC">
        <w:rPr>
          <w:rFonts w:ascii="Calibri" w:hAnsi="Calibri" w:cs="Calibri"/>
          <w:b/>
          <w:bCs/>
          <w:color w:val="000000"/>
          <w:u w:color="000000"/>
          <w:lang w:eastAsia="es-ES"/>
        </w:rPr>
        <w:t>Í</w:t>
      </w:r>
      <w:r>
        <w:rPr>
          <w:rFonts w:ascii="Calibri" w:hAnsi="Calibri" w:cs="Calibri"/>
          <w:b/>
          <w:bCs/>
          <w:color w:val="000000"/>
          <w:u w:color="000000"/>
          <w:lang w:eastAsia="es-ES"/>
        </w:rPr>
        <w:t xml:space="preserve">TULO </w:t>
      </w:r>
      <w:r w:rsidR="008E38D1">
        <w:rPr>
          <w:rFonts w:ascii="Calibri" w:hAnsi="Calibri" w:cs="Calibri"/>
          <w:b/>
          <w:bCs/>
          <w:color w:val="000000"/>
          <w:u w:color="000000"/>
          <w:lang w:eastAsia="es-ES"/>
        </w:rPr>
        <w:t>XVII</w:t>
      </w:r>
    </w:p>
    <w:p w14:paraId="0F618A97" w14:textId="40F1E16F" w:rsidR="006D3B0F" w:rsidRPr="0070248D" w:rsidRDefault="006D3B0F" w:rsidP="00954D51">
      <w:pPr>
        <w:pBdr>
          <w:top w:val="none" w:sz="0" w:space="0" w:color="auto"/>
          <w:left w:val="none" w:sz="0" w:space="0" w:color="auto"/>
          <w:bottom w:val="none" w:sz="0" w:space="0" w:color="auto"/>
          <w:right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FORMAS DE DESAFILIACIÓN</w:t>
      </w:r>
    </w:p>
    <w:p w14:paraId="2C0E86F8" w14:textId="6A6BFE28"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SEXAGÉSIMA </w:t>
      </w:r>
      <w:r w:rsidR="009F6719">
        <w:rPr>
          <w:rFonts w:ascii="Calibri" w:hAnsi="Calibri" w:cs="Calibri"/>
          <w:b/>
          <w:bCs/>
          <w:color w:val="000000"/>
          <w:u w:val="single" w:color="000000"/>
          <w:lang w:eastAsia="es-ES"/>
        </w:rPr>
        <w:t>CUARTA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b/>
          <w:color w:val="000000"/>
          <w:u w:color="000000"/>
          <w:lang w:eastAsia="es-ES"/>
        </w:rPr>
        <w:t xml:space="preserve">EL DISTRIBUIDOR </w:t>
      </w:r>
      <w:r w:rsidRPr="0070248D">
        <w:rPr>
          <w:rFonts w:ascii="Calibri" w:hAnsi="Calibri" w:cs="Calibri"/>
          <w:color w:val="000000"/>
          <w:u w:color="000000"/>
          <w:lang w:eastAsia="es-ES"/>
        </w:rPr>
        <w:t xml:space="preserve">perderá su condición de Distribuidor oficial de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 xml:space="preserve">en las siguientes circunstancias: </w:t>
      </w:r>
    </w:p>
    <w:p w14:paraId="445C8FD7"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Renuncia expresa a su condición de Distribuidor; </w:t>
      </w:r>
    </w:p>
    <w:p w14:paraId="2E070A57"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Incumplir con las obligaciones establecidas en el presente contrato;</w:t>
      </w:r>
    </w:p>
    <w:p w14:paraId="5F248046"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Instalar en el equipo del Usuario copia del </w:t>
      </w:r>
      <w:r w:rsidRPr="0070248D">
        <w:rPr>
          <w:rFonts w:ascii="Calibri" w:hAnsi="Calibri" w:cs="Calibri"/>
          <w:b/>
          <w:i/>
          <w:color w:val="000000"/>
          <w:u w:color="000000"/>
          <w:lang w:eastAsia="es-ES"/>
        </w:rPr>
        <w:t>software</w:t>
      </w:r>
      <w:r w:rsidRPr="0070248D">
        <w:rPr>
          <w:rFonts w:ascii="Calibri" w:hAnsi="Calibri" w:cs="Calibri"/>
          <w:color w:val="000000"/>
          <w:u w:color="000000"/>
          <w:lang w:eastAsia="es-ES"/>
        </w:rPr>
        <w:t xml:space="preserve"> personalizado para otro cliente;</w:t>
      </w:r>
    </w:p>
    <w:p w14:paraId="1659E103"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Instalar copias no autorizadas del </w:t>
      </w:r>
      <w:r w:rsidRPr="0070248D">
        <w:rPr>
          <w:rFonts w:ascii="Calibri" w:hAnsi="Calibri" w:cs="Calibri"/>
          <w:b/>
          <w:i/>
          <w:color w:val="000000"/>
          <w:u w:color="000000"/>
          <w:lang w:eastAsia="es-ES"/>
        </w:rPr>
        <w:t>software</w:t>
      </w:r>
      <w:r w:rsidRPr="0070248D">
        <w:rPr>
          <w:rFonts w:ascii="Calibri" w:hAnsi="Calibri" w:cs="Calibri"/>
          <w:i/>
          <w:color w:val="000000"/>
          <w:u w:color="000000"/>
          <w:lang w:eastAsia="es-ES"/>
        </w:rPr>
        <w:t>;</w:t>
      </w:r>
    </w:p>
    <w:p w14:paraId="1119F2EE"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Distribuir productos idénticos o similares a los creados por </w:t>
      </w:r>
      <w:r w:rsidRPr="0070248D">
        <w:rPr>
          <w:rFonts w:ascii="Calibri" w:hAnsi="Calibri" w:cs="Calibri"/>
          <w:b/>
          <w:color w:val="000000"/>
          <w:u w:color="000000"/>
          <w:lang w:eastAsia="es-ES"/>
        </w:rPr>
        <w:t>A2 SOFTWAY</w:t>
      </w:r>
      <w:r w:rsidRPr="0070248D">
        <w:rPr>
          <w:rFonts w:ascii="Calibri" w:hAnsi="Calibri" w:cs="Calibri"/>
          <w:color w:val="000000"/>
          <w:u w:color="000000"/>
          <w:lang w:eastAsia="es-ES"/>
        </w:rPr>
        <w:t>;</w:t>
      </w:r>
    </w:p>
    <w:p w14:paraId="2B8948D6"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Proporcionar a </w:t>
      </w:r>
      <w:r w:rsidRPr="0070248D">
        <w:rPr>
          <w:rFonts w:ascii="Calibri" w:hAnsi="Calibri" w:cs="Calibri"/>
          <w:b/>
          <w:color w:val="000000"/>
          <w:u w:color="000000"/>
          <w:lang w:eastAsia="es-ES"/>
        </w:rPr>
        <w:t>A2 SOFTWAY</w:t>
      </w:r>
      <w:r w:rsidRPr="0070248D">
        <w:rPr>
          <w:rFonts w:ascii="Calibri" w:hAnsi="Calibri" w:cs="Calibri"/>
          <w:color w:val="000000"/>
          <w:u w:color="000000"/>
          <w:lang w:eastAsia="es-ES"/>
        </w:rPr>
        <w:t xml:space="preserve"> información falsa sobre los clientes al momento de realizar la instalación del </w:t>
      </w:r>
      <w:r w:rsidRPr="0070248D">
        <w:rPr>
          <w:rFonts w:ascii="Calibri" w:hAnsi="Calibri" w:cs="Calibri"/>
          <w:b/>
          <w:i/>
          <w:color w:val="000000"/>
          <w:u w:color="000000"/>
          <w:lang w:eastAsia="es-ES"/>
        </w:rPr>
        <w:t>software</w:t>
      </w:r>
      <w:r w:rsidRPr="0070248D">
        <w:rPr>
          <w:rFonts w:ascii="Calibri" w:hAnsi="Calibri" w:cs="Calibri"/>
          <w:i/>
          <w:color w:val="000000"/>
          <w:u w:color="000000"/>
          <w:lang w:eastAsia="es-ES"/>
        </w:rPr>
        <w:t>;</w:t>
      </w:r>
    </w:p>
    <w:p w14:paraId="4CBC124F"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Obstaculizar las comunicaciones de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con los clientes;</w:t>
      </w:r>
    </w:p>
    <w:p w14:paraId="66172EFF"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Comercializar los </w:t>
      </w:r>
      <w:r w:rsidRPr="0070248D">
        <w:rPr>
          <w:rFonts w:ascii="Calibri" w:hAnsi="Calibri" w:cs="Calibri"/>
          <w:b/>
          <w:i/>
          <w:color w:val="000000"/>
          <w:u w:color="000000"/>
          <w:lang w:eastAsia="es-ES"/>
        </w:rPr>
        <w:t xml:space="preserve">softwares </w:t>
      </w:r>
      <w:r w:rsidRPr="0070248D">
        <w:rPr>
          <w:rFonts w:ascii="Calibri" w:hAnsi="Calibri" w:cs="Calibri"/>
          <w:color w:val="000000"/>
          <w:u w:color="000000"/>
          <w:lang w:eastAsia="es-ES"/>
        </w:rPr>
        <w:t xml:space="preserve">a un precio diferente al establecido por </w:t>
      </w:r>
      <w:r w:rsidRPr="0070248D">
        <w:rPr>
          <w:rFonts w:ascii="Calibri" w:hAnsi="Calibri" w:cs="Calibri"/>
          <w:b/>
          <w:color w:val="000000"/>
          <w:u w:color="000000"/>
          <w:lang w:eastAsia="es-ES"/>
        </w:rPr>
        <w:t xml:space="preserve">A2 SOFTWAY; </w:t>
      </w:r>
      <w:r w:rsidRPr="0070248D">
        <w:rPr>
          <w:rFonts w:ascii="Calibri" w:hAnsi="Calibri" w:cs="Calibri"/>
          <w:color w:val="000000"/>
          <w:u w:color="000000"/>
          <w:lang w:eastAsia="es-ES"/>
        </w:rPr>
        <w:t>y,</w:t>
      </w:r>
    </w:p>
    <w:p w14:paraId="2272E5B9" w14:textId="77777777" w:rsidR="006D3B0F" w:rsidRPr="0070248D" w:rsidRDefault="006D3B0F" w:rsidP="00954D51">
      <w:pPr>
        <w:numPr>
          <w:ilvl w:val="0"/>
          <w:numId w:val="30"/>
        </w:numPr>
        <w:pBdr>
          <w:top w:val="none" w:sz="0" w:space="0" w:color="auto"/>
          <w:left w:val="none" w:sz="0" w:space="0" w:color="auto"/>
          <w:bottom w:val="none" w:sz="0" w:space="0" w:color="auto"/>
          <w:right w:val="none" w:sz="0" w:space="0" w:color="auto"/>
        </w:pBdr>
        <w:spacing w:line="276" w:lineRule="auto"/>
        <w:ind w:left="284" w:right="191" w:firstLine="0"/>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No cumplir con la política de capacitación impartida por </w:t>
      </w:r>
      <w:r w:rsidRPr="0070248D">
        <w:rPr>
          <w:rFonts w:ascii="Calibri" w:hAnsi="Calibri" w:cs="Calibri"/>
          <w:b/>
          <w:color w:val="000000"/>
          <w:u w:color="000000"/>
          <w:lang w:eastAsia="es-ES"/>
        </w:rPr>
        <w:t>A2 SOFTWAY.</w:t>
      </w:r>
    </w:p>
    <w:p w14:paraId="2CE3B211"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b/>
          <w:bCs/>
          <w:color w:val="000000"/>
          <w:u w:color="000000"/>
          <w:lang w:eastAsia="es-ES"/>
        </w:rPr>
      </w:pPr>
    </w:p>
    <w:p w14:paraId="3632F112" w14:textId="3B46AEB1"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color w:val="000000"/>
          <w:u w:color="000000"/>
          <w:lang w:eastAsia="es-ES"/>
        </w:rPr>
      </w:pPr>
      <w:r w:rsidRPr="0070248D">
        <w:rPr>
          <w:rFonts w:ascii="Calibri" w:hAnsi="Calibri" w:cs="Calibri"/>
          <w:b/>
          <w:bCs/>
          <w:color w:val="000000"/>
          <w:u w:color="000000"/>
          <w:lang w:eastAsia="es-ES"/>
        </w:rPr>
        <w:t>CAPÍTULO X</w:t>
      </w:r>
      <w:r w:rsidRPr="000C114C">
        <w:rPr>
          <w:rFonts w:ascii="Calibri" w:hAnsi="Calibri" w:cs="Calibri"/>
          <w:b/>
          <w:bCs/>
          <w:color w:val="000000"/>
          <w:u w:color="000000"/>
          <w:lang w:eastAsia="es-ES"/>
        </w:rPr>
        <w:t>VII</w:t>
      </w:r>
      <w:r w:rsidR="00DE11A4">
        <w:rPr>
          <w:rFonts w:ascii="Calibri" w:hAnsi="Calibri" w:cs="Calibri"/>
          <w:b/>
          <w:bCs/>
          <w:color w:val="000000"/>
          <w:u w:color="000000"/>
          <w:lang w:eastAsia="es-ES"/>
        </w:rPr>
        <w:t>I</w:t>
      </w:r>
    </w:p>
    <w:p w14:paraId="5B571089"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 xml:space="preserve">NOTIFICACION </w:t>
      </w:r>
    </w:p>
    <w:p w14:paraId="36223F2C"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val="single" w:color="000000"/>
          <w:lang w:eastAsia="es-ES"/>
        </w:rPr>
      </w:pPr>
    </w:p>
    <w:p w14:paraId="5ADE47EF" w14:textId="1BF3764F"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rPr>
      </w:pPr>
      <w:r w:rsidRPr="0070248D">
        <w:rPr>
          <w:rFonts w:ascii="Calibri" w:hAnsi="Calibri" w:cs="Calibri"/>
          <w:b/>
          <w:bCs/>
          <w:u w:val="single"/>
        </w:rPr>
        <w:t xml:space="preserve">CLÁUSULA SEXAGÉSIMA </w:t>
      </w:r>
      <w:r w:rsidR="009F6719">
        <w:rPr>
          <w:rFonts w:ascii="Calibri" w:hAnsi="Calibri" w:cs="Calibri"/>
          <w:b/>
          <w:bCs/>
          <w:u w:val="single"/>
        </w:rPr>
        <w:t>QUINTA</w:t>
      </w:r>
      <w:r w:rsidRPr="0070248D">
        <w:rPr>
          <w:rFonts w:ascii="Calibri" w:hAnsi="Calibri" w:cs="Calibri"/>
          <w:b/>
          <w:bCs/>
          <w:u w:val="single"/>
        </w:rPr>
        <w:t xml:space="preserve">: </w:t>
      </w:r>
      <w:r w:rsidRPr="0070248D">
        <w:rPr>
          <w:rFonts w:ascii="Calibri" w:hAnsi="Calibri" w:cs="Calibri"/>
        </w:rPr>
        <w:t xml:space="preserve">A los efectos establecidos en el artículo 229 del Código de Procedimiento Civil, se señala como dirección de las partes: </w:t>
      </w:r>
    </w:p>
    <w:p w14:paraId="1C7A8A92"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A2 SOFTWAY</w:t>
      </w:r>
    </w:p>
    <w:p w14:paraId="2422C85A" w14:textId="733B2DBD"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Calle 68 entre avenidas 23 y 24, n</w:t>
      </w:r>
      <w:r w:rsidR="00D17521">
        <w:rPr>
          <w:rFonts w:ascii="Calibri" w:hAnsi="Calibri" w:cs="Calibri"/>
          <w:color w:val="000000"/>
          <w:u w:color="000000"/>
          <w:lang w:eastAsia="es-ES"/>
        </w:rPr>
        <w:t>ú</w:t>
      </w:r>
      <w:r w:rsidRPr="0070248D">
        <w:rPr>
          <w:rFonts w:ascii="Calibri" w:hAnsi="Calibri" w:cs="Calibri"/>
          <w:color w:val="000000"/>
          <w:u w:color="000000"/>
          <w:lang w:eastAsia="es-ES"/>
        </w:rPr>
        <w:t>mero 23 – 48, sector Santa María, Zulia, Maracaibo - Venezuela.</w:t>
      </w:r>
    </w:p>
    <w:p w14:paraId="656CD8D8"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1BC7C07F" w14:textId="6392BF2D" w:rsidR="006D3B0F" w:rsidRPr="0070248D" w:rsidRDefault="00480A1A"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Pr>
          <w:rFonts w:ascii="Calibri" w:hAnsi="Calibri" w:cs="Calibri"/>
          <w:b/>
          <w:bCs/>
          <w:color w:val="000000"/>
          <w:u w:color="000000"/>
          <w:lang w:eastAsia="es-ES"/>
        </w:rPr>
        <w:t>DIRECCI</w:t>
      </w:r>
      <w:r w:rsidR="00D17521">
        <w:rPr>
          <w:rFonts w:ascii="Calibri" w:hAnsi="Calibri" w:cs="Calibri"/>
          <w:b/>
          <w:bCs/>
          <w:color w:val="000000"/>
          <w:u w:color="000000"/>
          <w:lang w:eastAsia="es-ES"/>
        </w:rPr>
        <w:t>Ó</w:t>
      </w:r>
      <w:r>
        <w:rPr>
          <w:rFonts w:ascii="Calibri" w:hAnsi="Calibri" w:cs="Calibri"/>
          <w:b/>
          <w:bCs/>
          <w:color w:val="000000"/>
          <w:u w:color="000000"/>
          <w:lang w:eastAsia="es-ES"/>
        </w:rPr>
        <w:t xml:space="preserve">N FISCAL </w:t>
      </w:r>
      <w:r w:rsidR="006D3B0F" w:rsidRPr="0070248D">
        <w:rPr>
          <w:rFonts w:ascii="Calibri" w:hAnsi="Calibri" w:cs="Calibri"/>
          <w:b/>
          <w:bCs/>
          <w:color w:val="000000"/>
          <w:u w:color="000000"/>
          <w:lang w:eastAsia="es-ES"/>
        </w:rPr>
        <w:t>DISTRIBUIDOR</w:t>
      </w:r>
      <w:r w:rsidR="0071689A">
        <w:rPr>
          <w:rFonts w:ascii="Calibri" w:hAnsi="Calibri" w:cs="Calibri"/>
          <w:b/>
          <w:bCs/>
          <w:color w:val="000000"/>
          <w:u w:color="000000"/>
          <w:lang w:eastAsia="es-ES"/>
        </w:rPr>
        <w:t xml:space="preserve"> A2</w:t>
      </w:r>
    </w:p>
    <w:p w14:paraId="59307C6F" w14:textId="22018FBF" w:rsidR="006D3B0F" w:rsidRPr="0070248D" w:rsidRDefault="00F32BF3"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Pr>
          <w:rFonts w:ascii="Calibri" w:hAnsi="Calibri" w:cs="Calibri"/>
          <w:color w:val="000000"/>
          <w:u w:color="000000"/>
          <w:lang w:eastAsia="es-ES"/>
        </w:rPr>
        <w:t>AV. SAN VICNETE DE PAUL, RESIDENCIAS MIRABOSQUES, EDIF. MANGLE PISO 1 APTO C, CIUDAD BOLIVAR – EDO. BOLIVAR - VENEZUELA</w:t>
      </w:r>
    </w:p>
    <w:p w14:paraId="3422A649"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305210F1"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sidRPr="0070248D">
        <w:rPr>
          <w:rFonts w:ascii="Calibri" w:hAnsi="Calibri" w:cs="Calibri"/>
          <w:color w:val="000000"/>
          <w:u w:color="000000"/>
          <w:lang w:eastAsia="es-ES"/>
        </w:rPr>
        <w:t xml:space="preserve">En caso de que por problemas de envío no llegue la comunicación a su destino, se podrá realizar por medio del correo electrónico siguiente: </w:t>
      </w:r>
    </w:p>
    <w:p w14:paraId="5760BFE5"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b/>
          <w:bCs/>
          <w:color w:val="000000"/>
          <w:u w:color="000000"/>
          <w:lang w:eastAsia="es-ES"/>
        </w:rPr>
      </w:pPr>
      <w:r w:rsidRPr="0070248D">
        <w:rPr>
          <w:rFonts w:ascii="Calibri" w:hAnsi="Calibri" w:cs="Calibri"/>
          <w:b/>
          <w:bCs/>
          <w:color w:val="000000"/>
          <w:u w:color="000000"/>
          <w:lang w:eastAsia="es-ES"/>
        </w:rPr>
        <w:t>A2 SOFTWAY</w:t>
      </w:r>
    </w:p>
    <w:p w14:paraId="35AEA5EF"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A2softway@a2.com.ve</w:t>
      </w:r>
    </w:p>
    <w:p w14:paraId="08209154"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6473EC46" w14:textId="20F0A7D6" w:rsidR="006D3B0F" w:rsidRPr="0070248D" w:rsidRDefault="0071689A"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Pr>
          <w:rFonts w:ascii="Calibri" w:hAnsi="Calibri" w:cs="Calibri"/>
          <w:b/>
          <w:bCs/>
          <w:color w:val="000000"/>
          <w:u w:color="000000"/>
          <w:lang w:eastAsia="es-ES"/>
        </w:rPr>
        <w:t xml:space="preserve">CORREO </w:t>
      </w:r>
      <w:r w:rsidR="006D3B0F" w:rsidRPr="0070248D">
        <w:rPr>
          <w:rFonts w:ascii="Calibri" w:hAnsi="Calibri" w:cs="Calibri"/>
          <w:b/>
          <w:bCs/>
          <w:color w:val="000000"/>
          <w:u w:color="000000"/>
          <w:lang w:eastAsia="es-ES"/>
        </w:rPr>
        <w:t>DISTRIBUIDOR</w:t>
      </w:r>
      <w:r>
        <w:rPr>
          <w:rFonts w:ascii="Calibri" w:hAnsi="Calibri" w:cs="Calibri"/>
          <w:b/>
          <w:bCs/>
          <w:color w:val="000000"/>
          <w:u w:color="000000"/>
          <w:lang w:eastAsia="es-ES"/>
        </w:rPr>
        <w:t xml:space="preserve"> A2</w:t>
      </w:r>
    </w:p>
    <w:p w14:paraId="4E3C3270" w14:textId="2759822D" w:rsidR="006D3B0F" w:rsidRPr="0070248D" w:rsidRDefault="00F32BF3"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r>
        <w:rPr>
          <w:rFonts w:ascii="Calibri" w:hAnsi="Calibri" w:cs="Calibri"/>
          <w:color w:val="000000"/>
          <w:u w:color="000000"/>
          <w:lang w:eastAsia="es-ES"/>
        </w:rPr>
        <w:t>arscfiscal@gmail.com</w:t>
      </w:r>
    </w:p>
    <w:p w14:paraId="7667D9F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rPr>
      </w:pPr>
    </w:p>
    <w:p w14:paraId="0920B192" w14:textId="1D2E86D2"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rPr>
      </w:pPr>
      <w:r w:rsidRPr="0070248D">
        <w:rPr>
          <w:rFonts w:ascii="Calibri" w:hAnsi="Calibri" w:cs="Calibri"/>
          <w:b/>
          <w:bCs/>
          <w:u w:val="single"/>
        </w:rPr>
        <w:t xml:space="preserve">CLÁUSULA SEXAGÉSIMA </w:t>
      </w:r>
      <w:r w:rsidR="00DD1854">
        <w:rPr>
          <w:rFonts w:ascii="Calibri" w:hAnsi="Calibri" w:cs="Calibri"/>
          <w:b/>
          <w:bCs/>
          <w:u w:val="single"/>
        </w:rPr>
        <w:t>SEXTA</w:t>
      </w:r>
      <w:r w:rsidRPr="0070248D">
        <w:rPr>
          <w:rFonts w:ascii="Calibri" w:hAnsi="Calibri" w:cs="Calibri"/>
          <w:b/>
          <w:bCs/>
          <w:u w:val="single"/>
        </w:rPr>
        <w:t>:</w:t>
      </w:r>
      <w:r w:rsidRPr="0070248D">
        <w:rPr>
          <w:rFonts w:ascii="Calibri" w:hAnsi="Calibri" w:cs="Calibri"/>
          <w:b/>
          <w:bCs/>
        </w:rPr>
        <w:t xml:space="preserve"> </w:t>
      </w:r>
      <w:r w:rsidRPr="0070248D">
        <w:rPr>
          <w:rFonts w:ascii="Calibri" w:hAnsi="Calibri" w:cs="Calibri"/>
        </w:rPr>
        <w:t xml:space="preserve">Las direcciones establecidas en el párrafo anterior estarán destinada para cualquier citación, notificación, o requerimiento, judicial o extrajudicial. Asimismo podrán las partes contratantes dirigirse comunicaciones a través de correo electrónico, constituyendo los mensajes de datos remitidos y recibidos por esa vía medio de pruebas válidos y eficaces, que serán oponibles al emisor o destinatario con la versión impresa que se edite en los mismo, siempre que la dirección electrónica de emisión </w:t>
      </w:r>
      <w:r w:rsidRPr="0070248D">
        <w:rPr>
          <w:rFonts w:ascii="Calibri" w:hAnsi="Calibri" w:cs="Calibri"/>
        </w:rPr>
        <w:lastRenderedPageBreak/>
        <w:t xml:space="preserve">o recepción del respectivo mensaje coincida con la que seguidamente cada parte respectivamente indica, a saber; debiendo el emisor, para la eventualidad de que fuere impugnado o desconocido por el destinatario el mensaje de correo electrónico enviado, correspondiéndole en ese caso la carga de la prueba al </w:t>
      </w:r>
      <w:r w:rsidRPr="0070248D">
        <w:rPr>
          <w:rFonts w:ascii="Calibri" w:hAnsi="Calibri" w:cs="Calibri"/>
          <w:b/>
          <w:u w:val="single"/>
        </w:rPr>
        <w:t>destinatario impugnante</w:t>
      </w:r>
      <w:r w:rsidRPr="0070248D">
        <w:rPr>
          <w:rFonts w:ascii="Calibri" w:hAnsi="Calibri" w:cs="Calibri"/>
        </w:rPr>
        <w:t>, en entendido de que si no fuere impugnado la versión impresa del correo electrónico remitido, se tendrá la misma como cierta y fidedigna; debiendo el impugnante asumir la responsabilidad de probar la falsedad del mensaje.</w:t>
      </w:r>
    </w:p>
    <w:p w14:paraId="4648D86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eastAsia="Calibri" w:hAnsi="Calibri" w:cs="Calibri"/>
          <w:color w:val="000000"/>
          <w:u w:color="000000"/>
          <w:lang w:eastAsia="es-ES"/>
        </w:rPr>
      </w:pPr>
    </w:p>
    <w:p w14:paraId="73A1A666" w14:textId="75933318"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color w:val="000000"/>
          <w:u w:color="000000"/>
          <w:lang w:eastAsia="es-ES"/>
        </w:rPr>
      </w:pPr>
      <w:r w:rsidRPr="0070248D">
        <w:rPr>
          <w:rFonts w:ascii="Calibri" w:hAnsi="Calibri" w:cs="Calibri"/>
          <w:b/>
          <w:bCs/>
          <w:color w:val="000000"/>
          <w:u w:color="000000"/>
          <w:lang w:eastAsia="es-ES"/>
        </w:rPr>
        <w:t>CAPÍTULO X</w:t>
      </w:r>
      <w:r w:rsidR="00623002">
        <w:rPr>
          <w:rFonts w:ascii="Calibri" w:hAnsi="Calibri" w:cs="Calibri"/>
          <w:b/>
          <w:bCs/>
          <w:color w:val="000000"/>
          <w:u w:color="000000"/>
          <w:lang w:eastAsia="es-ES"/>
        </w:rPr>
        <w:t>IX</w:t>
      </w:r>
    </w:p>
    <w:p w14:paraId="1B799ADB" w14:textId="77777777" w:rsidR="006D3B0F" w:rsidRPr="0070248D" w:rsidRDefault="006D3B0F" w:rsidP="00954D51">
      <w:pPr>
        <w:pBdr>
          <w:top w:val="none" w:sz="0" w:space="0" w:color="auto"/>
          <w:left w:val="none" w:sz="0" w:space="0" w:color="auto"/>
          <w:bottom w:val="none" w:sz="0" w:space="0" w:color="auto"/>
          <w:right w:val="none" w:sz="0" w:space="0" w:color="auto"/>
        </w:pBdr>
        <w:tabs>
          <w:tab w:val="left" w:pos="2977"/>
        </w:tabs>
        <w:spacing w:line="276" w:lineRule="auto"/>
        <w:ind w:left="284" w:right="191"/>
        <w:jc w:val="center"/>
        <w:rPr>
          <w:rFonts w:ascii="Calibri" w:hAnsi="Calibri" w:cs="Calibri"/>
          <w:b/>
          <w:bCs/>
          <w:color w:val="000000"/>
          <w:u w:color="000000"/>
          <w:lang w:eastAsia="es-ES"/>
        </w:rPr>
      </w:pPr>
      <w:r w:rsidRPr="0070248D">
        <w:rPr>
          <w:rFonts w:ascii="Calibri" w:hAnsi="Calibri" w:cs="Calibri"/>
          <w:b/>
          <w:bCs/>
          <w:color w:val="000000"/>
          <w:u w:color="000000"/>
          <w:lang w:eastAsia="es-ES"/>
        </w:rPr>
        <w:t>JURISDICCIÓN</w:t>
      </w:r>
    </w:p>
    <w:p w14:paraId="23368A85" w14:textId="139DF32E"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r w:rsidRPr="0070248D">
        <w:rPr>
          <w:rFonts w:ascii="Calibri" w:hAnsi="Calibri" w:cs="Calibri"/>
          <w:b/>
          <w:bCs/>
          <w:color w:val="000000"/>
          <w:u w:val="single" w:color="000000"/>
          <w:lang w:eastAsia="es-ES"/>
        </w:rPr>
        <w:t xml:space="preserve">CLÁUSULA SEXAGÉSIMA </w:t>
      </w:r>
      <w:r w:rsidR="00DD1854">
        <w:rPr>
          <w:rFonts w:ascii="Calibri" w:hAnsi="Calibri" w:cs="Calibri"/>
          <w:b/>
          <w:bCs/>
          <w:color w:val="000000"/>
          <w:u w:val="single" w:color="000000"/>
          <w:lang w:eastAsia="es-ES"/>
        </w:rPr>
        <w:t>SÉPTIMA</w:t>
      </w:r>
      <w:r w:rsidRPr="0070248D">
        <w:rPr>
          <w:rFonts w:ascii="Calibri" w:hAnsi="Calibri" w:cs="Calibri"/>
          <w:b/>
          <w:bCs/>
          <w:color w:val="000000"/>
          <w:u w:val="single" w:color="000000"/>
          <w:lang w:eastAsia="es-ES"/>
        </w:rPr>
        <w:t>:</w:t>
      </w:r>
      <w:r w:rsidRPr="0070248D">
        <w:rPr>
          <w:rFonts w:ascii="Calibri" w:hAnsi="Calibri" w:cs="Calibri"/>
          <w:b/>
          <w:bCs/>
          <w:color w:val="000000"/>
          <w:u w:color="000000"/>
          <w:lang w:eastAsia="es-ES"/>
        </w:rPr>
        <w:t xml:space="preserve"> </w:t>
      </w:r>
      <w:r w:rsidRPr="0070248D">
        <w:rPr>
          <w:rFonts w:ascii="Calibri" w:hAnsi="Calibri" w:cs="Calibri"/>
          <w:color w:val="000000"/>
          <w:u w:color="000000"/>
          <w:lang w:eastAsia="es-ES"/>
        </w:rPr>
        <w:t>El presente contrato se regirá con las leyes de la República Bolivariana de Venezuela, y para los efectos de este contrato y sus consecuencias se elige como domicilio especial único y excluyente a la ciudad y municipio Maracaibo del estado Zulia, a cuyos tribunales declaran someterse en caso de controversias. Se hacen dos (2) ejemplares de un mismo tenor.</w:t>
      </w:r>
    </w:p>
    <w:p w14:paraId="7E6CC450" w14:textId="77777777" w:rsidR="006D3B0F" w:rsidRPr="0070248D" w:rsidRDefault="006D3B0F" w:rsidP="00954D51">
      <w:pPr>
        <w:pBdr>
          <w:top w:val="none" w:sz="0" w:space="0" w:color="auto"/>
          <w:left w:val="none" w:sz="0" w:space="0" w:color="auto"/>
          <w:bottom w:val="none" w:sz="0" w:space="0" w:color="auto"/>
          <w:right w:val="none" w:sz="0" w:space="0" w:color="auto"/>
        </w:pBdr>
        <w:spacing w:line="276" w:lineRule="auto"/>
        <w:ind w:left="284" w:right="191"/>
        <w:jc w:val="both"/>
        <w:rPr>
          <w:rFonts w:ascii="Calibri" w:hAnsi="Calibri" w:cs="Calibri"/>
          <w:color w:val="000000"/>
          <w:u w:color="000000"/>
          <w:lang w:eastAsia="es-ES"/>
        </w:rPr>
      </w:pPr>
    </w:p>
    <w:p w14:paraId="64E8707C" w14:textId="6C8E7B51"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 Fecha:</w:t>
      </w:r>
      <w:r w:rsidRPr="0070248D">
        <w:rPr>
          <w:rFonts w:ascii="Calibri" w:hAnsi="Calibri" w:cs="Calibri"/>
          <w:color w:val="000000"/>
          <w:u w:color="000000"/>
          <w:lang w:eastAsia="es-ES"/>
        </w:rPr>
        <w:tab/>
      </w:r>
      <w:r w:rsidR="00F32BF3">
        <w:rPr>
          <w:rFonts w:ascii="Calibri" w:hAnsi="Calibri" w:cs="Calibri"/>
          <w:color w:val="000000"/>
          <w:u w:color="000000"/>
          <w:lang w:eastAsia="es-ES"/>
        </w:rPr>
        <w:t>29/03/2025</w:t>
      </w:r>
    </w:p>
    <w:p w14:paraId="44302F85"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p>
    <w:p w14:paraId="079BDF6E"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p>
    <w:p w14:paraId="01D737D6"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Distribuidor  </w:t>
      </w:r>
    </w:p>
    <w:p w14:paraId="3885BB0C" w14:textId="25AD46E1" w:rsidR="006D3B0F" w:rsidRPr="0070248D" w:rsidRDefault="00F32BF3"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Pr>
          <w:rFonts w:ascii="Calibri" w:hAnsi="Calibri" w:cs="Calibri"/>
          <w:b/>
          <w:bCs/>
          <w:color w:val="000000"/>
          <w:u w:color="000000"/>
          <w:lang w:eastAsia="es-ES"/>
        </w:rPr>
        <w:t>SERVICIOS ARSC, C.A.</w:t>
      </w:r>
      <w:r>
        <w:rPr>
          <w:rFonts w:ascii="Calibri" w:hAnsi="Calibri" w:cs="Calibri"/>
          <w:color w:val="000000"/>
          <w:u w:color="000000"/>
          <w:lang w:eastAsia="es-ES"/>
        </w:rPr>
        <w:t xml:space="preserve"> </w:t>
      </w:r>
    </w:p>
    <w:p w14:paraId="7D659EF0"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NOMBRE</w:t>
      </w:r>
      <w:r w:rsidRPr="0070248D">
        <w:rPr>
          <w:rFonts w:ascii="Calibri" w:hAnsi="Calibri" w:cs="Calibri"/>
          <w:color w:val="000000"/>
          <w:u w:color="000000"/>
          <w:lang w:eastAsia="es-ES"/>
        </w:rPr>
        <w:tab/>
      </w:r>
    </w:p>
    <w:p w14:paraId="3E8F5D64" w14:textId="0CB4B33F" w:rsidR="006D3B0F" w:rsidRPr="00F32BF3" w:rsidRDefault="00F32BF3"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b/>
          <w:bCs/>
          <w:color w:val="000000"/>
          <w:u w:color="000000"/>
          <w:lang w:eastAsia="es-ES"/>
        </w:rPr>
      </w:pPr>
      <w:r>
        <w:rPr>
          <w:rFonts w:ascii="Calibri" w:hAnsi="Calibri" w:cs="Calibri"/>
          <w:b/>
          <w:bCs/>
          <w:color w:val="000000"/>
          <w:u w:color="000000"/>
          <w:lang w:eastAsia="es-ES"/>
        </w:rPr>
        <w:t>ALEJANDRO RAFAEL SUE CISNEROS</w:t>
      </w:r>
    </w:p>
    <w:p w14:paraId="1CFE9714" w14:textId="77777777"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p>
    <w:p w14:paraId="6DF69442" w14:textId="114E2719" w:rsidR="006D3B0F" w:rsidRPr="0070248D" w:rsidRDefault="006D3B0F" w:rsidP="00954D51">
      <w:pPr>
        <w:pBdr>
          <w:top w:val="none" w:sz="0" w:space="0" w:color="auto"/>
          <w:left w:val="none" w:sz="0" w:space="0" w:color="auto"/>
          <w:bottom w:val="none" w:sz="0" w:space="0" w:color="auto"/>
          <w:right w:val="none" w:sz="0" w:space="0" w:color="auto"/>
        </w:pBdr>
        <w:spacing w:after="200"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CI: </w:t>
      </w:r>
      <w:r w:rsidR="00F32BF3">
        <w:rPr>
          <w:rFonts w:ascii="Calibri" w:hAnsi="Calibri" w:cs="Calibri"/>
          <w:b/>
          <w:bCs/>
          <w:color w:val="000000"/>
          <w:u w:color="000000"/>
          <w:lang w:eastAsia="es-ES"/>
        </w:rPr>
        <w:t>V-6563680</w:t>
      </w:r>
      <w:bookmarkStart w:id="0" w:name="_GoBack"/>
      <w:bookmarkEnd w:id="0"/>
      <w:r w:rsidRPr="0070248D">
        <w:rPr>
          <w:rFonts w:ascii="Calibri" w:hAnsi="Calibri" w:cs="Calibri"/>
          <w:color w:val="000000"/>
          <w:u w:color="000000"/>
          <w:lang w:eastAsia="es-ES"/>
        </w:rPr>
        <w:tab/>
      </w:r>
    </w:p>
    <w:p w14:paraId="27A29872"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p>
    <w:p w14:paraId="23BF199E"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 xml:space="preserve">A2 Softway </w:t>
      </w:r>
    </w:p>
    <w:p w14:paraId="754691D2"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p>
    <w:p w14:paraId="2F5513CF" w14:textId="77777777" w:rsidR="006D3B0F" w:rsidRPr="0070248D" w:rsidRDefault="006D3B0F" w:rsidP="00954D51">
      <w:pPr>
        <w:pBdr>
          <w:top w:val="none" w:sz="0" w:space="0" w:color="auto"/>
          <w:left w:val="none" w:sz="0" w:space="0" w:color="auto"/>
          <w:bottom w:val="none" w:sz="0" w:space="0" w:color="auto"/>
          <w:right w:val="none" w:sz="0" w:space="0" w:color="auto"/>
        </w:pBdr>
        <w:spacing w:line="360" w:lineRule="auto"/>
        <w:ind w:left="284" w:right="191"/>
        <w:jc w:val="both"/>
        <w:rPr>
          <w:rFonts w:ascii="Calibri" w:hAnsi="Calibri" w:cs="Calibri"/>
          <w:color w:val="000000"/>
          <w:u w:color="000000"/>
          <w:lang w:eastAsia="es-ES"/>
        </w:rPr>
      </w:pPr>
      <w:r w:rsidRPr="0070248D">
        <w:rPr>
          <w:rFonts w:ascii="Calibri" w:hAnsi="Calibri" w:cs="Calibri"/>
          <w:color w:val="000000"/>
          <w:u w:color="000000"/>
          <w:lang w:eastAsia="es-ES"/>
        </w:rPr>
        <w:t>________________________________</w:t>
      </w:r>
    </w:p>
    <w:p w14:paraId="6DE5C30A" w14:textId="77777777" w:rsidR="006D3B0F" w:rsidRPr="0070248D" w:rsidRDefault="006D3B0F" w:rsidP="00954D51">
      <w:pPr>
        <w:pBdr>
          <w:top w:val="none" w:sz="0" w:space="0" w:color="auto"/>
          <w:left w:val="none" w:sz="0" w:space="0" w:color="auto"/>
          <w:bottom w:val="none" w:sz="0" w:space="0" w:color="auto"/>
          <w:right w:val="none" w:sz="0" w:space="0" w:color="auto"/>
        </w:pBdr>
        <w:ind w:left="284" w:right="191"/>
        <w:rPr>
          <w:rFonts w:ascii="Calibri" w:hAnsi="Calibri" w:cs="Calibri"/>
        </w:rPr>
      </w:pPr>
    </w:p>
    <w:p w14:paraId="2278447B" w14:textId="77777777" w:rsidR="006D3B0F" w:rsidRPr="000C114C" w:rsidRDefault="006D3B0F" w:rsidP="00954D51">
      <w:pPr>
        <w:pBdr>
          <w:top w:val="none" w:sz="0" w:space="0" w:color="auto"/>
          <w:left w:val="none" w:sz="0" w:space="0" w:color="auto"/>
          <w:bottom w:val="none" w:sz="0" w:space="0" w:color="auto"/>
          <w:right w:val="none" w:sz="0" w:space="0" w:color="auto"/>
        </w:pBdr>
        <w:ind w:left="284" w:right="191"/>
        <w:rPr>
          <w:rFonts w:ascii="Calibri" w:hAnsi="Calibri" w:cs="Calibri"/>
        </w:rPr>
      </w:pPr>
    </w:p>
    <w:p w14:paraId="3222F501" w14:textId="22B2E994" w:rsidR="00D25777" w:rsidRPr="000C114C" w:rsidRDefault="00D25777" w:rsidP="00B62678">
      <w:pPr>
        <w:pStyle w:val="Cuerpo"/>
        <w:spacing w:after="0" w:line="360" w:lineRule="auto"/>
        <w:ind w:right="49"/>
        <w:jc w:val="both"/>
        <w:rPr>
          <w:rFonts w:hAnsi="Calibri" w:cs="Calibri"/>
          <w:sz w:val="24"/>
          <w:szCs w:val="24"/>
        </w:rPr>
      </w:pPr>
      <w:r w:rsidRPr="000C114C">
        <w:rPr>
          <w:rFonts w:hAnsi="Calibri" w:cs="Calibri"/>
          <w:sz w:val="24"/>
          <w:szCs w:val="24"/>
        </w:rPr>
        <w:t>______________</w:t>
      </w:r>
    </w:p>
    <w:sectPr w:rsidR="00D25777" w:rsidRPr="000C114C" w:rsidSect="0004088B">
      <w:footerReference w:type="default" r:id="rId9"/>
      <w:pgSz w:w="12240" w:h="15840" w:code="1"/>
      <w:pgMar w:top="567" w:right="567" w:bottom="567" w:left="567"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E11E4" w14:textId="77777777" w:rsidR="003C1C9C" w:rsidRDefault="003C1C9C">
      <w:r>
        <w:separator/>
      </w:r>
    </w:p>
  </w:endnote>
  <w:endnote w:type="continuationSeparator" w:id="0">
    <w:p w14:paraId="522FB4E8" w14:textId="77777777" w:rsidR="003C1C9C" w:rsidRDefault="003C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3162839"/>
      <w:docPartObj>
        <w:docPartGallery w:val="Page Numbers (Bottom of Page)"/>
        <w:docPartUnique/>
      </w:docPartObj>
    </w:sdtPr>
    <w:sdtEndPr>
      <w:rPr>
        <w:rFonts w:ascii="Calibri" w:hAnsi="Calibri" w:cs="Calibri"/>
        <w:sz w:val="20"/>
        <w:szCs w:val="20"/>
      </w:rPr>
    </w:sdtEndPr>
    <w:sdtContent>
      <w:p w14:paraId="4E47808E" w14:textId="77777777" w:rsidR="00DB786C" w:rsidRDefault="00DB786C">
        <w:pPr>
          <w:pStyle w:val="Piedepgina"/>
        </w:pPr>
      </w:p>
      <w:p w14:paraId="24589AA4" w14:textId="296978AE" w:rsidR="005A2EED" w:rsidRPr="00B74882" w:rsidRDefault="005A2EED">
        <w:pPr>
          <w:pStyle w:val="Piedepgina"/>
          <w:rPr>
            <w:rFonts w:ascii="Calibri" w:hAnsi="Calibri" w:cs="Calibri"/>
            <w:sz w:val="20"/>
            <w:szCs w:val="20"/>
          </w:rPr>
        </w:pPr>
        <w:r w:rsidRPr="00B74882">
          <w:rPr>
            <w:rFonts w:ascii="Calibri" w:hAnsi="Calibri" w:cs="Calibri"/>
            <w:sz w:val="20"/>
            <w:szCs w:val="20"/>
          </w:rPr>
          <w:fldChar w:fldCharType="begin"/>
        </w:r>
        <w:r w:rsidRPr="00B74882">
          <w:rPr>
            <w:rFonts w:ascii="Calibri" w:hAnsi="Calibri" w:cs="Calibri"/>
            <w:sz w:val="20"/>
            <w:szCs w:val="20"/>
          </w:rPr>
          <w:instrText>PAGE   \* MERGEFORMAT</w:instrText>
        </w:r>
        <w:r w:rsidRPr="00B74882">
          <w:rPr>
            <w:rFonts w:ascii="Calibri" w:hAnsi="Calibri" w:cs="Calibri"/>
            <w:sz w:val="20"/>
            <w:szCs w:val="20"/>
          </w:rPr>
          <w:fldChar w:fldCharType="separate"/>
        </w:r>
        <w:r w:rsidRPr="00B74882">
          <w:rPr>
            <w:rFonts w:ascii="Calibri" w:hAnsi="Calibri" w:cs="Calibri"/>
            <w:sz w:val="20"/>
            <w:szCs w:val="20"/>
            <w:lang w:val="es-ES"/>
          </w:rPr>
          <w:t>2</w:t>
        </w:r>
        <w:r w:rsidRPr="00B74882">
          <w:rPr>
            <w:rFonts w:ascii="Calibri" w:hAnsi="Calibri" w:cs="Calibri"/>
            <w:sz w:val="20"/>
            <w:szCs w:val="20"/>
          </w:rPr>
          <w:fldChar w:fldCharType="end"/>
        </w:r>
      </w:p>
    </w:sdtContent>
  </w:sdt>
  <w:p w14:paraId="6126955D" w14:textId="77777777" w:rsidR="00594FA6" w:rsidRDefault="00594FA6">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AF499" w14:textId="77777777" w:rsidR="003C1C9C" w:rsidRDefault="003C1C9C">
      <w:r>
        <w:separator/>
      </w:r>
    </w:p>
  </w:footnote>
  <w:footnote w:type="continuationSeparator" w:id="0">
    <w:p w14:paraId="56AEB780" w14:textId="77777777" w:rsidR="003C1C9C" w:rsidRDefault="003C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051C"/>
    <w:multiLevelType w:val="multilevel"/>
    <w:tmpl w:val="581ED428"/>
    <w:lvl w:ilvl="0">
      <w:start w:val="1"/>
      <w:numFmt w:val="lowerLetter"/>
      <w:lvlText w:val="%1)"/>
      <w:lvlJc w:val="left"/>
      <w:pPr>
        <w:tabs>
          <w:tab w:val="num" w:pos="-65"/>
        </w:tabs>
        <w:ind w:left="-65" w:hanging="360"/>
      </w:pPr>
      <w:rPr>
        <w:rFonts w:ascii="Calibri" w:eastAsia="Calibri" w:hAnsi="Calibri" w:cs="Calibri"/>
        <w:b/>
        <w:bCs/>
        <w:position w:val="0"/>
        <w:sz w:val="24"/>
        <w:szCs w:val="24"/>
      </w:rPr>
    </w:lvl>
    <w:lvl w:ilvl="1">
      <w:start w:val="1"/>
      <w:numFmt w:val="lowerLetter"/>
      <w:lvlText w:val="%2."/>
      <w:lvlJc w:val="left"/>
      <w:pPr>
        <w:tabs>
          <w:tab w:val="num" w:pos="655"/>
        </w:tabs>
        <w:ind w:left="655" w:hanging="360"/>
      </w:pPr>
      <w:rPr>
        <w:rFonts w:ascii="Calibri" w:eastAsia="Calibri" w:hAnsi="Calibri" w:cs="Calibri"/>
        <w:b/>
        <w:bCs/>
        <w:position w:val="0"/>
        <w:sz w:val="24"/>
        <w:szCs w:val="24"/>
      </w:rPr>
    </w:lvl>
    <w:lvl w:ilvl="2">
      <w:start w:val="1"/>
      <w:numFmt w:val="lowerRoman"/>
      <w:lvlText w:val="%3."/>
      <w:lvlJc w:val="left"/>
      <w:pPr>
        <w:tabs>
          <w:tab w:val="num" w:pos="1375"/>
        </w:tabs>
        <w:ind w:left="1375" w:hanging="296"/>
      </w:pPr>
      <w:rPr>
        <w:rFonts w:ascii="Calibri" w:eastAsia="Calibri" w:hAnsi="Calibri" w:cs="Calibri"/>
        <w:b/>
        <w:bCs/>
        <w:position w:val="0"/>
        <w:sz w:val="24"/>
        <w:szCs w:val="24"/>
      </w:rPr>
    </w:lvl>
    <w:lvl w:ilvl="3">
      <w:start w:val="1"/>
      <w:numFmt w:val="decimal"/>
      <w:lvlText w:val="%4."/>
      <w:lvlJc w:val="left"/>
      <w:pPr>
        <w:tabs>
          <w:tab w:val="num" w:pos="2095"/>
        </w:tabs>
        <w:ind w:left="2095" w:hanging="360"/>
      </w:pPr>
      <w:rPr>
        <w:rFonts w:ascii="Calibri" w:eastAsia="Calibri" w:hAnsi="Calibri" w:cs="Calibri"/>
        <w:b/>
        <w:bCs/>
        <w:position w:val="0"/>
        <w:sz w:val="24"/>
        <w:szCs w:val="24"/>
      </w:rPr>
    </w:lvl>
    <w:lvl w:ilvl="4">
      <w:start w:val="1"/>
      <w:numFmt w:val="lowerLetter"/>
      <w:lvlText w:val="%5."/>
      <w:lvlJc w:val="left"/>
      <w:pPr>
        <w:tabs>
          <w:tab w:val="num" w:pos="2815"/>
        </w:tabs>
        <w:ind w:left="2815" w:hanging="360"/>
      </w:pPr>
      <w:rPr>
        <w:rFonts w:ascii="Calibri" w:eastAsia="Calibri" w:hAnsi="Calibri" w:cs="Calibri"/>
        <w:b/>
        <w:bCs/>
        <w:position w:val="0"/>
        <w:sz w:val="24"/>
        <w:szCs w:val="24"/>
      </w:rPr>
    </w:lvl>
    <w:lvl w:ilvl="5">
      <w:start w:val="1"/>
      <w:numFmt w:val="lowerRoman"/>
      <w:lvlText w:val="%6."/>
      <w:lvlJc w:val="left"/>
      <w:pPr>
        <w:tabs>
          <w:tab w:val="num" w:pos="3535"/>
        </w:tabs>
        <w:ind w:left="3535" w:hanging="296"/>
      </w:pPr>
      <w:rPr>
        <w:rFonts w:ascii="Calibri" w:eastAsia="Calibri" w:hAnsi="Calibri" w:cs="Calibri"/>
        <w:b/>
        <w:bCs/>
        <w:position w:val="0"/>
        <w:sz w:val="24"/>
        <w:szCs w:val="24"/>
      </w:rPr>
    </w:lvl>
    <w:lvl w:ilvl="6">
      <w:start w:val="1"/>
      <w:numFmt w:val="decimal"/>
      <w:lvlText w:val="%7."/>
      <w:lvlJc w:val="left"/>
      <w:pPr>
        <w:tabs>
          <w:tab w:val="num" w:pos="4255"/>
        </w:tabs>
        <w:ind w:left="4255" w:hanging="360"/>
      </w:pPr>
      <w:rPr>
        <w:rFonts w:ascii="Calibri" w:eastAsia="Calibri" w:hAnsi="Calibri" w:cs="Calibri"/>
        <w:b/>
        <w:bCs/>
        <w:position w:val="0"/>
        <w:sz w:val="24"/>
        <w:szCs w:val="24"/>
      </w:rPr>
    </w:lvl>
    <w:lvl w:ilvl="7">
      <w:start w:val="1"/>
      <w:numFmt w:val="lowerLetter"/>
      <w:lvlText w:val="%8."/>
      <w:lvlJc w:val="left"/>
      <w:pPr>
        <w:tabs>
          <w:tab w:val="num" w:pos="4975"/>
        </w:tabs>
        <w:ind w:left="4975" w:hanging="360"/>
      </w:pPr>
      <w:rPr>
        <w:rFonts w:ascii="Calibri" w:eastAsia="Calibri" w:hAnsi="Calibri" w:cs="Calibri"/>
        <w:b/>
        <w:bCs/>
        <w:position w:val="0"/>
        <w:sz w:val="24"/>
        <w:szCs w:val="24"/>
      </w:rPr>
    </w:lvl>
    <w:lvl w:ilvl="8">
      <w:start w:val="1"/>
      <w:numFmt w:val="lowerRoman"/>
      <w:lvlText w:val="%9."/>
      <w:lvlJc w:val="left"/>
      <w:pPr>
        <w:tabs>
          <w:tab w:val="num" w:pos="5695"/>
        </w:tabs>
        <w:ind w:left="5695" w:hanging="296"/>
      </w:pPr>
      <w:rPr>
        <w:rFonts w:ascii="Calibri" w:eastAsia="Calibri" w:hAnsi="Calibri" w:cs="Calibri"/>
        <w:b/>
        <w:bCs/>
        <w:position w:val="0"/>
        <w:sz w:val="24"/>
        <w:szCs w:val="24"/>
      </w:rPr>
    </w:lvl>
  </w:abstractNum>
  <w:abstractNum w:abstractNumId="1" w15:restartNumberingAfterBreak="0">
    <w:nsid w:val="06EF3E27"/>
    <w:multiLevelType w:val="multilevel"/>
    <w:tmpl w:val="384E4F84"/>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15:restartNumberingAfterBreak="0">
    <w:nsid w:val="0A6B52C7"/>
    <w:multiLevelType w:val="multilevel"/>
    <w:tmpl w:val="A81485F4"/>
    <w:styleLink w:val="Lista21"/>
    <w:lvl w:ilvl="0">
      <w:start w:val="10"/>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3" w15:restartNumberingAfterBreak="0">
    <w:nsid w:val="104E2A11"/>
    <w:multiLevelType w:val="hybridMultilevel"/>
    <w:tmpl w:val="2D4C380C"/>
    <w:lvl w:ilvl="0" w:tplc="0C0A0017">
      <w:start w:val="1"/>
      <w:numFmt w:val="lowerLetter"/>
      <w:lvlText w:val="%1)"/>
      <w:lvlJc w:val="left"/>
      <w:pPr>
        <w:ind w:left="1146" w:hanging="360"/>
      </w:pPr>
      <w:rPr>
        <w:rFonts w:hint="default"/>
      </w:rPr>
    </w:lvl>
    <w:lvl w:ilvl="1" w:tplc="200A0019" w:tentative="1">
      <w:start w:val="1"/>
      <w:numFmt w:val="lowerLetter"/>
      <w:lvlText w:val="%2."/>
      <w:lvlJc w:val="left"/>
      <w:pPr>
        <w:ind w:left="1866" w:hanging="360"/>
      </w:pPr>
    </w:lvl>
    <w:lvl w:ilvl="2" w:tplc="200A001B" w:tentative="1">
      <w:start w:val="1"/>
      <w:numFmt w:val="lowerRoman"/>
      <w:lvlText w:val="%3."/>
      <w:lvlJc w:val="right"/>
      <w:pPr>
        <w:ind w:left="2586" w:hanging="180"/>
      </w:pPr>
    </w:lvl>
    <w:lvl w:ilvl="3" w:tplc="200A000F" w:tentative="1">
      <w:start w:val="1"/>
      <w:numFmt w:val="decimal"/>
      <w:lvlText w:val="%4."/>
      <w:lvlJc w:val="left"/>
      <w:pPr>
        <w:ind w:left="3306" w:hanging="360"/>
      </w:pPr>
    </w:lvl>
    <w:lvl w:ilvl="4" w:tplc="200A0019" w:tentative="1">
      <w:start w:val="1"/>
      <w:numFmt w:val="lowerLetter"/>
      <w:lvlText w:val="%5."/>
      <w:lvlJc w:val="left"/>
      <w:pPr>
        <w:ind w:left="4026" w:hanging="360"/>
      </w:pPr>
    </w:lvl>
    <w:lvl w:ilvl="5" w:tplc="200A001B" w:tentative="1">
      <w:start w:val="1"/>
      <w:numFmt w:val="lowerRoman"/>
      <w:lvlText w:val="%6."/>
      <w:lvlJc w:val="right"/>
      <w:pPr>
        <w:ind w:left="4746" w:hanging="180"/>
      </w:pPr>
    </w:lvl>
    <w:lvl w:ilvl="6" w:tplc="200A000F" w:tentative="1">
      <w:start w:val="1"/>
      <w:numFmt w:val="decimal"/>
      <w:lvlText w:val="%7."/>
      <w:lvlJc w:val="left"/>
      <w:pPr>
        <w:ind w:left="5466" w:hanging="360"/>
      </w:pPr>
    </w:lvl>
    <w:lvl w:ilvl="7" w:tplc="200A0019" w:tentative="1">
      <w:start w:val="1"/>
      <w:numFmt w:val="lowerLetter"/>
      <w:lvlText w:val="%8."/>
      <w:lvlJc w:val="left"/>
      <w:pPr>
        <w:ind w:left="6186" w:hanging="360"/>
      </w:pPr>
    </w:lvl>
    <w:lvl w:ilvl="8" w:tplc="200A001B" w:tentative="1">
      <w:start w:val="1"/>
      <w:numFmt w:val="lowerRoman"/>
      <w:lvlText w:val="%9."/>
      <w:lvlJc w:val="right"/>
      <w:pPr>
        <w:ind w:left="6906" w:hanging="180"/>
      </w:pPr>
    </w:lvl>
  </w:abstractNum>
  <w:abstractNum w:abstractNumId="4" w15:restartNumberingAfterBreak="0">
    <w:nsid w:val="18146119"/>
    <w:multiLevelType w:val="multilevel"/>
    <w:tmpl w:val="9DD21C0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15:restartNumberingAfterBreak="0">
    <w:nsid w:val="1C0771C8"/>
    <w:multiLevelType w:val="multilevel"/>
    <w:tmpl w:val="B874CBC6"/>
    <w:lvl w:ilvl="0">
      <w:start w:val="1"/>
      <w:numFmt w:val="upperRoman"/>
      <w:lvlText w:val="%1."/>
      <w:lvlJc w:val="left"/>
      <w:rPr>
        <w:position w:val="0"/>
      </w:rPr>
    </w:lvl>
    <w:lvl w:ilvl="1">
      <w:start w:val="1"/>
      <w:numFmt w:val="upperRoman"/>
      <w:lvlText w:val="%1.%2."/>
      <w:lvlJc w:val="left"/>
      <w:rPr>
        <w:position w:val="0"/>
      </w:rPr>
    </w:lvl>
    <w:lvl w:ilvl="2">
      <w:start w:val="1"/>
      <w:numFmt w:val="upperRoman"/>
      <w:lvlText w:val="%3."/>
      <w:lvlJc w:val="left"/>
      <w:rPr>
        <w:position w:val="0"/>
      </w:rPr>
    </w:lvl>
    <w:lvl w:ilvl="3">
      <w:start w:val="1"/>
      <w:numFmt w:val="upperRoman"/>
      <w:lvlText w:val="%4."/>
      <w:lvlJc w:val="left"/>
      <w:rPr>
        <w:position w:val="0"/>
      </w:rPr>
    </w:lvl>
    <w:lvl w:ilvl="4">
      <w:start w:val="1"/>
      <w:numFmt w:val="upperRoman"/>
      <w:lvlText w:val="%5."/>
      <w:lvlJc w:val="left"/>
      <w:rPr>
        <w:position w:val="0"/>
      </w:rPr>
    </w:lvl>
    <w:lvl w:ilvl="5">
      <w:start w:val="1"/>
      <w:numFmt w:val="upperRoman"/>
      <w:lvlText w:val="%6."/>
      <w:lvlJc w:val="left"/>
      <w:rPr>
        <w:position w:val="0"/>
      </w:rPr>
    </w:lvl>
    <w:lvl w:ilvl="6">
      <w:start w:val="1"/>
      <w:numFmt w:val="upperRoman"/>
      <w:lvlText w:val="%7."/>
      <w:lvlJc w:val="left"/>
      <w:rPr>
        <w:position w:val="0"/>
      </w:rPr>
    </w:lvl>
    <w:lvl w:ilvl="7">
      <w:start w:val="1"/>
      <w:numFmt w:val="upperRoman"/>
      <w:lvlText w:val="%8."/>
      <w:lvlJc w:val="left"/>
      <w:rPr>
        <w:position w:val="0"/>
      </w:rPr>
    </w:lvl>
    <w:lvl w:ilvl="8">
      <w:start w:val="1"/>
      <w:numFmt w:val="upperRoman"/>
      <w:lvlText w:val="%9."/>
      <w:lvlJc w:val="left"/>
      <w:rPr>
        <w:position w:val="0"/>
      </w:rPr>
    </w:lvl>
  </w:abstractNum>
  <w:abstractNum w:abstractNumId="6" w15:restartNumberingAfterBreak="0">
    <w:nsid w:val="251833BF"/>
    <w:multiLevelType w:val="multilevel"/>
    <w:tmpl w:val="B3541B1A"/>
    <w:styleLink w:val="List6"/>
    <w:lvl w:ilvl="0">
      <w:start w:val="1"/>
      <w:numFmt w:val="lowerLetter"/>
      <w:lvlText w:val="%1)"/>
      <w:lvlJc w:val="left"/>
      <w:pPr>
        <w:tabs>
          <w:tab w:val="num" w:pos="360"/>
        </w:tabs>
        <w:ind w:left="360" w:hanging="360"/>
      </w:pPr>
      <w:rPr>
        <w:rFonts w:ascii="Calibri" w:eastAsia="Calibri" w:hAnsi="Calibri" w:cs="Calibri"/>
        <w:position w:val="0"/>
        <w:sz w:val="24"/>
        <w:szCs w:val="24"/>
      </w:rPr>
    </w:lvl>
    <w:lvl w:ilvl="1">
      <w:start w:val="1"/>
      <w:numFmt w:val="lowerLetter"/>
      <w:lvlText w:val="%2."/>
      <w:lvlJc w:val="left"/>
      <w:pPr>
        <w:tabs>
          <w:tab w:val="num" w:pos="1080"/>
        </w:tabs>
        <w:ind w:left="1080" w:hanging="360"/>
      </w:pPr>
      <w:rPr>
        <w:rFonts w:ascii="Calibri" w:eastAsia="Calibri" w:hAnsi="Calibri" w:cs="Calibri"/>
        <w:position w:val="0"/>
        <w:sz w:val="24"/>
        <w:szCs w:val="24"/>
      </w:rPr>
    </w:lvl>
    <w:lvl w:ilvl="2">
      <w:start w:val="1"/>
      <w:numFmt w:val="lowerRoman"/>
      <w:lvlText w:val="%3."/>
      <w:lvlJc w:val="left"/>
      <w:pPr>
        <w:tabs>
          <w:tab w:val="num" w:pos="1800"/>
        </w:tabs>
        <w:ind w:left="1800" w:hanging="296"/>
      </w:pPr>
      <w:rPr>
        <w:rFonts w:ascii="Calibri" w:eastAsia="Calibri" w:hAnsi="Calibri" w:cs="Calibri"/>
        <w:position w:val="0"/>
        <w:sz w:val="24"/>
        <w:szCs w:val="24"/>
      </w:rPr>
    </w:lvl>
    <w:lvl w:ilvl="3">
      <w:start w:val="1"/>
      <w:numFmt w:val="decimal"/>
      <w:lvlText w:val="%4."/>
      <w:lvlJc w:val="left"/>
      <w:pPr>
        <w:tabs>
          <w:tab w:val="num" w:pos="2520"/>
        </w:tabs>
        <w:ind w:left="2520" w:hanging="360"/>
      </w:pPr>
      <w:rPr>
        <w:rFonts w:ascii="Calibri" w:eastAsia="Calibri" w:hAnsi="Calibri" w:cs="Calibri"/>
        <w:position w:val="0"/>
        <w:sz w:val="24"/>
        <w:szCs w:val="24"/>
      </w:rPr>
    </w:lvl>
    <w:lvl w:ilvl="4">
      <w:start w:val="1"/>
      <w:numFmt w:val="lowerLetter"/>
      <w:lvlText w:val="%5."/>
      <w:lvlJc w:val="left"/>
      <w:pPr>
        <w:tabs>
          <w:tab w:val="num" w:pos="3240"/>
        </w:tabs>
        <w:ind w:left="3240" w:hanging="360"/>
      </w:pPr>
      <w:rPr>
        <w:rFonts w:ascii="Calibri" w:eastAsia="Calibri" w:hAnsi="Calibri" w:cs="Calibri"/>
        <w:position w:val="0"/>
        <w:sz w:val="24"/>
        <w:szCs w:val="24"/>
      </w:rPr>
    </w:lvl>
    <w:lvl w:ilvl="5">
      <w:start w:val="1"/>
      <w:numFmt w:val="lowerRoman"/>
      <w:lvlText w:val="%6."/>
      <w:lvlJc w:val="left"/>
      <w:pPr>
        <w:tabs>
          <w:tab w:val="num" w:pos="3960"/>
        </w:tabs>
        <w:ind w:left="3960" w:hanging="296"/>
      </w:pPr>
      <w:rPr>
        <w:rFonts w:ascii="Calibri" w:eastAsia="Calibri" w:hAnsi="Calibri" w:cs="Calibri"/>
        <w:position w:val="0"/>
        <w:sz w:val="24"/>
        <w:szCs w:val="24"/>
      </w:rPr>
    </w:lvl>
    <w:lvl w:ilvl="6">
      <w:start w:val="1"/>
      <w:numFmt w:val="decimal"/>
      <w:lvlText w:val="%7."/>
      <w:lvlJc w:val="left"/>
      <w:pPr>
        <w:tabs>
          <w:tab w:val="num" w:pos="4680"/>
        </w:tabs>
        <w:ind w:left="4680" w:hanging="360"/>
      </w:pPr>
      <w:rPr>
        <w:rFonts w:ascii="Calibri" w:eastAsia="Calibri" w:hAnsi="Calibri" w:cs="Calibri"/>
        <w:position w:val="0"/>
        <w:sz w:val="24"/>
        <w:szCs w:val="24"/>
      </w:rPr>
    </w:lvl>
    <w:lvl w:ilvl="7">
      <w:start w:val="1"/>
      <w:numFmt w:val="lowerLetter"/>
      <w:lvlText w:val="%8."/>
      <w:lvlJc w:val="left"/>
      <w:pPr>
        <w:tabs>
          <w:tab w:val="num" w:pos="5400"/>
        </w:tabs>
        <w:ind w:left="5400" w:hanging="360"/>
      </w:pPr>
      <w:rPr>
        <w:rFonts w:ascii="Calibri" w:eastAsia="Calibri" w:hAnsi="Calibri" w:cs="Calibri"/>
        <w:position w:val="0"/>
        <w:sz w:val="24"/>
        <w:szCs w:val="24"/>
      </w:rPr>
    </w:lvl>
    <w:lvl w:ilvl="8">
      <w:start w:val="1"/>
      <w:numFmt w:val="lowerRoman"/>
      <w:lvlText w:val="%9."/>
      <w:lvlJc w:val="left"/>
      <w:pPr>
        <w:tabs>
          <w:tab w:val="num" w:pos="6120"/>
        </w:tabs>
        <w:ind w:left="6120" w:hanging="296"/>
      </w:pPr>
      <w:rPr>
        <w:rFonts w:ascii="Calibri" w:eastAsia="Calibri" w:hAnsi="Calibri" w:cs="Calibri"/>
        <w:position w:val="0"/>
        <w:sz w:val="24"/>
        <w:szCs w:val="24"/>
      </w:rPr>
    </w:lvl>
  </w:abstractNum>
  <w:abstractNum w:abstractNumId="7" w15:restartNumberingAfterBreak="0">
    <w:nsid w:val="27AB7B4E"/>
    <w:multiLevelType w:val="hybridMultilevel"/>
    <w:tmpl w:val="C0EE24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5A257C"/>
    <w:multiLevelType w:val="multilevel"/>
    <w:tmpl w:val="6290AF8E"/>
    <w:styleLink w:val="Lista31"/>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9" w15:restartNumberingAfterBreak="0">
    <w:nsid w:val="2B435B85"/>
    <w:multiLevelType w:val="multilevel"/>
    <w:tmpl w:val="8E9ED9F8"/>
    <w:styleLink w:val="List1"/>
    <w:lvl w:ilvl="0">
      <w:start w:val="1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10" w15:restartNumberingAfterBreak="0">
    <w:nsid w:val="2DF37082"/>
    <w:multiLevelType w:val="hybridMultilevel"/>
    <w:tmpl w:val="EFC03FF0"/>
    <w:lvl w:ilvl="0" w:tplc="200A0013">
      <w:start w:val="1"/>
      <w:numFmt w:val="upperRoman"/>
      <w:lvlText w:val="%1."/>
      <w:lvlJc w:val="right"/>
      <w:pPr>
        <w:ind w:left="1004" w:hanging="360"/>
      </w:p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 w15:restartNumberingAfterBreak="0">
    <w:nsid w:val="2FB26C62"/>
    <w:multiLevelType w:val="multilevel"/>
    <w:tmpl w:val="5240BE7A"/>
    <w:lvl w:ilvl="0">
      <w:start w:val="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12" w15:restartNumberingAfterBreak="0">
    <w:nsid w:val="30DA658D"/>
    <w:multiLevelType w:val="hybridMultilevel"/>
    <w:tmpl w:val="39A61FDC"/>
    <w:lvl w:ilvl="0" w:tplc="A048966C">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702C1"/>
    <w:multiLevelType w:val="multilevel"/>
    <w:tmpl w:val="A0E4C66E"/>
    <w:styleLink w:val="Lista51"/>
    <w:lvl w:ilvl="0">
      <w:start w:val="1"/>
      <w:numFmt w:val="lowerLetter"/>
      <w:lvlText w:val="%1)"/>
      <w:lvlJc w:val="left"/>
      <w:pPr>
        <w:tabs>
          <w:tab w:val="num" w:pos="785"/>
        </w:tabs>
        <w:ind w:left="785" w:hanging="360"/>
      </w:pPr>
      <w:rPr>
        <w:color w:val="000000"/>
        <w:position w:val="0"/>
        <w:sz w:val="24"/>
        <w:szCs w:val="24"/>
        <w:u w:color="000000"/>
        <w:rtl w:val="0"/>
        <w:lang w:val="es-ES_tradnl"/>
      </w:rPr>
    </w:lvl>
    <w:lvl w:ilvl="1">
      <w:start w:val="1"/>
      <w:numFmt w:val="lowerLetter"/>
      <w:lvlText w:val="%2."/>
      <w:lvlJc w:val="left"/>
      <w:pPr>
        <w:tabs>
          <w:tab w:val="num" w:pos="1505"/>
        </w:tabs>
        <w:ind w:left="1505" w:hanging="360"/>
      </w:pPr>
      <w:rPr>
        <w:color w:val="000000"/>
        <w:position w:val="0"/>
        <w:sz w:val="24"/>
        <w:szCs w:val="24"/>
        <w:u w:color="000000"/>
        <w:rtl w:val="0"/>
        <w:lang w:val="es-ES_tradnl"/>
      </w:rPr>
    </w:lvl>
    <w:lvl w:ilvl="2">
      <w:start w:val="1"/>
      <w:numFmt w:val="lowerRoman"/>
      <w:lvlText w:val="%3."/>
      <w:lvlJc w:val="left"/>
      <w:pPr>
        <w:tabs>
          <w:tab w:val="num" w:pos="2225"/>
        </w:tabs>
        <w:ind w:left="2225" w:hanging="296"/>
      </w:pPr>
      <w:rPr>
        <w:color w:val="000000"/>
        <w:position w:val="0"/>
        <w:sz w:val="24"/>
        <w:szCs w:val="24"/>
        <w:u w:color="000000"/>
        <w:rtl w:val="0"/>
        <w:lang w:val="es-ES_tradnl"/>
      </w:rPr>
    </w:lvl>
    <w:lvl w:ilvl="3">
      <w:start w:val="1"/>
      <w:numFmt w:val="decimal"/>
      <w:lvlText w:val="%4."/>
      <w:lvlJc w:val="left"/>
      <w:pPr>
        <w:tabs>
          <w:tab w:val="num" w:pos="2945"/>
        </w:tabs>
        <w:ind w:left="2945" w:hanging="360"/>
      </w:pPr>
      <w:rPr>
        <w:color w:val="000000"/>
        <w:position w:val="0"/>
        <w:sz w:val="24"/>
        <w:szCs w:val="24"/>
        <w:u w:color="000000"/>
        <w:rtl w:val="0"/>
        <w:lang w:val="es-ES_tradnl"/>
      </w:rPr>
    </w:lvl>
    <w:lvl w:ilvl="4">
      <w:start w:val="1"/>
      <w:numFmt w:val="lowerLetter"/>
      <w:lvlText w:val="%5."/>
      <w:lvlJc w:val="left"/>
      <w:pPr>
        <w:tabs>
          <w:tab w:val="num" w:pos="3665"/>
        </w:tabs>
        <w:ind w:left="3665" w:hanging="360"/>
      </w:pPr>
      <w:rPr>
        <w:color w:val="000000"/>
        <w:position w:val="0"/>
        <w:sz w:val="24"/>
        <w:szCs w:val="24"/>
        <w:u w:color="000000"/>
        <w:rtl w:val="0"/>
        <w:lang w:val="es-ES_tradnl"/>
      </w:rPr>
    </w:lvl>
    <w:lvl w:ilvl="5">
      <w:start w:val="1"/>
      <w:numFmt w:val="lowerRoman"/>
      <w:lvlText w:val="%6."/>
      <w:lvlJc w:val="left"/>
      <w:pPr>
        <w:tabs>
          <w:tab w:val="num" w:pos="4385"/>
        </w:tabs>
        <w:ind w:left="4385" w:hanging="296"/>
      </w:pPr>
      <w:rPr>
        <w:color w:val="000000"/>
        <w:position w:val="0"/>
        <w:sz w:val="24"/>
        <w:szCs w:val="24"/>
        <w:u w:color="000000"/>
        <w:rtl w:val="0"/>
        <w:lang w:val="es-ES_tradnl"/>
      </w:rPr>
    </w:lvl>
    <w:lvl w:ilvl="6">
      <w:start w:val="1"/>
      <w:numFmt w:val="decimal"/>
      <w:lvlText w:val="%7."/>
      <w:lvlJc w:val="left"/>
      <w:pPr>
        <w:tabs>
          <w:tab w:val="num" w:pos="5105"/>
        </w:tabs>
        <w:ind w:left="5105" w:hanging="360"/>
      </w:pPr>
      <w:rPr>
        <w:color w:val="000000"/>
        <w:position w:val="0"/>
        <w:sz w:val="24"/>
        <w:szCs w:val="24"/>
        <w:u w:color="000000"/>
        <w:rtl w:val="0"/>
        <w:lang w:val="es-ES_tradnl"/>
      </w:rPr>
    </w:lvl>
    <w:lvl w:ilvl="7">
      <w:start w:val="1"/>
      <w:numFmt w:val="lowerLetter"/>
      <w:lvlText w:val="%8."/>
      <w:lvlJc w:val="left"/>
      <w:pPr>
        <w:tabs>
          <w:tab w:val="num" w:pos="5825"/>
        </w:tabs>
        <w:ind w:left="5825" w:hanging="360"/>
      </w:pPr>
      <w:rPr>
        <w:color w:val="000000"/>
        <w:position w:val="0"/>
        <w:sz w:val="24"/>
        <w:szCs w:val="24"/>
        <w:u w:color="000000"/>
        <w:rtl w:val="0"/>
        <w:lang w:val="es-ES_tradnl"/>
      </w:rPr>
    </w:lvl>
    <w:lvl w:ilvl="8">
      <w:start w:val="1"/>
      <w:numFmt w:val="lowerRoman"/>
      <w:lvlText w:val="%9."/>
      <w:lvlJc w:val="left"/>
      <w:pPr>
        <w:tabs>
          <w:tab w:val="num" w:pos="6545"/>
        </w:tabs>
        <w:ind w:left="6545" w:hanging="296"/>
      </w:pPr>
      <w:rPr>
        <w:color w:val="000000"/>
        <w:position w:val="0"/>
        <w:sz w:val="24"/>
        <w:szCs w:val="24"/>
        <w:u w:color="000000"/>
        <w:rtl w:val="0"/>
        <w:lang w:val="es-ES_tradnl"/>
      </w:rPr>
    </w:lvl>
  </w:abstractNum>
  <w:abstractNum w:abstractNumId="14" w15:restartNumberingAfterBreak="0">
    <w:nsid w:val="371D1DF7"/>
    <w:multiLevelType w:val="multilevel"/>
    <w:tmpl w:val="65F8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F0D8B"/>
    <w:multiLevelType w:val="multilevel"/>
    <w:tmpl w:val="8982B136"/>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16" w15:restartNumberingAfterBreak="0">
    <w:nsid w:val="3A551E9D"/>
    <w:multiLevelType w:val="multilevel"/>
    <w:tmpl w:val="4EA80C3E"/>
    <w:lvl w:ilvl="0">
      <w:start w:val="8"/>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17" w15:restartNumberingAfterBreak="0">
    <w:nsid w:val="3F641D6F"/>
    <w:multiLevelType w:val="multilevel"/>
    <w:tmpl w:val="E14A9A22"/>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15:restartNumberingAfterBreak="0">
    <w:nsid w:val="43694794"/>
    <w:multiLevelType w:val="multilevel"/>
    <w:tmpl w:val="77684DE6"/>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15:restartNumberingAfterBreak="0">
    <w:nsid w:val="445F45AB"/>
    <w:multiLevelType w:val="multilevel"/>
    <w:tmpl w:val="E00CE472"/>
    <w:lvl w:ilvl="0">
      <w:start w:val="1"/>
      <w:numFmt w:val="lowerLetter"/>
      <w:lvlText w:val="%1)"/>
      <w:lvlJc w:val="left"/>
      <w:pPr>
        <w:tabs>
          <w:tab w:val="num" w:pos="360"/>
        </w:tabs>
        <w:ind w:left="360" w:hanging="360"/>
      </w:pPr>
      <w:rPr>
        <w:color w:val="000000"/>
        <w:position w:val="0"/>
        <w:sz w:val="24"/>
        <w:szCs w:val="24"/>
        <w:u w:color="000000"/>
        <w:rtl w:val="0"/>
        <w:lang w:val="es-ES_tradnl"/>
      </w:rPr>
    </w:lvl>
    <w:lvl w:ilvl="1">
      <w:start w:val="1"/>
      <w:numFmt w:val="lowerLetter"/>
      <w:lvlText w:val="%2."/>
      <w:lvlJc w:val="left"/>
      <w:pPr>
        <w:tabs>
          <w:tab w:val="num" w:pos="1080"/>
        </w:tabs>
        <w:ind w:left="1080" w:hanging="360"/>
      </w:pPr>
      <w:rPr>
        <w:color w:val="000000"/>
        <w:position w:val="0"/>
        <w:sz w:val="24"/>
        <w:szCs w:val="24"/>
        <w:u w:color="000000"/>
        <w:rtl w:val="0"/>
        <w:lang w:val="es-ES_tradnl"/>
      </w:rPr>
    </w:lvl>
    <w:lvl w:ilvl="2">
      <w:start w:val="1"/>
      <w:numFmt w:val="lowerRoman"/>
      <w:lvlText w:val="%3."/>
      <w:lvlJc w:val="left"/>
      <w:pPr>
        <w:tabs>
          <w:tab w:val="num" w:pos="1800"/>
        </w:tabs>
        <w:ind w:left="1800" w:hanging="296"/>
      </w:pPr>
      <w:rPr>
        <w:color w:val="000000"/>
        <w:position w:val="0"/>
        <w:sz w:val="24"/>
        <w:szCs w:val="24"/>
        <w:u w:color="000000"/>
        <w:rtl w:val="0"/>
        <w:lang w:val="es-ES_tradnl"/>
      </w:rPr>
    </w:lvl>
    <w:lvl w:ilvl="3">
      <w:start w:val="1"/>
      <w:numFmt w:val="decimal"/>
      <w:lvlText w:val="%4."/>
      <w:lvlJc w:val="left"/>
      <w:pPr>
        <w:tabs>
          <w:tab w:val="num" w:pos="2520"/>
        </w:tabs>
        <w:ind w:left="2520" w:hanging="360"/>
      </w:pPr>
      <w:rPr>
        <w:color w:val="000000"/>
        <w:position w:val="0"/>
        <w:sz w:val="24"/>
        <w:szCs w:val="24"/>
        <w:u w:color="000000"/>
        <w:rtl w:val="0"/>
        <w:lang w:val="es-ES_tradnl"/>
      </w:rPr>
    </w:lvl>
    <w:lvl w:ilvl="4">
      <w:start w:val="1"/>
      <w:numFmt w:val="lowerLetter"/>
      <w:lvlText w:val="%5."/>
      <w:lvlJc w:val="left"/>
      <w:pPr>
        <w:tabs>
          <w:tab w:val="num" w:pos="3240"/>
        </w:tabs>
        <w:ind w:left="3240" w:hanging="360"/>
      </w:pPr>
      <w:rPr>
        <w:color w:val="000000"/>
        <w:position w:val="0"/>
        <w:sz w:val="24"/>
        <w:szCs w:val="24"/>
        <w:u w:color="000000"/>
        <w:rtl w:val="0"/>
        <w:lang w:val="es-ES_tradnl"/>
      </w:rPr>
    </w:lvl>
    <w:lvl w:ilvl="5">
      <w:start w:val="1"/>
      <w:numFmt w:val="lowerRoman"/>
      <w:lvlText w:val="%6."/>
      <w:lvlJc w:val="left"/>
      <w:pPr>
        <w:tabs>
          <w:tab w:val="num" w:pos="3960"/>
        </w:tabs>
        <w:ind w:left="3960" w:hanging="296"/>
      </w:pPr>
      <w:rPr>
        <w:color w:val="000000"/>
        <w:position w:val="0"/>
        <w:sz w:val="24"/>
        <w:szCs w:val="24"/>
        <w:u w:color="000000"/>
        <w:rtl w:val="0"/>
        <w:lang w:val="es-ES_tradnl"/>
      </w:rPr>
    </w:lvl>
    <w:lvl w:ilvl="6">
      <w:start w:val="1"/>
      <w:numFmt w:val="decimal"/>
      <w:lvlText w:val="%7."/>
      <w:lvlJc w:val="left"/>
      <w:pPr>
        <w:tabs>
          <w:tab w:val="num" w:pos="4680"/>
        </w:tabs>
        <w:ind w:left="4680" w:hanging="360"/>
      </w:pPr>
      <w:rPr>
        <w:color w:val="000000"/>
        <w:position w:val="0"/>
        <w:sz w:val="24"/>
        <w:szCs w:val="24"/>
        <w:u w:color="000000"/>
        <w:rtl w:val="0"/>
        <w:lang w:val="es-ES_tradnl"/>
      </w:rPr>
    </w:lvl>
    <w:lvl w:ilvl="7">
      <w:start w:val="1"/>
      <w:numFmt w:val="lowerLetter"/>
      <w:lvlText w:val="%8."/>
      <w:lvlJc w:val="left"/>
      <w:pPr>
        <w:tabs>
          <w:tab w:val="num" w:pos="5400"/>
        </w:tabs>
        <w:ind w:left="5400" w:hanging="360"/>
      </w:pPr>
      <w:rPr>
        <w:color w:val="000000"/>
        <w:position w:val="0"/>
        <w:sz w:val="24"/>
        <w:szCs w:val="24"/>
        <w:u w:color="000000"/>
        <w:rtl w:val="0"/>
        <w:lang w:val="es-ES_tradnl"/>
      </w:rPr>
    </w:lvl>
    <w:lvl w:ilvl="8">
      <w:start w:val="1"/>
      <w:numFmt w:val="lowerRoman"/>
      <w:lvlText w:val="%9."/>
      <w:lvlJc w:val="left"/>
      <w:pPr>
        <w:tabs>
          <w:tab w:val="num" w:pos="6120"/>
        </w:tabs>
        <w:ind w:left="6120" w:hanging="296"/>
      </w:pPr>
      <w:rPr>
        <w:color w:val="000000"/>
        <w:position w:val="0"/>
        <w:sz w:val="24"/>
        <w:szCs w:val="24"/>
        <w:u w:color="000000"/>
        <w:rtl w:val="0"/>
        <w:lang w:val="es-ES_tradnl"/>
      </w:rPr>
    </w:lvl>
  </w:abstractNum>
  <w:abstractNum w:abstractNumId="20" w15:restartNumberingAfterBreak="0">
    <w:nsid w:val="496F7D31"/>
    <w:multiLevelType w:val="multilevel"/>
    <w:tmpl w:val="0FA0BC0A"/>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9CA0D42"/>
    <w:multiLevelType w:val="multilevel"/>
    <w:tmpl w:val="B9EE832A"/>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2" w15:restartNumberingAfterBreak="0">
    <w:nsid w:val="502A2125"/>
    <w:multiLevelType w:val="multilevel"/>
    <w:tmpl w:val="8222E01A"/>
    <w:styleLink w:val="List8"/>
    <w:lvl w:ilvl="0">
      <w:start w:val="1"/>
      <w:numFmt w:val="lowerLetter"/>
      <w:lvlText w:val="%1)"/>
      <w:lvlJc w:val="left"/>
      <w:pPr>
        <w:tabs>
          <w:tab w:val="num" w:pos="720"/>
        </w:tabs>
        <w:ind w:left="720" w:hanging="360"/>
      </w:pPr>
      <w:rPr>
        <w:rFonts w:ascii="Calibri" w:eastAsia="Calibri" w:hAnsi="Calibri" w:cs="Calibri"/>
        <w:b/>
        <w:bCs/>
        <w:position w:val="0"/>
        <w:sz w:val="24"/>
        <w:szCs w:val="24"/>
      </w:rPr>
    </w:lvl>
    <w:lvl w:ilvl="1">
      <w:start w:val="1"/>
      <w:numFmt w:val="lowerLetter"/>
      <w:lvlText w:val="%2."/>
      <w:lvlJc w:val="left"/>
      <w:pPr>
        <w:tabs>
          <w:tab w:val="num" w:pos="1440"/>
        </w:tabs>
        <w:ind w:left="1440" w:hanging="360"/>
      </w:pPr>
      <w:rPr>
        <w:rFonts w:ascii="Calibri" w:eastAsia="Calibri" w:hAnsi="Calibri" w:cs="Calibri"/>
        <w:b/>
        <w:bCs/>
        <w:position w:val="0"/>
        <w:sz w:val="24"/>
        <w:szCs w:val="24"/>
      </w:rPr>
    </w:lvl>
    <w:lvl w:ilvl="2">
      <w:start w:val="1"/>
      <w:numFmt w:val="lowerRoman"/>
      <w:lvlText w:val="%3."/>
      <w:lvlJc w:val="left"/>
      <w:pPr>
        <w:tabs>
          <w:tab w:val="num" w:pos="2160"/>
        </w:tabs>
        <w:ind w:left="2160" w:hanging="296"/>
      </w:pPr>
      <w:rPr>
        <w:rFonts w:ascii="Calibri" w:eastAsia="Calibri" w:hAnsi="Calibri" w:cs="Calibri"/>
        <w:b/>
        <w:bCs/>
        <w:position w:val="0"/>
        <w:sz w:val="24"/>
        <w:szCs w:val="24"/>
      </w:rPr>
    </w:lvl>
    <w:lvl w:ilvl="3">
      <w:start w:val="1"/>
      <w:numFmt w:val="decimal"/>
      <w:lvlText w:val="%4."/>
      <w:lvlJc w:val="left"/>
      <w:pPr>
        <w:tabs>
          <w:tab w:val="num" w:pos="2880"/>
        </w:tabs>
        <w:ind w:left="2880" w:hanging="360"/>
      </w:pPr>
      <w:rPr>
        <w:rFonts w:ascii="Calibri" w:eastAsia="Calibri" w:hAnsi="Calibri" w:cs="Calibri"/>
        <w:b/>
        <w:bCs/>
        <w:position w:val="0"/>
        <w:sz w:val="24"/>
        <w:szCs w:val="24"/>
      </w:rPr>
    </w:lvl>
    <w:lvl w:ilvl="4">
      <w:start w:val="1"/>
      <w:numFmt w:val="lowerLetter"/>
      <w:lvlText w:val="%5."/>
      <w:lvlJc w:val="left"/>
      <w:pPr>
        <w:tabs>
          <w:tab w:val="num" w:pos="3600"/>
        </w:tabs>
        <w:ind w:left="3600" w:hanging="360"/>
      </w:pPr>
      <w:rPr>
        <w:rFonts w:ascii="Calibri" w:eastAsia="Calibri" w:hAnsi="Calibri" w:cs="Calibri"/>
        <w:b/>
        <w:bCs/>
        <w:position w:val="0"/>
        <w:sz w:val="24"/>
        <w:szCs w:val="24"/>
      </w:rPr>
    </w:lvl>
    <w:lvl w:ilvl="5">
      <w:start w:val="1"/>
      <w:numFmt w:val="lowerRoman"/>
      <w:lvlText w:val="%6."/>
      <w:lvlJc w:val="left"/>
      <w:pPr>
        <w:tabs>
          <w:tab w:val="num" w:pos="4320"/>
        </w:tabs>
        <w:ind w:left="4320" w:hanging="296"/>
      </w:pPr>
      <w:rPr>
        <w:rFonts w:ascii="Calibri" w:eastAsia="Calibri" w:hAnsi="Calibri" w:cs="Calibri"/>
        <w:b/>
        <w:bCs/>
        <w:position w:val="0"/>
        <w:sz w:val="24"/>
        <w:szCs w:val="24"/>
      </w:rPr>
    </w:lvl>
    <w:lvl w:ilvl="6">
      <w:start w:val="1"/>
      <w:numFmt w:val="decimal"/>
      <w:lvlText w:val="%7."/>
      <w:lvlJc w:val="left"/>
      <w:pPr>
        <w:tabs>
          <w:tab w:val="num" w:pos="5040"/>
        </w:tabs>
        <w:ind w:left="5040" w:hanging="360"/>
      </w:pPr>
      <w:rPr>
        <w:rFonts w:ascii="Calibri" w:eastAsia="Calibri" w:hAnsi="Calibri" w:cs="Calibri"/>
        <w:b/>
        <w:bCs/>
        <w:position w:val="0"/>
        <w:sz w:val="24"/>
        <w:szCs w:val="24"/>
      </w:rPr>
    </w:lvl>
    <w:lvl w:ilvl="7">
      <w:start w:val="1"/>
      <w:numFmt w:val="lowerLetter"/>
      <w:lvlText w:val="%8."/>
      <w:lvlJc w:val="left"/>
      <w:pPr>
        <w:tabs>
          <w:tab w:val="num" w:pos="5760"/>
        </w:tabs>
        <w:ind w:left="5760" w:hanging="360"/>
      </w:pPr>
      <w:rPr>
        <w:rFonts w:ascii="Calibri" w:eastAsia="Calibri" w:hAnsi="Calibri" w:cs="Calibri"/>
        <w:b/>
        <w:bCs/>
        <w:position w:val="0"/>
        <w:sz w:val="24"/>
        <w:szCs w:val="24"/>
      </w:rPr>
    </w:lvl>
    <w:lvl w:ilvl="8">
      <w:start w:val="1"/>
      <w:numFmt w:val="lowerRoman"/>
      <w:lvlText w:val="%9."/>
      <w:lvlJc w:val="left"/>
      <w:pPr>
        <w:tabs>
          <w:tab w:val="num" w:pos="6480"/>
        </w:tabs>
        <w:ind w:left="6480" w:hanging="296"/>
      </w:pPr>
      <w:rPr>
        <w:rFonts w:ascii="Calibri" w:eastAsia="Calibri" w:hAnsi="Calibri" w:cs="Calibri"/>
        <w:b/>
        <w:bCs/>
        <w:position w:val="0"/>
        <w:sz w:val="24"/>
        <w:szCs w:val="24"/>
      </w:rPr>
    </w:lvl>
  </w:abstractNum>
  <w:abstractNum w:abstractNumId="23" w15:restartNumberingAfterBreak="0">
    <w:nsid w:val="5A2756A2"/>
    <w:multiLevelType w:val="multilevel"/>
    <w:tmpl w:val="7534E750"/>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24" w15:restartNumberingAfterBreak="0">
    <w:nsid w:val="5E3554E3"/>
    <w:multiLevelType w:val="multilevel"/>
    <w:tmpl w:val="8D20B196"/>
    <w:lvl w:ilvl="0">
      <w:start w:val="1"/>
      <w:numFmt w:val="lowerLetter"/>
      <w:lvlText w:val="%1)"/>
      <w:lvlJc w:val="left"/>
      <w:pPr>
        <w:tabs>
          <w:tab w:val="num" w:pos="720"/>
        </w:tabs>
        <w:ind w:left="720" w:hanging="360"/>
      </w:pPr>
      <w:rPr>
        <w:rFonts w:ascii="Calibri" w:eastAsia="Calibri" w:hAnsi="Calibri" w:cs="Calibri"/>
        <w:b/>
        <w:bCs/>
        <w:position w:val="0"/>
        <w:sz w:val="24"/>
        <w:szCs w:val="24"/>
      </w:rPr>
    </w:lvl>
    <w:lvl w:ilvl="1">
      <w:start w:val="1"/>
      <w:numFmt w:val="lowerLetter"/>
      <w:lvlText w:val="%2."/>
      <w:lvlJc w:val="left"/>
      <w:pPr>
        <w:tabs>
          <w:tab w:val="num" w:pos="1440"/>
        </w:tabs>
        <w:ind w:left="1440" w:hanging="360"/>
      </w:pPr>
      <w:rPr>
        <w:rFonts w:ascii="Calibri" w:eastAsia="Calibri" w:hAnsi="Calibri" w:cs="Calibri"/>
        <w:b/>
        <w:bCs/>
        <w:position w:val="0"/>
        <w:sz w:val="24"/>
        <w:szCs w:val="24"/>
      </w:rPr>
    </w:lvl>
    <w:lvl w:ilvl="2">
      <w:start w:val="1"/>
      <w:numFmt w:val="lowerRoman"/>
      <w:lvlText w:val="%3."/>
      <w:lvlJc w:val="left"/>
      <w:pPr>
        <w:tabs>
          <w:tab w:val="num" w:pos="2160"/>
        </w:tabs>
        <w:ind w:left="2160" w:hanging="296"/>
      </w:pPr>
      <w:rPr>
        <w:rFonts w:ascii="Calibri" w:eastAsia="Calibri" w:hAnsi="Calibri" w:cs="Calibri"/>
        <w:b/>
        <w:bCs/>
        <w:position w:val="0"/>
        <w:sz w:val="24"/>
        <w:szCs w:val="24"/>
      </w:rPr>
    </w:lvl>
    <w:lvl w:ilvl="3">
      <w:start w:val="1"/>
      <w:numFmt w:val="decimal"/>
      <w:lvlText w:val="%4."/>
      <w:lvlJc w:val="left"/>
      <w:pPr>
        <w:tabs>
          <w:tab w:val="num" w:pos="2880"/>
        </w:tabs>
        <w:ind w:left="2880" w:hanging="360"/>
      </w:pPr>
      <w:rPr>
        <w:rFonts w:ascii="Calibri" w:eastAsia="Calibri" w:hAnsi="Calibri" w:cs="Calibri"/>
        <w:b/>
        <w:bCs/>
        <w:position w:val="0"/>
        <w:sz w:val="24"/>
        <w:szCs w:val="24"/>
      </w:rPr>
    </w:lvl>
    <w:lvl w:ilvl="4">
      <w:start w:val="1"/>
      <w:numFmt w:val="lowerLetter"/>
      <w:lvlText w:val="%5."/>
      <w:lvlJc w:val="left"/>
      <w:pPr>
        <w:tabs>
          <w:tab w:val="num" w:pos="3600"/>
        </w:tabs>
        <w:ind w:left="3600" w:hanging="360"/>
      </w:pPr>
      <w:rPr>
        <w:rFonts w:ascii="Calibri" w:eastAsia="Calibri" w:hAnsi="Calibri" w:cs="Calibri"/>
        <w:b/>
        <w:bCs/>
        <w:position w:val="0"/>
        <w:sz w:val="24"/>
        <w:szCs w:val="24"/>
      </w:rPr>
    </w:lvl>
    <w:lvl w:ilvl="5">
      <w:start w:val="1"/>
      <w:numFmt w:val="lowerRoman"/>
      <w:lvlText w:val="%6."/>
      <w:lvlJc w:val="left"/>
      <w:pPr>
        <w:tabs>
          <w:tab w:val="num" w:pos="4320"/>
        </w:tabs>
        <w:ind w:left="4320" w:hanging="296"/>
      </w:pPr>
      <w:rPr>
        <w:rFonts w:ascii="Calibri" w:eastAsia="Calibri" w:hAnsi="Calibri" w:cs="Calibri"/>
        <w:b/>
        <w:bCs/>
        <w:position w:val="0"/>
        <w:sz w:val="24"/>
        <w:szCs w:val="24"/>
      </w:rPr>
    </w:lvl>
    <w:lvl w:ilvl="6">
      <w:start w:val="1"/>
      <w:numFmt w:val="decimal"/>
      <w:lvlText w:val="%7."/>
      <w:lvlJc w:val="left"/>
      <w:pPr>
        <w:tabs>
          <w:tab w:val="num" w:pos="5040"/>
        </w:tabs>
        <w:ind w:left="5040" w:hanging="360"/>
      </w:pPr>
      <w:rPr>
        <w:rFonts w:ascii="Calibri" w:eastAsia="Calibri" w:hAnsi="Calibri" w:cs="Calibri"/>
        <w:b/>
        <w:bCs/>
        <w:position w:val="0"/>
        <w:sz w:val="24"/>
        <w:szCs w:val="24"/>
      </w:rPr>
    </w:lvl>
    <w:lvl w:ilvl="7">
      <w:start w:val="1"/>
      <w:numFmt w:val="lowerLetter"/>
      <w:lvlText w:val="%8."/>
      <w:lvlJc w:val="left"/>
      <w:pPr>
        <w:tabs>
          <w:tab w:val="num" w:pos="5760"/>
        </w:tabs>
        <w:ind w:left="5760" w:hanging="360"/>
      </w:pPr>
      <w:rPr>
        <w:rFonts w:ascii="Calibri" w:eastAsia="Calibri" w:hAnsi="Calibri" w:cs="Calibri"/>
        <w:b/>
        <w:bCs/>
        <w:position w:val="0"/>
        <w:sz w:val="24"/>
        <w:szCs w:val="24"/>
      </w:rPr>
    </w:lvl>
    <w:lvl w:ilvl="8">
      <w:start w:val="1"/>
      <w:numFmt w:val="lowerRoman"/>
      <w:lvlText w:val="%9."/>
      <w:lvlJc w:val="left"/>
      <w:pPr>
        <w:tabs>
          <w:tab w:val="num" w:pos="6480"/>
        </w:tabs>
        <w:ind w:left="6480" w:hanging="296"/>
      </w:pPr>
      <w:rPr>
        <w:rFonts w:ascii="Calibri" w:eastAsia="Calibri" w:hAnsi="Calibri" w:cs="Calibri"/>
        <w:b/>
        <w:bCs/>
        <w:position w:val="0"/>
        <w:sz w:val="24"/>
        <w:szCs w:val="24"/>
      </w:rPr>
    </w:lvl>
  </w:abstractNum>
  <w:abstractNum w:abstractNumId="25" w15:restartNumberingAfterBreak="0">
    <w:nsid w:val="5FB14B66"/>
    <w:multiLevelType w:val="multilevel"/>
    <w:tmpl w:val="9D92912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6" w15:restartNumberingAfterBreak="0">
    <w:nsid w:val="63893997"/>
    <w:multiLevelType w:val="multilevel"/>
    <w:tmpl w:val="686A3EA8"/>
    <w:styleLink w:val="List7"/>
    <w:lvl w:ilvl="0">
      <w:start w:val="1"/>
      <w:numFmt w:val="lowerLetter"/>
      <w:lvlText w:val="%1)"/>
      <w:lvlJc w:val="left"/>
      <w:pPr>
        <w:tabs>
          <w:tab w:val="num" w:pos="502"/>
        </w:tabs>
        <w:ind w:left="502" w:hanging="360"/>
      </w:pPr>
      <w:rPr>
        <w:rFonts w:ascii="Calibri" w:eastAsia="Calibri" w:hAnsi="Calibri" w:cs="Calibri"/>
        <w:b/>
        <w:bCs/>
        <w:position w:val="0"/>
        <w:sz w:val="24"/>
        <w:szCs w:val="24"/>
      </w:rPr>
    </w:lvl>
    <w:lvl w:ilvl="1">
      <w:start w:val="1"/>
      <w:numFmt w:val="lowerLetter"/>
      <w:lvlText w:val="%2."/>
      <w:lvlJc w:val="left"/>
      <w:pPr>
        <w:tabs>
          <w:tab w:val="num" w:pos="1222"/>
        </w:tabs>
        <w:ind w:left="1222" w:hanging="360"/>
      </w:pPr>
      <w:rPr>
        <w:rFonts w:ascii="Calibri" w:eastAsia="Calibri" w:hAnsi="Calibri" w:cs="Calibri"/>
        <w:b/>
        <w:bCs/>
        <w:position w:val="0"/>
        <w:sz w:val="24"/>
        <w:szCs w:val="24"/>
      </w:rPr>
    </w:lvl>
    <w:lvl w:ilvl="2">
      <w:start w:val="1"/>
      <w:numFmt w:val="lowerRoman"/>
      <w:lvlText w:val="%3."/>
      <w:lvlJc w:val="left"/>
      <w:pPr>
        <w:tabs>
          <w:tab w:val="num" w:pos="1942"/>
        </w:tabs>
        <w:ind w:left="1942" w:hanging="296"/>
      </w:pPr>
      <w:rPr>
        <w:rFonts w:ascii="Calibri" w:eastAsia="Calibri" w:hAnsi="Calibri" w:cs="Calibri"/>
        <w:b/>
        <w:bCs/>
        <w:position w:val="0"/>
        <w:sz w:val="24"/>
        <w:szCs w:val="24"/>
      </w:rPr>
    </w:lvl>
    <w:lvl w:ilvl="3">
      <w:start w:val="1"/>
      <w:numFmt w:val="decimal"/>
      <w:lvlText w:val="%4."/>
      <w:lvlJc w:val="left"/>
      <w:pPr>
        <w:tabs>
          <w:tab w:val="num" w:pos="2662"/>
        </w:tabs>
        <w:ind w:left="2662" w:hanging="360"/>
      </w:pPr>
      <w:rPr>
        <w:rFonts w:ascii="Calibri" w:eastAsia="Calibri" w:hAnsi="Calibri" w:cs="Calibri"/>
        <w:b/>
        <w:bCs/>
        <w:position w:val="0"/>
        <w:sz w:val="24"/>
        <w:szCs w:val="24"/>
      </w:rPr>
    </w:lvl>
    <w:lvl w:ilvl="4">
      <w:start w:val="1"/>
      <w:numFmt w:val="lowerLetter"/>
      <w:lvlText w:val="%5."/>
      <w:lvlJc w:val="left"/>
      <w:pPr>
        <w:tabs>
          <w:tab w:val="num" w:pos="3382"/>
        </w:tabs>
        <w:ind w:left="3382" w:hanging="360"/>
      </w:pPr>
      <w:rPr>
        <w:rFonts w:ascii="Calibri" w:eastAsia="Calibri" w:hAnsi="Calibri" w:cs="Calibri"/>
        <w:b/>
        <w:bCs/>
        <w:position w:val="0"/>
        <w:sz w:val="24"/>
        <w:szCs w:val="24"/>
      </w:rPr>
    </w:lvl>
    <w:lvl w:ilvl="5">
      <w:start w:val="1"/>
      <w:numFmt w:val="lowerRoman"/>
      <w:lvlText w:val="%6."/>
      <w:lvlJc w:val="left"/>
      <w:pPr>
        <w:tabs>
          <w:tab w:val="num" w:pos="4102"/>
        </w:tabs>
        <w:ind w:left="4102" w:hanging="296"/>
      </w:pPr>
      <w:rPr>
        <w:rFonts w:ascii="Calibri" w:eastAsia="Calibri" w:hAnsi="Calibri" w:cs="Calibri"/>
        <w:b/>
        <w:bCs/>
        <w:position w:val="0"/>
        <w:sz w:val="24"/>
        <w:szCs w:val="24"/>
      </w:rPr>
    </w:lvl>
    <w:lvl w:ilvl="6">
      <w:start w:val="1"/>
      <w:numFmt w:val="decimal"/>
      <w:lvlText w:val="%7."/>
      <w:lvlJc w:val="left"/>
      <w:pPr>
        <w:tabs>
          <w:tab w:val="num" w:pos="4822"/>
        </w:tabs>
        <w:ind w:left="4822" w:hanging="360"/>
      </w:pPr>
      <w:rPr>
        <w:rFonts w:ascii="Calibri" w:eastAsia="Calibri" w:hAnsi="Calibri" w:cs="Calibri"/>
        <w:b/>
        <w:bCs/>
        <w:position w:val="0"/>
        <w:sz w:val="24"/>
        <w:szCs w:val="24"/>
      </w:rPr>
    </w:lvl>
    <w:lvl w:ilvl="7">
      <w:start w:val="1"/>
      <w:numFmt w:val="lowerLetter"/>
      <w:lvlText w:val="%8."/>
      <w:lvlJc w:val="left"/>
      <w:pPr>
        <w:tabs>
          <w:tab w:val="num" w:pos="5542"/>
        </w:tabs>
        <w:ind w:left="5542" w:hanging="360"/>
      </w:pPr>
      <w:rPr>
        <w:rFonts w:ascii="Calibri" w:eastAsia="Calibri" w:hAnsi="Calibri" w:cs="Calibri"/>
        <w:b/>
        <w:bCs/>
        <w:position w:val="0"/>
        <w:sz w:val="24"/>
        <w:szCs w:val="24"/>
      </w:rPr>
    </w:lvl>
    <w:lvl w:ilvl="8">
      <w:start w:val="1"/>
      <w:numFmt w:val="lowerRoman"/>
      <w:lvlText w:val="%9."/>
      <w:lvlJc w:val="left"/>
      <w:pPr>
        <w:tabs>
          <w:tab w:val="num" w:pos="6262"/>
        </w:tabs>
        <w:ind w:left="6262" w:hanging="296"/>
      </w:pPr>
      <w:rPr>
        <w:rFonts w:ascii="Calibri" w:eastAsia="Calibri" w:hAnsi="Calibri" w:cs="Calibri"/>
        <w:b/>
        <w:bCs/>
        <w:position w:val="0"/>
        <w:sz w:val="24"/>
        <w:szCs w:val="24"/>
      </w:rPr>
    </w:lvl>
  </w:abstractNum>
  <w:abstractNum w:abstractNumId="27" w15:restartNumberingAfterBreak="0">
    <w:nsid w:val="6B6140FA"/>
    <w:multiLevelType w:val="multilevel"/>
    <w:tmpl w:val="0DF00764"/>
    <w:styleLink w:val="List0"/>
    <w:lvl w:ilvl="0">
      <w:start w:val="1"/>
      <w:numFmt w:val="lowerLetter"/>
      <w:lvlText w:val="%1)"/>
      <w:lvlJc w:val="left"/>
      <w:rPr>
        <w:rFonts w:ascii="Calibri" w:eastAsia="Calibri" w:hAnsi="Calibri" w:cs="Calibri"/>
        <w:b/>
        <w:bCs/>
        <w:position w:val="0"/>
      </w:rPr>
    </w:lvl>
    <w:lvl w:ilvl="1">
      <w:start w:val="1"/>
      <w:numFmt w:val="lowerLetter"/>
      <w:lvlText w:val="%2."/>
      <w:lvlJc w:val="left"/>
      <w:rPr>
        <w:rFonts w:ascii="Calibri" w:eastAsia="Calibri" w:hAnsi="Calibri" w:cs="Calibri"/>
        <w:b/>
        <w:bCs/>
        <w:position w:val="0"/>
      </w:rPr>
    </w:lvl>
    <w:lvl w:ilvl="2">
      <w:start w:val="1"/>
      <w:numFmt w:val="lowerRoman"/>
      <w:lvlText w:val="%3."/>
      <w:lvlJc w:val="left"/>
      <w:rPr>
        <w:rFonts w:ascii="Calibri" w:eastAsia="Calibri" w:hAnsi="Calibri" w:cs="Calibri"/>
        <w:b/>
        <w:bCs/>
        <w:position w:val="0"/>
      </w:rPr>
    </w:lvl>
    <w:lvl w:ilvl="3">
      <w:start w:val="1"/>
      <w:numFmt w:val="decimal"/>
      <w:lvlText w:val="%4."/>
      <w:lvlJc w:val="left"/>
      <w:rPr>
        <w:rFonts w:ascii="Calibri" w:eastAsia="Calibri" w:hAnsi="Calibri" w:cs="Calibri"/>
        <w:b/>
        <w:bCs/>
        <w:position w:val="0"/>
      </w:rPr>
    </w:lvl>
    <w:lvl w:ilvl="4">
      <w:start w:val="1"/>
      <w:numFmt w:val="lowerLetter"/>
      <w:lvlText w:val="%5."/>
      <w:lvlJc w:val="left"/>
      <w:rPr>
        <w:rFonts w:ascii="Calibri" w:eastAsia="Calibri" w:hAnsi="Calibri" w:cs="Calibri"/>
        <w:b/>
        <w:bCs/>
        <w:position w:val="0"/>
      </w:rPr>
    </w:lvl>
    <w:lvl w:ilvl="5">
      <w:start w:val="1"/>
      <w:numFmt w:val="lowerRoman"/>
      <w:lvlText w:val="%6."/>
      <w:lvlJc w:val="left"/>
      <w:rPr>
        <w:rFonts w:ascii="Calibri" w:eastAsia="Calibri" w:hAnsi="Calibri" w:cs="Calibri"/>
        <w:b/>
        <w:bCs/>
        <w:position w:val="0"/>
      </w:rPr>
    </w:lvl>
    <w:lvl w:ilvl="6">
      <w:start w:val="1"/>
      <w:numFmt w:val="decimal"/>
      <w:lvlText w:val="%7."/>
      <w:lvlJc w:val="left"/>
      <w:rPr>
        <w:rFonts w:ascii="Calibri" w:eastAsia="Calibri" w:hAnsi="Calibri" w:cs="Calibri"/>
        <w:b/>
        <w:bCs/>
        <w:position w:val="0"/>
      </w:rPr>
    </w:lvl>
    <w:lvl w:ilvl="7">
      <w:start w:val="1"/>
      <w:numFmt w:val="lowerLetter"/>
      <w:lvlText w:val="%8."/>
      <w:lvlJc w:val="left"/>
      <w:rPr>
        <w:rFonts w:ascii="Calibri" w:eastAsia="Calibri" w:hAnsi="Calibri" w:cs="Calibri"/>
        <w:b/>
        <w:bCs/>
        <w:position w:val="0"/>
      </w:rPr>
    </w:lvl>
    <w:lvl w:ilvl="8">
      <w:start w:val="1"/>
      <w:numFmt w:val="lowerRoman"/>
      <w:lvlText w:val="%9."/>
      <w:lvlJc w:val="left"/>
      <w:rPr>
        <w:rFonts w:ascii="Calibri" w:eastAsia="Calibri" w:hAnsi="Calibri" w:cs="Calibri"/>
        <w:b/>
        <w:bCs/>
        <w:position w:val="0"/>
      </w:rPr>
    </w:lvl>
  </w:abstractNum>
  <w:abstractNum w:abstractNumId="28" w15:restartNumberingAfterBreak="0">
    <w:nsid w:val="6B6A1EB4"/>
    <w:multiLevelType w:val="multilevel"/>
    <w:tmpl w:val="51F6B948"/>
    <w:lvl w:ilvl="0">
      <w:start w:val="7"/>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29" w15:restartNumberingAfterBreak="0">
    <w:nsid w:val="6DB638F4"/>
    <w:multiLevelType w:val="hybridMultilevel"/>
    <w:tmpl w:val="3350D348"/>
    <w:lvl w:ilvl="0" w:tplc="0C0A0017">
      <w:start w:val="1"/>
      <w:numFmt w:val="lowerLetter"/>
      <w:lvlText w:val="%1)"/>
      <w:lvlJc w:val="left"/>
      <w:pPr>
        <w:ind w:left="787"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30" w15:restartNumberingAfterBreak="0">
    <w:nsid w:val="6E96445F"/>
    <w:multiLevelType w:val="multilevel"/>
    <w:tmpl w:val="6A84E63C"/>
    <w:lvl w:ilvl="0">
      <w:start w:val="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31" w15:restartNumberingAfterBreak="0">
    <w:nsid w:val="6F7F28F2"/>
    <w:multiLevelType w:val="multilevel"/>
    <w:tmpl w:val="F72AC0E4"/>
    <w:lvl w:ilvl="0">
      <w:start w:val="1"/>
      <w:numFmt w:val="lowerLetter"/>
      <w:lvlText w:val="%1)"/>
      <w:lvlJc w:val="left"/>
      <w:rPr>
        <w:rFonts w:ascii="Calibri" w:eastAsia="Calibri" w:hAnsi="Calibri" w:cs="Calibri"/>
        <w:b/>
        <w:bCs/>
        <w:position w:val="0"/>
      </w:rPr>
    </w:lvl>
    <w:lvl w:ilvl="1">
      <w:start w:val="1"/>
      <w:numFmt w:val="lowerLetter"/>
      <w:lvlText w:val="%2."/>
      <w:lvlJc w:val="left"/>
      <w:rPr>
        <w:rFonts w:ascii="Calibri" w:eastAsia="Calibri" w:hAnsi="Calibri" w:cs="Calibri"/>
        <w:b/>
        <w:bCs/>
        <w:position w:val="0"/>
      </w:rPr>
    </w:lvl>
    <w:lvl w:ilvl="2">
      <w:start w:val="1"/>
      <w:numFmt w:val="lowerRoman"/>
      <w:lvlText w:val="%3."/>
      <w:lvlJc w:val="left"/>
      <w:rPr>
        <w:rFonts w:ascii="Calibri" w:eastAsia="Calibri" w:hAnsi="Calibri" w:cs="Calibri"/>
        <w:b/>
        <w:bCs/>
        <w:position w:val="0"/>
      </w:rPr>
    </w:lvl>
    <w:lvl w:ilvl="3">
      <w:start w:val="1"/>
      <w:numFmt w:val="decimal"/>
      <w:lvlText w:val="%4."/>
      <w:lvlJc w:val="left"/>
      <w:rPr>
        <w:rFonts w:ascii="Calibri" w:eastAsia="Calibri" w:hAnsi="Calibri" w:cs="Calibri"/>
        <w:b/>
        <w:bCs/>
        <w:position w:val="0"/>
      </w:rPr>
    </w:lvl>
    <w:lvl w:ilvl="4">
      <w:start w:val="1"/>
      <w:numFmt w:val="lowerLetter"/>
      <w:lvlText w:val="%5."/>
      <w:lvlJc w:val="left"/>
      <w:rPr>
        <w:rFonts w:ascii="Calibri" w:eastAsia="Calibri" w:hAnsi="Calibri" w:cs="Calibri"/>
        <w:b/>
        <w:bCs/>
        <w:position w:val="0"/>
      </w:rPr>
    </w:lvl>
    <w:lvl w:ilvl="5">
      <w:start w:val="1"/>
      <w:numFmt w:val="lowerRoman"/>
      <w:lvlText w:val="%6."/>
      <w:lvlJc w:val="left"/>
      <w:rPr>
        <w:rFonts w:ascii="Calibri" w:eastAsia="Calibri" w:hAnsi="Calibri" w:cs="Calibri"/>
        <w:b/>
        <w:bCs/>
        <w:position w:val="0"/>
      </w:rPr>
    </w:lvl>
    <w:lvl w:ilvl="6">
      <w:start w:val="1"/>
      <w:numFmt w:val="decimal"/>
      <w:lvlText w:val="%7."/>
      <w:lvlJc w:val="left"/>
      <w:rPr>
        <w:rFonts w:ascii="Calibri" w:eastAsia="Calibri" w:hAnsi="Calibri" w:cs="Calibri"/>
        <w:b/>
        <w:bCs/>
        <w:position w:val="0"/>
      </w:rPr>
    </w:lvl>
    <w:lvl w:ilvl="7">
      <w:start w:val="1"/>
      <w:numFmt w:val="lowerLetter"/>
      <w:lvlText w:val="%8."/>
      <w:lvlJc w:val="left"/>
      <w:rPr>
        <w:rFonts w:ascii="Calibri" w:eastAsia="Calibri" w:hAnsi="Calibri" w:cs="Calibri"/>
        <w:b/>
        <w:bCs/>
        <w:position w:val="0"/>
      </w:rPr>
    </w:lvl>
    <w:lvl w:ilvl="8">
      <w:start w:val="1"/>
      <w:numFmt w:val="lowerRoman"/>
      <w:lvlText w:val="%9."/>
      <w:lvlJc w:val="left"/>
      <w:rPr>
        <w:rFonts w:ascii="Calibri" w:eastAsia="Calibri" w:hAnsi="Calibri" w:cs="Calibri"/>
        <w:b/>
        <w:bCs/>
        <w:position w:val="0"/>
      </w:rPr>
    </w:lvl>
  </w:abstractNum>
  <w:abstractNum w:abstractNumId="32" w15:restartNumberingAfterBreak="0">
    <w:nsid w:val="6FE45E7E"/>
    <w:multiLevelType w:val="multilevel"/>
    <w:tmpl w:val="B9B84414"/>
    <w:lvl w:ilvl="0">
      <w:start w:val="1"/>
      <w:numFmt w:val="lowerLetter"/>
      <w:lvlText w:val="%1)"/>
      <w:lvlJc w:val="left"/>
      <w:pPr>
        <w:tabs>
          <w:tab w:val="num" w:pos="360"/>
        </w:tabs>
        <w:ind w:left="360" w:hanging="360"/>
      </w:pPr>
      <w:rPr>
        <w:rFonts w:ascii="Calibri" w:eastAsia="Calibri" w:hAnsi="Calibri" w:cs="Calibri"/>
        <w:position w:val="0"/>
        <w:sz w:val="24"/>
        <w:szCs w:val="24"/>
      </w:rPr>
    </w:lvl>
    <w:lvl w:ilvl="1">
      <w:start w:val="1"/>
      <w:numFmt w:val="lowerLetter"/>
      <w:lvlText w:val="%2."/>
      <w:lvlJc w:val="left"/>
      <w:pPr>
        <w:tabs>
          <w:tab w:val="num" w:pos="1080"/>
        </w:tabs>
        <w:ind w:left="1080" w:hanging="360"/>
      </w:pPr>
      <w:rPr>
        <w:rFonts w:ascii="Calibri" w:eastAsia="Calibri" w:hAnsi="Calibri" w:cs="Calibri"/>
        <w:position w:val="0"/>
        <w:sz w:val="24"/>
        <w:szCs w:val="24"/>
      </w:rPr>
    </w:lvl>
    <w:lvl w:ilvl="2">
      <w:start w:val="1"/>
      <w:numFmt w:val="lowerRoman"/>
      <w:lvlText w:val="%3."/>
      <w:lvlJc w:val="left"/>
      <w:pPr>
        <w:tabs>
          <w:tab w:val="num" w:pos="1800"/>
        </w:tabs>
        <w:ind w:left="1800" w:hanging="296"/>
      </w:pPr>
      <w:rPr>
        <w:rFonts w:ascii="Calibri" w:eastAsia="Calibri" w:hAnsi="Calibri" w:cs="Calibri"/>
        <w:position w:val="0"/>
        <w:sz w:val="24"/>
        <w:szCs w:val="24"/>
      </w:rPr>
    </w:lvl>
    <w:lvl w:ilvl="3">
      <w:start w:val="1"/>
      <w:numFmt w:val="decimal"/>
      <w:lvlText w:val="%4."/>
      <w:lvlJc w:val="left"/>
      <w:pPr>
        <w:tabs>
          <w:tab w:val="num" w:pos="2520"/>
        </w:tabs>
        <w:ind w:left="2520" w:hanging="360"/>
      </w:pPr>
      <w:rPr>
        <w:rFonts w:ascii="Calibri" w:eastAsia="Calibri" w:hAnsi="Calibri" w:cs="Calibri"/>
        <w:position w:val="0"/>
        <w:sz w:val="24"/>
        <w:szCs w:val="24"/>
      </w:rPr>
    </w:lvl>
    <w:lvl w:ilvl="4">
      <w:start w:val="1"/>
      <w:numFmt w:val="lowerLetter"/>
      <w:lvlText w:val="%5."/>
      <w:lvlJc w:val="left"/>
      <w:pPr>
        <w:tabs>
          <w:tab w:val="num" w:pos="3240"/>
        </w:tabs>
        <w:ind w:left="3240" w:hanging="360"/>
      </w:pPr>
      <w:rPr>
        <w:rFonts w:ascii="Calibri" w:eastAsia="Calibri" w:hAnsi="Calibri" w:cs="Calibri"/>
        <w:position w:val="0"/>
        <w:sz w:val="24"/>
        <w:szCs w:val="24"/>
      </w:rPr>
    </w:lvl>
    <w:lvl w:ilvl="5">
      <w:start w:val="1"/>
      <w:numFmt w:val="lowerRoman"/>
      <w:lvlText w:val="%6."/>
      <w:lvlJc w:val="left"/>
      <w:pPr>
        <w:tabs>
          <w:tab w:val="num" w:pos="3960"/>
        </w:tabs>
        <w:ind w:left="3960" w:hanging="296"/>
      </w:pPr>
      <w:rPr>
        <w:rFonts w:ascii="Calibri" w:eastAsia="Calibri" w:hAnsi="Calibri" w:cs="Calibri"/>
        <w:position w:val="0"/>
        <w:sz w:val="24"/>
        <w:szCs w:val="24"/>
      </w:rPr>
    </w:lvl>
    <w:lvl w:ilvl="6">
      <w:start w:val="1"/>
      <w:numFmt w:val="decimal"/>
      <w:lvlText w:val="%7."/>
      <w:lvlJc w:val="left"/>
      <w:pPr>
        <w:tabs>
          <w:tab w:val="num" w:pos="4680"/>
        </w:tabs>
        <w:ind w:left="4680" w:hanging="360"/>
      </w:pPr>
      <w:rPr>
        <w:rFonts w:ascii="Calibri" w:eastAsia="Calibri" w:hAnsi="Calibri" w:cs="Calibri"/>
        <w:position w:val="0"/>
        <w:sz w:val="24"/>
        <w:szCs w:val="24"/>
      </w:rPr>
    </w:lvl>
    <w:lvl w:ilvl="7">
      <w:start w:val="1"/>
      <w:numFmt w:val="lowerLetter"/>
      <w:lvlText w:val="%8."/>
      <w:lvlJc w:val="left"/>
      <w:pPr>
        <w:tabs>
          <w:tab w:val="num" w:pos="5400"/>
        </w:tabs>
        <w:ind w:left="5400" w:hanging="360"/>
      </w:pPr>
      <w:rPr>
        <w:rFonts w:ascii="Calibri" w:eastAsia="Calibri" w:hAnsi="Calibri" w:cs="Calibri"/>
        <w:position w:val="0"/>
        <w:sz w:val="24"/>
        <w:szCs w:val="24"/>
      </w:rPr>
    </w:lvl>
    <w:lvl w:ilvl="8">
      <w:start w:val="1"/>
      <w:numFmt w:val="lowerRoman"/>
      <w:lvlText w:val="%9."/>
      <w:lvlJc w:val="left"/>
      <w:pPr>
        <w:tabs>
          <w:tab w:val="num" w:pos="6120"/>
        </w:tabs>
        <w:ind w:left="6120" w:hanging="296"/>
      </w:pPr>
      <w:rPr>
        <w:rFonts w:ascii="Calibri" w:eastAsia="Calibri" w:hAnsi="Calibri" w:cs="Calibri"/>
        <w:position w:val="0"/>
        <w:sz w:val="24"/>
        <w:szCs w:val="24"/>
      </w:rPr>
    </w:lvl>
  </w:abstractNum>
  <w:abstractNum w:abstractNumId="33" w15:restartNumberingAfterBreak="0">
    <w:nsid w:val="747F09A8"/>
    <w:multiLevelType w:val="multilevel"/>
    <w:tmpl w:val="488A21FE"/>
    <w:lvl w:ilvl="0">
      <w:start w:val="1"/>
      <w:numFmt w:val="upperRoman"/>
      <w:lvlText w:val="%1."/>
      <w:lvlJc w:val="left"/>
      <w:rPr>
        <w:rFonts w:ascii="Calibri" w:eastAsia="Calibri" w:hAnsi="Calibri" w:cs="Calibri"/>
        <w:b/>
        <w:bCs/>
        <w:position w:val="0"/>
        <w:u w:val="single"/>
      </w:rPr>
    </w:lvl>
    <w:lvl w:ilvl="1">
      <w:start w:val="1"/>
      <w:numFmt w:val="upperRoman"/>
      <w:lvlText w:val="%1.%2."/>
      <w:lvlJc w:val="left"/>
      <w:rPr>
        <w:rFonts w:ascii="Calibri" w:eastAsia="Calibri" w:hAnsi="Calibri" w:cs="Calibri"/>
        <w:b/>
        <w:bCs/>
        <w:position w:val="0"/>
        <w:u w:val="single"/>
      </w:rPr>
    </w:lvl>
    <w:lvl w:ilvl="2">
      <w:start w:val="1"/>
      <w:numFmt w:val="upperRoman"/>
      <w:lvlText w:val="%3."/>
      <w:lvlJc w:val="left"/>
      <w:rPr>
        <w:rFonts w:ascii="Calibri" w:eastAsia="Calibri" w:hAnsi="Calibri" w:cs="Calibri"/>
        <w:b/>
        <w:bCs/>
        <w:position w:val="0"/>
        <w:u w:val="single"/>
      </w:rPr>
    </w:lvl>
    <w:lvl w:ilvl="3">
      <w:start w:val="1"/>
      <w:numFmt w:val="upperRoman"/>
      <w:lvlText w:val="%4."/>
      <w:lvlJc w:val="left"/>
      <w:rPr>
        <w:rFonts w:ascii="Calibri" w:eastAsia="Calibri" w:hAnsi="Calibri" w:cs="Calibri"/>
        <w:b/>
        <w:bCs/>
        <w:position w:val="0"/>
        <w:u w:val="single"/>
      </w:rPr>
    </w:lvl>
    <w:lvl w:ilvl="4">
      <w:start w:val="1"/>
      <w:numFmt w:val="upperRoman"/>
      <w:lvlText w:val="%5."/>
      <w:lvlJc w:val="left"/>
      <w:rPr>
        <w:rFonts w:ascii="Calibri" w:eastAsia="Calibri" w:hAnsi="Calibri" w:cs="Calibri"/>
        <w:b/>
        <w:bCs/>
        <w:position w:val="0"/>
        <w:u w:val="single"/>
      </w:rPr>
    </w:lvl>
    <w:lvl w:ilvl="5">
      <w:start w:val="1"/>
      <w:numFmt w:val="upperRoman"/>
      <w:lvlText w:val="%6."/>
      <w:lvlJc w:val="left"/>
      <w:rPr>
        <w:rFonts w:ascii="Calibri" w:eastAsia="Calibri" w:hAnsi="Calibri" w:cs="Calibri"/>
        <w:b/>
        <w:bCs/>
        <w:position w:val="0"/>
        <w:u w:val="single"/>
      </w:rPr>
    </w:lvl>
    <w:lvl w:ilvl="6">
      <w:start w:val="1"/>
      <w:numFmt w:val="upperRoman"/>
      <w:lvlText w:val="%7."/>
      <w:lvlJc w:val="left"/>
      <w:rPr>
        <w:rFonts w:ascii="Calibri" w:eastAsia="Calibri" w:hAnsi="Calibri" w:cs="Calibri"/>
        <w:b/>
        <w:bCs/>
        <w:position w:val="0"/>
        <w:u w:val="single"/>
      </w:rPr>
    </w:lvl>
    <w:lvl w:ilvl="7">
      <w:start w:val="1"/>
      <w:numFmt w:val="upperRoman"/>
      <w:lvlText w:val="%8."/>
      <w:lvlJc w:val="left"/>
      <w:rPr>
        <w:rFonts w:ascii="Calibri" w:eastAsia="Calibri" w:hAnsi="Calibri" w:cs="Calibri"/>
        <w:b/>
        <w:bCs/>
        <w:position w:val="0"/>
        <w:u w:val="single"/>
      </w:rPr>
    </w:lvl>
    <w:lvl w:ilvl="8">
      <w:start w:val="1"/>
      <w:numFmt w:val="upperRoman"/>
      <w:lvlText w:val="%9."/>
      <w:lvlJc w:val="left"/>
      <w:rPr>
        <w:rFonts w:ascii="Calibri" w:eastAsia="Calibri" w:hAnsi="Calibri" w:cs="Calibri"/>
        <w:b/>
        <w:bCs/>
        <w:position w:val="0"/>
        <w:u w:val="single"/>
      </w:rPr>
    </w:lvl>
  </w:abstractNum>
  <w:abstractNum w:abstractNumId="34" w15:restartNumberingAfterBreak="0">
    <w:nsid w:val="765908BE"/>
    <w:multiLevelType w:val="multilevel"/>
    <w:tmpl w:val="B5A02BF4"/>
    <w:styleLink w:val="Lista41"/>
    <w:lvl w:ilvl="0">
      <w:start w:val="1"/>
      <w:numFmt w:val="lowerLetter"/>
      <w:lvlText w:val="%1)"/>
      <w:lvlJc w:val="left"/>
      <w:pPr>
        <w:tabs>
          <w:tab w:val="num" w:pos="720"/>
        </w:tabs>
        <w:ind w:left="720" w:hanging="360"/>
      </w:pPr>
      <w:rPr>
        <w:position w:val="0"/>
        <w:sz w:val="24"/>
        <w:szCs w:val="24"/>
        <w:rtl w:val="0"/>
        <w:lang w:val="es-ES_tradnl"/>
      </w:rPr>
    </w:lvl>
    <w:lvl w:ilvl="1">
      <w:start w:val="1"/>
      <w:numFmt w:val="lowerLetter"/>
      <w:lvlText w:val="%2."/>
      <w:lvlJc w:val="left"/>
      <w:pPr>
        <w:tabs>
          <w:tab w:val="num" w:pos="1440"/>
        </w:tabs>
        <w:ind w:left="1440" w:hanging="360"/>
      </w:pPr>
      <w:rPr>
        <w:position w:val="0"/>
        <w:sz w:val="24"/>
        <w:szCs w:val="24"/>
        <w:rtl w:val="0"/>
        <w:lang w:val="es-ES_tradnl"/>
      </w:rPr>
    </w:lvl>
    <w:lvl w:ilvl="2">
      <w:start w:val="1"/>
      <w:numFmt w:val="lowerRoman"/>
      <w:lvlText w:val="%3."/>
      <w:lvlJc w:val="left"/>
      <w:pPr>
        <w:tabs>
          <w:tab w:val="num" w:pos="2160"/>
        </w:tabs>
        <w:ind w:left="2160" w:hanging="296"/>
      </w:pPr>
      <w:rPr>
        <w:position w:val="0"/>
        <w:sz w:val="24"/>
        <w:szCs w:val="24"/>
        <w:rtl w:val="0"/>
        <w:lang w:val="es-ES_tradnl"/>
      </w:rPr>
    </w:lvl>
    <w:lvl w:ilvl="3">
      <w:start w:val="1"/>
      <w:numFmt w:val="decimal"/>
      <w:lvlText w:val="%4."/>
      <w:lvlJc w:val="left"/>
      <w:pPr>
        <w:tabs>
          <w:tab w:val="num" w:pos="2880"/>
        </w:tabs>
        <w:ind w:left="2880" w:hanging="360"/>
      </w:pPr>
      <w:rPr>
        <w:position w:val="0"/>
        <w:sz w:val="24"/>
        <w:szCs w:val="24"/>
        <w:rtl w:val="0"/>
        <w:lang w:val="es-ES_tradnl"/>
      </w:rPr>
    </w:lvl>
    <w:lvl w:ilvl="4">
      <w:start w:val="1"/>
      <w:numFmt w:val="lowerLetter"/>
      <w:lvlText w:val="%5."/>
      <w:lvlJc w:val="left"/>
      <w:pPr>
        <w:tabs>
          <w:tab w:val="num" w:pos="3600"/>
        </w:tabs>
        <w:ind w:left="3600" w:hanging="360"/>
      </w:pPr>
      <w:rPr>
        <w:position w:val="0"/>
        <w:sz w:val="24"/>
        <w:szCs w:val="24"/>
        <w:rtl w:val="0"/>
        <w:lang w:val="es-ES_tradnl"/>
      </w:rPr>
    </w:lvl>
    <w:lvl w:ilvl="5">
      <w:start w:val="1"/>
      <w:numFmt w:val="lowerRoman"/>
      <w:lvlText w:val="%6."/>
      <w:lvlJc w:val="left"/>
      <w:pPr>
        <w:tabs>
          <w:tab w:val="num" w:pos="4320"/>
        </w:tabs>
        <w:ind w:left="4320" w:hanging="296"/>
      </w:pPr>
      <w:rPr>
        <w:position w:val="0"/>
        <w:sz w:val="24"/>
        <w:szCs w:val="24"/>
        <w:rtl w:val="0"/>
        <w:lang w:val="es-ES_tradnl"/>
      </w:rPr>
    </w:lvl>
    <w:lvl w:ilvl="6">
      <w:start w:val="1"/>
      <w:numFmt w:val="decimal"/>
      <w:lvlText w:val="%7."/>
      <w:lvlJc w:val="left"/>
      <w:pPr>
        <w:tabs>
          <w:tab w:val="num" w:pos="5040"/>
        </w:tabs>
        <w:ind w:left="5040" w:hanging="360"/>
      </w:pPr>
      <w:rPr>
        <w:position w:val="0"/>
        <w:sz w:val="24"/>
        <w:szCs w:val="24"/>
        <w:rtl w:val="0"/>
        <w:lang w:val="es-ES_tradnl"/>
      </w:rPr>
    </w:lvl>
    <w:lvl w:ilvl="7">
      <w:start w:val="1"/>
      <w:numFmt w:val="lowerLetter"/>
      <w:lvlText w:val="%8."/>
      <w:lvlJc w:val="left"/>
      <w:pPr>
        <w:tabs>
          <w:tab w:val="num" w:pos="5760"/>
        </w:tabs>
        <w:ind w:left="5760" w:hanging="360"/>
      </w:pPr>
      <w:rPr>
        <w:position w:val="0"/>
        <w:sz w:val="24"/>
        <w:szCs w:val="24"/>
        <w:rtl w:val="0"/>
        <w:lang w:val="es-ES_tradnl"/>
      </w:rPr>
    </w:lvl>
    <w:lvl w:ilvl="8">
      <w:start w:val="1"/>
      <w:numFmt w:val="lowerRoman"/>
      <w:lvlText w:val="%9."/>
      <w:lvlJc w:val="left"/>
      <w:pPr>
        <w:tabs>
          <w:tab w:val="num" w:pos="6480"/>
        </w:tabs>
        <w:ind w:left="6480" w:hanging="296"/>
      </w:pPr>
      <w:rPr>
        <w:position w:val="0"/>
        <w:sz w:val="24"/>
        <w:szCs w:val="24"/>
        <w:rtl w:val="0"/>
        <w:lang w:val="es-ES_tradnl"/>
      </w:rPr>
    </w:lvl>
  </w:abstractNum>
  <w:abstractNum w:abstractNumId="35" w15:restartNumberingAfterBreak="0">
    <w:nsid w:val="76A13E91"/>
    <w:multiLevelType w:val="hybridMultilevel"/>
    <w:tmpl w:val="1A1863A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18"/>
  </w:num>
  <w:num w:numId="3">
    <w:abstractNumId w:val="27"/>
  </w:num>
  <w:num w:numId="4">
    <w:abstractNumId w:val="30"/>
  </w:num>
  <w:num w:numId="5">
    <w:abstractNumId w:val="5"/>
  </w:num>
  <w:num w:numId="6">
    <w:abstractNumId w:val="33"/>
  </w:num>
  <w:num w:numId="7">
    <w:abstractNumId w:val="11"/>
  </w:num>
  <w:num w:numId="8">
    <w:abstractNumId w:val="28"/>
  </w:num>
  <w:num w:numId="9">
    <w:abstractNumId w:val="16"/>
  </w:num>
  <w:num w:numId="10">
    <w:abstractNumId w:val="2"/>
  </w:num>
  <w:num w:numId="11">
    <w:abstractNumId w:val="9"/>
  </w:num>
  <w:num w:numId="12">
    <w:abstractNumId w:val="23"/>
  </w:num>
  <w:num w:numId="13">
    <w:abstractNumId w:val="21"/>
  </w:num>
  <w:num w:numId="14">
    <w:abstractNumId w:val="8"/>
  </w:num>
  <w:num w:numId="15">
    <w:abstractNumId w:val="15"/>
  </w:num>
  <w:num w:numId="16">
    <w:abstractNumId w:val="1"/>
  </w:num>
  <w:num w:numId="17">
    <w:abstractNumId w:val="34"/>
    <w:lvlOverride w:ilvl="0">
      <w:lvl w:ilvl="0">
        <w:start w:val="1"/>
        <w:numFmt w:val="lowerLetter"/>
        <w:lvlText w:val="%1)"/>
        <w:lvlJc w:val="left"/>
        <w:pPr>
          <w:tabs>
            <w:tab w:val="num" w:pos="720"/>
          </w:tabs>
          <w:ind w:left="720" w:hanging="360"/>
        </w:pPr>
        <w:rPr>
          <w:b w:val="0"/>
          <w:i w:val="0"/>
          <w:position w:val="0"/>
          <w:sz w:val="24"/>
          <w:szCs w:val="24"/>
          <w:rtl w:val="0"/>
          <w:lang w:val="es-ES_tradnl"/>
        </w:rPr>
      </w:lvl>
    </w:lvlOverride>
  </w:num>
  <w:num w:numId="18">
    <w:abstractNumId w:val="19"/>
  </w:num>
  <w:num w:numId="19">
    <w:abstractNumId w:val="20"/>
  </w:num>
  <w:num w:numId="20">
    <w:abstractNumId w:val="13"/>
    <w:lvlOverride w:ilvl="0">
      <w:lvl w:ilvl="0">
        <w:start w:val="1"/>
        <w:numFmt w:val="lowerLetter"/>
        <w:lvlText w:val="%1)"/>
        <w:lvlJc w:val="left"/>
        <w:pPr>
          <w:ind w:left="785" w:hanging="360"/>
        </w:pPr>
      </w:lvl>
    </w:lvlOverride>
    <w:lvlOverride w:ilvl="1">
      <w:lvl w:ilvl="1" w:tentative="1">
        <w:start w:val="1"/>
        <w:numFmt w:val="lowerLetter"/>
        <w:lvlText w:val="%2."/>
        <w:lvlJc w:val="left"/>
        <w:pPr>
          <w:ind w:left="1505" w:hanging="360"/>
        </w:pPr>
      </w:lvl>
    </w:lvlOverride>
    <w:lvlOverride w:ilvl="2">
      <w:lvl w:ilvl="2" w:tentative="1">
        <w:start w:val="1"/>
        <w:numFmt w:val="lowerRoman"/>
        <w:lvlText w:val="%3."/>
        <w:lvlJc w:val="right"/>
        <w:pPr>
          <w:ind w:left="2225" w:hanging="180"/>
        </w:pPr>
      </w:lvl>
    </w:lvlOverride>
    <w:lvlOverride w:ilvl="3">
      <w:lvl w:ilvl="3" w:tentative="1">
        <w:start w:val="1"/>
        <w:numFmt w:val="decimal"/>
        <w:lvlText w:val="%4."/>
        <w:lvlJc w:val="left"/>
        <w:pPr>
          <w:ind w:left="2945" w:hanging="360"/>
        </w:pPr>
      </w:lvl>
    </w:lvlOverride>
    <w:lvlOverride w:ilvl="4">
      <w:lvl w:ilvl="4" w:tentative="1">
        <w:start w:val="1"/>
        <w:numFmt w:val="lowerLetter"/>
        <w:lvlText w:val="%5."/>
        <w:lvlJc w:val="left"/>
        <w:pPr>
          <w:ind w:left="3665" w:hanging="360"/>
        </w:pPr>
      </w:lvl>
    </w:lvlOverride>
    <w:lvlOverride w:ilvl="5">
      <w:lvl w:ilvl="5" w:tentative="1">
        <w:start w:val="1"/>
        <w:numFmt w:val="lowerRoman"/>
        <w:lvlText w:val="%6."/>
        <w:lvlJc w:val="right"/>
        <w:pPr>
          <w:ind w:left="4385" w:hanging="180"/>
        </w:pPr>
      </w:lvl>
    </w:lvlOverride>
    <w:lvlOverride w:ilvl="6">
      <w:lvl w:ilvl="6" w:tentative="1">
        <w:start w:val="1"/>
        <w:numFmt w:val="decimal"/>
        <w:lvlText w:val="%7."/>
        <w:lvlJc w:val="left"/>
        <w:pPr>
          <w:ind w:left="5105" w:hanging="360"/>
        </w:pPr>
      </w:lvl>
    </w:lvlOverride>
    <w:lvlOverride w:ilvl="7">
      <w:lvl w:ilvl="7" w:tentative="1">
        <w:start w:val="1"/>
        <w:numFmt w:val="lowerLetter"/>
        <w:lvlText w:val="%8."/>
        <w:lvlJc w:val="left"/>
        <w:pPr>
          <w:ind w:left="5825" w:hanging="360"/>
        </w:pPr>
      </w:lvl>
    </w:lvlOverride>
    <w:lvlOverride w:ilvl="8">
      <w:lvl w:ilvl="8" w:tentative="1">
        <w:start w:val="1"/>
        <w:numFmt w:val="lowerRoman"/>
        <w:lvlText w:val="%9."/>
        <w:lvlJc w:val="right"/>
        <w:pPr>
          <w:ind w:left="6545" w:hanging="180"/>
        </w:pPr>
      </w:lvl>
    </w:lvlOverride>
  </w:num>
  <w:num w:numId="21">
    <w:abstractNumId w:val="32"/>
  </w:num>
  <w:num w:numId="22">
    <w:abstractNumId w:val="4"/>
  </w:num>
  <w:num w:numId="23">
    <w:abstractNumId w:val="6"/>
    <w:lvlOverride w:ilvl="0">
      <w:lvl w:ilvl="0">
        <w:start w:val="1"/>
        <w:numFmt w:val="lowerLetter"/>
        <w:lvlText w:val="%1)"/>
        <w:lvlJc w:val="left"/>
        <w:pPr>
          <w:tabs>
            <w:tab w:val="num" w:pos="360"/>
          </w:tabs>
          <w:ind w:left="360" w:hanging="360"/>
        </w:pPr>
        <w:rPr>
          <w:rFonts w:ascii="Calibri" w:eastAsia="Calibri" w:hAnsi="Calibri" w:cs="Calibri"/>
          <w:position w:val="0"/>
          <w:sz w:val="24"/>
          <w:szCs w:val="24"/>
        </w:rPr>
      </w:lvl>
    </w:lvlOverride>
  </w:num>
  <w:num w:numId="24">
    <w:abstractNumId w:val="0"/>
  </w:num>
  <w:num w:numId="25">
    <w:abstractNumId w:val="25"/>
  </w:num>
  <w:num w:numId="26">
    <w:abstractNumId w:val="26"/>
    <w:lvlOverride w:ilvl="0">
      <w:lvl w:ilvl="0">
        <w:start w:val="1"/>
        <w:numFmt w:val="lowerLetter"/>
        <w:lvlText w:val="%1)"/>
        <w:lvlJc w:val="left"/>
        <w:pPr>
          <w:tabs>
            <w:tab w:val="num" w:pos="502"/>
          </w:tabs>
          <w:ind w:left="502" w:hanging="360"/>
        </w:pPr>
        <w:rPr>
          <w:rFonts w:ascii="Calibri" w:eastAsia="Calibri" w:hAnsi="Calibri" w:cs="Calibri"/>
          <w:b w:val="0"/>
          <w:bCs w:val="0"/>
          <w:position w:val="0"/>
          <w:sz w:val="24"/>
          <w:szCs w:val="24"/>
        </w:rPr>
      </w:lvl>
    </w:lvlOverride>
  </w:num>
  <w:num w:numId="27">
    <w:abstractNumId w:val="24"/>
  </w:num>
  <w:num w:numId="28">
    <w:abstractNumId w:val="17"/>
  </w:num>
  <w:num w:numId="29">
    <w:abstractNumId w:val="22"/>
  </w:num>
  <w:num w:numId="30">
    <w:abstractNumId w:val="7"/>
  </w:num>
  <w:num w:numId="31">
    <w:abstractNumId w:val="12"/>
  </w:num>
  <w:num w:numId="32">
    <w:abstractNumId w:val="34"/>
  </w:num>
  <w:num w:numId="33">
    <w:abstractNumId w:val="29"/>
  </w:num>
  <w:num w:numId="34">
    <w:abstractNumId w:val="35"/>
  </w:num>
  <w:num w:numId="35">
    <w:abstractNumId w:val="14"/>
  </w:num>
  <w:num w:numId="36">
    <w:abstractNumId w:val="3"/>
  </w:num>
  <w:num w:numId="37">
    <w:abstractNumId w:val="6"/>
  </w:num>
  <w:num w:numId="38">
    <w:abstractNumId w:val="13"/>
  </w:num>
  <w:num w:numId="39">
    <w:abstractNumId w:val="1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44"/>
    <w:rsid w:val="000014CE"/>
    <w:rsid w:val="00001CF9"/>
    <w:rsid w:val="0000279D"/>
    <w:rsid w:val="000038F2"/>
    <w:rsid w:val="000068B6"/>
    <w:rsid w:val="00011FD3"/>
    <w:rsid w:val="0001567C"/>
    <w:rsid w:val="00017282"/>
    <w:rsid w:val="00021D96"/>
    <w:rsid w:val="00023E1E"/>
    <w:rsid w:val="000261C0"/>
    <w:rsid w:val="000354B0"/>
    <w:rsid w:val="00036775"/>
    <w:rsid w:val="00037147"/>
    <w:rsid w:val="0004088B"/>
    <w:rsid w:val="00040C4B"/>
    <w:rsid w:val="00052457"/>
    <w:rsid w:val="0006017D"/>
    <w:rsid w:val="00060EA7"/>
    <w:rsid w:val="00061B78"/>
    <w:rsid w:val="00061CA2"/>
    <w:rsid w:val="000633CE"/>
    <w:rsid w:val="000644FD"/>
    <w:rsid w:val="000660DA"/>
    <w:rsid w:val="00076431"/>
    <w:rsid w:val="00080F94"/>
    <w:rsid w:val="000818AE"/>
    <w:rsid w:val="00082DA8"/>
    <w:rsid w:val="000B3486"/>
    <w:rsid w:val="000B51B4"/>
    <w:rsid w:val="000C1051"/>
    <w:rsid w:val="000C114C"/>
    <w:rsid w:val="000C6E16"/>
    <w:rsid w:val="000D1A7B"/>
    <w:rsid w:val="000D1BE3"/>
    <w:rsid w:val="000D1FCC"/>
    <w:rsid w:val="000D3477"/>
    <w:rsid w:val="000D3BC8"/>
    <w:rsid w:val="000D5ED7"/>
    <w:rsid w:val="000D77FD"/>
    <w:rsid w:val="000F1CAA"/>
    <w:rsid w:val="000F2EF7"/>
    <w:rsid w:val="000F33DE"/>
    <w:rsid w:val="000F3E18"/>
    <w:rsid w:val="000F7C0B"/>
    <w:rsid w:val="0010056C"/>
    <w:rsid w:val="001020D5"/>
    <w:rsid w:val="00110E4D"/>
    <w:rsid w:val="00114703"/>
    <w:rsid w:val="00124025"/>
    <w:rsid w:val="00127247"/>
    <w:rsid w:val="00133257"/>
    <w:rsid w:val="0014232B"/>
    <w:rsid w:val="00167331"/>
    <w:rsid w:val="00171F74"/>
    <w:rsid w:val="00186E4D"/>
    <w:rsid w:val="00187B24"/>
    <w:rsid w:val="001910E0"/>
    <w:rsid w:val="00191C97"/>
    <w:rsid w:val="001921E5"/>
    <w:rsid w:val="001A3650"/>
    <w:rsid w:val="001A67D8"/>
    <w:rsid w:val="001A71EE"/>
    <w:rsid w:val="001B540F"/>
    <w:rsid w:val="001B546C"/>
    <w:rsid w:val="001D0FA1"/>
    <w:rsid w:val="001D29CA"/>
    <w:rsid w:val="001D3337"/>
    <w:rsid w:val="001D6581"/>
    <w:rsid w:val="001D6D91"/>
    <w:rsid w:val="001F2589"/>
    <w:rsid w:val="001F5F70"/>
    <w:rsid w:val="00201BA5"/>
    <w:rsid w:val="0020781E"/>
    <w:rsid w:val="00214812"/>
    <w:rsid w:val="00216830"/>
    <w:rsid w:val="00230F99"/>
    <w:rsid w:val="002322D7"/>
    <w:rsid w:val="00241405"/>
    <w:rsid w:val="00242948"/>
    <w:rsid w:val="00243ADE"/>
    <w:rsid w:val="00247813"/>
    <w:rsid w:val="00247D61"/>
    <w:rsid w:val="00247E75"/>
    <w:rsid w:val="00254344"/>
    <w:rsid w:val="0027042A"/>
    <w:rsid w:val="00274E27"/>
    <w:rsid w:val="00280CD0"/>
    <w:rsid w:val="002861A3"/>
    <w:rsid w:val="00297D5F"/>
    <w:rsid w:val="00297DE8"/>
    <w:rsid w:val="002A5F6B"/>
    <w:rsid w:val="002A5F98"/>
    <w:rsid w:val="002B155E"/>
    <w:rsid w:val="002B1E0F"/>
    <w:rsid w:val="002B28B1"/>
    <w:rsid w:val="002B2B1F"/>
    <w:rsid w:val="002B63EE"/>
    <w:rsid w:val="002B6877"/>
    <w:rsid w:val="002C2A10"/>
    <w:rsid w:val="002C45C6"/>
    <w:rsid w:val="002C47B9"/>
    <w:rsid w:val="002D0282"/>
    <w:rsid w:val="002D3C82"/>
    <w:rsid w:val="002D5370"/>
    <w:rsid w:val="002E3781"/>
    <w:rsid w:val="002E7FF1"/>
    <w:rsid w:val="002F079B"/>
    <w:rsid w:val="002F0B25"/>
    <w:rsid w:val="002F2F58"/>
    <w:rsid w:val="002F3133"/>
    <w:rsid w:val="002F508B"/>
    <w:rsid w:val="002F7DD8"/>
    <w:rsid w:val="00307A19"/>
    <w:rsid w:val="00307A37"/>
    <w:rsid w:val="00315E64"/>
    <w:rsid w:val="00316D72"/>
    <w:rsid w:val="00317867"/>
    <w:rsid w:val="0032070C"/>
    <w:rsid w:val="0032188C"/>
    <w:rsid w:val="00324FD9"/>
    <w:rsid w:val="00331BFE"/>
    <w:rsid w:val="00331E38"/>
    <w:rsid w:val="00335449"/>
    <w:rsid w:val="00336D06"/>
    <w:rsid w:val="0034186F"/>
    <w:rsid w:val="00343AFD"/>
    <w:rsid w:val="00354DE3"/>
    <w:rsid w:val="00356DF1"/>
    <w:rsid w:val="003574F0"/>
    <w:rsid w:val="00365C19"/>
    <w:rsid w:val="003678C5"/>
    <w:rsid w:val="00375971"/>
    <w:rsid w:val="00380396"/>
    <w:rsid w:val="00393C48"/>
    <w:rsid w:val="00395CEC"/>
    <w:rsid w:val="003979A5"/>
    <w:rsid w:val="003B2C5B"/>
    <w:rsid w:val="003B7384"/>
    <w:rsid w:val="003C1C9C"/>
    <w:rsid w:val="003C58A8"/>
    <w:rsid w:val="003D28CA"/>
    <w:rsid w:val="003E2BA5"/>
    <w:rsid w:val="003E4DFF"/>
    <w:rsid w:val="003E7395"/>
    <w:rsid w:val="003F6BC4"/>
    <w:rsid w:val="004019AC"/>
    <w:rsid w:val="0040513C"/>
    <w:rsid w:val="0041294D"/>
    <w:rsid w:val="004177F3"/>
    <w:rsid w:val="004216CB"/>
    <w:rsid w:val="00423BD5"/>
    <w:rsid w:val="004269ED"/>
    <w:rsid w:val="00431468"/>
    <w:rsid w:val="00433427"/>
    <w:rsid w:val="0043348E"/>
    <w:rsid w:val="00434FC2"/>
    <w:rsid w:val="00435BF8"/>
    <w:rsid w:val="00442451"/>
    <w:rsid w:val="004464D1"/>
    <w:rsid w:val="00450767"/>
    <w:rsid w:val="00455D82"/>
    <w:rsid w:val="00461920"/>
    <w:rsid w:val="00462460"/>
    <w:rsid w:val="00464640"/>
    <w:rsid w:val="00467028"/>
    <w:rsid w:val="004724BB"/>
    <w:rsid w:val="00473FE2"/>
    <w:rsid w:val="00480A1A"/>
    <w:rsid w:val="00483B42"/>
    <w:rsid w:val="00485186"/>
    <w:rsid w:val="00492731"/>
    <w:rsid w:val="0049570E"/>
    <w:rsid w:val="004A736B"/>
    <w:rsid w:val="004B1335"/>
    <w:rsid w:val="004B2AB5"/>
    <w:rsid w:val="004C5FF0"/>
    <w:rsid w:val="004D5581"/>
    <w:rsid w:val="004D6A66"/>
    <w:rsid w:val="004E560D"/>
    <w:rsid w:val="004F5E77"/>
    <w:rsid w:val="00500807"/>
    <w:rsid w:val="00504B64"/>
    <w:rsid w:val="00505251"/>
    <w:rsid w:val="00506976"/>
    <w:rsid w:val="00512E4D"/>
    <w:rsid w:val="00514767"/>
    <w:rsid w:val="00517314"/>
    <w:rsid w:val="00520803"/>
    <w:rsid w:val="00523993"/>
    <w:rsid w:val="00523DDC"/>
    <w:rsid w:val="0052728A"/>
    <w:rsid w:val="00532DAB"/>
    <w:rsid w:val="00534395"/>
    <w:rsid w:val="00544C95"/>
    <w:rsid w:val="0054690F"/>
    <w:rsid w:val="00560305"/>
    <w:rsid w:val="00565044"/>
    <w:rsid w:val="00567297"/>
    <w:rsid w:val="00567509"/>
    <w:rsid w:val="0057000A"/>
    <w:rsid w:val="005701E8"/>
    <w:rsid w:val="00574AC9"/>
    <w:rsid w:val="0058601E"/>
    <w:rsid w:val="005900BD"/>
    <w:rsid w:val="00593FC1"/>
    <w:rsid w:val="00594FA6"/>
    <w:rsid w:val="005A2E0A"/>
    <w:rsid w:val="005A2EED"/>
    <w:rsid w:val="005B46F9"/>
    <w:rsid w:val="005B7CCE"/>
    <w:rsid w:val="005C4998"/>
    <w:rsid w:val="005C5DBB"/>
    <w:rsid w:val="005D350F"/>
    <w:rsid w:val="005E0DC3"/>
    <w:rsid w:val="005E21EE"/>
    <w:rsid w:val="005F33AA"/>
    <w:rsid w:val="00605239"/>
    <w:rsid w:val="00616316"/>
    <w:rsid w:val="006176EB"/>
    <w:rsid w:val="00620797"/>
    <w:rsid w:val="00623002"/>
    <w:rsid w:val="00643ACD"/>
    <w:rsid w:val="00657FA9"/>
    <w:rsid w:val="006652B9"/>
    <w:rsid w:val="00667364"/>
    <w:rsid w:val="00667DF5"/>
    <w:rsid w:val="006838C6"/>
    <w:rsid w:val="00686B4A"/>
    <w:rsid w:val="00691094"/>
    <w:rsid w:val="0069263C"/>
    <w:rsid w:val="00694CEF"/>
    <w:rsid w:val="006A50E6"/>
    <w:rsid w:val="006A6466"/>
    <w:rsid w:val="006A734A"/>
    <w:rsid w:val="006B6365"/>
    <w:rsid w:val="006B6BB4"/>
    <w:rsid w:val="006B7C6A"/>
    <w:rsid w:val="006C1BC8"/>
    <w:rsid w:val="006C3D1E"/>
    <w:rsid w:val="006C4B27"/>
    <w:rsid w:val="006C50E1"/>
    <w:rsid w:val="006C5CD5"/>
    <w:rsid w:val="006D1EE2"/>
    <w:rsid w:val="006D3B0F"/>
    <w:rsid w:val="006D3B8D"/>
    <w:rsid w:val="006F04D9"/>
    <w:rsid w:val="006F51FF"/>
    <w:rsid w:val="007006EE"/>
    <w:rsid w:val="00702739"/>
    <w:rsid w:val="00702E72"/>
    <w:rsid w:val="00703FC3"/>
    <w:rsid w:val="00707280"/>
    <w:rsid w:val="00710A4C"/>
    <w:rsid w:val="0071689A"/>
    <w:rsid w:val="00716E7B"/>
    <w:rsid w:val="007226A8"/>
    <w:rsid w:val="00727ABD"/>
    <w:rsid w:val="00730D2F"/>
    <w:rsid w:val="00735F9E"/>
    <w:rsid w:val="007418F0"/>
    <w:rsid w:val="00741903"/>
    <w:rsid w:val="00746286"/>
    <w:rsid w:val="00746F0D"/>
    <w:rsid w:val="00747B55"/>
    <w:rsid w:val="00754131"/>
    <w:rsid w:val="00754A7E"/>
    <w:rsid w:val="007558B8"/>
    <w:rsid w:val="00762107"/>
    <w:rsid w:val="00762169"/>
    <w:rsid w:val="0076395A"/>
    <w:rsid w:val="007667B7"/>
    <w:rsid w:val="00771B92"/>
    <w:rsid w:val="007762D7"/>
    <w:rsid w:val="00787196"/>
    <w:rsid w:val="00790C6A"/>
    <w:rsid w:val="00793DD4"/>
    <w:rsid w:val="007A189C"/>
    <w:rsid w:val="007A4384"/>
    <w:rsid w:val="007A5492"/>
    <w:rsid w:val="007A76D8"/>
    <w:rsid w:val="007C1251"/>
    <w:rsid w:val="007C49CC"/>
    <w:rsid w:val="007C4C04"/>
    <w:rsid w:val="007C6FA8"/>
    <w:rsid w:val="007D412F"/>
    <w:rsid w:val="007D43B3"/>
    <w:rsid w:val="007D56F2"/>
    <w:rsid w:val="007D5C19"/>
    <w:rsid w:val="007E5EA7"/>
    <w:rsid w:val="007F03A0"/>
    <w:rsid w:val="007F3B71"/>
    <w:rsid w:val="00803B32"/>
    <w:rsid w:val="00805BC6"/>
    <w:rsid w:val="008148A7"/>
    <w:rsid w:val="008156A6"/>
    <w:rsid w:val="00817873"/>
    <w:rsid w:val="008275C5"/>
    <w:rsid w:val="00827C1C"/>
    <w:rsid w:val="008341B6"/>
    <w:rsid w:val="00836308"/>
    <w:rsid w:val="00836C00"/>
    <w:rsid w:val="00854306"/>
    <w:rsid w:val="0086078A"/>
    <w:rsid w:val="00860804"/>
    <w:rsid w:val="00861FB4"/>
    <w:rsid w:val="00871237"/>
    <w:rsid w:val="00872AD6"/>
    <w:rsid w:val="00874E67"/>
    <w:rsid w:val="008763F4"/>
    <w:rsid w:val="00880086"/>
    <w:rsid w:val="008805B4"/>
    <w:rsid w:val="0088201E"/>
    <w:rsid w:val="008842B6"/>
    <w:rsid w:val="00890A5D"/>
    <w:rsid w:val="008933C5"/>
    <w:rsid w:val="00893776"/>
    <w:rsid w:val="008A18C3"/>
    <w:rsid w:val="008A2165"/>
    <w:rsid w:val="008A64E0"/>
    <w:rsid w:val="008B4D2A"/>
    <w:rsid w:val="008C5580"/>
    <w:rsid w:val="008C7E12"/>
    <w:rsid w:val="008D2BFC"/>
    <w:rsid w:val="008E2F18"/>
    <w:rsid w:val="008E38D1"/>
    <w:rsid w:val="008F1025"/>
    <w:rsid w:val="008F1A9C"/>
    <w:rsid w:val="009025B2"/>
    <w:rsid w:val="009049AB"/>
    <w:rsid w:val="00912442"/>
    <w:rsid w:val="00913534"/>
    <w:rsid w:val="00913875"/>
    <w:rsid w:val="00924793"/>
    <w:rsid w:val="00941356"/>
    <w:rsid w:val="00943229"/>
    <w:rsid w:val="009444F3"/>
    <w:rsid w:val="00953927"/>
    <w:rsid w:val="00954D51"/>
    <w:rsid w:val="009567AB"/>
    <w:rsid w:val="00960182"/>
    <w:rsid w:val="00966035"/>
    <w:rsid w:val="00967620"/>
    <w:rsid w:val="00970CB0"/>
    <w:rsid w:val="009847B2"/>
    <w:rsid w:val="00992B43"/>
    <w:rsid w:val="009951B0"/>
    <w:rsid w:val="009A2588"/>
    <w:rsid w:val="009A49A1"/>
    <w:rsid w:val="009B0A77"/>
    <w:rsid w:val="009B2999"/>
    <w:rsid w:val="009C0D9A"/>
    <w:rsid w:val="009C16AA"/>
    <w:rsid w:val="009C1B62"/>
    <w:rsid w:val="009C2FE6"/>
    <w:rsid w:val="009C5EF3"/>
    <w:rsid w:val="009D45A4"/>
    <w:rsid w:val="009D46F8"/>
    <w:rsid w:val="009D5D1D"/>
    <w:rsid w:val="009E19C0"/>
    <w:rsid w:val="009E5C3F"/>
    <w:rsid w:val="009F1BD3"/>
    <w:rsid w:val="009F6719"/>
    <w:rsid w:val="00A051A5"/>
    <w:rsid w:val="00A117E7"/>
    <w:rsid w:val="00A14C15"/>
    <w:rsid w:val="00A20822"/>
    <w:rsid w:val="00A2195B"/>
    <w:rsid w:val="00A21F63"/>
    <w:rsid w:val="00A32111"/>
    <w:rsid w:val="00A3251C"/>
    <w:rsid w:val="00A3521D"/>
    <w:rsid w:val="00A41665"/>
    <w:rsid w:val="00A47719"/>
    <w:rsid w:val="00A47825"/>
    <w:rsid w:val="00A501B0"/>
    <w:rsid w:val="00A5027A"/>
    <w:rsid w:val="00A52111"/>
    <w:rsid w:val="00A60D9D"/>
    <w:rsid w:val="00A61B8D"/>
    <w:rsid w:val="00A64D96"/>
    <w:rsid w:val="00A66A3C"/>
    <w:rsid w:val="00A714A0"/>
    <w:rsid w:val="00A8108C"/>
    <w:rsid w:val="00A87AEC"/>
    <w:rsid w:val="00A90012"/>
    <w:rsid w:val="00A92A6A"/>
    <w:rsid w:val="00A961D6"/>
    <w:rsid w:val="00AA1E26"/>
    <w:rsid w:val="00AA25C6"/>
    <w:rsid w:val="00AA5B8B"/>
    <w:rsid w:val="00AB0BAD"/>
    <w:rsid w:val="00AB2A1C"/>
    <w:rsid w:val="00AB2BE0"/>
    <w:rsid w:val="00AB5C4F"/>
    <w:rsid w:val="00AC0E23"/>
    <w:rsid w:val="00AC522E"/>
    <w:rsid w:val="00AC5CCA"/>
    <w:rsid w:val="00AD6AAC"/>
    <w:rsid w:val="00AD705F"/>
    <w:rsid w:val="00AE4C3F"/>
    <w:rsid w:val="00AE6148"/>
    <w:rsid w:val="00AF646B"/>
    <w:rsid w:val="00AF763D"/>
    <w:rsid w:val="00B078B4"/>
    <w:rsid w:val="00B12FD8"/>
    <w:rsid w:val="00B214C2"/>
    <w:rsid w:val="00B2737E"/>
    <w:rsid w:val="00B27E88"/>
    <w:rsid w:val="00B32B09"/>
    <w:rsid w:val="00B34658"/>
    <w:rsid w:val="00B34959"/>
    <w:rsid w:val="00B35A4E"/>
    <w:rsid w:val="00B37417"/>
    <w:rsid w:val="00B4753B"/>
    <w:rsid w:val="00B53E16"/>
    <w:rsid w:val="00B62678"/>
    <w:rsid w:val="00B63A16"/>
    <w:rsid w:val="00B66E64"/>
    <w:rsid w:val="00B67D9B"/>
    <w:rsid w:val="00B73435"/>
    <w:rsid w:val="00B74882"/>
    <w:rsid w:val="00B74F67"/>
    <w:rsid w:val="00B75220"/>
    <w:rsid w:val="00B806D0"/>
    <w:rsid w:val="00B80BC6"/>
    <w:rsid w:val="00B93A0B"/>
    <w:rsid w:val="00BA0530"/>
    <w:rsid w:val="00BA1144"/>
    <w:rsid w:val="00BA41D6"/>
    <w:rsid w:val="00BA6A43"/>
    <w:rsid w:val="00BA7BB2"/>
    <w:rsid w:val="00BB0A26"/>
    <w:rsid w:val="00BC6B59"/>
    <w:rsid w:val="00BD0354"/>
    <w:rsid w:val="00BD26B9"/>
    <w:rsid w:val="00BE0D0B"/>
    <w:rsid w:val="00BE101C"/>
    <w:rsid w:val="00BE6819"/>
    <w:rsid w:val="00BF418B"/>
    <w:rsid w:val="00C013FF"/>
    <w:rsid w:val="00C11C96"/>
    <w:rsid w:val="00C17756"/>
    <w:rsid w:val="00C23A02"/>
    <w:rsid w:val="00C23D7E"/>
    <w:rsid w:val="00C2573B"/>
    <w:rsid w:val="00C267A1"/>
    <w:rsid w:val="00C44256"/>
    <w:rsid w:val="00C571F6"/>
    <w:rsid w:val="00C65401"/>
    <w:rsid w:val="00C716DA"/>
    <w:rsid w:val="00C72265"/>
    <w:rsid w:val="00C807D6"/>
    <w:rsid w:val="00C81BAA"/>
    <w:rsid w:val="00C923E4"/>
    <w:rsid w:val="00C95A26"/>
    <w:rsid w:val="00C96398"/>
    <w:rsid w:val="00C963E8"/>
    <w:rsid w:val="00CA1DE0"/>
    <w:rsid w:val="00CA2B5C"/>
    <w:rsid w:val="00CB4FA4"/>
    <w:rsid w:val="00CC2012"/>
    <w:rsid w:val="00CC299A"/>
    <w:rsid w:val="00CC5539"/>
    <w:rsid w:val="00CC6D62"/>
    <w:rsid w:val="00CD263A"/>
    <w:rsid w:val="00CD3EBC"/>
    <w:rsid w:val="00CE2362"/>
    <w:rsid w:val="00CF7134"/>
    <w:rsid w:val="00CF7B02"/>
    <w:rsid w:val="00D06575"/>
    <w:rsid w:val="00D077AA"/>
    <w:rsid w:val="00D10501"/>
    <w:rsid w:val="00D14FC2"/>
    <w:rsid w:val="00D16358"/>
    <w:rsid w:val="00D17521"/>
    <w:rsid w:val="00D25777"/>
    <w:rsid w:val="00D25A66"/>
    <w:rsid w:val="00D31730"/>
    <w:rsid w:val="00D61E78"/>
    <w:rsid w:val="00D64AE9"/>
    <w:rsid w:val="00D67674"/>
    <w:rsid w:val="00D71773"/>
    <w:rsid w:val="00D75EE3"/>
    <w:rsid w:val="00D76F43"/>
    <w:rsid w:val="00D802D1"/>
    <w:rsid w:val="00D8304E"/>
    <w:rsid w:val="00D83620"/>
    <w:rsid w:val="00D84DF6"/>
    <w:rsid w:val="00D906D3"/>
    <w:rsid w:val="00D97287"/>
    <w:rsid w:val="00DA4FDE"/>
    <w:rsid w:val="00DB07E8"/>
    <w:rsid w:val="00DB3D99"/>
    <w:rsid w:val="00DB6848"/>
    <w:rsid w:val="00DB786C"/>
    <w:rsid w:val="00DC048E"/>
    <w:rsid w:val="00DC6F6F"/>
    <w:rsid w:val="00DD0A03"/>
    <w:rsid w:val="00DD1854"/>
    <w:rsid w:val="00DD792A"/>
    <w:rsid w:val="00DE11A4"/>
    <w:rsid w:val="00DF09EF"/>
    <w:rsid w:val="00DF5D0A"/>
    <w:rsid w:val="00E0775C"/>
    <w:rsid w:val="00E10ABC"/>
    <w:rsid w:val="00E14DB6"/>
    <w:rsid w:val="00E21681"/>
    <w:rsid w:val="00E22570"/>
    <w:rsid w:val="00E27075"/>
    <w:rsid w:val="00E30833"/>
    <w:rsid w:val="00E31950"/>
    <w:rsid w:val="00E475AE"/>
    <w:rsid w:val="00E47606"/>
    <w:rsid w:val="00E57BC3"/>
    <w:rsid w:val="00E66855"/>
    <w:rsid w:val="00E70B1E"/>
    <w:rsid w:val="00E72D63"/>
    <w:rsid w:val="00E740FD"/>
    <w:rsid w:val="00E74A22"/>
    <w:rsid w:val="00E81958"/>
    <w:rsid w:val="00E82517"/>
    <w:rsid w:val="00E95D02"/>
    <w:rsid w:val="00EA0CDD"/>
    <w:rsid w:val="00EA675D"/>
    <w:rsid w:val="00EB1171"/>
    <w:rsid w:val="00EB17E1"/>
    <w:rsid w:val="00EB41E8"/>
    <w:rsid w:val="00EC1FE2"/>
    <w:rsid w:val="00EC26CB"/>
    <w:rsid w:val="00EC429B"/>
    <w:rsid w:val="00EC7EE6"/>
    <w:rsid w:val="00EE7F03"/>
    <w:rsid w:val="00F01D33"/>
    <w:rsid w:val="00F06C7E"/>
    <w:rsid w:val="00F1145D"/>
    <w:rsid w:val="00F13DC0"/>
    <w:rsid w:val="00F14243"/>
    <w:rsid w:val="00F167FC"/>
    <w:rsid w:val="00F21DEB"/>
    <w:rsid w:val="00F22C89"/>
    <w:rsid w:val="00F3122C"/>
    <w:rsid w:val="00F315A2"/>
    <w:rsid w:val="00F32BF3"/>
    <w:rsid w:val="00F343D9"/>
    <w:rsid w:val="00F571ED"/>
    <w:rsid w:val="00F57EB5"/>
    <w:rsid w:val="00F60C62"/>
    <w:rsid w:val="00F61098"/>
    <w:rsid w:val="00F64DC4"/>
    <w:rsid w:val="00F660C4"/>
    <w:rsid w:val="00F700A1"/>
    <w:rsid w:val="00F71C72"/>
    <w:rsid w:val="00F7545C"/>
    <w:rsid w:val="00F75552"/>
    <w:rsid w:val="00F77AB5"/>
    <w:rsid w:val="00F832F0"/>
    <w:rsid w:val="00F83757"/>
    <w:rsid w:val="00F9514A"/>
    <w:rsid w:val="00FC024B"/>
    <w:rsid w:val="00FC16D2"/>
    <w:rsid w:val="00FD462F"/>
    <w:rsid w:val="00FE0303"/>
    <w:rsid w:val="00FE168C"/>
    <w:rsid w:val="00FE2C6B"/>
    <w:rsid w:val="00FE52BC"/>
    <w:rsid w:val="00FE7B43"/>
    <w:rsid w:val="00FF1315"/>
    <w:rsid w:val="00FF1D6A"/>
    <w:rsid w:val="00FF43B2"/>
    <w:rsid w:val="00FF48EC"/>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E1C21"/>
  <w15:docId w15:val="{C205072A-95C5-4CA0-8D20-6CAF3C9C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sz w:val="24"/>
        <w:szCs w:val="24"/>
        <w:bdr w:val="nil"/>
        <w:lang w:val="es-ES_tradnl"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1051"/>
    <w:rPr>
      <w:lang w:eastAsia="en-US"/>
    </w:rPr>
  </w:style>
  <w:style w:type="paragraph" w:styleId="Ttulo1">
    <w:name w:val="heading 1"/>
    <w:next w:val="CuerpoAA"/>
    <w:rsid w:val="000C1051"/>
    <w:pPr>
      <w:keepNext/>
      <w:tabs>
        <w:tab w:val="left" w:pos="2977"/>
      </w:tabs>
      <w:jc w:val="center"/>
      <w:outlineLvl w:val="0"/>
    </w:pPr>
    <w:rPr>
      <w:rFonts w:hAnsi="Arial Unicode MS" w:cs="Arial Unicode MS"/>
      <w:b/>
      <w:bCs/>
      <w:color w:val="000000"/>
      <w:sz w:val="28"/>
      <w:szCs w:val="28"/>
      <w:u w:color="000000"/>
    </w:rPr>
  </w:style>
  <w:style w:type="paragraph" w:styleId="Ttulo3">
    <w:name w:val="heading 3"/>
    <w:next w:val="Cuerpo"/>
    <w:rsid w:val="000C1051"/>
    <w:pPr>
      <w:keepNext/>
      <w:keepLines/>
      <w:spacing w:before="200" w:line="276" w:lineRule="auto"/>
      <w:outlineLvl w:val="2"/>
    </w:pPr>
    <w:rPr>
      <w:rFonts w:ascii="Cambria" w:hAnsi="Arial Unicode MS" w:cs="Arial Unicode MS"/>
      <w:b/>
      <w:bCs/>
      <w:color w:val="4F81BD"/>
      <w:sz w:val="22"/>
      <w:szCs w:val="22"/>
      <w:u w:color="4F81BD"/>
    </w:rPr>
  </w:style>
  <w:style w:type="paragraph" w:styleId="Ttulo4">
    <w:name w:val="heading 4"/>
    <w:next w:val="Cuerpo"/>
    <w:rsid w:val="000C1051"/>
    <w:pPr>
      <w:keepNext/>
      <w:keepLines/>
      <w:spacing w:before="200" w:line="276" w:lineRule="auto"/>
      <w:outlineLvl w:val="3"/>
    </w:pPr>
    <w:rPr>
      <w:rFonts w:ascii="Cambria" w:hAnsi="Arial Unicode MS" w:cs="Arial Unicode MS"/>
      <w:b/>
      <w:bCs/>
      <w:i/>
      <w:iCs/>
      <w:color w:val="4F81BD"/>
      <w:sz w:val="22"/>
      <w:szCs w:val="22"/>
      <w:u w:color="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C1051"/>
    <w:rPr>
      <w:u w:val="single"/>
    </w:rPr>
  </w:style>
  <w:style w:type="table" w:customStyle="1" w:styleId="TableNormal">
    <w:name w:val="Table Normal"/>
    <w:rsid w:val="000C1051"/>
    <w:tblPr>
      <w:tblInd w:w="0" w:type="dxa"/>
      <w:tblCellMar>
        <w:top w:w="0" w:type="dxa"/>
        <w:left w:w="0" w:type="dxa"/>
        <w:bottom w:w="0" w:type="dxa"/>
        <w:right w:w="0" w:type="dxa"/>
      </w:tblCellMar>
    </w:tblPr>
  </w:style>
  <w:style w:type="paragraph" w:customStyle="1" w:styleId="Cabeceraypie">
    <w:name w:val="Cabecera y pie"/>
    <w:rsid w:val="000C1051"/>
    <w:pPr>
      <w:tabs>
        <w:tab w:val="right" w:pos="9020"/>
      </w:tabs>
    </w:pPr>
    <w:rPr>
      <w:rFonts w:ascii="Helvetica" w:hAnsi="Arial Unicode MS" w:cs="Arial Unicode MS"/>
      <w:color w:val="000000"/>
    </w:rPr>
  </w:style>
  <w:style w:type="paragraph" w:customStyle="1" w:styleId="Cuerpo">
    <w:name w:val="Cuerpo"/>
    <w:rsid w:val="000C1051"/>
    <w:pPr>
      <w:spacing w:after="200" w:line="276" w:lineRule="auto"/>
    </w:pPr>
    <w:rPr>
      <w:rFonts w:ascii="Calibri" w:hAnsi="Arial Unicode MS" w:cs="Arial Unicode MS"/>
      <w:color w:val="000000"/>
      <w:sz w:val="22"/>
      <w:szCs w:val="22"/>
      <w:u w:color="000000"/>
    </w:rPr>
  </w:style>
  <w:style w:type="paragraph" w:styleId="Textoindependiente">
    <w:name w:val="Body Text"/>
    <w:rsid w:val="000C1051"/>
    <w:pPr>
      <w:jc w:val="both"/>
    </w:pPr>
    <w:rPr>
      <w:rFonts w:ascii="Arial" w:hAnsi="Arial Unicode MS" w:cs="Arial Unicode MS"/>
      <w:color w:val="000000"/>
      <w:u w:color="000000"/>
    </w:rPr>
  </w:style>
  <w:style w:type="numbering" w:customStyle="1" w:styleId="List0">
    <w:name w:val="List 0"/>
    <w:basedOn w:val="Estiloimportado1"/>
    <w:rsid w:val="000C1051"/>
    <w:pPr>
      <w:numPr>
        <w:numId w:val="3"/>
      </w:numPr>
    </w:pPr>
  </w:style>
  <w:style w:type="numbering" w:customStyle="1" w:styleId="Estiloimportado1">
    <w:name w:val="Estilo importado 1"/>
    <w:rsid w:val="000C1051"/>
  </w:style>
  <w:style w:type="numbering" w:customStyle="1" w:styleId="List1">
    <w:name w:val="List 1"/>
    <w:basedOn w:val="Estiloimportado2"/>
    <w:rsid w:val="000C1051"/>
    <w:pPr>
      <w:numPr>
        <w:numId w:val="11"/>
      </w:numPr>
    </w:pPr>
  </w:style>
  <w:style w:type="numbering" w:customStyle="1" w:styleId="Estiloimportado2">
    <w:name w:val="Estilo importado 2"/>
    <w:rsid w:val="000C1051"/>
  </w:style>
  <w:style w:type="numbering" w:customStyle="1" w:styleId="Lista21">
    <w:name w:val="Lista 21"/>
    <w:basedOn w:val="Estiloimportado2"/>
    <w:rsid w:val="000C1051"/>
    <w:pPr>
      <w:numPr>
        <w:numId w:val="10"/>
      </w:numPr>
    </w:pPr>
  </w:style>
  <w:style w:type="paragraph" w:customStyle="1" w:styleId="CuerpoA">
    <w:name w:val="Cuerpo A"/>
    <w:rsid w:val="000C1051"/>
    <w:rPr>
      <w:rFonts w:ascii="Cambria" w:hAnsi="Arial Unicode MS" w:cs="Arial Unicode MS"/>
      <w:color w:val="000000"/>
      <w:u w:color="000000"/>
    </w:rPr>
  </w:style>
  <w:style w:type="paragraph" w:customStyle="1" w:styleId="CuerpoAA">
    <w:name w:val="Cuerpo A A"/>
    <w:rsid w:val="000C1051"/>
    <w:rPr>
      <w:rFonts w:hAnsi="Arial Unicode MS" w:cs="Arial Unicode MS"/>
      <w:color w:val="000000"/>
      <w:u w:color="000000"/>
    </w:rPr>
  </w:style>
  <w:style w:type="paragraph" w:styleId="Prrafodelista">
    <w:name w:val="List Paragraph"/>
    <w:rsid w:val="000C1051"/>
    <w:pPr>
      <w:spacing w:after="200" w:line="276" w:lineRule="auto"/>
      <w:ind w:left="720"/>
    </w:pPr>
    <w:rPr>
      <w:rFonts w:ascii="Calibri" w:hAnsi="Arial Unicode MS" w:cs="Arial Unicode MS"/>
      <w:color w:val="000000"/>
      <w:sz w:val="22"/>
      <w:szCs w:val="22"/>
      <w:u w:color="000000"/>
    </w:rPr>
  </w:style>
  <w:style w:type="numbering" w:customStyle="1" w:styleId="Lista31">
    <w:name w:val="Lista 31"/>
    <w:basedOn w:val="Estiloimportado3"/>
    <w:rsid w:val="000C1051"/>
    <w:pPr>
      <w:numPr>
        <w:numId w:val="14"/>
      </w:numPr>
    </w:pPr>
  </w:style>
  <w:style w:type="numbering" w:customStyle="1" w:styleId="Estiloimportado3">
    <w:name w:val="Estilo importado 3"/>
    <w:rsid w:val="000C1051"/>
  </w:style>
  <w:style w:type="numbering" w:customStyle="1" w:styleId="Lista41">
    <w:name w:val="Lista 41"/>
    <w:basedOn w:val="Estiloimportado4"/>
    <w:rsid w:val="000C1051"/>
    <w:pPr>
      <w:numPr>
        <w:numId w:val="32"/>
      </w:numPr>
    </w:pPr>
  </w:style>
  <w:style w:type="numbering" w:customStyle="1" w:styleId="Estiloimportado4">
    <w:name w:val="Estilo importado 4"/>
    <w:rsid w:val="000C1051"/>
  </w:style>
  <w:style w:type="numbering" w:customStyle="1" w:styleId="Lista51">
    <w:name w:val="Lista 51"/>
    <w:basedOn w:val="Estiloimportado5"/>
    <w:rsid w:val="000C1051"/>
    <w:pPr>
      <w:numPr>
        <w:numId w:val="38"/>
      </w:numPr>
    </w:pPr>
  </w:style>
  <w:style w:type="numbering" w:customStyle="1" w:styleId="Estiloimportado5">
    <w:name w:val="Estilo importado 5"/>
    <w:rsid w:val="000C1051"/>
  </w:style>
  <w:style w:type="numbering" w:customStyle="1" w:styleId="List6">
    <w:name w:val="List 6"/>
    <w:basedOn w:val="Estiloimportado6"/>
    <w:rsid w:val="000C1051"/>
    <w:pPr>
      <w:numPr>
        <w:numId w:val="37"/>
      </w:numPr>
    </w:pPr>
  </w:style>
  <w:style w:type="numbering" w:customStyle="1" w:styleId="Estiloimportado6">
    <w:name w:val="Estilo importado 6"/>
    <w:rsid w:val="000C1051"/>
  </w:style>
  <w:style w:type="numbering" w:customStyle="1" w:styleId="List7">
    <w:name w:val="List 7"/>
    <w:basedOn w:val="Estiloimportado7"/>
    <w:rsid w:val="000C1051"/>
    <w:pPr>
      <w:numPr>
        <w:numId w:val="40"/>
      </w:numPr>
    </w:pPr>
  </w:style>
  <w:style w:type="numbering" w:customStyle="1" w:styleId="Estiloimportado7">
    <w:name w:val="Estilo importado 7"/>
    <w:rsid w:val="000C1051"/>
  </w:style>
  <w:style w:type="numbering" w:customStyle="1" w:styleId="List8">
    <w:name w:val="List 8"/>
    <w:basedOn w:val="Estiloimportado8"/>
    <w:rsid w:val="000C1051"/>
    <w:pPr>
      <w:numPr>
        <w:numId w:val="29"/>
      </w:numPr>
    </w:pPr>
  </w:style>
  <w:style w:type="numbering" w:customStyle="1" w:styleId="Estiloimportado8">
    <w:name w:val="Estilo importado 8"/>
    <w:rsid w:val="000C1051"/>
  </w:style>
  <w:style w:type="paragraph" w:customStyle="1" w:styleId="PoromisinA">
    <w:name w:val="Por omisión A"/>
    <w:rsid w:val="000C1051"/>
    <w:rPr>
      <w:rFonts w:ascii="Helvetica" w:hAnsi="Arial Unicode MS" w:cs="Arial Unicode MS"/>
      <w:color w:val="000000"/>
      <w:sz w:val="22"/>
      <w:szCs w:val="22"/>
      <w:u w:color="000000"/>
    </w:rPr>
  </w:style>
  <w:style w:type="paragraph" w:customStyle="1" w:styleId="Poromisin">
    <w:name w:val="Por omisión"/>
    <w:rsid w:val="000C1051"/>
    <w:rPr>
      <w:rFonts w:ascii="Helvetica" w:eastAsia="Helvetica" w:hAnsi="Helvetica" w:cs="Helvetica"/>
      <w:color w:val="000000"/>
      <w:sz w:val="22"/>
      <w:szCs w:val="22"/>
    </w:rPr>
  </w:style>
  <w:style w:type="character" w:customStyle="1" w:styleId="Enlace">
    <w:name w:val="Enlace"/>
    <w:rsid w:val="000C1051"/>
    <w:rPr>
      <w:color w:val="0000FF"/>
      <w:u w:val="single" w:color="0000FF"/>
    </w:rPr>
  </w:style>
  <w:style w:type="character" w:customStyle="1" w:styleId="Hyperlink0">
    <w:name w:val="Hyperlink.0"/>
    <w:basedOn w:val="Enlace"/>
    <w:rsid w:val="000C1051"/>
    <w:rPr>
      <w:color w:val="0000FF"/>
      <w:sz w:val="24"/>
      <w:szCs w:val="24"/>
      <w:u w:val="single" w:color="0000FF"/>
      <w:lang w:val="es-ES_tradnl"/>
    </w:rPr>
  </w:style>
  <w:style w:type="paragraph" w:styleId="Textocomentario">
    <w:name w:val="annotation text"/>
    <w:basedOn w:val="Normal"/>
    <w:link w:val="TextocomentarioCar"/>
    <w:uiPriority w:val="99"/>
    <w:semiHidden/>
    <w:unhideWhenUsed/>
    <w:rsid w:val="000C1051"/>
  </w:style>
  <w:style w:type="character" w:customStyle="1" w:styleId="TextocomentarioCar">
    <w:name w:val="Texto comentario Car"/>
    <w:basedOn w:val="Fuentedeprrafopredeter"/>
    <w:link w:val="Textocomentario"/>
    <w:uiPriority w:val="99"/>
    <w:semiHidden/>
    <w:rsid w:val="000C1051"/>
    <w:rPr>
      <w:sz w:val="24"/>
      <w:szCs w:val="24"/>
      <w:lang w:val="en-US" w:eastAsia="en-US"/>
    </w:rPr>
  </w:style>
  <w:style w:type="character" w:styleId="Refdecomentario">
    <w:name w:val="annotation reference"/>
    <w:basedOn w:val="Fuentedeprrafopredeter"/>
    <w:uiPriority w:val="99"/>
    <w:semiHidden/>
    <w:unhideWhenUsed/>
    <w:rsid w:val="000C1051"/>
    <w:rPr>
      <w:sz w:val="18"/>
      <w:szCs w:val="18"/>
    </w:rPr>
  </w:style>
  <w:style w:type="paragraph" w:styleId="Textodeglobo">
    <w:name w:val="Balloon Text"/>
    <w:basedOn w:val="Normal"/>
    <w:link w:val="TextodegloboCar"/>
    <w:uiPriority w:val="99"/>
    <w:semiHidden/>
    <w:unhideWhenUsed/>
    <w:rsid w:val="00AC5C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C5CCA"/>
    <w:rPr>
      <w:rFonts w:ascii="Lucida Grande" w:hAnsi="Lucida Grande" w:cs="Lucida Grande"/>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605239"/>
    <w:rPr>
      <w:b/>
      <w:bCs/>
      <w:sz w:val="20"/>
      <w:szCs w:val="20"/>
    </w:rPr>
  </w:style>
  <w:style w:type="character" w:customStyle="1" w:styleId="AsuntodelcomentarioCar">
    <w:name w:val="Asunto del comentario Car"/>
    <w:basedOn w:val="TextocomentarioCar"/>
    <w:link w:val="Asuntodelcomentario"/>
    <w:uiPriority w:val="99"/>
    <w:semiHidden/>
    <w:rsid w:val="00605239"/>
    <w:rPr>
      <w:b/>
      <w:bCs/>
      <w:sz w:val="24"/>
      <w:szCs w:val="24"/>
      <w:lang w:val="en-US" w:eastAsia="en-US"/>
    </w:rPr>
  </w:style>
  <w:style w:type="paragraph" w:styleId="NormalWeb">
    <w:name w:val="Normal (Web)"/>
    <w:basedOn w:val="Normal"/>
    <w:uiPriority w:val="99"/>
    <w:unhideWhenUsed/>
    <w:rsid w:val="0043342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sz w:val="20"/>
      <w:szCs w:val="20"/>
      <w:bdr w:val="none" w:sz="0" w:space="0" w:color="auto"/>
      <w:lang w:eastAsia="es-ES"/>
    </w:rPr>
  </w:style>
  <w:style w:type="paragraph" w:styleId="Encabezado">
    <w:name w:val="header"/>
    <w:basedOn w:val="Normal"/>
    <w:link w:val="EncabezadoCar"/>
    <w:uiPriority w:val="99"/>
    <w:unhideWhenUsed/>
    <w:rsid w:val="005A2EED"/>
    <w:pPr>
      <w:tabs>
        <w:tab w:val="center" w:pos="4419"/>
        <w:tab w:val="right" w:pos="8838"/>
      </w:tabs>
    </w:pPr>
  </w:style>
  <w:style w:type="character" w:customStyle="1" w:styleId="EncabezadoCar">
    <w:name w:val="Encabezado Car"/>
    <w:basedOn w:val="Fuentedeprrafopredeter"/>
    <w:link w:val="Encabezado"/>
    <w:uiPriority w:val="99"/>
    <w:rsid w:val="005A2EED"/>
    <w:rPr>
      <w:lang w:eastAsia="en-US"/>
    </w:rPr>
  </w:style>
  <w:style w:type="paragraph" w:styleId="Piedepgina">
    <w:name w:val="footer"/>
    <w:basedOn w:val="Normal"/>
    <w:link w:val="PiedepginaCar"/>
    <w:uiPriority w:val="99"/>
    <w:unhideWhenUsed/>
    <w:rsid w:val="005A2EED"/>
    <w:pPr>
      <w:tabs>
        <w:tab w:val="center" w:pos="4419"/>
        <w:tab w:val="right" w:pos="8838"/>
      </w:tabs>
    </w:pPr>
  </w:style>
  <w:style w:type="character" w:customStyle="1" w:styleId="PiedepginaCar">
    <w:name w:val="Pie de página Car"/>
    <w:basedOn w:val="Fuentedeprrafopredeter"/>
    <w:link w:val="Piedepgina"/>
    <w:uiPriority w:val="99"/>
    <w:rsid w:val="005A2EE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5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ademiaa2.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7693-AB87-499E-8469-EB56DF4E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6474</Words>
  <Characters>35612</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Mares</Company>
  <LinksUpToDate>false</LinksUpToDate>
  <CharactersWithSpaces>42002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Mares2</dc:creator>
  <cp:lastModifiedBy>ALEJANDRO SUE</cp:lastModifiedBy>
  <cp:revision>2</cp:revision>
  <cp:lastPrinted>2025-03-28T14:15:00Z</cp:lastPrinted>
  <dcterms:created xsi:type="dcterms:W3CDTF">2025-03-29T19:16:00Z</dcterms:created>
  <dcterms:modified xsi:type="dcterms:W3CDTF">2025-03-29T19:16:00Z</dcterms:modified>
</cp:coreProperties>
</file>