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F3781" w14:textId="011CFC63" w:rsidR="00E76AD0" w:rsidRDefault="00B44A99" w:rsidP="00B44A99">
      <w:pPr>
        <w:spacing w:line="480" w:lineRule="auto"/>
      </w:pPr>
      <w:r>
        <w:t>This report is based on 4.19.68.</w:t>
      </w:r>
      <w:r w:rsidR="004429AA">
        <w:rPr>
          <w:rFonts w:hint="eastAsia"/>
        </w:rPr>
        <w:t xml:space="preserve"> </w:t>
      </w:r>
      <w:r w:rsidRPr="00A0523C">
        <w:t>At first, I will follow the way that server-side binds socket on address and port. From the code in server side, the program will create a socket, then bind the socket in an address and a port and next listen on the socket. After that, the program will wait until the incoming network connection trigger the accept function.</w:t>
      </w:r>
      <w:r w:rsidR="00BC2EFA">
        <w:t xml:space="preserve"> Next, the incoming connection will trigger the write and read. At last, the </w:t>
      </w:r>
      <w:r w:rsidR="00AB7BC4">
        <w:t xml:space="preserve">socket will be closed. </w:t>
      </w:r>
      <w:bookmarkStart w:id="0" w:name="_GoBack"/>
      <w:bookmarkEnd w:id="0"/>
    </w:p>
    <w:p w14:paraId="1E9A899D" w14:textId="77777777" w:rsidR="00E76AD0" w:rsidRDefault="00E76AD0" w:rsidP="00B44A99">
      <w:pPr>
        <w:spacing w:line="480" w:lineRule="auto"/>
      </w:pPr>
    </w:p>
    <w:p w14:paraId="31EC41E3" w14:textId="0CE9078B" w:rsidR="00E76AD0" w:rsidRDefault="00B44A99" w:rsidP="00B44A99">
      <w:pPr>
        <w:spacing w:line="480" w:lineRule="auto"/>
      </w:pPr>
      <w:r w:rsidRPr="00A0523C">
        <w:t xml:space="preserve">The </w:t>
      </w:r>
      <w:proofErr w:type="spellStart"/>
      <w:r w:rsidRPr="00A0523C">
        <w:t>sys_socket</w:t>
      </w:r>
      <w:proofErr w:type="spellEnd"/>
      <w:r w:rsidRPr="00A0523C">
        <w:t xml:space="preserve"> is the first network related syscall and this syscall uses </w:t>
      </w:r>
      <w:r w:rsidRPr="008F7528">
        <w:rPr>
          <w:highlight w:val="lightGray"/>
        </w:rPr>
        <w:t>__</w:t>
      </w:r>
      <w:proofErr w:type="spellStart"/>
      <w:r w:rsidRPr="008F7528">
        <w:rPr>
          <w:highlight w:val="lightGray"/>
        </w:rPr>
        <w:t>sys_socket</w:t>
      </w:r>
      <w:proofErr w:type="spellEnd"/>
      <w:r w:rsidRPr="00A0523C">
        <w:t xml:space="preserve"> function (/net/socket.c:1326). This function call </w:t>
      </w:r>
      <w:r w:rsidRPr="008F7528">
        <w:rPr>
          <w:highlight w:val="lightGray"/>
        </w:rPr>
        <w:t>__</w:t>
      </w:r>
      <w:proofErr w:type="spellStart"/>
      <w:r w:rsidRPr="008F7528">
        <w:rPr>
          <w:highlight w:val="lightGray"/>
        </w:rPr>
        <w:t>sock_create</w:t>
      </w:r>
      <w:proofErr w:type="spellEnd"/>
      <w:r w:rsidR="00A206A2" w:rsidRPr="00A0523C">
        <w:t>(/net/socket.c:1</w:t>
      </w:r>
      <w:r w:rsidR="00A206A2">
        <w:t>205</w:t>
      </w:r>
      <w:r w:rsidR="00A206A2" w:rsidRPr="00A0523C">
        <w:t>)</w:t>
      </w:r>
      <w:r w:rsidRPr="00A0523C">
        <w:t xml:space="preserve"> in order to allocate the socket</w:t>
      </w:r>
      <w:r w:rsidR="005004BF">
        <w:t xml:space="preserve"> in </w:t>
      </w:r>
      <w:proofErr w:type="spellStart"/>
      <w:r w:rsidR="005004BF" w:rsidRPr="008F7528">
        <w:rPr>
          <w:highlight w:val="lightGray"/>
        </w:rPr>
        <w:t>sock_alloc</w:t>
      </w:r>
      <w:proofErr w:type="spellEnd"/>
      <w:r w:rsidR="005004BF" w:rsidRPr="008F7528">
        <w:rPr>
          <w:highlight w:val="lightGray"/>
        </w:rPr>
        <w:t>()</w:t>
      </w:r>
      <w:r w:rsidR="005004BF">
        <w:t xml:space="preserve"> </w:t>
      </w:r>
      <w:r w:rsidRPr="00A0523C">
        <w:t xml:space="preserve"> </w:t>
      </w:r>
      <w:r w:rsidR="00562989" w:rsidRPr="00A0523C">
        <w:t>(/net/socket.c:</w:t>
      </w:r>
      <w:r w:rsidR="00562989">
        <w:t>543</w:t>
      </w:r>
      <w:r w:rsidR="00562989" w:rsidRPr="00A0523C">
        <w:t>)</w:t>
      </w:r>
      <w:r w:rsidR="00562989">
        <w:t xml:space="preserve"> </w:t>
      </w:r>
      <w:r w:rsidRPr="00A0523C">
        <w:t xml:space="preserve">and allow the family to set things up, and also call </w:t>
      </w:r>
      <w:r w:rsidRPr="008F7528">
        <w:rPr>
          <w:highlight w:val="lightGray"/>
        </w:rPr>
        <w:t>__</w:t>
      </w:r>
      <w:proofErr w:type="spellStart"/>
      <w:r w:rsidRPr="008F7528">
        <w:rPr>
          <w:highlight w:val="lightGray"/>
        </w:rPr>
        <w:t>sock_map_fd</w:t>
      </w:r>
      <w:proofErr w:type="spellEnd"/>
      <w:r>
        <w:t xml:space="preserve"> </w:t>
      </w:r>
      <w:r w:rsidRPr="00A0523C">
        <w:t>(/net/socket.c:</w:t>
      </w:r>
      <w:r>
        <w:t>408</w:t>
      </w:r>
      <w:r w:rsidRPr="00A0523C">
        <w:t xml:space="preserve">) </w:t>
      </w:r>
      <w:r>
        <w:t xml:space="preserve">and </w:t>
      </w:r>
      <w:proofErr w:type="spellStart"/>
      <w:r w:rsidRPr="008F7528">
        <w:rPr>
          <w:highlight w:val="lightGray"/>
        </w:rPr>
        <w:t>sock_alloc_file</w:t>
      </w:r>
      <w:proofErr w:type="spellEnd"/>
      <w:r>
        <w:t xml:space="preserve"> </w:t>
      </w:r>
      <w:r w:rsidRPr="00A0523C">
        <w:t>(/net/socket.c:</w:t>
      </w:r>
      <w:r>
        <w:t>387</w:t>
      </w:r>
      <w:r w:rsidRPr="00A0523C">
        <w:t>)</w:t>
      </w:r>
      <w:r>
        <w:t xml:space="preserve"> </w:t>
      </w:r>
      <w:r w:rsidRPr="00A0523C">
        <w:t>which</w:t>
      </w:r>
      <w:r>
        <w:t xml:space="preserve"> create file structures and maps them to </w:t>
      </w:r>
      <w:proofErr w:type="spellStart"/>
      <w:r>
        <w:t>fd</w:t>
      </w:r>
      <w:proofErr w:type="spellEnd"/>
      <w:r>
        <w:t xml:space="preserve"> space</w:t>
      </w:r>
      <w:r>
        <w:rPr>
          <w:rFonts w:hint="eastAsia"/>
        </w:rPr>
        <w:t xml:space="preserve"> </w:t>
      </w:r>
      <w:r>
        <w:t>of the current process in order to</w:t>
      </w:r>
      <w:r w:rsidRPr="00A0523C">
        <w:t xml:space="preserve"> obtain the first available file descriptor and sets it up for use. </w:t>
      </w:r>
    </w:p>
    <w:p w14:paraId="0A957348" w14:textId="77777777" w:rsidR="00E76AD0" w:rsidRDefault="00E76AD0" w:rsidP="00B44A99">
      <w:pPr>
        <w:spacing w:line="480" w:lineRule="auto"/>
      </w:pPr>
    </w:p>
    <w:p w14:paraId="64178E63" w14:textId="290A35CF" w:rsidR="00E76AD0" w:rsidRDefault="00B44A99" w:rsidP="00B44A99">
      <w:pPr>
        <w:spacing w:line="480" w:lineRule="auto"/>
      </w:pPr>
      <w:r>
        <w:t xml:space="preserve">After that, the program will bind the socket in an address and a port, which is done by </w:t>
      </w:r>
      <w:r w:rsidRPr="006E2E93">
        <w:rPr>
          <w:highlight w:val="lightGray"/>
        </w:rPr>
        <w:t>__</w:t>
      </w:r>
      <w:proofErr w:type="spellStart"/>
      <w:r w:rsidRPr="006E2E93">
        <w:rPr>
          <w:highlight w:val="lightGray"/>
        </w:rPr>
        <w:t>sys_bind</w:t>
      </w:r>
      <w:proofErr w:type="spellEnd"/>
      <w:r w:rsidRPr="006E2E93">
        <w:rPr>
          <w:highlight w:val="lightGray"/>
        </w:rPr>
        <w:t>()</w:t>
      </w:r>
      <w:r>
        <w:t xml:space="preserve"> </w:t>
      </w:r>
      <w:r w:rsidRPr="00A0523C">
        <w:t>(/net/socket.c:</w:t>
      </w:r>
      <w:r>
        <w:t>1468</w:t>
      </w:r>
      <w:r w:rsidRPr="00A0523C">
        <w:t>)</w:t>
      </w:r>
      <w:r>
        <w:t xml:space="preserve"> function. This function will </w:t>
      </w:r>
      <w:r w:rsidR="00CF70CC">
        <w:t>call</w:t>
      </w:r>
      <w:r>
        <w:t xml:space="preserve"> </w:t>
      </w:r>
      <w:proofErr w:type="spellStart"/>
      <w:r w:rsidRPr="006E2E93">
        <w:rPr>
          <w:highlight w:val="lightGray"/>
        </w:rPr>
        <w:t>sockfd_lookup_light</w:t>
      </w:r>
      <w:proofErr w:type="spellEnd"/>
      <w:r w:rsidRPr="006E2E93">
        <w:rPr>
          <w:highlight w:val="lightGray"/>
        </w:rPr>
        <w:t>()</w:t>
      </w:r>
      <w:r>
        <w:t xml:space="preserve"> </w:t>
      </w:r>
      <w:r w:rsidRPr="00A0523C">
        <w:t>(/net/socket.c:</w:t>
      </w:r>
      <w:r>
        <w:t>468</w:t>
      </w:r>
      <w:r w:rsidRPr="00A0523C">
        <w:t>)</w:t>
      </w:r>
      <w:r>
        <w:t xml:space="preserve"> to get the socket from </w:t>
      </w:r>
      <w:proofErr w:type="spellStart"/>
      <w:r>
        <w:t>fd</w:t>
      </w:r>
      <w:proofErr w:type="spellEnd"/>
      <w:r>
        <w:t xml:space="preserve">, </w:t>
      </w:r>
      <w:r w:rsidR="00CF70CC">
        <w:t>call</w:t>
      </w:r>
      <w:r>
        <w:t xml:space="preserve"> </w:t>
      </w:r>
      <w:proofErr w:type="spellStart"/>
      <w:r w:rsidRPr="006E2E93">
        <w:rPr>
          <w:highlight w:val="lightGray"/>
        </w:rPr>
        <w:t>move_addr_to_kernel</w:t>
      </w:r>
      <w:proofErr w:type="spellEnd"/>
      <w:r w:rsidRPr="006E2E93">
        <w:rPr>
          <w:highlight w:val="lightGray"/>
        </w:rPr>
        <w:t>()</w:t>
      </w:r>
      <w:r>
        <w:t xml:space="preserve"> </w:t>
      </w:r>
      <w:r w:rsidRPr="00A0523C">
        <w:t>(/net/socket.c:</w:t>
      </w:r>
      <w:r>
        <w:t>182</w:t>
      </w:r>
      <w:r w:rsidRPr="00A0523C">
        <w:t>)</w:t>
      </w:r>
      <w:r>
        <w:t xml:space="preserve"> to move the socket address to kernel space before we call the protocol layer and then </w:t>
      </w:r>
      <w:r w:rsidR="00CF70CC">
        <w:t>call</w:t>
      </w:r>
      <w:r>
        <w:t xml:space="preserve"> the </w:t>
      </w:r>
      <w:r w:rsidRPr="006E2E93">
        <w:rPr>
          <w:highlight w:val="lightGray"/>
        </w:rPr>
        <w:t>sock-&gt;ops-&gt;bind()</w:t>
      </w:r>
      <w:r>
        <w:t xml:space="preserve"> in the returned socket struct pointer. </w:t>
      </w:r>
      <w:r w:rsidR="00ED74D0">
        <w:t>I have found the definitions of socket</w:t>
      </w:r>
      <w:r w:rsidR="00FD199A">
        <w:t xml:space="preserve"> operations on</w:t>
      </w:r>
      <w:r w:rsidR="00ED74D0">
        <w:t xml:space="preserve"> </w:t>
      </w:r>
      <w:r w:rsidR="00ED74D0" w:rsidRPr="00ED74D0">
        <w:t>/include/</w:t>
      </w:r>
      <w:proofErr w:type="spellStart"/>
      <w:r w:rsidR="00ED74D0" w:rsidRPr="00ED74D0">
        <w:t>linux</w:t>
      </w:r>
      <w:proofErr w:type="spellEnd"/>
      <w:r w:rsidR="00ED74D0" w:rsidRPr="00ED74D0">
        <w:t>/</w:t>
      </w:r>
      <w:proofErr w:type="spellStart"/>
      <w:r w:rsidR="00ED74D0" w:rsidRPr="00ED74D0">
        <w:t>net.h</w:t>
      </w:r>
      <w:proofErr w:type="spellEnd"/>
      <w:r w:rsidR="006940F4">
        <w:t xml:space="preserve">, and the implementation of bind operation on </w:t>
      </w:r>
      <w:proofErr w:type="spellStart"/>
      <w:r w:rsidR="00347D4D" w:rsidRPr="006E2E93">
        <w:rPr>
          <w:highlight w:val="lightGray"/>
        </w:rPr>
        <w:t>inet_bind</w:t>
      </w:r>
      <w:proofErr w:type="spellEnd"/>
      <w:r w:rsidR="00347D4D" w:rsidRPr="006E2E93">
        <w:rPr>
          <w:highlight w:val="lightGray"/>
        </w:rPr>
        <w:t>()</w:t>
      </w:r>
      <w:r w:rsidR="0020476B">
        <w:t xml:space="preserve"> </w:t>
      </w:r>
      <w:r w:rsidR="00347D4D">
        <w:t>(/net/ipv4/af_inet.c:431)</w:t>
      </w:r>
      <w:r w:rsidR="002741B1">
        <w:t xml:space="preserve">. In </w:t>
      </w:r>
      <w:proofErr w:type="spellStart"/>
      <w:r w:rsidR="002741B1" w:rsidRPr="006E2E93">
        <w:rPr>
          <w:highlight w:val="lightGray"/>
        </w:rPr>
        <w:t>inet_bind</w:t>
      </w:r>
      <w:proofErr w:type="spellEnd"/>
      <w:r w:rsidR="002741B1" w:rsidRPr="006E2E93">
        <w:rPr>
          <w:highlight w:val="lightGray"/>
        </w:rPr>
        <w:t>()</w:t>
      </w:r>
      <w:r w:rsidR="002741B1">
        <w:t xml:space="preserve">, it will check the </w:t>
      </w:r>
      <w:proofErr w:type="spellStart"/>
      <w:r w:rsidR="002741B1">
        <w:t>sk</w:t>
      </w:r>
      <w:proofErr w:type="spellEnd"/>
      <w:r w:rsidR="002741B1">
        <w:t xml:space="preserve"> pointer, which is </w:t>
      </w:r>
      <w:r w:rsidR="002741B1" w:rsidRPr="002741B1">
        <w:t>internal networking protocol agnostic socket representation</w:t>
      </w:r>
      <w:r w:rsidR="00FB6D56">
        <w:t xml:space="preserve">, and if the socket has its own function </w:t>
      </w:r>
      <w:r w:rsidR="00073498">
        <w:t xml:space="preserve">then </w:t>
      </w:r>
      <w:r w:rsidR="004C7279">
        <w:t>calls</w:t>
      </w:r>
      <w:r w:rsidR="00073498">
        <w:t xml:space="preserve"> it or </w:t>
      </w:r>
      <w:r w:rsidR="004C7279">
        <w:t>calls</w:t>
      </w:r>
      <w:r w:rsidR="00073498">
        <w:t xml:space="preserve"> </w:t>
      </w:r>
      <w:proofErr w:type="spellStart"/>
      <w:r w:rsidR="00F6708E" w:rsidRPr="006E2E93">
        <w:rPr>
          <w:highlight w:val="lightGray"/>
        </w:rPr>
        <w:t>lock_sock_nested</w:t>
      </w:r>
      <w:proofErr w:type="spellEnd"/>
      <w:r w:rsidR="00F6708E" w:rsidRPr="006E2E93">
        <w:rPr>
          <w:highlight w:val="lightGray"/>
        </w:rPr>
        <w:t>()</w:t>
      </w:r>
      <w:r w:rsidR="00F6708E">
        <w:t xml:space="preserve"> (</w:t>
      </w:r>
      <w:r w:rsidR="00F6708E" w:rsidRPr="00F6708E">
        <w:t>/net/core/</w:t>
      </w:r>
      <w:proofErr w:type="spellStart"/>
      <w:r w:rsidR="00F6708E" w:rsidRPr="00F6708E">
        <w:t>sock.c</w:t>
      </w:r>
      <w:proofErr w:type="spellEnd"/>
      <w:r w:rsidR="00F6708E">
        <w:t xml:space="preserve">: 2695) to </w:t>
      </w:r>
      <w:r w:rsidR="00467878">
        <w:t>occupy the address and port.</w:t>
      </w:r>
      <w:r w:rsidR="00467878">
        <w:rPr>
          <w:rFonts w:hint="eastAsia"/>
        </w:rPr>
        <w:t xml:space="preserve"> </w:t>
      </w:r>
    </w:p>
    <w:p w14:paraId="020C2203" w14:textId="77777777" w:rsidR="00E76AD0" w:rsidRDefault="00E76AD0" w:rsidP="00B44A99">
      <w:pPr>
        <w:spacing w:line="480" w:lineRule="auto"/>
      </w:pPr>
    </w:p>
    <w:p w14:paraId="7F327BD9" w14:textId="3AB955CA" w:rsidR="00B44A99" w:rsidRDefault="00B44A99" w:rsidP="00B44A99">
      <w:pPr>
        <w:spacing w:line="480" w:lineRule="auto"/>
      </w:pPr>
      <w:r>
        <w:t>Next, the program will perform a listen</w:t>
      </w:r>
      <w:r w:rsidR="006E2E93">
        <w:t xml:space="preserve"> syscall</w:t>
      </w:r>
      <w:r>
        <w:t xml:space="preserve"> by </w:t>
      </w:r>
      <w:r w:rsidRPr="006E2E93">
        <w:rPr>
          <w:highlight w:val="lightGray"/>
        </w:rPr>
        <w:t>__</w:t>
      </w:r>
      <w:proofErr w:type="spellStart"/>
      <w:r w:rsidRPr="006E2E93">
        <w:rPr>
          <w:highlight w:val="lightGray"/>
        </w:rPr>
        <w:t>sys_listen</w:t>
      </w:r>
      <w:proofErr w:type="spellEnd"/>
      <w:r w:rsidRPr="006E2E93">
        <w:rPr>
          <w:highlight w:val="lightGray"/>
        </w:rPr>
        <w:t>()</w:t>
      </w:r>
      <w:r>
        <w:t xml:space="preserve"> </w:t>
      </w:r>
      <w:r w:rsidRPr="00A0523C">
        <w:t>(/net/socket.c:</w:t>
      </w:r>
      <w:r>
        <w:t>1502</w:t>
      </w:r>
      <w:r w:rsidRPr="00A0523C">
        <w:t>)</w:t>
      </w:r>
      <w:r>
        <w:t xml:space="preserve">. </w:t>
      </w:r>
      <w:r w:rsidR="0092310C">
        <w:t xml:space="preserve">This function will also call </w:t>
      </w:r>
      <w:proofErr w:type="spellStart"/>
      <w:r w:rsidR="0092310C" w:rsidRPr="00C442DB">
        <w:rPr>
          <w:highlight w:val="lightGray"/>
        </w:rPr>
        <w:t>sockfd_lookup_light</w:t>
      </w:r>
      <w:proofErr w:type="spellEnd"/>
      <w:r w:rsidR="007857A3" w:rsidRPr="00C442DB">
        <w:rPr>
          <w:highlight w:val="lightGray"/>
        </w:rPr>
        <w:t>()</w:t>
      </w:r>
      <w:r w:rsidR="0092310C">
        <w:t xml:space="preserve"> to </w:t>
      </w:r>
      <w:r w:rsidR="007857A3">
        <w:t xml:space="preserve">get socket pointer by </w:t>
      </w:r>
      <w:proofErr w:type="spellStart"/>
      <w:r w:rsidR="007857A3">
        <w:t>fd</w:t>
      </w:r>
      <w:proofErr w:type="spellEnd"/>
      <w:r w:rsidR="007857A3">
        <w:t xml:space="preserve"> and then </w:t>
      </w:r>
      <w:r w:rsidR="007857A3" w:rsidRPr="00C442DB">
        <w:rPr>
          <w:highlight w:val="lightGray"/>
        </w:rPr>
        <w:t>sock-&gt;ops-&gt;listen</w:t>
      </w:r>
      <w:r w:rsidR="008A02E7" w:rsidRPr="00C442DB">
        <w:rPr>
          <w:highlight w:val="lightGray"/>
        </w:rPr>
        <w:t>()</w:t>
      </w:r>
      <w:r w:rsidR="001B216C">
        <w:t xml:space="preserve">, which will call </w:t>
      </w:r>
      <w:proofErr w:type="spellStart"/>
      <w:r w:rsidR="001B216C" w:rsidRPr="003E49C8">
        <w:rPr>
          <w:highlight w:val="lightGray"/>
        </w:rPr>
        <w:t>inet_liste</w:t>
      </w:r>
      <w:r w:rsidR="003E49C8" w:rsidRPr="003E49C8">
        <w:rPr>
          <w:highlight w:val="lightGray"/>
        </w:rPr>
        <w:t>n</w:t>
      </w:r>
      <w:proofErr w:type="spellEnd"/>
      <w:r w:rsidR="003E49C8" w:rsidRPr="003E49C8">
        <w:rPr>
          <w:highlight w:val="lightGray"/>
        </w:rPr>
        <w:t>()</w:t>
      </w:r>
      <w:r w:rsidR="001B216C">
        <w:t>(</w:t>
      </w:r>
      <w:r w:rsidR="001B216C" w:rsidRPr="00A0523C">
        <w:t>/net/</w:t>
      </w:r>
      <w:r w:rsidR="001B216C">
        <w:t>ipv4/</w:t>
      </w:r>
      <w:proofErr w:type="spellStart"/>
      <w:r w:rsidR="001B216C">
        <w:t>af_inet.c</w:t>
      </w:r>
      <w:proofErr w:type="spellEnd"/>
      <w:r w:rsidR="001B216C">
        <w:t xml:space="preserve">: </w:t>
      </w:r>
      <w:r w:rsidR="003E49C8">
        <w:t>194</w:t>
      </w:r>
      <w:r w:rsidR="001B216C">
        <w:t xml:space="preserve">) () </w:t>
      </w:r>
      <w:r w:rsidR="008A02E7">
        <w:t xml:space="preserve">. In </w:t>
      </w:r>
      <w:proofErr w:type="spellStart"/>
      <w:r w:rsidR="003E49C8" w:rsidRPr="003E49C8">
        <w:rPr>
          <w:highlight w:val="lightGray"/>
        </w:rPr>
        <w:t>inet_listen</w:t>
      </w:r>
      <w:proofErr w:type="spellEnd"/>
      <w:r w:rsidR="003E49C8" w:rsidRPr="003E49C8">
        <w:rPr>
          <w:highlight w:val="lightGray"/>
        </w:rPr>
        <w:t>()</w:t>
      </w:r>
      <w:r w:rsidR="009E52B4">
        <w:t xml:space="preserve">, the state </w:t>
      </w:r>
      <w:r w:rsidR="00E61D2B">
        <w:t xml:space="preserve">and type </w:t>
      </w:r>
      <w:r w:rsidR="009E52B4">
        <w:t>of socket</w:t>
      </w:r>
      <w:r w:rsidR="00E61D2B">
        <w:t xml:space="preserve"> </w:t>
      </w:r>
      <w:r w:rsidR="009E52B4">
        <w:t>will be checked</w:t>
      </w:r>
      <w:r w:rsidR="00E61D2B">
        <w:t xml:space="preserve">, and then </w:t>
      </w:r>
      <w:r w:rsidR="007B48A9">
        <w:t xml:space="preserve">the program will </w:t>
      </w:r>
      <w:r w:rsidR="004C7279">
        <w:t>call</w:t>
      </w:r>
      <w:r w:rsidR="007B48A9">
        <w:t xml:space="preserve"> </w:t>
      </w:r>
      <w:proofErr w:type="spellStart"/>
      <w:r w:rsidR="007B48A9" w:rsidRPr="007B48A9">
        <w:rPr>
          <w:highlight w:val="lightGray"/>
        </w:rPr>
        <w:t>sysctl_tcp_fastopen</w:t>
      </w:r>
      <w:proofErr w:type="spellEnd"/>
      <w:r w:rsidR="007B48A9" w:rsidRPr="007B48A9">
        <w:rPr>
          <w:highlight w:val="lightGray"/>
        </w:rPr>
        <w:t>()</w:t>
      </w:r>
      <w:r w:rsidR="009B0D80">
        <w:t xml:space="preserve"> to listen on the socket.</w:t>
      </w:r>
    </w:p>
    <w:p w14:paraId="4D284B69" w14:textId="1DE1DAE8" w:rsidR="004A77CF" w:rsidRDefault="004A77CF" w:rsidP="00B44A99">
      <w:pPr>
        <w:spacing w:line="480" w:lineRule="auto"/>
      </w:pPr>
    </w:p>
    <w:p w14:paraId="1DA92CC8" w14:textId="3C92334C" w:rsidR="00E84B67" w:rsidRDefault="004A77CF" w:rsidP="00A667A8">
      <w:pPr>
        <w:spacing w:line="480" w:lineRule="auto"/>
      </w:pPr>
      <w:r>
        <w:t xml:space="preserve">Furthermore, the program will </w:t>
      </w:r>
      <w:r w:rsidR="001F6DA6">
        <w:t xml:space="preserve">call </w:t>
      </w:r>
      <w:r w:rsidR="001F6DA6" w:rsidRPr="001F6DA6">
        <w:rPr>
          <w:highlight w:val="lightGray"/>
        </w:rPr>
        <w:t>__sys_accept4</w:t>
      </w:r>
      <w:r w:rsidR="001F6DA6" w:rsidRPr="001F6DA6">
        <w:rPr>
          <w:highlight w:val="lightGray"/>
        </w:rPr>
        <w:t>()</w:t>
      </w:r>
      <w:r w:rsidR="00FC7428">
        <w:t xml:space="preserve"> </w:t>
      </w:r>
      <w:r w:rsidR="00FC7428">
        <w:t>(</w:t>
      </w:r>
      <w:r w:rsidR="00FA3E40" w:rsidRPr="00A0523C">
        <w:t>/net/socket.c:</w:t>
      </w:r>
      <w:r w:rsidR="00FA3E40">
        <w:t>15</w:t>
      </w:r>
      <w:r w:rsidR="00FA3E40">
        <w:t>40</w:t>
      </w:r>
      <w:r w:rsidR="00FC7428">
        <w:t>)</w:t>
      </w:r>
      <w:r w:rsidR="00786477">
        <w:t>.</w:t>
      </w:r>
      <w:r w:rsidR="006607F7">
        <w:t xml:space="preserve"> </w:t>
      </w:r>
      <w:r w:rsidR="00AB4725">
        <w:t xml:space="preserve">After creating the new socket, </w:t>
      </w:r>
      <w:r w:rsidR="005704E3">
        <w:t>t</w:t>
      </w:r>
      <w:r w:rsidR="006607F7">
        <w:t xml:space="preserve">his function will </w:t>
      </w:r>
      <w:r w:rsidR="00786477">
        <w:t>call sock</w:t>
      </w:r>
      <w:r w:rsidR="00B26571" w:rsidRPr="00B26571">
        <w:rPr>
          <w:highlight w:val="lightGray"/>
        </w:rPr>
        <w:t>-&gt;ops-&gt;accept</w:t>
      </w:r>
      <w:r w:rsidR="00B26571" w:rsidRPr="00B26571">
        <w:rPr>
          <w:highlight w:val="lightGray"/>
        </w:rPr>
        <w:t>()</w:t>
      </w:r>
      <w:r w:rsidR="00B26571">
        <w:t xml:space="preserve">, which is </w:t>
      </w:r>
      <w:proofErr w:type="spellStart"/>
      <w:r w:rsidR="00B26571" w:rsidRPr="00B26571">
        <w:rPr>
          <w:highlight w:val="lightGray"/>
        </w:rPr>
        <w:t>inet_accept</w:t>
      </w:r>
      <w:proofErr w:type="spellEnd"/>
      <w:r w:rsidR="00B26571" w:rsidRPr="00B26571">
        <w:rPr>
          <w:highlight w:val="lightGray"/>
        </w:rPr>
        <w:t>()</w:t>
      </w:r>
      <w:bookmarkStart w:id="1" w:name="_Hlk20343699"/>
      <w:r w:rsidR="00D86542">
        <w:t xml:space="preserve"> </w:t>
      </w:r>
      <w:r w:rsidR="00B26571">
        <w:t>(</w:t>
      </w:r>
      <w:r w:rsidR="00B26571" w:rsidRPr="00B26571">
        <w:t>/net/ipv4/af_inet.c</w:t>
      </w:r>
      <w:r w:rsidR="00B26571">
        <w:t>:729)</w:t>
      </w:r>
      <w:bookmarkEnd w:id="1"/>
      <w:r w:rsidR="00E00A1B">
        <w:t xml:space="preserve"> and will </w:t>
      </w:r>
      <w:r w:rsidR="0016121F">
        <w:t xml:space="preserve">wait for the </w:t>
      </w:r>
      <w:r w:rsidR="00786477">
        <w:t>TCP</w:t>
      </w:r>
      <w:r w:rsidR="0016121F">
        <w:t xml:space="preserve"> connection</w:t>
      </w:r>
      <w:r w:rsidR="00B26571">
        <w:t>.</w:t>
      </w:r>
      <w:r w:rsidR="0016121F">
        <w:t xml:space="preserve"> </w:t>
      </w:r>
      <w:r w:rsidR="00B26571">
        <w:t xml:space="preserve"> </w:t>
      </w:r>
      <w:r w:rsidR="00A667A8">
        <w:t xml:space="preserve">And then, the server will </w:t>
      </w:r>
      <w:r w:rsidR="00A667A8">
        <w:t>set up the link</w:t>
      </w:r>
      <w:r w:rsidR="00A667A8">
        <w:rPr>
          <w:rFonts w:hint="eastAsia"/>
        </w:rPr>
        <w:t xml:space="preserve"> </w:t>
      </w:r>
      <w:r w:rsidR="00A667A8">
        <w:t>with the client, wake up the client, then return the new</w:t>
      </w:r>
      <w:r w:rsidR="00A667A8">
        <w:rPr>
          <w:rFonts w:hint="eastAsia"/>
        </w:rPr>
        <w:t xml:space="preserve"> </w:t>
      </w:r>
      <w:r w:rsidR="00A667A8">
        <w:t xml:space="preserve">connected </w:t>
      </w:r>
      <w:proofErr w:type="spellStart"/>
      <w:r w:rsidR="00A667A8">
        <w:t>fd</w:t>
      </w:r>
      <w:proofErr w:type="spellEnd"/>
      <w:r w:rsidR="00A667A8">
        <w:t xml:space="preserve">. </w:t>
      </w:r>
    </w:p>
    <w:p w14:paraId="3D637EA5" w14:textId="2CFE43C1" w:rsidR="00A667A8" w:rsidRDefault="00A667A8" w:rsidP="00A667A8">
      <w:pPr>
        <w:spacing w:line="480" w:lineRule="auto"/>
      </w:pPr>
    </w:p>
    <w:p w14:paraId="317A055A" w14:textId="39C745D6" w:rsidR="00A667A8" w:rsidRDefault="00CF210B" w:rsidP="00A667A8">
      <w:pPr>
        <w:spacing w:line="480" w:lineRule="auto"/>
      </w:pPr>
      <w:r>
        <w:t>O</w:t>
      </w:r>
      <w:r w:rsidR="00AC2F47">
        <w:t xml:space="preserve"> the client side, after creating the socket, the client will call </w:t>
      </w:r>
      <w:r w:rsidR="00EF1936" w:rsidRPr="00C65D4A">
        <w:rPr>
          <w:highlight w:val="lightGray"/>
        </w:rPr>
        <w:t>__</w:t>
      </w:r>
      <w:proofErr w:type="spellStart"/>
      <w:r w:rsidR="00EF1936" w:rsidRPr="00C65D4A">
        <w:rPr>
          <w:highlight w:val="lightGray"/>
        </w:rPr>
        <w:t>sys_connect</w:t>
      </w:r>
      <w:proofErr w:type="spellEnd"/>
      <w:r w:rsidR="00EF1936" w:rsidRPr="00C65D4A">
        <w:rPr>
          <w:highlight w:val="lightGray"/>
        </w:rPr>
        <w:t>()</w:t>
      </w:r>
      <w:r w:rsidR="00F3399A">
        <w:t xml:space="preserve"> (</w:t>
      </w:r>
      <w:r w:rsidR="00F3399A" w:rsidRPr="00A0523C">
        <w:t>/net/socket.c:</w:t>
      </w:r>
      <w:r w:rsidR="00F3399A">
        <w:t>1</w:t>
      </w:r>
      <w:r w:rsidR="00F3399A">
        <w:t>650)</w:t>
      </w:r>
      <w:r w:rsidR="00396F07">
        <w:t xml:space="preserve">. This function is a little similar with </w:t>
      </w:r>
      <w:r w:rsidR="00396F07" w:rsidRPr="00C65D4A">
        <w:rPr>
          <w:highlight w:val="lightGray"/>
        </w:rPr>
        <w:t>bind()</w:t>
      </w:r>
      <w:r w:rsidR="00396F07">
        <w:t xml:space="preserve"> because it calls </w:t>
      </w:r>
      <w:proofErr w:type="spellStart"/>
      <w:r w:rsidR="008C1B8E" w:rsidRPr="00C65D4A">
        <w:rPr>
          <w:highlight w:val="lightGray"/>
        </w:rPr>
        <w:t>sockfd_lookup_light</w:t>
      </w:r>
      <w:proofErr w:type="spellEnd"/>
      <w:r w:rsidR="008C1B8E" w:rsidRPr="00C65D4A">
        <w:rPr>
          <w:highlight w:val="lightGray"/>
        </w:rPr>
        <w:t>()</w:t>
      </w:r>
      <w:r w:rsidR="008C1B8E">
        <w:t xml:space="preserve"> and then </w:t>
      </w:r>
      <w:proofErr w:type="spellStart"/>
      <w:r w:rsidR="008C1B8E" w:rsidRPr="00C65D4A">
        <w:rPr>
          <w:highlight w:val="lightGray"/>
        </w:rPr>
        <w:t>move_addr_to_kernel</w:t>
      </w:r>
      <w:proofErr w:type="spellEnd"/>
      <w:r w:rsidR="008C1B8E" w:rsidRPr="00C65D4A">
        <w:rPr>
          <w:highlight w:val="lightGray"/>
        </w:rPr>
        <w:t>()</w:t>
      </w:r>
      <w:r w:rsidR="008C1B8E">
        <w:t xml:space="preserve">. </w:t>
      </w:r>
      <w:r w:rsidR="00C65D4A">
        <w:t xml:space="preserve">The most important part is </w:t>
      </w:r>
      <w:r w:rsidR="00C65D4A" w:rsidRPr="00C65D4A">
        <w:rPr>
          <w:highlight w:val="lightGray"/>
        </w:rPr>
        <w:t>sock-&gt;ops-&gt;connect</w:t>
      </w:r>
      <w:r w:rsidR="00C65D4A" w:rsidRPr="00C65D4A">
        <w:rPr>
          <w:highlight w:val="lightGray"/>
        </w:rPr>
        <w:t>()</w:t>
      </w:r>
      <w:r w:rsidR="00C65D4A">
        <w:t xml:space="preserve"> which invokes </w:t>
      </w:r>
      <w:r w:rsidR="00DF33BC" w:rsidRPr="0089651E">
        <w:rPr>
          <w:highlight w:val="lightGray"/>
        </w:rPr>
        <w:t>__</w:t>
      </w:r>
      <w:proofErr w:type="spellStart"/>
      <w:r w:rsidR="00DF33BC" w:rsidRPr="0089651E">
        <w:rPr>
          <w:highlight w:val="lightGray"/>
        </w:rPr>
        <w:t>inet_stream_connect</w:t>
      </w:r>
      <w:proofErr w:type="spellEnd"/>
      <w:r w:rsidR="00DF33BC" w:rsidRPr="0089651E">
        <w:rPr>
          <w:highlight w:val="lightGray"/>
        </w:rPr>
        <w:t>()</w:t>
      </w:r>
      <w:r w:rsidR="00DF33BC">
        <w:t xml:space="preserve"> </w:t>
      </w:r>
      <w:r w:rsidR="00DF33BC">
        <w:t>(</w:t>
      </w:r>
      <w:r w:rsidR="00DF33BC" w:rsidRPr="00B26571">
        <w:t>/net/ipv4/af_inet.c</w:t>
      </w:r>
      <w:r w:rsidR="00DF33BC">
        <w:t>:</w:t>
      </w:r>
      <w:r w:rsidR="00187C2B">
        <w:t>603</w:t>
      </w:r>
      <w:r w:rsidR="00DF33BC">
        <w:t>)</w:t>
      </w:r>
      <w:r w:rsidR="0089651E">
        <w:t xml:space="preserve">. </w:t>
      </w:r>
      <w:r w:rsidR="0089651E" w:rsidRPr="0089651E">
        <w:rPr>
          <w:highlight w:val="lightGray"/>
        </w:rPr>
        <w:t>__</w:t>
      </w:r>
      <w:proofErr w:type="spellStart"/>
      <w:r w:rsidR="0089651E" w:rsidRPr="0089651E">
        <w:rPr>
          <w:highlight w:val="lightGray"/>
        </w:rPr>
        <w:t>inet_stream_connect</w:t>
      </w:r>
      <w:proofErr w:type="spellEnd"/>
      <w:r w:rsidR="0089651E" w:rsidRPr="0089651E">
        <w:rPr>
          <w:highlight w:val="lightGray"/>
        </w:rPr>
        <w:t>()</w:t>
      </w:r>
      <w:r w:rsidR="0089651E">
        <w:t xml:space="preserve"> will check the state of </w:t>
      </w:r>
      <w:r w:rsidR="00CA5A6D">
        <w:t xml:space="preserve">socket, if the socket is SS_UNCONNECTED, then </w:t>
      </w:r>
      <w:r w:rsidR="007D280D">
        <w:t xml:space="preserve">this function will try to connect it by </w:t>
      </w:r>
      <w:proofErr w:type="spellStart"/>
      <w:r w:rsidR="000929B1" w:rsidRPr="000929B1">
        <w:rPr>
          <w:highlight w:val="lightGray"/>
        </w:rPr>
        <w:t>sk</w:t>
      </w:r>
      <w:proofErr w:type="spellEnd"/>
      <w:r w:rsidR="000929B1" w:rsidRPr="000929B1">
        <w:rPr>
          <w:highlight w:val="lightGray"/>
        </w:rPr>
        <w:t>-&gt;</w:t>
      </w:r>
      <w:proofErr w:type="spellStart"/>
      <w:r w:rsidR="000929B1" w:rsidRPr="000929B1">
        <w:rPr>
          <w:highlight w:val="lightGray"/>
        </w:rPr>
        <w:t>sk_prot</w:t>
      </w:r>
      <w:proofErr w:type="spellEnd"/>
      <w:r w:rsidR="000929B1" w:rsidRPr="000929B1">
        <w:rPr>
          <w:highlight w:val="lightGray"/>
        </w:rPr>
        <w:t>-&gt;connect</w:t>
      </w:r>
      <w:r w:rsidR="000929B1" w:rsidRPr="000929B1">
        <w:rPr>
          <w:highlight w:val="lightGray"/>
        </w:rPr>
        <w:t>()</w:t>
      </w:r>
      <w:r w:rsidR="007704B1">
        <w:t xml:space="preserve"> (I have tried but I couldn’t find where it point to</w:t>
      </w:r>
      <w:r w:rsidR="002145C0">
        <w:t>. I only found the struct (</w:t>
      </w:r>
      <w:r w:rsidR="002145C0" w:rsidRPr="002145C0">
        <w:t>/include/net/sock.h</w:t>
      </w:r>
      <w:r w:rsidR="002145C0">
        <w:t>:1058)</w:t>
      </w:r>
      <w:r w:rsidR="00FC0EDC">
        <w:t xml:space="preserve"> and the constructor </w:t>
      </w:r>
      <w:proofErr w:type="spellStart"/>
      <w:r w:rsidR="007E5B3C" w:rsidRPr="006B5321">
        <w:rPr>
          <w:highlight w:val="lightGray"/>
        </w:rPr>
        <w:t>sk_alloc</w:t>
      </w:r>
      <w:proofErr w:type="spellEnd"/>
      <w:r w:rsidR="007E5B3C" w:rsidRPr="006B5321">
        <w:rPr>
          <w:highlight w:val="lightGray"/>
        </w:rPr>
        <w:t>()</w:t>
      </w:r>
      <w:r w:rsidR="007E5B3C">
        <w:t>(</w:t>
      </w:r>
      <w:r w:rsidR="007E5B3C" w:rsidRPr="007E5B3C">
        <w:t>/net/core/sock.c</w:t>
      </w:r>
      <w:r w:rsidR="007E5B3C">
        <w:t>:1515)</w:t>
      </w:r>
      <w:r w:rsidR="00BD2C46">
        <w:t>.</w:t>
      </w:r>
    </w:p>
    <w:p w14:paraId="2BEC5B87" w14:textId="25801593" w:rsidR="00E003B8" w:rsidRDefault="00E003B8" w:rsidP="00A667A8">
      <w:pPr>
        <w:spacing w:line="480" w:lineRule="auto"/>
      </w:pPr>
    </w:p>
    <w:p w14:paraId="3DC85F7A" w14:textId="3FBF4178" w:rsidR="00E003B8" w:rsidRDefault="0081428E" w:rsidP="00A667A8">
      <w:pPr>
        <w:spacing w:line="480" w:lineRule="auto"/>
      </w:pPr>
      <w:r>
        <w:rPr>
          <w:rFonts w:hint="eastAsia"/>
        </w:rPr>
        <w:lastRenderedPageBreak/>
        <w:t>O</w:t>
      </w:r>
      <w:r>
        <w:t xml:space="preserve">n the server side, </w:t>
      </w:r>
      <w:r w:rsidR="00381572">
        <w:t xml:space="preserve">the message will be sent by </w:t>
      </w:r>
      <w:r w:rsidR="00381572" w:rsidRPr="006B5321">
        <w:rPr>
          <w:highlight w:val="lightGray"/>
        </w:rPr>
        <w:t>__</w:t>
      </w:r>
      <w:proofErr w:type="spellStart"/>
      <w:r w:rsidR="00381572" w:rsidRPr="006B5321">
        <w:rPr>
          <w:highlight w:val="lightGray"/>
        </w:rPr>
        <w:t>sys_sendto</w:t>
      </w:r>
      <w:proofErr w:type="spellEnd"/>
      <w:r w:rsidR="00381572" w:rsidRPr="006B5321">
        <w:rPr>
          <w:highlight w:val="lightGray"/>
        </w:rPr>
        <w:t>()</w:t>
      </w:r>
      <w:r w:rsidR="00381572">
        <w:t xml:space="preserve"> (</w:t>
      </w:r>
      <w:r w:rsidR="00381572" w:rsidRPr="00381572">
        <w:t>/net/socket.c</w:t>
      </w:r>
      <w:r w:rsidR="00381572">
        <w:t xml:space="preserve">:1756). And this function will </w:t>
      </w:r>
      <w:r w:rsidR="00A009E8">
        <w:t xml:space="preserve">get the socket by </w:t>
      </w:r>
      <w:proofErr w:type="spellStart"/>
      <w:r w:rsidR="00A009E8">
        <w:t>s</w:t>
      </w:r>
      <w:r w:rsidR="00A009E8" w:rsidRPr="006B5321">
        <w:rPr>
          <w:highlight w:val="lightGray"/>
        </w:rPr>
        <w:t>ock_fd_lookup_light</w:t>
      </w:r>
      <w:proofErr w:type="spellEnd"/>
      <w:r w:rsidR="00A009E8" w:rsidRPr="006B5321">
        <w:rPr>
          <w:highlight w:val="lightGray"/>
        </w:rPr>
        <w:t>(</w:t>
      </w:r>
      <w:r w:rsidR="004B61D0" w:rsidRPr="006B5321">
        <w:rPr>
          <w:highlight w:val="lightGray"/>
        </w:rPr>
        <w:t>)</w:t>
      </w:r>
      <w:r w:rsidR="004B61D0" w:rsidRPr="006B5321">
        <w:t xml:space="preserve">, </w:t>
      </w:r>
      <w:proofErr w:type="spellStart"/>
      <w:r w:rsidR="00A009E8" w:rsidRPr="006B5321">
        <w:rPr>
          <w:highlight w:val="lightGray"/>
        </w:rPr>
        <w:t>move_addr_to_kernel</w:t>
      </w:r>
      <w:proofErr w:type="spellEnd"/>
      <w:r w:rsidR="00A009E8" w:rsidRPr="006B5321">
        <w:rPr>
          <w:highlight w:val="lightGray"/>
        </w:rPr>
        <w:t>()</w:t>
      </w:r>
      <w:r w:rsidR="004B61D0">
        <w:t xml:space="preserve">, and then </w:t>
      </w:r>
      <w:r w:rsidR="00A009E8">
        <w:t xml:space="preserve"> </w:t>
      </w:r>
      <w:r w:rsidR="00381572">
        <w:t xml:space="preserve">call </w:t>
      </w:r>
      <w:proofErr w:type="spellStart"/>
      <w:r w:rsidR="00AB29BF" w:rsidRPr="006B5321">
        <w:rPr>
          <w:highlight w:val="lightGray"/>
        </w:rPr>
        <w:t>sock_sendmsg</w:t>
      </w:r>
      <w:proofErr w:type="spellEnd"/>
      <w:r w:rsidR="00AB29BF" w:rsidRPr="006B5321">
        <w:rPr>
          <w:highlight w:val="lightGray"/>
        </w:rPr>
        <w:t>()</w:t>
      </w:r>
      <w:r w:rsidR="00AB29BF">
        <w:t xml:space="preserve"> </w:t>
      </w:r>
      <w:r w:rsidR="00AB29BF">
        <w:t>(</w:t>
      </w:r>
      <w:r w:rsidR="00AB29BF" w:rsidRPr="00A0523C">
        <w:t>/net/socket.c:</w:t>
      </w:r>
      <w:r w:rsidR="00AB29BF">
        <w:t>627</w:t>
      </w:r>
      <w:r w:rsidR="00AB29BF">
        <w:t>)</w:t>
      </w:r>
      <w:r w:rsidR="005A4F6C">
        <w:t xml:space="preserve"> in order to send message. </w:t>
      </w:r>
      <w:r w:rsidR="00CF210B">
        <w:t xml:space="preserve">On the client side, </w:t>
      </w:r>
      <w:r w:rsidR="00730CB6">
        <w:t xml:space="preserve"> the program calls </w:t>
      </w:r>
      <w:r w:rsidR="00730CB6" w:rsidRPr="00730CB6">
        <w:t xml:space="preserve"> </w:t>
      </w:r>
      <w:r w:rsidR="00730CB6" w:rsidRPr="00730CB6">
        <w:rPr>
          <w:highlight w:val="lightGray"/>
        </w:rPr>
        <w:t>__</w:t>
      </w:r>
      <w:proofErr w:type="spellStart"/>
      <w:r w:rsidR="00730CB6" w:rsidRPr="00730CB6">
        <w:rPr>
          <w:highlight w:val="lightGray"/>
        </w:rPr>
        <w:t>sys_recvfrom</w:t>
      </w:r>
      <w:proofErr w:type="spellEnd"/>
      <w:r w:rsidR="00730CB6">
        <w:t xml:space="preserve"> </w:t>
      </w:r>
      <w:r w:rsidR="00730CB6">
        <w:t xml:space="preserve"> (</w:t>
      </w:r>
      <w:r w:rsidR="00730CB6" w:rsidRPr="00381572">
        <w:t>/net/socket.c</w:t>
      </w:r>
      <w:r w:rsidR="00730CB6">
        <w:t>:1</w:t>
      </w:r>
      <w:r w:rsidR="00730CB6">
        <w:t>817)</w:t>
      </w:r>
      <w:r w:rsidR="00541251">
        <w:t xml:space="preserve">. This function get the socket by </w:t>
      </w:r>
      <w:proofErr w:type="spellStart"/>
      <w:r w:rsidR="00541251" w:rsidRPr="006B5321">
        <w:rPr>
          <w:highlight w:val="lightGray"/>
        </w:rPr>
        <w:t>sock_fd_lookup_light</w:t>
      </w:r>
      <w:proofErr w:type="spellEnd"/>
      <w:r w:rsidR="00541251" w:rsidRPr="006B5321">
        <w:rPr>
          <w:highlight w:val="lightGray"/>
        </w:rPr>
        <w:t>(</w:t>
      </w:r>
      <w:r w:rsidR="00541251" w:rsidRPr="00541251">
        <w:t>)</w:t>
      </w:r>
      <w:r w:rsidR="00541251">
        <w:t xml:space="preserve"> </w:t>
      </w:r>
      <w:r w:rsidR="000F2D86">
        <w:t xml:space="preserve">, </w:t>
      </w:r>
      <w:r w:rsidR="00412C6D">
        <w:t>then call</w:t>
      </w:r>
      <w:r w:rsidR="00412C6D" w:rsidRPr="00412C6D">
        <w:t xml:space="preserve"> </w:t>
      </w:r>
      <w:proofErr w:type="spellStart"/>
      <w:r w:rsidR="00412C6D" w:rsidRPr="006B5321">
        <w:rPr>
          <w:highlight w:val="lightGray"/>
        </w:rPr>
        <w:t>sock_recvmsg</w:t>
      </w:r>
      <w:proofErr w:type="spellEnd"/>
      <w:r w:rsidR="000F2D86" w:rsidRPr="006B5321">
        <w:rPr>
          <w:highlight w:val="lightGray"/>
        </w:rPr>
        <w:t>()</w:t>
      </w:r>
      <w:r w:rsidR="000F2D86">
        <w:t xml:space="preserve"> </w:t>
      </w:r>
      <w:r w:rsidR="000F2D86">
        <w:t>(</w:t>
      </w:r>
      <w:r w:rsidR="000F2D86" w:rsidRPr="00A0523C">
        <w:t>/net/socket.c:</w:t>
      </w:r>
      <w:r w:rsidR="000F2D86">
        <w:t xml:space="preserve">798) in order to get the message from server, and next call </w:t>
      </w:r>
      <w:proofErr w:type="spellStart"/>
      <w:r w:rsidR="006B5321" w:rsidRPr="006B5321">
        <w:rPr>
          <w:highlight w:val="lightGray"/>
        </w:rPr>
        <w:t>move_addr_to_user</w:t>
      </w:r>
      <w:proofErr w:type="spellEnd"/>
      <w:r w:rsidR="006B5321" w:rsidRPr="006B5321">
        <w:rPr>
          <w:highlight w:val="lightGray"/>
        </w:rPr>
        <w:t>()</w:t>
      </w:r>
      <w:r w:rsidR="000F2D86">
        <w:t xml:space="preserve">. </w:t>
      </w:r>
    </w:p>
    <w:p w14:paraId="273F7009" w14:textId="47B9E222" w:rsidR="006B5321" w:rsidRDefault="006B5321" w:rsidP="00A667A8">
      <w:pPr>
        <w:spacing w:line="480" w:lineRule="auto"/>
      </w:pPr>
    </w:p>
    <w:p w14:paraId="41251C86" w14:textId="668B1841" w:rsidR="006B5321" w:rsidRPr="0018056E" w:rsidRDefault="000D5C98" w:rsidP="00A667A8">
      <w:pPr>
        <w:spacing w:line="480" w:lineRule="auto"/>
        <w:rPr>
          <w:rFonts w:hint="eastAsia"/>
        </w:rPr>
      </w:pPr>
      <w:r>
        <w:rPr>
          <w:rFonts w:hint="eastAsia"/>
        </w:rPr>
        <w:t>A</w:t>
      </w:r>
      <w:r>
        <w:t xml:space="preserve">t last, the program will call </w:t>
      </w:r>
      <w:r w:rsidR="0018056E" w:rsidRPr="0018056E">
        <w:rPr>
          <w:highlight w:val="lightGray"/>
        </w:rPr>
        <w:t>__</w:t>
      </w:r>
      <w:proofErr w:type="spellStart"/>
      <w:r w:rsidR="0018056E" w:rsidRPr="0018056E">
        <w:rPr>
          <w:highlight w:val="lightGray"/>
        </w:rPr>
        <w:t>sock_release</w:t>
      </w:r>
      <w:proofErr w:type="spellEnd"/>
      <w:r w:rsidR="0018056E" w:rsidRPr="0018056E">
        <w:rPr>
          <w:highlight w:val="lightGray"/>
        </w:rPr>
        <w:t>()</w:t>
      </w:r>
      <w:r w:rsidR="0018056E">
        <w:t xml:space="preserve"> </w:t>
      </w:r>
      <w:r w:rsidR="0018056E">
        <w:t>(</w:t>
      </w:r>
      <w:r w:rsidR="0018056E" w:rsidRPr="00381572">
        <w:t>/net/socket.c</w:t>
      </w:r>
      <w:r w:rsidR="0018056E">
        <w:t>:</w:t>
      </w:r>
      <w:r w:rsidR="0018056E">
        <w:t>572</w:t>
      </w:r>
      <w:r w:rsidR="0018056E">
        <w:t>)</w:t>
      </w:r>
      <w:r w:rsidR="0018056E">
        <w:t xml:space="preserve"> to release the socket. This function will </w:t>
      </w:r>
      <w:r w:rsidR="00FA460E">
        <w:t xml:space="preserve">call </w:t>
      </w:r>
      <w:proofErr w:type="spellStart"/>
      <w:r w:rsidR="00FA460E" w:rsidRPr="00995B03">
        <w:rPr>
          <w:highlight w:val="lightGray"/>
        </w:rPr>
        <w:t>inet_sock_destruct</w:t>
      </w:r>
      <w:proofErr w:type="spellEnd"/>
      <w:r w:rsidR="00FA460E" w:rsidRPr="00995B03">
        <w:rPr>
          <w:highlight w:val="lightGray"/>
        </w:rPr>
        <w:t>()</w:t>
      </w:r>
      <w:r w:rsidR="00FA460E">
        <w:t>(</w:t>
      </w:r>
      <w:r w:rsidR="00FA460E" w:rsidRPr="00B26571">
        <w:t>/net/ipv4/af_inet.c</w:t>
      </w:r>
      <w:r w:rsidR="00FA460E">
        <w:t>:</w:t>
      </w:r>
      <w:r w:rsidR="00995B03">
        <w:t>134</w:t>
      </w:r>
      <w:r w:rsidR="00FA460E">
        <w:t>)</w:t>
      </w:r>
      <w:r w:rsidR="00995B03">
        <w:t xml:space="preserve"> to do destruct, which reclaim the memory, </w:t>
      </w:r>
      <w:r w:rsidR="00A81815">
        <w:t xml:space="preserve">queue </w:t>
      </w:r>
      <w:r w:rsidR="00C442DB">
        <w:t>and counter.</w:t>
      </w:r>
    </w:p>
    <w:sectPr w:rsidR="006B5321" w:rsidRPr="0018056E" w:rsidSect="008B0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22898" w14:textId="77777777" w:rsidR="00E52E26" w:rsidRDefault="00E52E26" w:rsidP="00B44A99">
      <w:r>
        <w:separator/>
      </w:r>
    </w:p>
  </w:endnote>
  <w:endnote w:type="continuationSeparator" w:id="0">
    <w:p w14:paraId="53AA91A6" w14:textId="77777777" w:rsidR="00E52E26" w:rsidRDefault="00E52E26" w:rsidP="00B44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3B064" w14:textId="77777777" w:rsidR="00E52E26" w:rsidRDefault="00E52E26" w:rsidP="00B44A99">
      <w:r>
        <w:separator/>
      </w:r>
    </w:p>
  </w:footnote>
  <w:footnote w:type="continuationSeparator" w:id="0">
    <w:p w14:paraId="261CB4CE" w14:textId="77777777" w:rsidR="00E52E26" w:rsidRDefault="00E52E26" w:rsidP="00B44A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67"/>
    <w:rsid w:val="00073498"/>
    <w:rsid w:val="000929B1"/>
    <w:rsid w:val="000B5741"/>
    <w:rsid w:val="000C396B"/>
    <w:rsid w:val="000D5C98"/>
    <w:rsid w:val="000F2D86"/>
    <w:rsid w:val="0016121F"/>
    <w:rsid w:val="00163692"/>
    <w:rsid w:val="0018056E"/>
    <w:rsid w:val="00187C2B"/>
    <w:rsid w:val="001B216C"/>
    <w:rsid w:val="001B5766"/>
    <w:rsid w:val="001F0E92"/>
    <w:rsid w:val="001F6DA6"/>
    <w:rsid w:val="0020476B"/>
    <w:rsid w:val="002145C0"/>
    <w:rsid w:val="0022466A"/>
    <w:rsid w:val="002741B1"/>
    <w:rsid w:val="00347D4D"/>
    <w:rsid w:val="00351779"/>
    <w:rsid w:val="00381572"/>
    <w:rsid w:val="00396F07"/>
    <w:rsid w:val="003B2453"/>
    <w:rsid w:val="003E49C8"/>
    <w:rsid w:val="00412C6D"/>
    <w:rsid w:val="004429AA"/>
    <w:rsid w:val="00467878"/>
    <w:rsid w:val="004A77CF"/>
    <w:rsid w:val="004B61D0"/>
    <w:rsid w:val="004C7279"/>
    <w:rsid w:val="005004BF"/>
    <w:rsid w:val="00541251"/>
    <w:rsid w:val="00562989"/>
    <w:rsid w:val="005704E3"/>
    <w:rsid w:val="005A4F6C"/>
    <w:rsid w:val="005B250C"/>
    <w:rsid w:val="00607F0A"/>
    <w:rsid w:val="00634FA0"/>
    <w:rsid w:val="006607F7"/>
    <w:rsid w:val="006940F4"/>
    <w:rsid w:val="006B5321"/>
    <w:rsid w:val="006E2E93"/>
    <w:rsid w:val="00730CB6"/>
    <w:rsid w:val="007474D1"/>
    <w:rsid w:val="007704B1"/>
    <w:rsid w:val="007857A3"/>
    <w:rsid w:val="00786477"/>
    <w:rsid w:val="00791A46"/>
    <w:rsid w:val="007B48A9"/>
    <w:rsid w:val="007D280D"/>
    <w:rsid w:val="007E30A9"/>
    <w:rsid w:val="007E5B3C"/>
    <w:rsid w:val="0081428E"/>
    <w:rsid w:val="00860C8C"/>
    <w:rsid w:val="0089651E"/>
    <w:rsid w:val="008A02E7"/>
    <w:rsid w:val="008B03E8"/>
    <w:rsid w:val="008C1B8E"/>
    <w:rsid w:val="008F7528"/>
    <w:rsid w:val="0092310C"/>
    <w:rsid w:val="00995B03"/>
    <w:rsid w:val="009B0D80"/>
    <w:rsid w:val="009B3C4A"/>
    <w:rsid w:val="009E52B4"/>
    <w:rsid w:val="00A009E8"/>
    <w:rsid w:val="00A206A2"/>
    <w:rsid w:val="00A27B42"/>
    <w:rsid w:val="00A667A8"/>
    <w:rsid w:val="00A81815"/>
    <w:rsid w:val="00AB29BF"/>
    <w:rsid w:val="00AB4725"/>
    <w:rsid w:val="00AB7BC4"/>
    <w:rsid w:val="00AC2F47"/>
    <w:rsid w:val="00AE7FBE"/>
    <w:rsid w:val="00B03999"/>
    <w:rsid w:val="00B26571"/>
    <w:rsid w:val="00B41E9C"/>
    <w:rsid w:val="00B44A99"/>
    <w:rsid w:val="00BC2EFA"/>
    <w:rsid w:val="00BD2C46"/>
    <w:rsid w:val="00C442DB"/>
    <w:rsid w:val="00C65D4A"/>
    <w:rsid w:val="00C67096"/>
    <w:rsid w:val="00C93C5B"/>
    <w:rsid w:val="00CA5A6D"/>
    <w:rsid w:val="00CF210B"/>
    <w:rsid w:val="00CF70CC"/>
    <w:rsid w:val="00D73F04"/>
    <w:rsid w:val="00D86542"/>
    <w:rsid w:val="00DC665A"/>
    <w:rsid w:val="00DF33BC"/>
    <w:rsid w:val="00E003B8"/>
    <w:rsid w:val="00E00A1B"/>
    <w:rsid w:val="00E52E26"/>
    <w:rsid w:val="00E61D2B"/>
    <w:rsid w:val="00E6620D"/>
    <w:rsid w:val="00E76AD0"/>
    <w:rsid w:val="00E84B67"/>
    <w:rsid w:val="00EA1639"/>
    <w:rsid w:val="00ED74D0"/>
    <w:rsid w:val="00EF1936"/>
    <w:rsid w:val="00F3399A"/>
    <w:rsid w:val="00F6708E"/>
    <w:rsid w:val="00FA3E40"/>
    <w:rsid w:val="00FA460E"/>
    <w:rsid w:val="00FB6D56"/>
    <w:rsid w:val="00FC0EDC"/>
    <w:rsid w:val="00FC7428"/>
    <w:rsid w:val="00FD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1A383"/>
  <w14:defaultImageDpi w14:val="32767"/>
  <w15:chartTrackingRefBased/>
  <w15:docId w15:val="{3721E9D4-C899-4845-8067-6F6D398A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4A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4A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4A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4A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A61F218D-ECA7-4D7B-A273-5B8D71E77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Rowen</dc:creator>
  <cp:keywords/>
  <dc:description/>
  <cp:lastModifiedBy>Chin Rowen</cp:lastModifiedBy>
  <cp:revision>102</cp:revision>
  <dcterms:created xsi:type="dcterms:W3CDTF">2019-09-25T21:03:00Z</dcterms:created>
  <dcterms:modified xsi:type="dcterms:W3CDTF">2019-09-26T03:48:00Z</dcterms:modified>
</cp:coreProperties>
</file>