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92D" w:rsidRDefault="0035792D">
      <w:r>
        <w:t xml:space="preserve">Explain in </w:t>
      </w:r>
      <w:r w:rsidR="00387CBC">
        <w:t>brief</w:t>
      </w:r>
      <w:r>
        <w:t xml:space="preserve"> with an example </w:t>
      </w:r>
    </w:p>
    <w:p w:rsidR="0035792D" w:rsidRDefault="0035792D">
      <w:r>
        <w:t xml:space="preserve">● Bucketing </w:t>
      </w:r>
    </w:p>
    <w:p w:rsidR="0035792D" w:rsidRDefault="001224F9">
      <w:r>
        <w:t>Bucketing is a concept similar to partitioning here the only difference is that the number of partitions to be divide is decided by the user only. Hence the problem of high cardinality is looked after automatically. This is also one reason why bucketing is used for high cardinality datasets.</w:t>
      </w:r>
    </w:p>
    <w:p w:rsidR="001224F9" w:rsidRDefault="001224F9">
      <w:r>
        <w:t xml:space="preserve">The keyword used for bucketing is CLUSTER BY. Bucketing uses the hash code for deciding </w:t>
      </w:r>
      <w:proofErr w:type="gramStart"/>
      <w:r>
        <w:t>the which</w:t>
      </w:r>
      <w:proofErr w:type="gramEnd"/>
      <w:r>
        <w:t xml:space="preserve"> entry goes to which bucket.</w:t>
      </w:r>
    </w:p>
    <w:p w:rsidR="001224F9" w:rsidRPr="001224F9" w:rsidRDefault="001224F9" w:rsidP="0012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CREATE TABLE </w:t>
      </w:r>
      <w:proofErr w:type="spellStart"/>
      <w:r w:rsidRPr="001224F9">
        <w:t>mytable</w:t>
      </w:r>
      <w:proofErr w:type="spellEnd"/>
      <w:r w:rsidRPr="001224F9">
        <w:t xml:space="preserve"> ( </w:t>
      </w:r>
    </w:p>
    <w:p w:rsidR="001224F9" w:rsidRPr="001224F9" w:rsidRDefault="001224F9" w:rsidP="0012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         </w:t>
      </w:r>
      <w:proofErr w:type="gramStart"/>
      <w:r w:rsidRPr="001224F9">
        <w:t>name</w:t>
      </w:r>
      <w:proofErr w:type="gramEnd"/>
      <w:r w:rsidRPr="001224F9">
        <w:t xml:space="preserve"> string,</w:t>
      </w:r>
    </w:p>
    <w:p w:rsidR="001224F9" w:rsidRPr="001224F9" w:rsidRDefault="001224F9" w:rsidP="0012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         </w:t>
      </w:r>
      <w:proofErr w:type="gramStart"/>
      <w:r w:rsidRPr="001224F9">
        <w:t>city</w:t>
      </w:r>
      <w:proofErr w:type="gramEnd"/>
      <w:r w:rsidRPr="001224F9">
        <w:t xml:space="preserve"> string,</w:t>
      </w:r>
    </w:p>
    <w:p w:rsidR="001224F9" w:rsidRPr="001224F9" w:rsidRDefault="001224F9" w:rsidP="0012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         </w:t>
      </w:r>
      <w:proofErr w:type="spellStart"/>
      <w:proofErr w:type="gramStart"/>
      <w:r w:rsidRPr="001224F9">
        <w:t>employee_id</w:t>
      </w:r>
      <w:proofErr w:type="spellEnd"/>
      <w:proofErr w:type="gramEnd"/>
      <w:r w:rsidRPr="001224F9">
        <w:t xml:space="preserve"> </w:t>
      </w:r>
      <w:proofErr w:type="spellStart"/>
      <w:r w:rsidRPr="001224F9">
        <w:t>int</w:t>
      </w:r>
      <w:proofErr w:type="spellEnd"/>
      <w:r w:rsidRPr="001224F9">
        <w:t xml:space="preserve"> ) </w:t>
      </w:r>
    </w:p>
    <w:p w:rsidR="001224F9" w:rsidRPr="001224F9" w:rsidRDefault="001224F9" w:rsidP="0012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CLUSTERED BY (</w:t>
      </w:r>
      <w:proofErr w:type="spellStart"/>
      <w:r w:rsidRPr="001224F9">
        <w:t>employee_id</w:t>
      </w:r>
      <w:proofErr w:type="spellEnd"/>
      <w:r w:rsidRPr="001224F9">
        <w:t>) INTO 256 BUCKETS</w:t>
      </w:r>
    </w:p>
    <w:p w:rsidR="001224F9" w:rsidRPr="001224F9" w:rsidRDefault="001224F9" w:rsidP="001224F9">
      <w:r>
        <w:t xml:space="preserve"> Here we are creating buckets based on the employee.</w:t>
      </w:r>
    </w:p>
    <w:p w:rsidR="001224F9" w:rsidRDefault="001224F9"/>
    <w:p w:rsidR="0035792D" w:rsidRDefault="0035792D">
      <w:r>
        <w:t xml:space="preserve">● Bucketing V/S Partitioning </w:t>
      </w:r>
    </w:p>
    <w:tbl>
      <w:tblPr>
        <w:tblStyle w:val="TableGrid"/>
        <w:tblW w:w="0" w:type="auto"/>
        <w:tblLook w:val="04A0" w:firstRow="1" w:lastRow="0" w:firstColumn="1" w:lastColumn="0" w:noHBand="0" w:noVBand="1"/>
      </w:tblPr>
      <w:tblGrid>
        <w:gridCol w:w="4675"/>
        <w:gridCol w:w="4675"/>
      </w:tblGrid>
      <w:tr w:rsidR="001224F9" w:rsidTr="001224F9">
        <w:tc>
          <w:tcPr>
            <w:tcW w:w="4675" w:type="dxa"/>
          </w:tcPr>
          <w:p w:rsidR="001224F9" w:rsidRDefault="001224F9" w:rsidP="001224F9">
            <w:pPr>
              <w:jc w:val="center"/>
            </w:pPr>
            <w:r>
              <w:t>Bucketing</w:t>
            </w:r>
          </w:p>
        </w:tc>
        <w:tc>
          <w:tcPr>
            <w:tcW w:w="4675" w:type="dxa"/>
          </w:tcPr>
          <w:p w:rsidR="001224F9" w:rsidRDefault="001224F9" w:rsidP="001224F9">
            <w:pPr>
              <w:jc w:val="center"/>
            </w:pPr>
            <w:r>
              <w:t>Partitioning</w:t>
            </w:r>
          </w:p>
        </w:tc>
      </w:tr>
      <w:tr w:rsidR="001224F9" w:rsidTr="001224F9">
        <w:tc>
          <w:tcPr>
            <w:tcW w:w="4675" w:type="dxa"/>
          </w:tcPr>
          <w:p w:rsidR="001224F9" w:rsidRDefault="001224F9">
            <w:r>
              <w:t>Fixed number of buckets</w:t>
            </w:r>
          </w:p>
        </w:tc>
        <w:tc>
          <w:tcPr>
            <w:tcW w:w="4675" w:type="dxa"/>
          </w:tcPr>
          <w:p w:rsidR="001224F9" w:rsidRDefault="001224F9">
            <w:r>
              <w:t>Unknown number of partitions</w:t>
            </w:r>
          </w:p>
        </w:tc>
      </w:tr>
      <w:tr w:rsidR="001224F9" w:rsidTr="001224F9">
        <w:tc>
          <w:tcPr>
            <w:tcW w:w="4675" w:type="dxa"/>
          </w:tcPr>
          <w:p w:rsidR="001224F9" w:rsidRDefault="001224F9">
            <w:r>
              <w:t>Based on hash value of the column</w:t>
            </w:r>
          </w:p>
        </w:tc>
        <w:tc>
          <w:tcPr>
            <w:tcW w:w="4675" w:type="dxa"/>
          </w:tcPr>
          <w:p w:rsidR="001224F9" w:rsidRDefault="001224F9">
            <w:r>
              <w:t>Based on actual value of the column.</w:t>
            </w:r>
          </w:p>
        </w:tc>
      </w:tr>
      <w:tr w:rsidR="001224F9" w:rsidTr="001224F9">
        <w:tc>
          <w:tcPr>
            <w:tcW w:w="4675" w:type="dxa"/>
          </w:tcPr>
          <w:p w:rsidR="001224F9" w:rsidRDefault="00387CBC">
            <w:r>
              <w:t xml:space="preserve">Stored in files </w:t>
            </w:r>
          </w:p>
        </w:tc>
        <w:tc>
          <w:tcPr>
            <w:tcW w:w="4675" w:type="dxa"/>
          </w:tcPr>
          <w:p w:rsidR="001224F9" w:rsidRDefault="00387CBC">
            <w:r>
              <w:t xml:space="preserve">Stored in directories. </w:t>
            </w:r>
          </w:p>
        </w:tc>
      </w:tr>
      <w:tr w:rsidR="001224F9" w:rsidTr="001224F9">
        <w:tc>
          <w:tcPr>
            <w:tcW w:w="4675" w:type="dxa"/>
          </w:tcPr>
          <w:p w:rsidR="001224F9" w:rsidRDefault="00387CBC">
            <w:r>
              <w:t>Almost of the same size</w:t>
            </w:r>
          </w:p>
        </w:tc>
        <w:tc>
          <w:tcPr>
            <w:tcW w:w="4675" w:type="dxa"/>
          </w:tcPr>
          <w:p w:rsidR="001224F9" w:rsidRDefault="00387CBC">
            <w:r>
              <w:t>Sizes are unknown</w:t>
            </w:r>
          </w:p>
        </w:tc>
      </w:tr>
      <w:tr w:rsidR="001224F9" w:rsidTr="001224F9">
        <w:tc>
          <w:tcPr>
            <w:tcW w:w="4675" w:type="dxa"/>
          </w:tcPr>
          <w:p w:rsidR="001224F9" w:rsidRDefault="00387CBC">
            <w:r>
              <w:t>Used for optimizing the lookup, joins, sampling</w:t>
            </w:r>
          </w:p>
        </w:tc>
        <w:tc>
          <w:tcPr>
            <w:tcW w:w="4675" w:type="dxa"/>
          </w:tcPr>
          <w:p w:rsidR="001224F9" w:rsidRDefault="00387CBC">
            <w:r>
              <w:t>Optimizes retrieve or scan.</w:t>
            </w:r>
          </w:p>
        </w:tc>
      </w:tr>
    </w:tbl>
    <w:p w:rsidR="00387CBC" w:rsidRDefault="00387CBC"/>
    <w:p w:rsidR="00070B06" w:rsidRDefault="00070B06">
      <w:r>
        <w:t>Partitioning example.</w:t>
      </w:r>
    </w:p>
    <w:p w:rsidR="00070B06" w:rsidRDefault="00070B06" w:rsidP="00070B0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CREATE TABLE </w:t>
      </w:r>
      <w:proofErr w:type="spellStart"/>
      <w:r>
        <w:rPr>
          <w:rStyle w:val="HTMLCode"/>
          <w:rFonts w:ascii="Consolas" w:hAnsi="Consolas" w:cs="Consolas"/>
          <w:color w:val="242729"/>
          <w:bdr w:val="none" w:sz="0" w:space="0" w:color="auto" w:frame="1"/>
          <w:shd w:val="clear" w:color="auto" w:fill="EFF0F1"/>
        </w:rPr>
        <w:t>mytable</w:t>
      </w:r>
      <w:proofErr w:type="spellEnd"/>
      <w:r>
        <w:rPr>
          <w:rStyle w:val="HTMLCode"/>
          <w:rFonts w:ascii="Consolas" w:hAnsi="Consolas" w:cs="Consolas"/>
          <w:color w:val="242729"/>
          <w:bdr w:val="none" w:sz="0" w:space="0" w:color="auto" w:frame="1"/>
          <w:shd w:val="clear" w:color="auto" w:fill="EFF0F1"/>
        </w:rPr>
        <w:t xml:space="preserve"> ( </w:t>
      </w:r>
    </w:p>
    <w:p w:rsidR="00070B06" w:rsidRDefault="00070B06" w:rsidP="00070B0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name</w:t>
      </w:r>
      <w:proofErr w:type="gramEnd"/>
      <w:r>
        <w:rPr>
          <w:rStyle w:val="HTMLCode"/>
          <w:rFonts w:ascii="Consolas" w:hAnsi="Consolas" w:cs="Consolas"/>
          <w:color w:val="242729"/>
          <w:bdr w:val="none" w:sz="0" w:space="0" w:color="auto" w:frame="1"/>
          <w:shd w:val="clear" w:color="auto" w:fill="EFF0F1"/>
        </w:rPr>
        <w:t xml:space="preserve"> string,</w:t>
      </w:r>
    </w:p>
    <w:p w:rsidR="00070B06" w:rsidRDefault="00070B06" w:rsidP="00070B0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city</w:t>
      </w:r>
      <w:proofErr w:type="gramEnd"/>
      <w:r>
        <w:rPr>
          <w:rStyle w:val="HTMLCode"/>
          <w:rFonts w:ascii="Consolas" w:hAnsi="Consolas" w:cs="Consolas"/>
          <w:color w:val="242729"/>
          <w:bdr w:val="none" w:sz="0" w:space="0" w:color="auto" w:frame="1"/>
          <w:shd w:val="clear" w:color="auto" w:fill="EFF0F1"/>
        </w:rPr>
        <w:t xml:space="preserve"> string,</w:t>
      </w:r>
    </w:p>
    <w:p w:rsidR="00070B06" w:rsidRDefault="00070B06" w:rsidP="00070B0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employee_id</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 xml:space="preserve"> ) </w:t>
      </w:r>
    </w:p>
    <w:p w:rsidR="00070B06" w:rsidRDefault="00070B06" w:rsidP="00070B0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PARTITIONED BY (year STRING, month STRING, day STRING) </w:t>
      </w:r>
    </w:p>
    <w:p w:rsidR="00070B06" w:rsidRDefault="00070B06" w:rsidP="00070B06">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CLUSTERED BY (</w:t>
      </w:r>
      <w:proofErr w:type="spellStart"/>
      <w:r>
        <w:rPr>
          <w:rStyle w:val="HTMLCode"/>
          <w:rFonts w:ascii="Consolas" w:hAnsi="Consolas" w:cs="Consolas"/>
          <w:color w:val="242729"/>
          <w:bdr w:val="none" w:sz="0" w:space="0" w:color="auto" w:frame="1"/>
          <w:shd w:val="clear" w:color="auto" w:fill="EFF0F1"/>
        </w:rPr>
        <w:t>employee_id</w:t>
      </w:r>
      <w:proofErr w:type="spellEnd"/>
      <w:r>
        <w:rPr>
          <w:rStyle w:val="HTMLCode"/>
          <w:rFonts w:ascii="Consolas" w:hAnsi="Consolas" w:cs="Consolas"/>
          <w:color w:val="242729"/>
          <w:bdr w:val="none" w:sz="0" w:space="0" w:color="auto" w:frame="1"/>
          <w:shd w:val="clear" w:color="auto" w:fill="EFF0F1"/>
        </w:rPr>
        <w:t>) INTO 256 BUCKETS</w:t>
      </w:r>
    </w:p>
    <w:p w:rsidR="00070B06" w:rsidRDefault="00070B06"/>
    <w:p w:rsidR="00070B06" w:rsidRDefault="00070B06" w:rsidP="00070B06">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/user/hive/warehouse/</w:t>
      </w:r>
      <w:proofErr w:type="spellStart"/>
      <w:r>
        <w:rPr>
          <w:rStyle w:val="HTMLCode"/>
          <w:rFonts w:ascii="Consolas" w:hAnsi="Consolas" w:cs="Consolas"/>
          <w:color w:val="242729"/>
          <w:bdr w:val="none" w:sz="0" w:space="0" w:color="auto" w:frame="1"/>
          <w:shd w:val="clear" w:color="auto" w:fill="EFF0F1"/>
        </w:rPr>
        <w:t>mytable</w:t>
      </w:r>
      <w:proofErr w:type="spellEnd"/>
      <w:r>
        <w:rPr>
          <w:rStyle w:val="HTMLCode"/>
          <w:rFonts w:ascii="Consolas" w:hAnsi="Consolas" w:cs="Consolas"/>
          <w:color w:val="242729"/>
          <w:bdr w:val="none" w:sz="0" w:space="0" w:color="auto" w:frame="1"/>
          <w:shd w:val="clear" w:color="auto" w:fill="EFF0F1"/>
        </w:rPr>
        <w:t>/y=2015/m=12/d=02</w:t>
      </w:r>
    </w:p>
    <w:p w:rsidR="00070B06" w:rsidRDefault="00070B06">
      <w:r>
        <w:t>Here we can see that directories are created for every combination of the day, moth and year.</w:t>
      </w:r>
      <w:bookmarkStart w:id="0" w:name="_GoBack"/>
      <w:bookmarkEnd w:id="0"/>
    </w:p>
    <w:p w:rsidR="0035792D" w:rsidRDefault="0035792D">
      <w:r>
        <w:t>● Sampling</w:t>
      </w:r>
    </w:p>
    <w:p w:rsidR="00387CBC" w:rsidRDefault="00387CBC">
      <w:r>
        <w:t xml:space="preserve">Sampling in hive </w:t>
      </w:r>
      <w:r w:rsidR="00CA5C3A">
        <w:t xml:space="preserve">results in displaying the small part of the data. There are various ways of sampling the data </w:t>
      </w:r>
    </w:p>
    <w:p w:rsidR="00CA5C3A" w:rsidRDefault="00CA5C3A" w:rsidP="00CA5C3A">
      <w:pPr>
        <w:pStyle w:val="ListParagraph"/>
        <w:numPr>
          <w:ilvl w:val="0"/>
          <w:numId w:val="1"/>
        </w:numPr>
      </w:pPr>
      <w:r>
        <w:t>Limit</w:t>
      </w:r>
    </w:p>
    <w:p w:rsidR="00CA5C3A" w:rsidRDefault="00CA5C3A" w:rsidP="00CA5C3A">
      <w:pPr>
        <w:pStyle w:val="ListParagraph"/>
        <w:numPr>
          <w:ilvl w:val="0"/>
          <w:numId w:val="1"/>
        </w:numPr>
      </w:pPr>
      <w:r>
        <w:t>Block Sampling</w:t>
      </w:r>
    </w:p>
    <w:p w:rsidR="00CA5C3A" w:rsidRDefault="00CA5C3A" w:rsidP="00CA5C3A">
      <w:pPr>
        <w:pStyle w:val="ListParagraph"/>
        <w:numPr>
          <w:ilvl w:val="0"/>
          <w:numId w:val="1"/>
        </w:numPr>
      </w:pPr>
      <w:r>
        <w:t>Row sampling</w:t>
      </w:r>
    </w:p>
    <w:p w:rsidR="00CA5C3A" w:rsidRDefault="00CA5C3A" w:rsidP="00CA5C3A">
      <w:pPr>
        <w:pStyle w:val="ListParagraph"/>
        <w:numPr>
          <w:ilvl w:val="0"/>
          <w:numId w:val="1"/>
        </w:numPr>
      </w:pPr>
      <w:r>
        <w:t>Bucket sampling</w:t>
      </w:r>
    </w:p>
    <w:p w:rsidR="00CA5C3A" w:rsidRDefault="00CA5C3A" w:rsidP="00CA5C3A">
      <w:r>
        <w:lastRenderedPageBreak/>
        <w:t>Limit will limit the records to top n records. This traverses the whole data hence is one of the insufficient way of sampling</w:t>
      </w:r>
    </w:p>
    <w:p w:rsidR="00CA5C3A" w:rsidRDefault="00CA5C3A" w:rsidP="00CA5C3A">
      <w:r>
        <w:t xml:space="preserve">Block sampling is done using the </w:t>
      </w:r>
      <w:proofErr w:type="spellStart"/>
      <w:r w:rsidR="00564982">
        <w:t>tablesample</w:t>
      </w:r>
      <w:proofErr w:type="spellEnd"/>
      <w:r w:rsidR="00564982">
        <w:t xml:space="preserve"> but it gives part of the rows which is mentioned in the percentage. That is only </w:t>
      </w:r>
      <w:r w:rsidR="00203088">
        <w:t xml:space="preserve">mentioned percentage </w:t>
      </w:r>
      <w:r w:rsidR="00B16C21">
        <w:t>that is in table.</w:t>
      </w:r>
    </w:p>
    <w:p w:rsidR="00976359" w:rsidRDefault="00976359" w:rsidP="00CA5C3A">
      <w:r>
        <w:t>Row sampling</w:t>
      </w:r>
      <w:r w:rsidR="004C0169">
        <w:t>-</w:t>
      </w:r>
      <w:r>
        <w:t xml:space="preserve"> </w:t>
      </w:r>
      <w:r w:rsidR="004C0169">
        <w:t xml:space="preserve">samples entire dataset and similar to that the limit but the rows are chosen from </w:t>
      </w:r>
      <w:r w:rsidR="00B16C21">
        <w:t>entire dataset and not the top samples. It is also insufficient as whole of the dataset is scanned.</w:t>
      </w:r>
    </w:p>
    <w:p w:rsidR="00976359" w:rsidRDefault="00976359" w:rsidP="00CA5C3A">
      <w:r>
        <w:t>Bucket sampling</w:t>
      </w:r>
      <w:r w:rsidR="00B16C21">
        <w:t>- here the total dataset is not scanned but only the selected bucket is scanned and the records from that bucket is given hence this sampling is the efficient way of sampling of the data.</w:t>
      </w:r>
    </w:p>
    <w:p w:rsidR="00387CBC" w:rsidRDefault="00387CBC"/>
    <w:sectPr w:rsidR="0038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A3888"/>
    <w:multiLevelType w:val="hybridMultilevel"/>
    <w:tmpl w:val="13203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2D"/>
    <w:rsid w:val="00070B06"/>
    <w:rsid w:val="001224F9"/>
    <w:rsid w:val="00203088"/>
    <w:rsid w:val="0035792D"/>
    <w:rsid w:val="00387CBC"/>
    <w:rsid w:val="004C0169"/>
    <w:rsid w:val="00564982"/>
    <w:rsid w:val="00976359"/>
    <w:rsid w:val="00B16C21"/>
    <w:rsid w:val="00CA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F9220-5591-434A-85A5-B259B2E3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24F9"/>
    <w:rPr>
      <w:rFonts w:ascii="Courier New" w:eastAsia="Times New Roman" w:hAnsi="Courier New" w:cs="Courier New"/>
      <w:sz w:val="20"/>
      <w:szCs w:val="20"/>
    </w:rPr>
  </w:style>
  <w:style w:type="table" w:styleId="TableGrid">
    <w:name w:val="Table Grid"/>
    <w:basedOn w:val="TableNormal"/>
    <w:uiPriority w:val="39"/>
    <w:rsid w:val="00122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0939">
      <w:bodyDiv w:val="1"/>
      <w:marLeft w:val="0"/>
      <w:marRight w:val="0"/>
      <w:marTop w:val="0"/>
      <w:marBottom w:val="0"/>
      <w:divBdr>
        <w:top w:val="none" w:sz="0" w:space="0" w:color="auto"/>
        <w:left w:val="none" w:sz="0" w:space="0" w:color="auto"/>
        <w:bottom w:val="none" w:sz="0" w:space="0" w:color="auto"/>
        <w:right w:val="none" w:sz="0" w:space="0" w:color="auto"/>
      </w:divBdr>
    </w:div>
    <w:div w:id="120155946">
      <w:bodyDiv w:val="1"/>
      <w:marLeft w:val="0"/>
      <w:marRight w:val="0"/>
      <w:marTop w:val="0"/>
      <w:marBottom w:val="0"/>
      <w:divBdr>
        <w:top w:val="none" w:sz="0" w:space="0" w:color="auto"/>
        <w:left w:val="none" w:sz="0" w:space="0" w:color="auto"/>
        <w:bottom w:val="none" w:sz="0" w:space="0" w:color="auto"/>
        <w:right w:val="none" w:sz="0" w:space="0" w:color="auto"/>
      </w:divBdr>
    </w:div>
    <w:div w:id="1423989188">
      <w:bodyDiv w:val="1"/>
      <w:marLeft w:val="0"/>
      <w:marRight w:val="0"/>
      <w:marTop w:val="0"/>
      <w:marBottom w:val="0"/>
      <w:divBdr>
        <w:top w:val="none" w:sz="0" w:space="0" w:color="auto"/>
        <w:left w:val="none" w:sz="0" w:space="0" w:color="auto"/>
        <w:bottom w:val="none" w:sz="0" w:space="0" w:color="auto"/>
        <w:right w:val="none" w:sz="0" w:space="0" w:color="auto"/>
      </w:divBdr>
    </w:div>
    <w:div w:id="21042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3</cp:revision>
  <dcterms:created xsi:type="dcterms:W3CDTF">2017-05-03T03:14:00Z</dcterms:created>
  <dcterms:modified xsi:type="dcterms:W3CDTF">2017-05-03T11:26:00Z</dcterms:modified>
</cp:coreProperties>
</file>