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8D" w:rsidRDefault="006833ED">
      <w:r>
        <w:t>Explain File Formats in Hive in Brief with an example.</w:t>
      </w:r>
    </w:p>
    <w:p w:rsidR="006833ED" w:rsidRDefault="006833ED"/>
    <w:p w:rsidR="006833ED" w:rsidRDefault="006833ED">
      <w:r>
        <w:t xml:space="preserve">Different file formats that are used in hive are </w:t>
      </w:r>
    </w:p>
    <w:p w:rsidR="006833ED" w:rsidRDefault="006833ED" w:rsidP="006833ED">
      <w:pPr>
        <w:pStyle w:val="ListParagraph"/>
        <w:numPr>
          <w:ilvl w:val="0"/>
          <w:numId w:val="1"/>
        </w:numPr>
      </w:pPr>
      <w:r>
        <w:t>TEXTFILE FORMAT</w:t>
      </w:r>
    </w:p>
    <w:p w:rsidR="006833ED" w:rsidRDefault="006833ED" w:rsidP="006833ED">
      <w:pPr>
        <w:pStyle w:val="ListParagraph"/>
        <w:rPr>
          <w:rFonts w:ascii="Open Sans" w:hAnsi="Open Sans"/>
          <w:color w:val="2B2B2B"/>
          <w:sz w:val="21"/>
          <w:szCs w:val="21"/>
          <w:shd w:val="clear" w:color="auto" w:fill="FFFFFF"/>
        </w:rPr>
      </w:pPr>
      <w:r>
        <w:t>This is format is basic and famous file format</w:t>
      </w:r>
      <w:r w:rsidR="002D2842">
        <w:t xml:space="preserve"> </w:t>
      </w:r>
      <w:proofErr w:type="gramStart"/>
      <w:r w:rsidR="002D2842">
        <w:t xml:space="preserve">and  </w:t>
      </w:r>
      <w:r w:rsidR="002D2842">
        <w:rPr>
          <w:rFonts w:ascii="Open Sans" w:hAnsi="Open Sans"/>
          <w:color w:val="2B2B2B"/>
          <w:sz w:val="21"/>
          <w:szCs w:val="21"/>
          <w:shd w:val="clear" w:color="auto" w:fill="FFFFFF"/>
        </w:rPr>
        <w:t>it</w:t>
      </w:r>
      <w:proofErr w:type="gramEnd"/>
      <w:r w:rsidR="002D2842">
        <w:rPr>
          <w:rFonts w:ascii="Open Sans" w:hAnsi="Open Sans"/>
          <w:color w:val="2B2B2B"/>
          <w:sz w:val="21"/>
          <w:szCs w:val="21"/>
          <w:shd w:val="clear" w:color="auto" w:fill="FFFFFF"/>
        </w:rPr>
        <w:t xml:space="preserve"> can load data of from CSV (Comma Separated Values), delimited by Tabs, Spaces, and JSON data</w:t>
      </w:r>
      <w:r w:rsidR="002D2842">
        <w:rPr>
          <w:rFonts w:ascii="Open Sans" w:hAnsi="Open Sans"/>
          <w:color w:val="2B2B2B"/>
          <w:sz w:val="21"/>
          <w:szCs w:val="21"/>
          <w:shd w:val="clear" w:color="auto" w:fill="FFFFFF"/>
        </w:rPr>
        <w:t>.</w:t>
      </w:r>
    </w:p>
    <w:p w:rsidR="002D2842" w:rsidRDefault="002D2842" w:rsidP="006833ED">
      <w:pPr>
        <w:pStyle w:val="ListParagraph"/>
      </w:pPr>
    </w:p>
    <w:p w:rsidR="006833ED" w:rsidRDefault="006833ED" w:rsidP="006833ED">
      <w:pPr>
        <w:pStyle w:val="ListParagraph"/>
      </w:pPr>
    </w:p>
    <w:p w:rsidR="006833ED" w:rsidRDefault="006833ED" w:rsidP="006833ED">
      <w:pPr>
        <w:pStyle w:val="ListParagraph"/>
        <w:numPr>
          <w:ilvl w:val="0"/>
          <w:numId w:val="1"/>
        </w:numPr>
      </w:pPr>
      <w:r>
        <w:t>SEQUENCEFILE FORMAT</w:t>
      </w:r>
    </w:p>
    <w:p w:rsidR="00D143BA" w:rsidRDefault="002D2842" w:rsidP="002D2842">
      <w:pPr>
        <w:ind w:left="720"/>
      </w:pPr>
      <w:r>
        <w:t xml:space="preserve">The data that is stored in sequence file format can be compressed and stored and hence </w:t>
      </w:r>
      <w:proofErr w:type="spellStart"/>
      <w:r>
        <w:t>usefull</w:t>
      </w:r>
      <w:proofErr w:type="spellEnd"/>
      <w:r>
        <w:t xml:space="preserve"> in minimizing the </w:t>
      </w:r>
      <w:r w:rsidR="00D143BA">
        <w:t>space taken by the files. Direct loading of the files is not possible as the files are stored in the binary. Hence the value in the sequence file can put using the insert command.</w:t>
      </w:r>
      <w:r w:rsidR="00D143BA" w:rsidRPr="00D143BA">
        <w:rPr>
          <w:rFonts w:ascii="Open Sans" w:hAnsi="Open Sans"/>
          <w:color w:val="2B2B2B"/>
          <w:sz w:val="21"/>
          <w:szCs w:val="21"/>
          <w:shd w:val="clear" w:color="auto" w:fill="FFFFFF"/>
        </w:rPr>
        <w:t xml:space="preserve"> </w:t>
      </w:r>
      <w:r w:rsidR="00D143BA" w:rsidRPr="00D143BA">
        <w:t xml:space="preserve">Sequence files are flat files consisting of binary key-value pairs. When Hive converts queries to </w:t>
      </w:r>
      <w:proofErr w:type="spellStart"/>
      <w:r w:rsidR="00D143BA" w:rsidRPr="00D143BA">
        <w:t>MapReduce</w:t>
      </w:r>
      <w:proofErr w:type="spellEnd"/>
      <w:r w:rsidR="00D143BA" w:rsidRPr="00D143BA">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2D2842" w:rsidRDefault="00D143BA" w:rsidP="002D2842">
      <w:pPr>
        <w:ind w:left="720"/>
      </w:pPr>
      <w:r>
        <w:t xml:space="preserve"> </w:t>
      </w:r>
    </w:p>
    <w:p w:rsidR="006833ED" w:rsidRDefault="006833ED" w:rsidP="006833ED">
      <w:pPr>
        <w:pStyle w:val="ListParagraph"/>
        <w:numPr>
          <w:ilvl w:val="0"/>
          <w:numId w:val="1"/>
        </w:numPr>
      </w:pPr>
      <w:r>
        <w:t>RCFILE FORMAT</w:t>
      </w:r>
    </w:p>
    <w:p w:rsidR="00D143BA" w:rsidRDefault="00D143BA" w:rsidP="00D143BA">
      <w:pPr>
        <w:ind w:left="720"/>
      </w:pPr>
      <w:r w:rsidRPr="00DE307A">
        <w:t>RCFILE is used when we want to perform operations on multiple rows at a time.</w:t>
      </w:r>
      <w:r w:rsidR="0051112A" w:rsidRPr="00DE307A">
        <w:t xml:space="preserve"> It stores the values in key value pairs.</w:t>
      </w:r>
      <w:r w:rsidR="00DE307A" w:rsidRPr="00DE307A">
        <w:t xml:space="preserve"> </w:t>
      </w:r>
      <w:r w:rsidR="00DE307A" w:rsidRPr="00DE307A">
        <w:t>RCFILE stores columns of a table in form of record in a columnar manner</w:t>
      </w:r>
      <w:r w:rsidR="00DE307A" w:rsidRPr="00DE307A">
        <w:t xml:space="preserve">. </w:t>
      </w:r>
      <w:r w:rsidR="00DE307A" w:rsidRPr="00DE307A">
        <w:t>RCFILE first stores the metadata of a row split, as the key part of a record, and all the data of a row split as the value part. This means that RCFILE encourages column oriented storage rather than row oriented storage.</w:t>
      </w:r>
    </w:p>
    <w:p w:rsidR="00D143BA" w:rsidRDefault="00D143BA" w:rsidP="00D143BA">
      <w:pPr>
        <w:ind w:left="360"/>
      </w:pPr>
    </w:p>
    <w:p w:rsidR="006833ED" w:rsidRDefault="006833ED" w:rsidP="006833ED">
      <w:pPr>
        <w:pStyle w:val="ListParagraph"/>
        <w:numPr>
          <w:ilvl w:val="0"/>
          <w:numId w:val="1"/>
        </w:numPr>
      </w:pPr>
      <w:r>
        <w:t>ORC FORMAT</w:t>
      </w:r>
    </w:p>
    <w:p w:rsidR="006833ED" w:rsidRDefault="00DE307A" w:rsidP="00DE307A">
      <w:pPr>
        <w:ind w:left="720"/>
      </w:pPr>
      <w:r>
        <w:t xml:space="preserve">ORC is similar to that of the RC file format </w:t>
      </w:r>
      <w:r w:rsidR="009728E6">
        <w:t xml:space="preserve">but as the name says it is optimized </w:t>
      </w:r>
      <w:proofErr w:type="gramStart"/>
      <w:r w:rsidR="009728E6">
        <w:t>one .</w:t>
      </w:r>
      <w:proofErr w:type="gramEnd"/>
      <w:r w:rsidR="009728E6">
        <w:t xml:space="preserve"> </w:t>
      </w:r>
      <w:proofErr w:type="gramStart"/>
      <w:r w:rsidR="009728E6" w:rsidRPr="009728E6">
        <w:t>it</w:t>
      </w:r>
      <w:proofErr w:type="gramEnd"/>
      <w:r w:rsidR="009728E6" w:rsidRPr="009728E6">
        <w:t xml:space="preserve"> can store data in an optimized way than the other file formats. ORC reduces the size of the original data up to 75%</w:t>
      </w:r>
      <w:r w:rsidR="009728E6" w:rsidRPr="009728E6">
        <w:t xml:space="preserve">.Because of this speed of the processing is also very fast. </w:t>
      </w:r>
      <w:r w:rsidR="009728E6" w:rsidRPr="009728E6">
        <w:t>An ORC file contains rows data in groups called as Stripes along with a file footer. ORC format improves the performance when Hive is processing the data.</w:t>
      </w: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9728E6">
      <w:r>
        <w:lastRenderedPageBreak/>
        <w:t xml:space="preserve">● SEQUECEFILE </w:t>
      </w:r>
    </w:p>
    <w:p w:rsidR="009728E6" w:rsidRDefault="009728E6" w:rsidP="009728E6">
      <w:r>
        <w:rPr>
          <w:noProof/>
        </w:rPr>
        <w:drawing>
          <wp:inline distT="0" distB="0" distL="0" distR="0" wp14:anchorId="0F19AD9A" wp14:editId="67259B79">
            <wp:extent cx="6858000" cy="3855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3c1.png"/>
                    <pic:cNvPicPr/>
                  </pic:nvPicPr>
                  <pic:blipFill>
                    <a:blip r:embed="rId5">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rsidR="009728E6" w:rsidRDefault="009728E6" w:rsidP="009728E6">
      <w:r>
        <w:t xml:space="preserve">● RCFILE </w:t>
      </w:r>
    </w:p>
    <w:p w:rsidR="009728E6" w:rsidRDefault="009728E6" w:rsidP="009728E6">
      <w:r>
        <w:rPr>
          <w:noProof/>
        </w:rPr>
        <w:drawing>
          <wp:inline distT="0" distB="0" distL="0" distR="0" wp14:anchorId="28CA6972" wp14:editId="783BF0E2">
            <wp:extent cx="6858000" cy="385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8.3d1.png"/>
                    <pic:cNvPicPr/>
                  </pic:nvPicPr>
                  <pic:blipFill>
                    <a:blip r:embed="rId6">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rsidR="009728E6" w:rsidRDefault="009728E6" w:rsidP="009728E6"/>
    <w:p w:rsidR="00105A26" w:rsidRDefault="00105A26" w:rsidP="009728E6"/>
    <w:p w:rsidR="009728E6" w:rsidRDefault="009728E6" w:rsidP="009728E6">
      <w:bookmarkStart w:id="0" w:name="_GoBack"/>
      <w:bookmarkEnd w:id="0"/>
      <w:r>
        <w:lastRenderedPageBreak/>
        <w:t xml:space="preserve">● ORC FILE </w:t>
      </w:r>
    </w:p>
    <w:p w:rsidR="009728E6" w:rsidRDefault="009728E6" w:rsidP="009728E6">
      <w:r>
        <w:rPr>
          <w:noProof/>
        </w:rPr>
        <w:drawing>
          <wp:inline distT="0" distB="0" distL="0" distR="0" wp14:anchorId="2E951054" wp14:editId="27A034AB">
            <wp:extent cx="6858000"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3e1.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rsidR="009728E6" w:rsidRDefault="009728E6" w:rsidP="009728E6">
      <w:r>
        <w:t>Share the commands used with their results.</w:t>
      </w: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p w:rsidR="009728E6" w:rsidRDefault="009728E6" w:rsidP="00DE307A">
      <w:pPr>
        <w:ind w:left="720"/>
      </w:pPr>
    </w:p>
    <w:sectPr w:rsidR="009728E6" w:rsidSect="006833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25B17"/>
    <w:multiLevelType w:val="hybridMultilevel"/>
    <w:tmpl w:val="21FE7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ED"/>
    <w:rsid w:val="00105A26"/>
    <w:rsid w:val="002D2842"/>
    <w:rsid w:val="00462575"/>
    <w:rsid w:val="0051112A"/>
    <w:rsid w:val="006833ED"/>
    <w:rsid w:val="009728E6"/>
    <w:rsid w:val="00A7044E"/>
    <w:rsid w:val="00D143BA"/>
    <w:rsid w:val="00DE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AC2D4-444C-4722-A2E4-CA67D92F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2</cp:revision>
  <dcterms:created xsi:type="dcterms:W3CDTF">2017-05-05T10:34:00Z</dcterms:created>
  <dcterms:modified xsi:type="dcterms:W3CDTF">2017-05-05T11:48:00Z</dcterms:modified>
</cp:coreProperties>
</file>