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417" w:rsidRPr="00E73417" w:rsidRDefault="00E73417">
      <w:pPr>
        <w:rPr>
          <w:rFonts w:ascii="Times New Roman" w:hAnsi="Times New Roman" w:cs="Times New Roman"/>
        </w:rPr>
      </w:pPr>
      <w:r w:rsidRPr="00E73417">
        <w:rPr>
          <w:rFonts w:ascii="Times New Roman" w:hAnsi="Times New Roman" w:cs="Times New Roman"/>
        </w:rPr>
        <w:t xml:space="preserve">Explain in brief </w:t>
      </w:r>
    </w:p>
    <w:p w:rsidR="00E73417" w:rsidRPr="00E73417" w:rsidRDefault="00E73417">
      <w:pPr>
        <w:rPr>
          <w:rFonts w:ascii="Times New Roman" w:hAnsi="Times New Roman" w:cs="Times New Roman"/>
        </w:rPr>
      </w:pPr>
      <w:r w:rsidRPr="00E73417">
        <w:rPr>
          <w:rFonts w:ascii="Times New Roman" w:hAnsi="Times New Roman" w:cs="Times New Roman"/>
        </w:rPr>
        <w:t xml:space="preserve">● Differences between HBASE and HDFS. </w:t>
      </w:r>
    </w:p>
    <w:p w:rsidR="00E73417" w:rsidRPr="00E73417" w:rsidRDefault="00E73417">
      <w:pPr>
        <w:rPr>
          <w:rFonts w:ascii="Times New Roman" w:hAnsi="Times New Roman" w:cs="Times New Roman"/>
        </w:rPr>
      </w:pPr>
      <w:r w:rsidRPr="00E73417">
        <w:rPr>
          <w:rFonts w:ascii="Times New Roman" w:hAnsi="Times New Roman" w:cs="Times New Roman"/>
        </w:rPr>
        <w:t xml:space="preserve">Basically we can say they HBASE is a framework which sits on top of HDFS. </w:t>
      </w:r>
      <w:proofErr w:type="gramStart"/>
      <w:r w:rsidRPr="00E73417">
        <w:rPr>
          <w:rFonts w:ascii="Times New Roman" w:hAnsi="Times New Roman" w:cs="Times New Roman"/>
        </w:rPr>
        <w:t>HDFS(</w:t>
      </w:r>
      <w:proofErr w:type="gramEnd"/>
      <w:r w:rsidRPr="00E73417">
        <w:rPr>
          <w:rFonts w:ascii="Times New Roman" w:hAnsi="Times New Roman" w:cs="Times New Roman"/>
        </w:rPr>
        <w:t>Hadoop distributed file system) is used to store the  huge amount of data in a distributed way. HBASE is used to get extra functionality to HBASE.</w:t>
      </w:r>
    </w:p>
    <w:p w:rsidR="00E73417" w:rsidRDefault="001701F3">
      <w:pPr>
        <w:rPr>
          <w:rFonts w:ascii="Times New Roman" w:hAnsi="Times New Roman" w:cs="Times New Roman"/>
        </w:rPr>
      </w:pPr>
      <w:r>
        <w:rPr>
          <w:rFonts w:ascii="Times New Roman" w:hAnsi="Times New Roman" w:cs="Times New Roman"/>
        </w:rPr>
        <w:t>HBASE</w:t>
      </w:r>
      <w:r w:rsidR="00E73417" w:rsidRPr="00E73417">
        <w:rPr>
          <w:rFonts w:ascii="Times New Roman" w:hAnsi="Times New Roman" w:cs="Times New Roman"/>
        </w:rPr>
        <w:t xml:space="preserve"> is a non-relational database that can run</w:t>
      </w:r>
      <w:r w:rsidR="00E73417" w:rsidRPr="00E73417">
        <w:t> </w:t>
      </w:r>
      <w:r w:rsidR="00E73417" w:rsidRPr="00E73417">
        <w:rPr>
          <w:rFonts w:ascii="Times New Roman" w:hAnsi="Times New Roman" w:cs="Times New Roman"/>
        </w:rPr>
        <w:t>on top of Hadoop</w:t>
      </w:r>
      <w:r w:rsidR="00E73417" w:rsidRPr="00E73417">
        <w:t> </w:t>
      </w:r>
      <w:r w:rsidR="00E73417" w:rsidRPr="00E73417">
        <w:rPr>
          <w:rFonts w:ascii="Times New Roman" w:hAnsi="Times New Roman" w:cs="Times New Roman"/>
        </w:rPr>
        <w:t>and provides you random data access/querying capabilities. HDFS, by itself has no support for reads/writes at random location.</w:t>
      </w:r>
      <w:r w:rsidR="00E73417" w:rsidRPr="00E73417">
        <w:rPr>
          <w:rFonts w:ascii="Times New Roman" w:hAnsi="Times New Roman" w:cs="Times New Roman"/>
        </w:rPr>
        <w:t xml:space="preserve"> </w:t>
      </w:r>
    </w:p>
    <w:p w:rsidR="00E73417" w:rsidRDefault="00E73417">
      <w:pPr>
        <w:rPr>
          <w:rFonts w:ascii="Times New Roman" w:hAnsi="Times New Roman" w:cs="Times New Roman"/>
        </w:rPr>
      </w:pPr>
      <w:r>
        <w:rPr>
          <w:rFonts w:ascii="Times New Roman" w:hAnsi="Times New Roman" w:cs="Times New Roman"/>
        </w:rPr>
        <w:t>Following are the facilities that are provided by HBASE.</w:t>
      </w:r>
    </w:p>
    <w:p w:rsidR="00203679" w:rsidRDefault="00203679" w:rsidP="00203679">
      <w:pPr>
        <w:rPr>
          <w:rFonts w:ascii="Times New Roman" w:hAnsi="Times New Roman" w:cs="Times New Roman"/>
        </w:rPr>
      </w:pPr>
    </w:p>
    <w:p w:rsidR="00203679" w:rsidRDefault="00203679" w:rsidP="00E73417">
      <w:pPr>
        <w:pStyle w:val="ListParagraph"/>
        <w:numPr>
          <w:ilvl w:val="0"/>
          <w:numId w:val="1"/>
        </w:numPr>
        <w:rPr>
          <w:rFonts w:ascii="Times New Roman" w:hAnsi="Times New Roman" w:cs="Times New Roman"/>
        </w:rPr>
      </w:pPr>
      <w:r>
        <w:rPr>
          <w:rFonts w:ascii="Times New Roman" w:hAnsi="Times New Roman" w:cs="Times New Roman"/>
        </w:rPr>
        <w:t>The basic difference in HDFS and HBASE is that the later has the flexibility of accessing the records randomly but HDFS cannot access the specific record.</w:t>
      </w:r>
    </w:p>
    <w:p w:rsidR="00E73417" w:rsidRPr="00E73417" w:rsidRDefault="00E73417" w:rsidP="00E73417">
      <w:pPr>
        <w:pStyle w:val="ListParagraph"/>
        <w:numPr>
          <w:ilvl w:val="0"/>
          <w:numId w:val="1"/>
        </w:numPr>
        <w:rPr>
          <w:rFonts w:ascii="Times New Roman" w:hAnsi="Times New Roman" w:cs="Times New Roman"/>
        </w:rPr>
      </w:pPr>
      <w:r w:rsidRPr="00E73417">
        <w:rPr>
          <w:rFonts w:ascii="Times New Roman" w:hAnsi="Times New Roman" w:cs="Times New Roman"/>
        </w:rPr>
        <w:t xml:space="preserve">Data storing is done in the columnar manner </w:t>
      </w:r>
    </w:p>
    <w:p w:rsidR="00E73417" w:rsidRDefault="00E73417" w:rsidP="00E73417">
      <w:pPr>
        <w:pStyle w:val="ListParagraph"/>
        <w:numPr>
          <w:ilvl w:val="0"/>
          <w:numId w:val="1"/>
        </w:numPr>
        <w:rPr>
          <w:rFonts w:ascii="Times New Roman" w:hAnsi="Times New Roman" w:cs="Times New Roman"/>
        </w:rPr>
      </w:pPr>
      <w:r>
        <w:rPr>
          <w:rFonts w:ascii="Times New Roman" w:hAnsi="Times New Roman" w:cs="Times New Roman"/>
        </w:rPr>
        <w:t>Basically HABSE is NoSQL database. Hence the traditional select, insert statements do not work in this case.</w:t>
      </w:r>
    </w:p>
    <w:p w:rsidR="00E73417" w:rsidRDefault="00E73417" w:rsidP="00E73417">
      <w:pPr>
        <w:pStyle w:val="ListParagraph"/>
        <w:numPr>
          <w:ilvl w:val="0"/>
          <w:numId w:val="1"/>
        </w:numPr>
        <w:rPr>
          <w:rFonts w:ascii="Times New Roman" w:hAnsi="Times New Roman" w:cs="Times New Roman"/>
        </w:rPr>
      </w:pPr>
      <w:r>
        <w:rPr>
          <w:rFonts w:ascii="Times New Roman" w:hAnsi="Times New Roman" w:cs="Times New Roman"/>
        </w:rPr>
        <w:t>Storing of the values in the HBASE is like a key value pair.</w:t>
      </w:r>
    </w:p>
    <w:p w:rsidR="00203679" w:rsidRDefault="00E73417" w:rsidP="00203679">
      <w:pPr>
        <w:pStyle w:val="ListParagraph"/>
        <w:numPr>
          <w:ilvl w:val="0"/>
          <w:numId w:val="1"/>
        </w:numPr>
        <w:rPr>
          <w:rFonts w:ascii="Times New Roman" w:hAnsi="Times New Roman" w:cs="Times New Roman"/>
        </w:rPr>
      </w:pPr>
      <w:r>
        <w:rPr>
          <w:rFonts w:ascii="Times New Roman" w:hAnsi="Times New Roman" w:cs="Times New Roman"/>
        </w:rPr>
        <w:t>Defining the columns we do not need the datatypes. HBASE stores everything in the bytes. So the column is not restricted to only one datatype</w:t>
      </w:r>
      <w:r w:rsidR="00203679">
        <w:rPr>
          <w:rFonts w:ascii="Times New Roman" w:hAnsi="Times New Roman" w:cs="Times New Roman"/>
        </w:rPr>
        <w:t>.</w:t>
      </w:r>
    </w:p>
    <w:p w:rsidR="00203679" w:rsidRDefault="00203679" w:rsidP="00203679">
      <w:pPr>
        <w:pStyle w:val="ListParagraph"/>
        <w:numPr>
          <w:ilvl w:val="0"/>
          <w:numId w:val="1"/>
        </w:numPr>
        <w:rPr>
          <w:rFonts w:ascii="Times New Roman" w:hAnsi="Times New Roman" w:cs="Times New Roman"/>
        </w:rPr>
      </w:pPr>
      <w:r>
        <w:rPr>
          <w:rFonts w:ascii="Times New Roman" w:hAnsi="Times New Roman" w:cs="Times New Roman"/>
        </w:rPr>
        <w:t>We can store different version of the same column which helps us to look into the historic data of the same column.</w:t>
      </w:r>
    </w:p>
    <w:p w:rsidR="00203679" w:rsidRDefault="00203679" w:rsidP="00203679">
      <w:pPr>
        <w:pStyle w:val="ListParagraph"/>
        <w:numPr>
          <w:ilvl w:val="0"/>
          <w:numId w:val="1"/>
        </w:numPr>
        <w:rPr>
          <w:rFonts w:ascii="Times New Roman" w:hAnsi="Times New Roman" w:cs="Times New Roman"/>
        </w:rPr>
      </w:pPr>
      <w:r>
        <w:rPr>
          <w:rFonts w:ascii="Times New Roman" w:hAnsi="Times New Roman" w:cs="Times New Roman"/>
        </w:rPr>
        <w:t>In the traditional RDBMS system if the column is having null values still some amount of space is allotted and basically we are wasting that space. But case of the HBASE the space is left blank and hence that amount of the spac</w:t>
      </w:r>
      <w:r w:rsidR="001701F3">
        <w:rPr>
          <w:rFonts w:ascii="Times New Roman" w:hAnsi="Times New Roman" w:cs="Times New Roman"/>
        </w:rPr>
        <w:t xml:space="preserve">e is saved and in the world of </w:t>
      </w:r>
      <w:r>
        <w:rPr>
          <w:rFonts w:ascii="Times New Roman" w:hAnsi="Times New Roman" w:cs="Times New Roman"/>
        </w:rPr>
        <w:t xml:space="preserve">competitive data storage these plays very important. </w:t>
      </w:r>
    </w:p>
    <w:p w:rsidR="001701F3" w:rsidRDefault="001701F3" w:rsidP="001701F3">
      <w:pPr>
        <w:rPr>
          <w:rFonts w:ascii="Times New Roman" w:hAnsi="Times New Roman" w:cs="Times New Roman"/>
        </w:rPr>
      </w:pPr>
      <w:r>
        <w:rPr>
          <w:rFonts w:ascii="Times New Roman" w:hAnsi="Times New Roman" w:cs="Times New Roman"/>
        </w:rPr>
        <w:t>Limitations of the HBASE</w:t>
      </w:r>
    </w:p>
    <w:p w:rsidR="001701F3" w:rsidRPr="001701F3" w:rsidRDefault="001701F3" w:rsidP="001701F3">
      <w:pPr>
        <w:pStyle w:val="ListParagraph"/>
        <w:numPr>
          <w:ilvl w:val="0"/>
          <w:numId w:val="3"/>
        </w:numPr>
        <w:rPr>
          <w:rFonts w:ascii="Times New Roman" w:hAnsi="Times New Roman" w:cs="Times New Roman"/>
        </w:rPr>
      </w:pPr>
      <w:r w:rsidRPr="001701F3">
        <w:rPr>
          <w:rFonts w:ascii="Times New Roman" w:hAnsi="Times New Roman" w:cs="Times New Roman"/>
        </w:rPr>
        <w:t>It can't be used for classic transactional applications or even relational analytics.</w:t>
      </w:r>
    </w:p>
    <w:p w:rsidR="001701F3" w:rsidRPr="001701F3" w:rsidRDefault="001701F3" w:rsidP="001701F3">
      <w:pPr>
        <w:pStyle w:val="ListParagraph"/>
        <w:numPr>
          <w:ilvl w:val="0"/>
          <w:numId w:val="3"/>
        </w:numPr>
        <w:rPr>
          <w:rFonts w:ascii="Times New Roman" w:hAnsi="Times New Roman" w:cs="Times New Roman"/>
        </w:rPr>
      </w:pPr>
      <w:r w:rsidRPr="001701F3">
        <w:rPr>
          <w:rFonts w:ascii="Times New Roman" w:hAnsi="Times New Roman" w:cs="Times New Roman"/>
        </w:rPr>
        <w:t xml:space="preserve">It is also not a complete substitute for HDFS when doing large batch </w:t>
      </w:r>
      <w:proofErr w:type="spellStart"/>
      <w:r w:rsidRPr="001701F3">
        <w:rPr>
          <w:rFonts w:ascii="Times New Roman" w:hAnsi="Times New Roman" w:cs="Times New Roman"/>
        </w:rPr>
        <w:t>MapReduce</w:t>
      </w:r>
      <w:proofErr w:type="spellEnd"/>
      <w:r w:rsidRPr="001701F3">
        <w:rPr>
          <w:rFonts w:ascii="Times New Roman" w:hAnsi="Times New Roman" w:cs="Times New Roman"/>
        </w:rPr>
        <w:t>.</w:t>
      </w:r>
    </w:p>
    <w:p w:rsidR="001701F3" w:rsidRPr="001701F3" w:rsidRDefault="001701F3" w:rsidP="001701F3">
      <w:pPr>
        <w:pStyle w:val="ListParagraph"/>
        <w:numPr>
          <w:ilvl w:val="0"/>
          <w:numId w:val="3"/>
        </w:numPr>
        <w:rPr>
          <w:rFonts w:ascii="Times New Roman" w:hAnsi="Times New Roman" w:cs="Times New Roman"/>
        </w:rPr>
      </w:pPr>
      <w:r w:rsidRPr="001701F3">
        <w:rPr>
          <w:rFonts w:ascii="Times New Roman" w:hAnsi="Times New Roman" w:cs="Times New Roman"/>
        </w:rPr>
        <w:t>It doesn’t talk SQL, have an optimizer, support cross record transactions or joins.</w:t>
      </w:r>
    </w:p>
    <w:p w:rsidR="001701F3" w:rsidRPr="001701F3" w:rsidRDefault="001701F3" w:rsidP="001701F3">
      <w:pPr>
        <w:pStyle w:val="ListParagraph"/>
        <w:numPr>
          <w:ilvl w:val="0"/>
          <w:numId w:val="3"/>
        </w:numPr>
        <w:rPr>
          <w:rFonts w:ascii="Times New Roman" w:hAnsi="Times New Roman" w:cs="Times New Roman"/>
        </w:rPr>
      </w:pPr>
      <w:r w:rsidRPr="001701F3">
        <w:rPr>
          <w:rFonts w:ascii="Times New Roman" w:hAnsi="Times New Roman" w:cs="Times New Roman"/>
        </w:rPr>
        <w:t>It can't be used with complicated access patterns (such as joins)</w:t>
      </w:r>
    </w:p>
    <w:p w:rsidR="001701F3" w:rsidRPr="001701F3" w:rsidRDefault="001701F3" w:rsidP="001701F3">
      <w:pPr>
        <w:pStyle w:val="ListParagraph"/>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1701F3" w:rsidRDefault="001701F3">
      <w:pPr>
        <w:rPr>
          <w:rFonts w:ascii="Times New Roman" w:hAnsi="Times New Roman" w:cs="Times New Roman"/>
        </w:rPr>
      </w:pPr>
    </w:p>
    <w:p w:rsidR="00E73417" w:rsidRDefault="00E73417">
      <w:pPr>
        <w:rPr>
          <w:rFonts w:ascii="Times New Roman" w:hAnsi="Times New Roman" w:cs="Times New Roman"/>
        </w:rPr>
      </w:pPr>
      <w:r w:rsidRPr="00E73417">
        <w:rPr>
          <w:rFonts w:ascii="Times New Roman" w:hAnsi="Times New Roman" w:cs="Times New Roman"/>
        </w:rPr>
        <w:lastRenderedPageBreak/>
        <w:t xml:space="preserve">● List and explain the main components of HBASE. </w:t>
      </w:r>
    </w:p>
    <w:p w:rsidR="001701F3" w:rsidRDefault="001701F3">
      <w:pPr>
        <w:rPr>
          <w:rFonts w:ascii="Times New Roman" w:hAnsi="Times New Roman" w:cs="Times New Roman"/>
        </w:rPr>
      </w:pPr>
      <w:r>
        <w:rPr>
          <w:rFonts w:ascii="Times New Roman" w:hAnsi="Times New Roman" w:cs="Times New Roman"/>
        </w:rPr>
        <w:tab/>
      </w:r>
      <w:r>
        <w:rPr>
          <w:noProof/>
        </w:rPr>
        <w:drawing>
          <wp:inline distT="0" distB="0" distL="0" distR="0">
            <wp:extent cx="6076950" cy="4562475"/>
            <wp:effectExtent l="0" t="0" r="0" b="9525"/>
            <wp:docPr id="1" name="Picture 1" descr="HBase Architecture, Data Flow, and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Data Flow, and Use c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1701F3" w:rsidRDefault="001701F3">
      <w:pPr>
        <w:rPr>
          <w:rFonts w:ascii="Times New Roman" w:hAnsi="Times New Roman" w:cs="Times New Roman"/>
        </w:rPr>
      </w:pPr>
    </w:p>
    <w:p w:rsidR="001701F3" w:rsidRDefault="001701F3">
      <w:pPr>
        <w:rPr>
          <w:rFonts w:ascii="Times New Roman" w:hAnsi="Times New Roman" w:cs="Times New Roman"/>
        </w:rPr>
      </w:pPr>
      <w:r>
        <w:rPr>
          <w:rFonts w:ascii="Times New Roman" w:hAnsi="Times New Roman" w:cs="Times New Roman"/>
        </w:rPr>
        <w:t>Basic Components of HBASE</w:t>
      </w:r>
    </w:p>
    <w:p w:rsidR="001701F3" w:rsidRDefault="001701F3" w:rsidP="001701F3">
      <w:pPr>
        <w:pStyle w:val="ListParagraph"/>
        <w:numPr>
          <w:ilvl w:val="0"/>
          <w:numId w:val="4"/>
        </w:numPr>
        <w:rPr>
          <w:rFonts w:ascii="Times New Roman" w:hAnsi="Times New Roman" w:cs="Times New Roman"/>
        </w:rPr>
      </w:pPr>
      <w:r w:rsidRPr="001701F3">
        <w:rPr>
          <w:rFonts w:ascii="Times New Roman" w:hAnsi="Times New Roman" w:cs="Times New Roman"/>
        </w:rPr>
        <w:t>HMASTER</w:t>
      </w:r>
    </w:p>
    <w:p w:rsidR="001701F3" w:rsidRDefault="001701F3" w:rsidP="001701F3">
      <w:pPr>
        <w:pStyle w:val="ListParagraph"/>
        <w:numPr>
          <w:ilvl w:val="0"/>
          <w:numId w:val="4"/>
        </w:numPr>
        <w:rPr>
          <w:rFonts w:ascii="Times New Roman" w:hAnsi="Times New Roman" w:cs="Times New Roman"/>
        </w:rPr>
      </w:pPr>
      <w:r>
        <w:rPr>
          <w:rFonts w:ascii="Times New Roman" w:hAnsi="Times New Roman" w:cs="Times New Roman"/>
        </w:rPr>
        <w:t>REGION SERVER</w:t>
      </w:r>
    </w:p>
    <w:p w:rsidR="001701F3" w:rsidRDefault="001701F3" w:rsidP="001701F3">
      <w:pPr>
        <w:pStyle w:val="ListParagraph"/>
        <w:numPr>
          <w:ilvl w:val="0"/>
          <w:numId w:val="4"/>
        </w:numPr>
        <w:rPr>
          <w:rFonts w:ascii="Times New Roman" w:hAnsi="Times New Roman" w:cs="Times New Roman"/>
        </w:rPr>
      </w:pPr>
      <w:r>
        <w:rPr>
          <w:rFonts w:ascii="Times New Roman" w:hAnsi="Times New Roman" w:cs="Times New Roman"/>
        </w:rPr>
        <w:t>ZOOKEEPER</w:t>
      </w:r>
    </w:p>
    <w:p w:rsidR="001701F3" w:rsidRDefault="001701F3" w:rsidP="001701F3">
      <w:pPr>
        <w:pStyle w:val="ListParagraph"/>
        <w:rPr>
          <w:rFonts w:ascii="Times New Roman" w:hAnsi="Times New Roman" w:cs="Times New Roman"/>
        </w:rPr>
      </w:pPr>
    </w:p>
    <w:p w:rsidR="001701F3" w:rsidRDefault="001701F3" w:rsidP="001701F3">
      <w:pPr>
        <w:pStyle w:val="ListParagraph"/>
        <w:rPr>
          <w:rFonts w:ascii="Times New Roman" w:hAnsi="Times New Roman" w:cs="Times New Roman"/>
        </w:rPr>
      </w:pPr>
      <w:r>
        <w:rPr>
          <w:rFonts w:ascii="Times New Roman" w:hAnsi="Times New Roman" w:cs="Times New Roman"/>
        </w:rPr>
        <w:t xml:space="preserve">HMASTER </w:t>
      </w:r>
    </w:p>
    <w:p w:rsidR="00866091" w:rsidRDefault="001701F3" w:rsidP="00866091">
      <w:pPr>
        <w:pStyle w:val="ListParagraph"/>
        <w:rPr>
          <w:rFonts w:ascii="Times New Roman" w:hAnsi="Times New Roman" w:cs="Times New Roman"/>
        </w:rPr>
      </w:pPr>
      <w:r>
        <w:rPr>
          <w:rFonts w:ascii="Times New Roman" w:hAnsi="Times New Roman" w:cs="Times New Roman"/>
        </w:rPr>
        <w:tab/>
        <w:t xml:space="preserve">It allocates the regions to every region server in the Hadoop cluster. It performs the function of monitoring </w:t>
      </w:r>
      <w:r w:rsidR="00866091">
        <w:rPr>
          <w:rFonts w:ascii="Times New Roman" w:hAnsi="Times New Roman" w:cs="Times New Roman"/>
        </w:rPr>
        <w:t xml:space="preserve">of the whole Hadoop cluster and keeps the check on health of each region. DDL operations are all handled by Hmaster. </w:t>
      </w:r>
      <w:r w:rsidR="00866091" w:rsidRPr="00866091">
        <w:rPr>
          <w:rFonts w:ascii="Times New Roman" w:hAnsi="Times New Roman" w:cs="Times New Roman"/>
        </w:rPr>
        <w:t>Whenever a client wants to change the schema and change any of the metadata operations, HMaster is responsible for all these operations.</w:t>
      </w:r>
    </w:p>
    <w:p w:rsidR="00866091" w:rsidRDefault="00866091" w:rsidP="00866091">
      <w:pPr>
        <w:pStyle w:val="ListParagraph"/>
        <w:rPr>
          <w:rFonts w:ascii="Times New Roman" w:hAnsi="Times New Roman" w:cs="Times New Roman"/>
        </w:rPr>
      </w:pPr>
    </w:p>
    <w:p w:rsidR="00866091" w:rsidRPr="00866091" w:rsidRDefault="00866091" w:rsidP="00866091">
      <w:pPr>
        <w:pStyle w:val="ListParagraph"/>
        <w:rPr>
          <w:rFonts w:ascii="Times New Roman" w:hAnsi="Times New Roman" w:cs="Times New Roman"/>
        </w:rPr>
      </w:pPr>
      <w:r>
        <w:rPr>
          <w:rFonts w:ascii="Times New Roman" w:hAnsi="Times New Roman" w:cs="Times New Roman"/>
        </w:rPr>
        <w:t>REGION SERVER</w:t>
      </w:r>
    </w:p>
    <w:p w:rsidR="00592246" w:rsidRDefault="00866091" w:rsidP="001701F3">
      <w:pPr>
        <w:pStyle w:val="ListParagraph"/>
        <w:rPr>
          <w:rFonts w:ascii="Times New Roman" w:hAnsi="Times New Roman" w:cs="Times New Roman"/>
        </w:rPr>
      </w:pPr>
      <w:r>
        <w:rPr>
          <w:rFonts w:ascii="Times New Roman" w:hAnsi="Times New Roman" w:cs="Times New Roman"/>
        </w:rPr>
        <w:tab/>
        <w:t xml:space="preserve"> It handles the read write, update, and delete requests from user. Whenever</w:t>
      </w:r>
      <w:r w:rsidR="00592246">
        <w:rPr>
          <w:rFonts w:ascii="Times New Roman" w:hAnsi="Times New Roman" w:cs="Times New Roman"/>
        </w:rPr>
        <w:t xml:space="preserve"> Hmaster receives the request it first searches the place of the record and which region server is serving the node and handovers the query to the region server.</w:t>
      </w:r>
      <w:r w:rsidR="00592246" w:rsidRPr="00592246">
        <w:rPr>
          <w:rFonts w:ascii="Arial" w:hAnsi="Arial" w:cs="Arial"/>
          <w:color w:val="000000"/>
          <w:sz w:val="27"/>
          <w:szCs w:val="27"/>
          <w:shd w:val="clear" w:color="auto" w:fill="FFFFFF"/>
        </w:rPr>
        <w:t xml:space="preserve"> </w:t>
      </w:r>
      <w:r w:rsidR="00592246" w:rsidRPr="00592246">
        <w:rPr>
          <w:rFonts w:ascii="Times New Roman" w:hAnsi="Times New Roman" w:cs="Times New Roman"/>
        </w:rPr>
        <w:t>Region Server runs on HDFS DataNode and consists of the following components</w:t>
      </w:r>
      <w:r w:rsidR="00592246">
        <w:rPr>
          <w:rFonts w:ascii="Times New Roman" w:hAnsi="Times New Roman" w:cs="Times New Roman"/>
        </w:rPr>
        <w:t>.</w:t>
      </w:r>
    </w:p>
    <w:p w:rsidR="00592246" w:rsidRDefault="00592246" w:rsidP="00592246">
      <w:pPr>
        <w:pStyle w:val="ListParagraph"/>
        <w:rPr>
          <w:rFonts w:ascii="Times New Roman" w:hAnsi="Times New Roman" w:cs="Times New Roman"/>
        </w:rPr>
      </w:pPr>
      <w:r>
        <w:rPr>
          <w:rFonts w:ascii="Times New Roman" w:hAnsi="Times New Roman" w:cs="Times New Roman"/>
        </w:rPr>
        <w:t>Block Cache-</w:t>
      </w:r>
      <w:r w:rsidRPr="00592246">
        <w:rPr>
          <w:rFonts w:ascii="Times New Roman" w:hAnsi="Times New Roman" w:cs="Times New Roman"/>
        </w:rPr>
        <w:t>This is the read cache. Most frequently read data is stored in the read cache</w:t>
      </w:r>
      <w:r w:rsidRPr="00592246">
        <w:rPr>
          <w:rFonts w:ascii="Times New Roman" w:hAnsi="Times New Roman" w:cs="Times New Roman"/>
        </w:rPr>
        <w:t> </w:t>
      </w:r>
    </w:p>
    <w:p w:rsidR="00592246" w:rsidRDefault="00592246" w:rsidP="00592246">
      <w:pPr>
        <w:pStyle w:val="ListParagraph"/>
        <w:rPr>
          <w:rFonts w:ascii="Times New Roman" w:hAnsi="Times New Roman" w:cs="Times New Roman"/>
        </w:rPr>
      </w:pPr>
      <w:r w:rsidRPr="00592246">
        <w:rPr>
          <w:rFonts w:ascii="Times New Roman" w:hAnsi="Times New Roman" w:cs="Times New Roman"/>
        </w:rPr>
        <w:t>MemStore- This is the write cache and stores new data that is not yet written to the disk. Every column family in a region has a MemStore.</w:t>
      </w:r>
    </w:p>
    <w:p w:rsidR="00592246" w:rsidRDefault="00592246" w:rsidP="00592246">
      <w:pPr>
        <w:pStyle w:val="ListParagraph"/>
        <w:rPr>
          <w:rFonts w:ascii="Times New Roman" w:hAnsi="Times New Roman" w:cs="Times New Roman"/>
        </w:rPr>
      </w:pPr>
      <w:r>
        <w:rPr>
          <w:rFonts w:ascii="Times New Roman" w:hAnsi="Times New Roman" w:cs="Times New Roman"/>
        </w:rPr>
        <w:t xml:space="preserve">HFile- It </w:t>
      </w:r>
      <w:r w:rsidRPr="00592246">
        <w:rPr>
          <w:rFonts w:ascii="Times New Roman" w:hAnsi="Times New Roman" w:cs="Times New Roman"/>
        </w:rPr>
        <w:t>is the actual storage file that stores the rows as sorted key values on a disk.</w:t>
      </w:r>
    </w:p>
    <w:p w:rsidR="00592246" w:rsidRDefault="00592246" w:rsidP="00592246">
      <w:pPr>
        <w:pStyle w:val="ListParagraph"/>
        <w:rPr>
          <w:rFonts w:ascii="Times New Roman" w:hAnsi="Times New Roman" w:cs="Times New Roman"/>
        </w:rPr>
      </w:pPr>
    </w:p>
    <w:p w:rsidR="00592246" w:rsidRDefault="00592246" w:rsidP="00592246">
      <w:pPr>
        <w:pStyle w:val="ListParagraph"/>
        <w:rPr>
          <w:rFonts w:ascii="Times New Roman" w:hAnsi="Times New Roman" w:cs="Times New Roman"/>
        </w:rPr>
      </w:pPr>
    </w:p>
    <w:p w:rsidR="00592246" w:rsidRDefault="00592246" w:rsidP="00592246">
      <w:pPr>
        <w:pStyle w:val="ListParagraph"/>
        <w:rPr>
          <w:rFonts w:ascii="Times New Roman" w:hAnsi="Times New Roman" w:cs="Times New Roman"/>
        </w:rPr>
      </w:pPr>
    </w:p>
    <w:p w:rsidR="00592246" w:rsidRDefault="00592246" w:rsidP="00592246">
      <w:pPr>
        <w:pStyle w:val="ListParagraph"/>
        <w:rPr>
          <w:rFonts w:ascii="Times New Roman" w:hAnsi="Times New Roman" w:cs="Times New Roman"/>
        </w:rPr>
      </w:pPr>
      <w:r>
        <w:rPr>
          <w:rFonts w:ascii="Times New Roman" w:hAnsi="Times New Roman" w:cs="Times New Roman"/>
        </w:rPr>
        <w:lastRenderedPageBreak/>
        <w:t>ZOOKEEPER</w:t>
      </w:r>
    </w:p>
    <w:p w:rsidR="00592246" w:rsidRDefault="00592246" w:rsidP="00592246">
      <w:pPr>
        <w:pStyle w:val="ListParagraph"/>
        <w:rPr>
          <w:rFonts w:ascii="Times New Roman" w:hAnsi="Times New Roman" w:cs="Times New Roman"/>
        </w:rPr>
      </w:pPr>
    </w:p>
    <w:p w:rsidR="00592246" w:rsidRPr="00592246" w:rsidRDefault="00592246" w:rsidP="00592246">
      <w:pPr>
        <w:pStyle w:val="ListParagraph"/>
        <w:rPr>
          <w:rFonts w:ascii="Times New Roman" w:hAnsi="Times New Roman" w:cs="Times New Roman"/>
        </w:rPr>
      </w:pPr>
      <w:r w:rsidRPr="00592246">
        <w:rPr>
          <w:rFonts w:ascii="Times New Roman" w:hAnsi="Times New Roman" w:cs="Times New Roman"/>
        </w:rPr>
        <w:t xml:space="preserve">HBase uses </w:t>
      </w:r>
      <w:r w:rsidR="00393697" w:rsidRPr="00592246">
        <w:rPr>
          <w:rFonts w:ascii="Times New Roman" w:hAnsi="Times New Roman" w:cs="Times New Roman"/>
        </w:rPr>
        <w:t>Zookeeper</w:t>
      </w:r>
      <w:r w:rsidRPr="00592246">
        <w:rPr>
          <w:rFonts w:ascii="Times New Roman" w:hAnsi="Times New Roman" w:cs="Times New Roman"/>
        </w:rPr>
        <w:t xml:space="preserve"> as a distributed coordination service for region assignments and to recover any region server crashes by loading them onto other region servers that are functioning. </w:t>
      </w:r>
      <w:r w:rsidR="00393697" w:rsidRPr="00592246">
        <w:rPr>
          <w:rFonts w:ascii="Times New Roman" w:hAnsi="Times New Roman" w:cs="Times New Roman"/>
        </w:rPr>
        <w:t>Zookeeper</w:t>
      </w:r>
      <w:r w:rsidRPr="00592246">
        <w:rPr>
          <w:rFonts w:ascii="Times New Roman" w:hAnsi="Times New Roman" w:cs="Times New Roman"/>
        </w:rPr>
        <w:t xml:space="preserve"> is a centralized monitoring server that maintains configuration information and provides distributed synchronization</w:t>
      </w:r>
      <w:r>
        <w:rPr>
          <w:rFonts w:ascii="Times New Roman" w:hAnsi="Times New Roman" w:cs="Times New Roman"/>
        </w:rPr>
        <w:t>.</w:t>
      </w:r>
    </w:p>
    <w:p w:rsidR="00592246" w:rsidRPr="00592246" w:rsidRDefault="00592246" w:rsidP="00592246">
      <w:pPr>
        <w:pStyle w:val="ListParagraph"/>
        <w:rPr>
          <w:rFonts w:ascii="Times New Roman" w:hAnsi="Times New Roman" w:cs="Times New Roman"/>
        </w:rPr>
      </w:pPr>
    </w:p>
    <w:p w:rsidR="001701F3" w:rsidRPr="00E73417" w:rsidRDefault="00592246" w:rsidP="00592246">
      <w:pPr>
        <w:pStyle w:val="ListParagraph"/>
        <w:rPr>
          <w:rFonts w:ascii="Times New Roman" w:hAnsi="Times New Roman" w:cs="Times New Roman"/>
        </w:rPr>
      </w:pPr>
      <w:r w:rsidRPr="00592246">
        <w:rPr>
          <w:rFonts w:ascii="Times New Roman" w:hAnsi="Times New Roman" w:cs="Times New Roman"/>
        </w:rPr>
        <w:t xml:space="preserve"> </w:t>
      </w:r>
      <w:r w:rsidR="00866091">
        <w:rPr>
          <w:rFonts w:ascii="Times New Roman" w:hAnsi="Times New Roman" w:cs="Times New Roman"/>
        </w:rPr>
        <w:t xml:space="preserve">    </w:t>
      </w:r>
      <w:r w:rsidR="001701F3">
        <w:rPr>
          <w:rFonts w:ascii="Times New Roman" w:hAnsi="Times New Roman" w:cs="Times New Roman"/>
        </w:rPr>
        <w:t xml:space="preserve">  </w:t>
      </w:r>
    </w:p>
    <w:p w:rsidR="0098538D" w:rsidRDefault="00E73417">
      <w:pPr>
        <w:rPr>
          <w:rFonts w:ascii="Times New Roman" w:hAnsi="Times New Roman" w:cs="Times New Roman"/>
        </w:rPr>
      </w:pPr>
      <w:r w:rsidRPr="00E73417">
        <w:rPr>
          <w:rFonts w:ascii="Times New Roman" w:hAnsi="Times New Roman" w:cs="Times New Roman"/>
        </w:rPr>
        <w:t>● Does Hbase support sql?</w:t>
      </w:r>
    </w:p>
    <w:p w:rsidR="00592246" w:rsidRDefault="00592246">
      <w:pPr>
        <w:rPr>
          <w:rFonts w:ascii="Times New Roman" w:hAnsi="Times New Roman" w:cs="Times New Roman"/>
        </w:rPr>
      </w:pPr>
      <w:r>
        <w:rPr>
          <w:rFonts w:ascii="Times New Roman" w:hAnsi="Times New Roman" w:cs="Times New Roman"/>
        </w:rPr>
        <w:t xml:space="preserve">HBASE is basically a </w:t>
      </w:r>
      <w:r w:rsidR="00393697">
        <w:rPr>
          <w:rFonts w:ascii="Times New Roman" w:hAnsi="Times New Roman" w:cs="Times New Roman"/>
        </w:rPr>
        <w:t>NoSQL</w:t>
      </w:r>
      <w:r>
        <w:rPr>
          <w:rFonts w:ascii="Times New Roman" w:hAnsi="Times New Roman" w:cs="Times New Roman"/>
        </w:rPr>
        <w:t xml:space="preserve"> Database so it will not support the sql. Also the working of HBASE is different than that of the traditional RDBMS system and sql was used to query the RDBMS system. But new projects have been taken up so as to get the similar interface as that of the sql. By default Hbase is not supporting sql but we have to </w:t>
      </w:r>
      <w:r w:rsidR="00393697">
        <w:rPr>
          <w:rFonts w:ascii="Times New Roman" w:hAnsi="Times New Roman" w:cs="Times New Roman"/>
        </w:rPr>
        <w:t>build</w:t>
      </w:r>
      <w:r>
        <w:rPr>
          <w:rFonts w:ascii="Times New Roman" w:hAnsi="Times New Roman" w:cs="Times New Roman"/>
        </w:rPr>
        <w:t xml:space="preserve"> </w:t>
      </w:r>
      <w:r w:rsidR="00393697">
        <w:rPr>
          <w:rFonts w:ascii="Times New Roman" w:hAnsi="Times New Roman" w:cs="Times New Roman"/>
        </w:rPr>
        <w:t xml:space="preserve">up on HBASE to support sql some of them are </w:t>
      </w:r>
    </w:p>
    <w:p w:rsidR="00393697" w:rsidRDefault="00393697">
      <w:pPr>
        <w:rPr>
          <w:rFonts w:ascii="Times New Roman" w:hAnsi="Times New Roman" w:cs="Times New Roman"/>
        </w:rPr>
      </w:pPr>
      <w:r>
        <w:rPr>
          <w:rFonts w:ascii="Times New Roman" w:hAnsi="Times New Roman" w:cs="Times New Roman"/>
        </w:rPr>
        <w:t>Phoenix, impala, hive ,etc.</w:t>
      </w:r>
      <w:bookmarkStart w:id="0" w:name="_GoBack"/>
      <w:bookmarkEnd w:id="0"/>
    </w:p>
    <w:p w:rsidR="00592246" w:rsidRPr="00E73417" w:rsidRDefault="00592246">
      <w:pPr>
        <w:rPr>
          <w:rFonts w:ascii="Times New Roman" w:hAnsi="Times New Roman" w:cs="Times New Roman"/>
        </w:rPr>
      </w:pPr>
    </w:p>
    <w:sectPr w:rsidR="00592246" w:rsidRPr="00E73417" w:rsidSect="00E734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F0425"/>
    <w:multiLevelType w:val="multilevel"/>
    <w:tmpl w:val="6C3A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53A74"/>
    <w:multiLevelType w:val="multilevel"/>
    <w:tmpl w:val="6A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77D2C"/>
    <w:multiLevelType w:val="multilevel"/>
    <w:tmpl w:val="907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433833"/>
    <w:multiLevelType w:val="hybridMultilevel"/>
    <w:tmpl w:val="E50A2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04BF9"/>
    <w:multiLevelType w:val="hybridMultilevel"/>
    <w:tmpl w:val="C610CD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32959"/>
    <w:multiLevelType w:val="hybridMultilevel"/>
    <w:tmpl w:val="6760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D2BE1"/>
    <w:multiLevelType w:val="multilevel"/>
    <w:tmpl w:val="42E4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A7210"/>
    <w:multiLevelType w:val="multilevel"/>
    <w:tmpl w:val="1D94F6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6"/>
  </w:num>
  <w:num w:numId="3">
    <w:abstractNumId w:val="4"/>
  </w:num>
  <w:num w:numId="4">
    <w:abstractNumId w:val="5"/>
  </w:num>
  <w:num w:numId="5">
    <w:abstractNumId w:val="7"/>
    <w:lvlOverride w:ilvl="0">
      <w:startOverride w:val="2"/>
    </w:lvlOverride>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17"/>
    <w:rsid w:val="001701F3"/>
    <w:rsid w:val="00203679"/>
    <w:rsid w:val="00393697"/>
    <w:rsid w:val="00462575"/>
    <w:rsid w:val="00592246"/>
    <w:rsid w:val="00866091"/>
    <w:rsid w:val="00A7044E"/>
    <w:rsid w:val="00E7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48671-63F8-4BAB-B9B5-5E7528A4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701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3417"/>
  </w:style>
  <w:style w:type="paragraph" w:styleId="ListParagraph">
    <w:name w:val="List Paragraph"/>
    <w:basedOn w:val="Normal"/>
    <w:uiPriority w:val="34"/>
    <w:qFormat/>
    <w:rsid w:val="00E73417"/>
    <w:pPr>
      <w:ind w:left="720"/>
      <w:contextualSpacing/>
    </w:pPr>
  </w:style>
  <w:style w:type="character" w:customStyle="1" w:styleId="Heading4Char">
    <w:name w:val="Heading 4 Char"/>
    <w:basedOn w:val="DefaultParagraphFont"/>
    <w:link w:val="Heading4"/>
    <w:uiPriority w:val="9"/>
    <w:rsid w:val="001701F3"/>
    <w:rPr>
      <w:rFonts w:ascii="Times New Roman" w:eastAsia="Times New Roman" w:hAnsi="Times New Roman" w:cs="Times New Roman"/>
      <w:b/>
      <w:bCs/>
      <w:sz w:val="24"/>
      <w:szCs w:val="24"/>
    </w:rPr>
  </w:style>
  <w:style w:type="character" w:styleId="Strong">
    <w:name w:val="Strong"/>
    <w:basedOn w:val="DefaultParagraphFont"/>
    <w:uiPriority w:val="22"/>
    <w:qFormat/>
    <w:rsid w:val="00170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68274">
      <w:bodyDiv w:val="1"/>
      <w:marLeft w:val="0"/>
      <w:marRight w:val="0"/>
      <w:marTop w:val="0"/>
      <w:marBottom w:val="0"/>
      <w:divBdr>
        <w:top w:val="none" w:sz="0" w:space="0" w:color="auto"/>
        <w:left w:val="none" w:sz="0" w:space="0" w:color="auto"/>
        <w:bottom w:val="none" w:sz="0" w:space="0" w:color="auto"/>
        <w:right w:val="none" w:sz="0" w:space="0" w:color="auto"/>
      </w:divBdr>
    </w:div>
    <w:div w:id="513763583">
      <w:bodyDiv w:val="1"/>
      <w:marLeft w:val="0"/>
      <w:marRight w:val="0"/>
      <w:marTop w:val="0"/>
      <w:marBottom w:val="0"/>
      <w:divBdr>
        <w:top w:val="none" w:sz="0" w:space="0" w:color="auto"/>
        <w:left w:val="none" w:sz="0" w:space="0" w:color="auto"/>
        <w:bottom w:val="none" w:sz="0" w:space="0" w:color="auto"/>
        <w:right w:val="none" w:sz="0" w:space="0" w:color="auto"/>
      </w:divBdr>
    </w:div>
    <w:div w:id="1107192192">
      <w:bodyDiv w:val="1"/>
      <w:marLeft w:val="0"/>
      <w:marRight w:val="0"/>
      <w:marTop w:val="0"/>
      <w:marBottom w:val="0"/>
      <w:divBdr>
        <w:top w:val="none" w:sz="0" w:space="0" w:color="auto"/>
        <w:left w:val="none" w:sz="0" w:space="0" w:color="auto"/>
        <w:bottom w:val="none" w:sz="0" w:space="0" w:color="auto"/>
        <w:right w:val="none" w:sz="0" w:space="0" w:color="auto"/>
      </w:divBdr>
    </w:div>
    <w:div w:id="1562910757">
      <w:bodyDiv w:val="1"/>
      <w:marLeft w:val="0"/>
      <w:marRight w:val="0"/>
      <w:marTop w:val="0"/>
      <w:marBottom w:val="0"/>
      <w:divBdr>
        <w:top w:val="none" w:sz="0" w:space="0" w:color="auto"/>
        <w:left w:val="none" w:sz="0" w:space="0" w:color="auto"/>
        <w:bottom w:val="none" w:sz="0" w:space="0" w:color="auto"/>
        <w:right w:val="none" w:sz="0" w:space="0" w:color="auto"/>
      </w:divBdr>
    </w:div>
    <w:div w:id="1631014873">
      <w:bodyDiv w:val="1"/>
      <w:marLeft w:val="0"/>
      <w:marRight w:val="0"/>
      <w:marTop w:val="0"/>
      <w:marBottom w:val="0"/>
      <w:divBdr>
        <w:top w:val="none" w:sz="0" w:space="0" w:color="auto"/>
        <w:left w:val="none" w:sz="0" w:space="0" w:color="auto"/>
        <w:bottom w:val="none" w:sz="0" w:space="0" w:color="auto"/>
        <w:right w:val="none" w:sz="0" w:space="0" w:color="auto"/>
      </w:divBdr>
    </w:div>
    <w:div w:id="20911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2017-05-08T03:48:00Z</dcterms:created>
  <dcterms:modified xsi:type="dcterms:W3CDTF">2017-05-08T04:42:00Z</dcterms:modified>
</cp:coreProperties>
</file>