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147" w:rsidRDefault="00714D17">
      <w:r>
        <w:t xml:space="preserve">● </w:t>
      </w:r>
      <w:proofErr w:type="gramStart"/>
      <w:r>
        <w:t>When</w:t>
      </w:r>
      <w:proofErr w:type="gramEnd"/>
      <w:r w:rsidR="003C3147">
        <w:t xml:space="preserve"> should we use HBASE, list some of the scenarios for the same in real time. </w:t>
      </w:r>
    </w:p>
    <w:p w:rsidR="00875F5F" w:rsidRPr="00EA2C68" w:rsidRDefault="00875F5F" w:rsidP="00EA2C68">
      <w:pPr>
        <w:pStyle w:val="ListParagraph"/>
        <w:numPr>
          <w:ilvl w:val="0"/>
          <w:numId w:val="2"/>
        </w:numPr>
      </w:pPr>
      <w:r w:rsidRPr="00EA2C68">
        <w:t>If your application has a variable schema where each row is slightly different</w:t>
      </w:r>
    </w:p>
    <w:p w:rsidR="00875F5F" w:rsidRPr="00875F5F" w:rsidRDefault="00875F5F" w:rsidP="00EA2C68">
      <w:pPr>
        <w:pStyle w:val="ListParagraph"/>
        <w:numPr>
          <w:ilvl w:val="0"/>
          <w:numId w:val="2"/>
        </w:numPr>
      </w:pPr>
      <w:r w:rsidRPr="00875F5F">
        <w:t>If you find that your data is stored in collections, that is all keyed on the same value</w:t>
      </w:r>
      <w:r w:rsidRPr="00EA2C68">
        <w:t xml:space="preserve">, </w:t>
      </w:r>
      <w:r w:rsidRPr="00EA2C68">
        <w:t>meta data, message data or binary data that is all keyed on the same value</w:t>
      </w:r>
    </w:p>
    <w:p w:rsidR="00875F5F" w:rsidRPr="00875F5F" w:rsidRDefault="00875F5F" w:rsidP="00EA2C68">
      <w:pPr>
        <w:pStyle w:val="ListParagraph"/>
        <w:numPr>
          <w:ilvl w:val="0"/>
          <w:numId w:val="2"/>
        </w:numPr>
      </w:pPr>
      <w:r w:rsidRPr="00875F5F">
        <w:t>If you need random, real time read/write access to your Big Data.</w:t>
      </w:r>
    </w:p>
    <w:p w:rsidR="00875F5F" w:rsidRPr="00875F5F" w:rsidRDefault="00875F5F" w:rsidP="00EA2C68">
      <w:pPr>
        <w:pStyle w:val="ListParagraph"/>
        <w:numPr>
          <w:ilvl w:val="0"/>
          <w:numId w:val="2"/>
        </w:numPr>
      </w:pPr>
      <w:r w:rsidRPr="00875F5F">
        <w:t>If you need key based access to data when storing or retrieving.</w:t>
      </w:r>
    </w:p>
    <w:p w:rsidR="00875F5F" w:rsidRPr="00875F5F" w:rsidRDefault="00875F5F" w:rsidP="00EA2C68">
      <w:pPr>
        <w:pStyle w:val="ListParagraph"/>
        <w:numPr>
          <w:ilvl w:val="0"/>
          <w:numId w:val="2"/>
        </w:numPr>
      </w:pPr>
      <w:r w:rsidRPr="00875F5F">
        <w:t>If you have huge amount of data with existing Hadoop cluster</w:t>
      </w:r>
      <w:r w:rsidRPr="00EA2C68">
        <w:t>.</w:t>
      </w:r>
    </w:p>
    <w:p w:rsidR="00875F5F" w:rsidRDefault="00875F5F"/>
    <w:p w:rsidR="003C3147" w:rsidRDefault="00714D17">
      <w:r>
        <w:t xml:space="preserve">● </w:t>
      </w:r>
      <w:proofErr w:type="gramStart"/>
      <w:r>
        <w:t>What</w:t>
      </w:r>
      <w:proofErr w:type="gramEnd"/>
      <w:r w:rsidR="003C3147">
        <w:t xml:space="preserve"> are the different modes in which Hbase can be run?</w:t>
      </w:r>
    </w:p>
    <w:p w:rsidR="00AA3D7E" w:rsidRDefault="00AA3D7E">
      <w:r>
        <w:t>HBASE can run in two modes</w:t>
      </w:r>
    </w:p>
    <w:p w:rsidR="00AA3D7E" w:rsidRDefault="00AA3D7E" w:rsidP="00EA2C68">
      <w:pPr>
        <w:pStyle w:val="ListParagraph"/>
        <w:numPr>
          <w:ilvl w:val="0"/>
          <w:numId w:val="7"/>
        </w:numPr>
      </w:pPr>
      <w:r>
        <w:t>Standalone mode</w:t>
      </w:r>
    </w:p>
    <w:p w:rsidR="00AA3D7E" w:rsidRDefault="00AA3D7E" w:rsidP="00EA2C68">
      <w:pPr>
        <w:pStyle w:val="ListParagraph"/>
        <w:numPr>
          <w:ilvl w:val="0"/>
          <w:numId w:val="7"/>
        </w:numPr>
      </w:pPr>
      <w:r>
        <w:t xml:space="preserve">Distributed mode </w:t>
      </w:r>
    </w:p>
    <w:p w:rsidR="00AA3D7E" w:rsidRDefault="00AA3D7E" w:rsidP="00AA3D7E">
      <w:pPr>
        <w:pStyle w:val="ListParagraph"/>
        <w:numPr>
          <w:ilvl w:val="0"/>
          <w:numId w:val="3"/>
        </w:numPr>
      </w:pPr>
      <w:r>
        <w:t>Pseudo Distributed mode.</w:t>
      </w:r>
    </w:p>
    <w:p w:rsidR="00AA3D7E" w:rsidRDefault="00AA3D7E" w:rsidP="00AA3D7E">
      <w:pPr>
        <w:pStyle w:val="ListParagraph"/>
        <w:numPr>
          <w:ilvl w:val="0"/>
          <w:numId w:val="3"/>
        </w:numPr>
      </w:pPr>
      <w:r>
        <w:t>Fully Distributed mode.</w:t>
      </w:r>
    </w:p>
    <w:p w:rsidR="00AA3D7E" w:rsidRDefault="00AA3D7E" w:rsidP="00AA3D7E">
      <w:r>
        <w:t xml:space="preserve">Standalone mode- </w:t>
      </w:r>
    </w:p>
    <w:p w:rsidR="00AA3D7E" w:rsidRDefault="00AA3D7E" w:rsidP="00EA2C68">
      <w:pPr>
        <w:pStyle w:val="ListParagraph"/>
        <w:numPr>
          <w:ilvl w:val="0"/>
          <w:numId w:val="5"/>
        </w:numPr>
        <w:jc w:val="both"/>
      </w:pPr>
      <w:r>
        <w:t xml:space="preserve">By default Hbase  runs in this mode </w:t>
      </w:r>
    </w:p>
    <w:p w:rsidR="00AA3D7E" w:rsidRDefault="00AA3D7E" w:rsidP="00EA2C68">
      <w:pPr>
        <w:pStyle w:val="ListParagraph"/>
        <w:numPr>
          <w:ilvl w:val="0"/>
          <w:numId w:val="5"/>
        </w:numPr>
        <w:jc w:val="both"/>
      </w:pPr>
      <w:r>
        <w:t>This mode does not use HDFS and it uses the local system</w:t>
      </w:r>
    </w:p>
    <w:p w:rsidR="00EA2C68" w:rsidRDefault="00EA2C68" w:rsidP="00EA2C68">
      <w:pPr>
        <w:pStyle w:val="ListParagraph"/>
        <w:numPr>
          <w:ilvl w:val="0"/>
          <w:numId w:val="5"/>
        </w:numPr>
        <w:jc w:val="both"/>
      </w:pPr>
      <w:r>
        <w:t>I</w:t>
      </w:r>
      <w:r w:rsidRPr="00EA2C68">
        <w:t xml:space="preserve">t runs all HBase daemons and a local </w:t>
      </w:r>
      <w:r w:rsidR="00934BD6" w:rsidRPr="00EA2C68">
        <w:t>Zookeeper</w:t>
      </w:r>
      <w:r w:rsidRPr="00EA2C68">
        <w:t xml:space="preserve"> all up in the same JVM</w:t>
      </w:r>
    </w:p>
    <w:p w:rsidR="00EA2C68" w:rsidRDefault="00EA2C68" w:rsidP="00EA2C68">
      <w:pPr>
        <w:jc w:val="both"/>
      </w:pPr>
      <w:r>
        <w:t>Distributed Mode-</w:t>
      </w:r>
    </w:p>
    <w:p w:rsidR="00EA2C68" w:rsidRDefault="00EA2C68" w:rsidP="00EA2C68">
      <w:r>
        <w:t>Pseudo Distributed mode.</w:t>
      </w:r>
    </w:p>
    <w:p w:rsidR="00934BD6" w:rsidRDefault="00934BD6" w:rsidP="00EA2C68">
      <w:r>
        <w:t xml:space="preserve">As pseudo means that not genuine so pseudo distributed means that </w:t>
      </w:r>
      <w:r w:rsidR="00AD0707">
        <w:t xml:space="preserve">it’s just imitation of the distributed mode </w:t>
      </w:r>
    </w:p>
    <w:p w:rsidR="00EA2C68" w:rsidRDefault="00EA2C68" w:rsidP="00EA2C68">
      <w:pPr>
        <w:jc w:val="both"/>
      </w:pPr>
      <w:r>
        <w:tab/>
      </w:r>
      <w:r w:rsidRPr="00934BD6">
        <w:t>A</w:t>
      </w:r>
      <w:r w:rsidRPr="00934BD6">
        <w:t>ll daemons run on a single node</w:t>
      </w:r>
      <w:r w:rsidRPr="00934BD6">
        <w:t xml:space="preserve">. </w:t>
      </w:r>
      <w:r w:rsidRPr="00934BD6">
        <w:t>A pseudo-distributed mode is simply a distributed mode run on a single host</w:t>
      </w:r>
      <w:r w:rsidRPr="00934BD6">
        <w:t xml:space="preserve">. This is used for prototyping </w:t>
      </w:r>
      <w:proofErr w:type="gramStart"/>
      <w:r w:rsidRPr="00934BD6">
        <w:t>HBASE .</w:t>
      </w:r>
      <w:proofErr w:type="gramEnd"/>
      <w:r w:rsidRPr="00934BD6">
        <w:t xml:space="preserve"> And this should not be used for production and evaluating the HBASE performance.</w:t>
      </w:r>
    </w:p>
    <w:p w:rsidR="00934BD6" w:rsidRDefault="00934BD6" w:rsidP="00934BD6">
      <w:pPr>
        <w:jc w:val="both"/>
      </w:pPr>
      <w:r>
        <w:t>Following are the xml configurations one has to make in order to</w:t>
      </w:r>
      <w:r>
        <w:t xml:space="preserve"> setup HBASE in the Pseudo</w:t>
      </w:r>
      <w:r>
        <w:t xml:space="preserve"> distributed mode. </w:t>
      </w:r>
    </w:p>
    <w:p w:rsidR="00934BD6" w:rsidRDefault="00934BD6" w:rsidP="00EA2C68">
      <w:pPr>
        <w:jc w:val="both"/>
      </w:pPr>
    </w:p>
    <w:p w:rsidR="00934BD6" w:rsidRDefault="00934BD6" w:rsidP="00934B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spacing w:before="180" w:after="180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configuration</w:t>
      </w:r>
      <w:proofErr w:type="gramEnd"/>
      <w:r>
        <w:rPr>
          <w:color w:val="000000"/>
        </w:rPr>
        <w:t>&gt;</w:t>
      </w:r>
    </w:p>
    <w:p w:rsidR="00934BD6" w:rsidRDefault="00934BD6" w:rsidP="00934B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spacing w:before="180" w:after="180"/>
        <w:rPr>
          <w:color w:val="000000"/>
        </w:rPr>
      </w:pPr>
      <w:r>
        <w:rPr>
          <w:color w:val="000000"/>
        </w:rPr>
        <w:t xml:space="preserve">  ...</w:t>
      </w:r>
    </w:p>
    <w:p w:rsidR="00934BD6" w:rsidRDefault="00934BD6" w:rsidP="00934B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spacing w:before="180" w:after="180"/>
        <w:rPr>
          <w:color w:val="000000"/>
        </w:rPr>
      </w:pPr>
      <w:r>
        <w:rPr>
          <w:color w:val="000000"/>
        </w:rPr>
        <w:t xml:space="preserve">  &lt;</w:t>
      </w:r>
      <w:proofErr w:type="gramStart"/>
      <w:r>
        <w:rPr>
          <w:color w:val="000000"/>
        </w:rPr>
        <w:t>property</w:t>
      </w:r>
      <w:proofErr w:type="gramEnd"/>
      <w:r>
        <w:rPr>
          <w:color w:val="000000"/>
        </w:rPr>
        <w:t>&gt;</w:t>
      </w:r>
    </w:p>
    <w:p w:rsidR="00934BD6" w:rsidRDefault="00934BD6" w:rsidP="00934B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spacing w:before="180" w:after="180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name&gt;</w:t>
      </w:r>
      <w:proofErr w:type="spellStart"/>
      <w:proofErr w:type="gramEnd"/>
      <w:r>
        <w:rPr>
          <w:color w:val="000000"/>
        </w:rPr>
        <w:t>hbase.rootdir</w:t>
      </w:r>
      <w:proofErr w:type="spellEnd"/>
      <w:r>
        <w:rPr>
          <w:color w:val="000000"/>
        </w:rPr>
        <w:t>&lt;/name&gt;</w:t>
      </w:r>
    </w:p>
    <w:p w:rsidR="00934BD6" w:rsidRDefault="00934BD6" w:rsidP="00934B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spacing w:before="180" w:after="180"/>
        <w:rPr>
          <w:color w:val="000000"/>
        </w:rPr>
      </w:pPr>
      <w:r>
        <w:rPr>
          <w:color w:val="000000"/>
        </w:rPr>
        <w:t xml:space="preserve">    &lt;value&gt;hdfs://h-24-30.sfo.stumble.net:8020/hbase&lt;/value&gt;</w:t>
      </w:r>
    </w:p>
    <w:p w:rsidR="00934BD6" w:rsidRDefault="00934BD6" w:rsidP="00934B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spacing w:before="180" w:after="180"/>
        <w:rPr>
          <w:color w:val="000000"/>
        </w:rPr>
      </w:pPr>
      <w:r>
        <w:rPr>
          <w:color w:val="000000"/>
        </w:rPr>
        <w:t xml:space="preserve">  &lt;/property&gt;</w:t>
      </w:r>
    </w:p>
    <w:p w:rsidR="00934BD6" w:rsidRDefault="00934BD6" w:rsidP="00934B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spacing w:before="180" w:after="180"/>
        <w:rPr>
          <w:color w:val="000000"/>
        </w:rPr>
      </w:pPr>
      <w:r>
        <w:rPr>
          <w:color w:val="000000"/>
        </w:rPr>
        <w:t xml:space="preserve">  &lt;</w:t>
      </w:r>
      <w:proofErr w:type="gramStart"/>
      <w:r>
        <w:rPr>
          <w:color w:val="000000"/>
        </w:rPr>
        <w:t>property</w:t>
      </w:r>
      <w:proofErr w:type="gramEnd"/>
      <w:r>
        <w:rPr>
          <w:color w:val="000000"/>
        </w:rPr>
        <w:t>&gt;</w:t>
      </w:r>
    </w:p>
    <w:p w:rsidR="00934BD6" w:rsidRDefault="00934BD6" w:rsidP="00934B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spacing w:before="180" w:after="180"/>
        <w:rPr>
          <w:color w:val="000000"/>
        </w:rPr>
      </w:pPr>
      <w:r>
        <w:rPr>
          <w:color w:val="000000"/>
        </w:rPr>
        <w:t xml:space="preserve">    &lt;name&gt;</w:t>
      </w:r>
      <w:proofErr w:type="spellStart"/>
      <w:r>
        <w:rPr>
          <w:color w:val="000000"/>
        </w:rPr>
        <w:t>hbase.cluster.distributed</w:t>
      </w:r>
      <w:proofErr w:type="spellEnd"/>
      <w:r>
        <w:rPr>
          <w:color w:val="000000"/>
        </w:rPr>
        <w:t>&lt;/name&gt;</w:t>
      </w:r>
    </w:p>
    <w:p w:rsidR="00934BD6" w:rsidRDefault="00934BD6" w:rsidP="00934B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spacing w:before="180" w:after="180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value&gt;</w:t>
      </w:r>
      <w:proofErr w:type="gramEnd"/>
      <w:r>
        <w:rPr>
          <w:color w:val="000000"/>
        </w:rPr>
        <w:t>true&lt;/value&gt;</w:t>
      </w:r>
    </w:p>
    <w:p w:rsidR="00934BD6" w:rsidRDefault="00934BD6" w:rsidP="00934B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spacing w:before="180" w:after="180"/>
        <w:rPr>
          <w:color w:val="000000"/>
        </w:rPr>
      </w:pPr>
      <w:r>
        <w:rPr>
          <w:color w:val="000000"/>
        </w:rPr>
        <w:t xml:space="preserve">  &lt;/property&gt;</w:t>
      </w:r>
    </w:p>
    <w:p w:rsidR="00934BD6" w:rsidRDefault="00934BD6" w:rsidP="00934B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spacing w:before="180" w:after="180"/>
        <w:rPr>
          <w:color w:val="000000"/>
        </w:rPr>
      </w:pPr>
      <w:r>
        <w:rPr>
          <w:color w:val="000000"/>
        </w:rPr>
        <w:t xml:space="preserve">  &lt;</w:t>
      </w:r>
      <w:proofErr w:type="gramStart"/>
      <w:r>
        <w:rPr>
          <w:color w:val="000000"/>
        </w:rPr>
        <w:t>property</w:t>
      </w:r>
      <w:proofErr w:type="gramEnd"/>
      <w:r>
        <w:rPr>
          <w:color w:val="000000"/>
        </w:rPr>
        <w:t>&gt;</w:t>
      </w:r>
    </w:p>
    <w:p w:rsidR="00934BD6" w:rsidRDefault="00934BD6" w:rsidP="00934B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spacing w:before="180" w:after="180"/>
        <w:rPr>
          <w:color w:val="000000"/>
        </w:rPr>
      </w:pPr>
      <w:r>
        <w:rPr>
          <w:color w:val="000000"/>
        </w:rPr>
        <w:t xml:space="preserve">    &lt;name&gt;</w:t>
      </w:r>
      <w:proofErr w:type="spellStart"/>
      <w:r>
        <w:rPr>
          <w:color w:val="000000"/>
        </w:rPr>
        <w:t>hbase.zookeeper.quorum</w:t>
      </w:r>
      <w:proofErr w:type="spellEnd"/>
      <w:r>
        <w:rPr>
          <w:color w:val="000000"/>
        </w:rPr>
        <w:t>&lt;/name&gt;</w:t>
      </w:r>
    </w:p>
    <w:p w:rsidR="00934BD6" w:rsidRDefault="00934BD6" w:rsidP="00934B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spacing w:before="180" w:after="180"/>
        <w:rPr>
          <w:color w:val="000000"/>
        </w:rPr>
      </w:pPr>
      <w:r>
        <w:rPr>
          <w:color w:val="000000"/>
        </w:rPr>
        <w:lastRenderedPageBreak/>
        <w:t xml:space="preserve">    &lt;value&gt;h-24-30.sfo.stumble.net&lt;/value&gt;</w:t>
      </w:r>
    </w:p>
    <w:p w:rsidR="00934BD6" w:rsidRDefault="00934BD6" w:rsidP="00934B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spacing w:before="180" w:after="180"/>
        <w:rPr>
          <w:color w:val="000000"/>
        </w:rPr>
      </w:pPr>
      <w:r>
        <w:rPr>
          <w:color w:val="000000"/>
        </w:rPr>
        <w:t xml:space="preserve">  &lt;/property&gt;</w:t>
      </w:r>
    </w:p>
    <w:p w:rsidR="00934BD6" w:rsidRDefault="00934BD6" w:rsidP="00934B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spacing w:before="180" w:after="180"/>
        <w:rPr>
          <w:color w:val="000000"/>
        </w:rPr>
      </w:pPr>
      <w:r>
        <w:rPr>
          <w:color w:val="000000"/>
        </w:rPr>
        <w:t xml:space="preserve">  ...</w:t>
      </w:r>
    </w:p>
    <w:p w:rsidR="00934BD6" w:rsidRDefault="00934BD6" w:rsidP="00934B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spacing w:before="180" w:after="180"/>
        <w:rPr>
          <w:color w:val="000000"/>
        </w:rPr>
      </w:pPr>
      <w:r>
        <w:rPr>
          <w:color w:val="000000"/>
        </w:rPr>
        <w:t>&lt;/configuration&gt;</w:t>
      </w:r>
    </w:p>
    <w:p w:rsidR="00934BD6" w:rsidRDefault="00934BD6" w:rsidP="00EA2C68">
      <w:pPr>
        <w:jc w:val="both"/>
      </w:pPr>
    </w:p>
    <w:p w:rsidR="00934BD6" w:rsidRDefault="00934BD6" w:rsidP="00EA2C68">
      <w:pPr>
        <w:jc w:val="both"/>
      </w:pPr>
      <w:r>
        <w:t>Fully Distributed Mode</w:t>
      </w:r>
    </w:p>
    <w:p w:rsidR="00934BD6" w:rsidRDefault="00934BD6" w:rsidP="00EA2C68">
      <w:pPr>
        <w:jc w:val="both"/>
      </w:pPr>
      <w:r>
        <w:tab/>
      </w:r>
      <w:r>
        <w:rPr>
          <w:iCs/>
        </w:rPr>
        <w:t>F</w:t>
      </w:r>
      <w:r w:rsidRPr="00934BD6">
        <w:rPr>
          <w:iCs/>
        </w:rPr>
        <w:t>ully-distributed</w:t>
      </w:r>
      <w:r w:rsidRPr="00934BD6">
        <w:t> </w:t>
      </w:r>
      <w:r w:rsidRPr="00934BD6">
        <w:t>where the daemons are spread across all nodes in the cluster</w:t>
      </w:r>
      <w:r w:rsidRPr="00934BD6">
        <w:t>. </w:t>
      </w:r>
      <w:r>
        <w:t>This is the one which is used in the real time and for production of the Hadoop applications.</w:t>
      </w:r>
    </w:p>
    <w:p w:rsidR="00934BD6" w:rsidRDefault="00934BD6" w:rsidP="00EA2C68">
      <w:pPr>
        <w:jc w:val="both"/>
      </w:pPr>
      <w:r>
        <w:t xml:space="preserve">Following are the xml configurations one has to make in order to setup HBASE in the fully distributed mode. </w:t>
      </w:r>
    </w:p>
    <w:p w:rsidR="00934BD6" w:rsidRPr="00934BD6" w:rsidRDefault="00934BD6" w:rsidP="00934BD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>configuration</w:t>
      </w:r>
      <w:proofErr w:type="gramEnd"/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34BD6" w:rsidRPr="00934BD6" w:rsidRDefault="00934BD6" w:rsidP="00934BD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...</w:t>
      </w:r>
    </w:p>
    <w:p w:rsidR="00934BD6" w:rsidRPr="00934BD6" w:rsidRDefault="00934BD6" w:rsidP="00934BD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gramStart"/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>property</w:t>
      </w:r>
      <w:proofErr w:type="gramEnd"/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34BD6" w:rsidRPr="00934BD6" w:rsidRDefault="00934BD6" w:rsidP="00934BD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>name&gt;</w:t>
      </w:r>
      <w:proofErr w:type="spellStart"/>
      <w:proofErr w:type="gramEnd"/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>hbase.rootdir</w:t>
      </w:r>
      <w:proofErr w:type="spellEnd"/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:rsidR="00934BD6" w:rsidRPr="00934BD6" w:rsidRDefault="00934BD6" w:rsidP="00934BD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&lt;value&gt;hdfs://namenode.example.org:8020/hbase&lt;/value&gt;</w:t>
      </w:r>
    </w:p>
    <w:p w:rsidR="00934BD6" w:rsidRPr="00934BD6" w:rsidRDefault="00934BD6" w:rsidP="00934BD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>description&gt;</w:t>
      </w:r>
      <w:proofErr w:type="gramEnd"/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directory shared by </w:t>
      </w:r>
      <w:proofErr w:type="spellStart"/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>RegionServers</w:t>
      </w:r>
      <w:proofErr w:type="spellEnd"/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34BD6" w:rsidRPr="00934BD6" w:rsidRDefault="00934BD6" w:rsidP="00934BD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&lt;/description&gt;</w:t>
      </w:r>
    </w:p>
    <w:p w:rsidR="00934BD6" w:rsidRPr="00934BD6" w:rsidRDefault="00934BD6" w:rsidP="00934BD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&lt;/property&gt;</w:t>
      </w:r>
    </w:p>
    <w:p w:rsidR="00934BD6" w:rsidRPr="00934BD6" w:rsidRDefault="00934BD6" w:rsidP="00934BD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gramStart"/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>property</w:t>
      </w:r>
      <w:proofErr w:type="gramEnd"/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34BD6" w:rsidRPr="00934BD6" w:rsidRDefault="00934BD6" w:rsidP="00934BD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</w:t>
      </w:r>
      <w:proofErr w:type="spellStart"/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>hbase.cluster.distributed</w:t>
      </w:r>
      <w:proofErr w:type="spellEnd"/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:rsidR="00934BD6" w:rsidRPr="00934BD6" w:rsidRDefault="00934BD6" w:rsidP="00934BD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>value&gt;</w:t>
      </w:r>
      <w:proofErr w:type="gramEnd"/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>true&lt;/value&gt;</w:t>
      </w:r>
    </w:p>
    <w:p w:rsidR="00934BD6" w:rsidRPr="00934BD6" w:rsidRDefault="00934BD6" w:rsidP="00934BD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>description&gt;</w:t>
      </w:r>
      <w:proofErr w:type="gramEnd"/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>The mode the cluster will be in. Possible values are</w:t>
      </w:r>
    </w:p>
    <w:p w:rsidR="00934BD6" w:rsidRPr="00934BD6" w:rsidRDefault="00934BD6" w:rsidP="00934BD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>: standalone and pseudo-distributed setups with managed Zookeeper</w:t>
      </w:r>
    </w:p>
    <w:p w:rsidR="00934BD6" w:rsidRPr="00934BD6" w:rsidRDefault="00934BD6" w:rsidP="00934BD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>: fully-distributed with unmanaged Zookeeper Quorum (see hbase-env.sh)</w:t>
      </w:r>
    </w:p>
    <w:p w:rsidR="00934BD6" w:rsidRPr="00934BD6" w:rsidRDefault="00934BD6" w:rsidP="00934BD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&lt;/description&gt;</w:t>
      </w:r>
    </w:p>
    <w:p w:rsidR="00934BD6" w:rsidRPr="00934BD6" w:rsidRDefault="00934BD6" w:rsidP="00934BD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&lt;/property&gt;</w:t>
      </w:r>
    </w:p>
    <w:p w:rsidR="00934BD6" w:rsidRPr="00934BD6" w:rsidRDefault="00934BD6" w:rsidP="00934BD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...</w:t>
      </w:r>
    </w:p>
    <w:p w:rsidR="00934BD6" w:rsidRPr="00934BD6" w:rsidRDefault="00934BD6" w:rsidP="00934BD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4BD6">
        <w:rPr>
          <w:rFonts w:ascii="Courier New" w:eastAsia="Times New Roman" w:hAnsi="Courier New" w:cs="Courier New"/>
          <w:color w:val="000000"/>
          <w:sz w:val="20"/>
          <w:szCs w:val="20"/>
        </w:rPr>
        <w:t>&lt;/configuration&gt;</w:t>
      </w:r>
    </w:p>
    <w:p w:rsidR="00934BD6" w:rsidRDefault="00934BD6" w:rsidP="00EA2C68">
      <w:pPr>
        <w:jc w:val="both"/>
      </w:pPr>
    </w:p>
    <w:p w:rsidR="00EA2C68" w:rsidRDefault="00EA2C68" w:rsidP="00EA2C68">
      <w:pPr>
        <w:jc w:val="both"/>
      </w:pPr>
      <w:r>
        <w:tab/>
        <w:t xml:space="preserve"> </w:t>
      </w:r>
    </w:p>
    <w:p w:rsidR="00EA2C68" w:rsidRDefault="00EA2C68" w:rsidP="00EA2C68">
      <w:pPr>
        <w:jc w:val="both"/>
      </w:pPr>
    </w:p>
    <w:p w:rsidR="00AA3D7E" w:rsidRDefault="00AA3D7E" w:rsidP="00AA3D7E">
      <w:r>
        <w:tab/>
      </w:r>
    </w:p>
    <w:p w:rsidR="00AD0707" w:rsidRDefault="00AD0707"/>
    <w:p w:rsidR="00AD0707" w:rsidRDefault="00AD0707"/>
    <w:p w:rsidR="00AD0707" w:rsidRDefault="00AD0707"/>
    <w:p w:rsidR="0098538D" w:rsidRDefault="003C3147">
      <w:bookmarkStart w:id="0" w:name="_GoBack"/>
      <w:bookmarkEnd w:id="0"/>
      <w:r>
        <w:t xml:space="preserve"> ● Need and working of zookeeper in Hbase?</w:t>
      </w:r>
    </w:p>
    <w:p w:rsidR="00AD210F" w:rsidRDefault="00217D9A">
      <w:r>
        <w:t>-</w:t>
      </w:r>
      <w:r w:rsidR="00AD210F" w:rsidRPr="00217D9A">
        <w:t xml:space="preserve">Zookeeper is a cluster management service used for </w:t>
      </w:r>
      <w:r w:rsidRPr="00217D9A">
        <w:t>synchronization</w:t>
      </w:r>
      <w:r w:rsidR="00AD210F" w:rsidRPr="00217D9A">
        <w:t xml:space="preserve"> between masters &amp; clients. Hadoop is a user of this service</w:t>
      </w:r>
      <w:r w:rsidR="00E878DA" w:rsidRPr="00217D9A">
        <w:t>.</w:t>
      </w:r>
    </w:p>
    <w:p w:rsidR="00217D9A" w:rsidRPr="00217D9A" w:rsidRDefault="00217D9A">
      <w:r>
        <w:t>-</w:t>
      </w:r>
      <w:r w:rsidRPr="00217D9A">
        <w:t xml:space="preserve"> </w:t>
      </w:r>
      <w:r>
        <w:t>Zookeeper maintains a live cluster state</w:t>
      </w:r>
    </w:p>
    <w:p w:rsidR="00AD210F" w:rsidRDefault="00217D9A">
      <w:r>
        <w:t>-</w:t>
      </w:r>
      <w:r w:rsidR="00E878DA">
        <w:t xml:space="preserve">Hbase has go multiple masters and in order to maintain the function of the </w:t>
      </w:r>
      <w:proofErr w:type="spellStart"/>
      <w:r w:rsidR="00E878DA">
        <w:t>hmasters</w:t>
      </w:r>
      <w:proofErr w:type="spellEnd"/>
      <w:r w:rsidR="00E878DA">
        <w:t xml:space="preserve"> fluently zookeeper.</w:t>
      </w:r>
    </w:p>
    <w:p w:rsidR="00AD210F" w:rsidRDefault="00217D9A">
      <w:r>
        <w:t>-</w:t>
      </w:r>
      <w:r w:rsidR="00AD210F" w:rsidRPr="00217D9A">
        <w:t xml:space="preserve">The other common uses for </w:t>
      </w:r>
      <w:proofErr w:type="spellStart"/>
      <w:r w:rsidR="00AD210F" w:rsidRPr="00217D9A">
        <w:t>ZooKeeper</w:t>
      </w:r>
      <w:proofErr w:type="spellEnd"/>
      <w:r w:rsidR="00AD210F" w:rsidRPr="00217D9A">
        <w:t xml:space="preserve"> are storage of small bits of dynamic configuration data, locking, and group membership</w:t>
      </w:r>
    </w:p>
    <w:sectPr w:rsidR="00AD210F" w:rsidSect="003C31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61BB4"/>
    <w:multiLevelType w:val="hybridMultilevel"/>
    <w:tmpl w:val="501495C6"/>
    <w:lvl w:ilvl="0" w:tplc="AD425E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3B0628"/>
    <w:multiLevelType w:val="hybridMultilevel"/>
    <w:tmpl w:val="BD00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F485E"/>
    <w:multiLevelType w:val="hybridMultilevel"/>
    <w:tmpl w:val="501495C6"/>
    <w:lvl w:ilvl="0" w:tplc="AD425E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A6B128A"/>
    <w:multiLevelType w:val="hybridMultilevel"/>
    <w:tmpl w:val="CAD60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E651E"/>
    <w:multiLevelType w:val="hybridMultilevel"/>
    <w:tmpl w:val="FC001F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5403AB"/>
    <w:multiLevelType w:val="multilevel"/>
    <w:tmpl w:val="D04C7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4A3037"/>
    <w:multiLevelType w:val="hybridMultilevel"/>
    <w:tmpl w:val="9FB0CC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274FD"/>
    <w:multiLevelType w:val="hybridMultilevel"/>
    <w:tmpl w:val="B342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47"/>
    <w:rsid w:val="00217D9A"/>
    <w:rsid w:val="003C3147"/>
    <w:rsid w:val="00462575"/>
    <w:rsid w:val="00714D17"/>
    <w:rsid w:val="00875F5F"/>
    <w:rsid w:val="00934BD6"/>
    <w:rsid w:val="00A7044E"/>
    <w:rsid w:val="00AA3D7E"/>
    <w:rsid w:val="00AD0707"/>
    <w:rsid w:val="00AD210F"/>
    <w:rsid w:val="00E878DA"/>
    <w:rsid w:val="00EA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2D5D6-356C-4A48-A900-0F2C610B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D7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A2C68"/>
  </w:style>
  <w:style w:type="character" w:styleId="Emphasis">
    <w:name w:val="Emphasis"/>
    <w:basedOn w:val="DefaultParagraphFont"/>
    <w:uiPriority w:val="20"/>
    <w:qFormat/>
    <w:rsid w:val="00934BD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34BD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B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1</cp:revision>
  <dcterms:created xsi:type="dcterms:W3CDTF">2017-05-08T05:25:00Z</dcterms:created>
  <dcterms:modified xsi:type="dcterms:W3CDTF">2017-05-08T10:27:00Z</dcterms:modified>
</cp:coreProperties>
</file>