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cal_utility.c,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r>
        <w:t xml:space="preserve">libapplication.c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0598ADBB" w14:textId="5EC332DA" w:rsidR="002D15D2" w:rsidRDefault="002D15D2" w:rsidP="002D15D2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0182ABE4" wp14:editId="0D090360">
            <wp:extent cx="3606985" cy="1225613"/>
            <wp:effectExtent l="0" t="0" r="0" b="0"/>
            <wp:docPr id="6616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21575C02" w14:textId="17D16389" w:rsidR="002D15D2" w:rsidRDefault="002D15D2" w:rsidP="002D15D2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56E430BF" wp14:editId="0B2EEF26">
            <wp:extent cx="1930499" cy="1085906"/>
            <wp:effectExtent l="0" t="0" r="0" b="0"/>
            <wp:docPr id="20716830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309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>
        <w:t xml:space="preserve">cal_utility.h – will contain the extern declarations/prototypes of the functions in </w:t>
      </w:r>
      <w:proofErr w:type="spellStart"/>
      <w:r>
        <w:t>cal_utility.c</w:t>
      </w:r>
      <w:proofErr w:type="spellEnd"/>
    </w:p>
    <w:p w14:paraId="61F796F9" w14:textId="7AD0C5DA" w:rsidR="002D15D2" w:rsidRDefault="002D15D2" w:rsidP="002D15D2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364334D5" wp14:editId="4B4E93F0">
            <wp:extent cx="1873346" cy="806491"/>
            <wp:effectExtent l="0" t="0" r="0" b="0"/>
            <wp:docPr id="13490614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147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6F7BC848" w14:textId="4B9D45AD" w:rsidR="002D15D2" w:rsidRDefault="002D15D2" w:rsidP="002D15D2">
      <w:pPr>
        <w:pStyle w:val="NormalWeb"/>
      </w:pPr>
      <w:r>
        <w:t xml:space="preserve">Ans: </w:t>
      </w:r>
      <w:r w:rsidRPr="002D15D2">
        <w:drawing>
          <wp:inline distT="0" distB="0" distL="0" distR="0" wp14:anchorId="6B86CF98" wp14:editId="2DD6DA94">
            <wp:extent cx="4921503" cy="2044805"/>
            <wp:effectExtent l="0" t="0" r="0" b="0"/>
            <wp:docPr id="36546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7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974" w14:textId="00752F87" w:rsidR="002D15D2" w:rsidRDefault="002D15D2" w:rsidP="002D15D2">
      <w:pPr>
        <w:pStyle w:val="NormalWeb"/>
      </w:pPr>
      <w:r>
        <w:lastRenderedPageBreak/>
        <w:tab/>
      </w:r>
      <w:r w:rsidRPr="002D15D2">
        <w:drawing>
          <wp:inline distT="0" distB="0" distL="0" distR="0" wp14:anchorId="2AACF8D4" wp14:editId="48D2ABFE">
            <wp:extent cx="5073911" cy="1962251"/>
            <wp:effectExtent l="0" t="0" r="0" b="0"/>
            <wp:docPr id="9699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6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4ECDF33E" w14:textId="6BB5B673" w:rsidR="002D15D2" w:rsidRDefault="002D15D2" w:rsidP="002D15D2">
      <w:pPr>
        <w:pStyle w:val="NormalWeb"/>
      </w:pPr>
      <w:r>
        <w:t xml:space="preserve">Ans: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libapplication.c</w:t>
      </w:r>
      <w:proofErr w:type="spellEnd"/>
      <w:r>
        <w:t xml:space="preserve"> -L./ -</w:t>
      </w:r>
      <w:proofErr w:type="spellStart"/>
      <w:r>
        <w:t>lcal</w:t>
      </w:r>
      <w:proofErr w:type="spellEnd"/>
      <w:r>
        <w:t xml:space="preserve"> -o </w:t>
      </w:r>
      <w:proofErr w:type="spellStart"/>
      <w:r>
        <w:t>stcal</w:t>
      </w:r>
      <w:proofErr w:type="spellEnd"/>
    </w:p>
    <w:p w14:paraId="7105F173" w14:textId="4C1E8AFF" w:rsidR="002D15D2" w:rsidRDefault="002D15D2" w:rsidP="002D15D2">
      <w:pPr>
        <w:pStyle w:val="NormalWeb"/>
      </w:pPr>
      <w:r>
        <w:tab/>
      </w:r>
      <w:proofErr w:type="gramStart"/>
      <w:r>
        <w:t>./</w:t>
      </w:r>
      <w:proofErr w:type="spellStart"/>
      <w:proofErr w:type="gramEnd"/>
      <w:r>
        <w:t>stacl</w:t>
      </w:r>
      <w:proofErr w:type="spellEnd"/>
    </w:p>
    <w:p w14:paraId="57BA1A8D" w14:textId="288ED73F" w:rsidR="002D15D2" w:rsidRDefault="002D15D2" w:rsidP="002D15D2">
      <w:pPr>
        <w:pStyle w:val="NormalWeb"/>
      </w:pPr>
      <w:r>
        <w:tab/>
      </w:r>
      <w:r w:rsidRPr="00CE2DCE">
        <w:rPr>
          <w:noProof/>
        </w:rPr>
        <w:drawing>
          <wp:inline distT="0" distB="0" distL="0" distR="0" wp14:anchorId="0AE46415" wp14:editId="76E02516">
            <wp:extent cx="1416123" cy="273064"/>
            <wp:effectExtent l="0" t="0" r="0" b="0"/>
            <wp:docPr id="14117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5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DBE1" w14:textId="77777777" w:rsidR="002D15D2" w:rsidRDefault="002D15D2" w:rsidP="002D15D2">
      <w:pPr>
        <w:pStyle w:val="NormalWeb"/>
        <w:ind w:left="720"/>
      </w:pPr>
    </w:p>
    <w:sectPr w:rsidR="002D15D2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4641997">
    <w:abstractNumId w:val="1"/>
  </w:num>
  <w:num w:numId="2" w16cid:durableId="1841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72106"/>
    <w:rsid w:val="002D15D2"/>
    <w:rsid w:val="003623AA"/>
    <w:rsid w:val="00387054"/>
    <w:rsid w:val="003B4663"/>
    <w:rsid w:val="00451760"/>
    <w:rsid w:val="004A2C1F"/>
    <w:rsid w:val="004D126A"/>
    <w:rsid w:val="004F683B"/>
    <w:rsid w:val="005E4C64"/>
    <w:rsid w:val="00720E95"/>
    <w:rsid w:val="008470FB"/>
    <w:rsid w:val="00876F0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30a65909-b378-4b32-917c-a3f66e3d1e6b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6a5c42f6-e3c9-44a7-b48b-1dbc000a7fa3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2024-11-09T17:21:00Z</dcterms:created>
  <dcterms:modified xsi:type="dcterms:W3CDTF">2024-11-09T17:21:00Z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