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EMILY JOHNSON</w:t>
      </w:r>
    </w:p>
    <w:p>
      <w:r>
        <w:t>Digital Marketing Manager</w:t>
      </w:r>
    </w:p>
    <w:p>
      <w:r>
        <w:rPr>
          <w:b/>
        </w:rPr>
        <w:t>Email:</w:t>
      </w:r>
      <w:r>
        <w:t xml:space="preserve"> emily.johnson@email.com | Phone: (555) 456-7890</w:t>
      </w:r>
    </w:p>
    <w:p>
      <w:r>
        <w:rPr>
          <w:b/>
        </w:rPr>
        <w:t>LinkedIn:</w:t>
      </w:r>
      <w:r>
        <w:t xml:space="preserve"> linkedin.com/in/emilyjohnson</w:t>
      </w:r>
    </w:p>
    <w:p/>
    <w:p>
      <w:pPr>
        <w:pStyle w:val="Heading2"/>
      </w:pPr>
      <w:r>
        <w:t>PROFESSIONAL SUMMARY</w:t>
      </w:r>
    </w:p>
    <w:p>
      <w:pPr>
        <w:pStyle w:val="Heading2"/>
      </w:pPr>
    </w:p>
    <w:p>
      <w:r>
        <w:t>Creative and strategic Digital Marketing Manager with 5 years of experience</w:t>
      </w:r>
    </w:p>
    <w:p>
      <w:r>
        <w:t>driving brand awareness and lead generation through multi-channel marketing campaigns.</w:t>
      </w:r>
    </w:p>
    <w:p>
      <w:r>
        <w:t>Expert in SEO, SEM, social media, and content marketing.</w:t>
      </w:r>
    </w:p>
    <w:p/>
    <w:p>
      <w:pPr>
        <w:pStyle w:val="Heading2"/>
      </w:pPr>
      <w:r>
        <w:t>KEY SKILLS</w:t>
      </w:r>
    </w:p>
    <w:p>
      <w:pPr>
        <w:pStyle w:val="Heading2"/>
      </w:pPr>
    </w:p>
    <w:p>
      <w:r>
        <w:t>Digital Marketing: SEO, SEM, Google Ads, Facebook Ads, LinkedIn Ads</w:t>
      </w:r>
    </w:p>
    <w:p>
      <w:r>
        <w:t>Content Marketing: Blog writing, social media, email campaigns</w:t>
      </w:r>
    </w:p>
    <w:p>
      <w:r>
        <w:t>Analytics: Google Analytics, Adobe Analytics, Facebook Insights</w:t>
      </w:r>
    </w:p>
    <w:p>
      <w:r>
        <w:t>Tools: HubSpot, Mailchimp, Hootsuite, Canva, Adobe Creative Suite</w:t>
      </w:r>
    </w:p>
    <w:p>
      <w:r>
        <w:t>Marketing Automation: Lead nurturing, email workflows, scoring</w:t>
      </w:r>
    </w:p>
    <w:p/>
    <w:p>
      <w:pPr>
        <w:pStyle w:val="Heading2"/>
      </w:pPr>
      <w:r>
        <w:t>PROFESSIONAL EXPERIENCE</w:t>
      </w:r>
    </w:p>
    <w:p>
      <w:r>
        <w:t>Digital Marketing Manager | Growth Marketing Agency | 2020 - Present</w:t>
      </w:r>
    </w:p>
    <w:p>
      <w:pPr>
        <w:pStyle w:val="Heading2"/>
      </w:pPr>
    </w:p>
    <w:p>
      <w:pPr>
        <w:pStyle w:val="ListBullet"/>
      </w:pPr>
      <w:r>
        <w:t>Developed and executed marketing strategies for 10+ B2B clients</w:t>
      </w:r>
    </w:p>
    <w:p>
      <w:pPr>
        <w:pStyle w:val="ListBullet"/>
      </w:pPr>
      <w:r>
        <w:t>Increased website traffic by 150% through SEO and content marketing</w:t>
      </w:r>
    </w:p>
    <w:p>
      <w:pPr>
        <w:pStyle w:val="ListBullet"/>
      </w:pPr>
      <w:r>
        <w:t>Managed $500K+ annual digital advertising budget across Google and social platforms</w:t>
      </w:r>
    </w:p>
    <w:p>
      <w:pPr>
        <w:pStyle w:val="ListBullet"/>
      </w:pPr>
      <w:r>
        <w:t>Created and managed content calendar producing 50+ blog posts annually</w:t>
      </w:r>
    </w:p>
    <w:p>
      <w:pPr>
        <w:pStyle w:val="ListBullet"/>
      </w:pPr>
      <w:r>
        <w:t>Improved email open rates by 35% through A/B testing and segmentation</w:t>
      </w:r>
    </w:p>
    <w:p>
      <w:pPr>
        <w:pStyle w:val="ListBullet"/>
      </w:pPr>
      <w:r>
        <w:t>Led team of 3 marketing specialists</w:t>
      </w:r>
    </w:p>
    <w:p>
      <w:pPr>
        <w:pStyle w:val="ListBullet"/>
      </w:pPr>
      <w:r>
        <w:t>Generated 500+ qualified leads monthly through multi-channel campaigns</w:t>
      </w:r>
    </w:p>
    <w:p>
      <w:pPr>
        <w:pStyle w:val="ListBullet"/>
      </w:pPr>
      <w:r>
        <w:t>Analyzed marketing ROI and presented reports to clients</w:t>
      </w:r>
    </w:p>
    <w:p/>
    <w:p>
      <w:r>
        <w:t>Marketing Specialist | TechStart Inc. | 2018 - 2020</w:t>
      </w:r>
    </w:p>
    <w:p>
      <w:pPr>
        <w:pStyle w:val="Heading2"/>
      </w:pPr>
    </w:p>
    <w:p>
      <w:pPr>
        <w:pStyle w:val="ListBullet"/>
      </w:pPr>
      <w:r>
        <w:t>Managed social media presence across Facebook, LinkedIn, Twitter, Instagram</w:t>
      </w:r>
    </w:p>
    <w:p>
      <w:pPr>
        <w:pStyle w:val="ListBullet"/>
      </w:pPr>
      <w:r>
        <w:t>Created engaging content including blog posts, infographics, and videos</w:t>
      </w:r>
    </w:p>
    <w:p>
      <w:pPr>
        <w:pStyle w:val="ListBullet"/>
      </w:pPr>
      <w:r>
        <w:t>Launched email marketing campaigns reaching 50K+ subscribers</w:t>
      </w:r>
    </w:p>
    <w:p>
      <w:pPr>
        <w:pStyle w:val="ListBullet"/>
      </w:pPr>
      <w:r>
        <w:t>Coordinated trade show participation and event marketing</w:t>
      </w:r>
    </w:p>
    <w:p>
      <w:pPr>
        <w:pStyle w:val="ListBullet"/>
      </w:pPr>
      <w:r>
        <w:t>Assisted with product launch campaigns</w:t>
      </w:r>
    </w:p>
    <w:p/>
    <w:p>
      <w:r>
        <w:t>Marketing Coordinator | Local Business Solutions | 2016 - 2018</w:t>
      </w:r>
    </w:p>
    <w:p>
      <w:pPr>
        <w:pStyle w:val="Heading2"/>
      </w:pPr>
    </w:p>
    <w:p>
      <w:pPr>
        <w:pStyle w:val="ListBullet"/>
      </w:pPr>
      <w:r>
        <w:t>Managed company website and blog content</w:t>
      </w:r>
    </w:p>
    <w:p>
      <w:pPr>
        <w:pStyle w:val="ListBullet"/>
      </w:pPr>
      <w:r>
        <w:t>Created marketing materials and collateral</w:t>
      </w:r>
    </w:p>
    <w:p>
      <w:pPr>
        <w:pStyle w:val="ListBullet"/>
      </w:pPr>
      <w:r>
        <w:t>Assisted with event planning and coordination</w:t>
      </w:r>
    </w:p>
    <w:p>
      <w:pPr>
        <w:pStyle w:val="ListBullet"/>
      </w:pPr>
      <w:r>
        <w:t>Managed social media accounts</w:t>
      </w:r>
    </w:p>
    <w:p/>
    <w:p>
      <w:pPr>
        <w:pStyle w:val="Heading2"/>
      </w:pPr>
      <w:r>
        <w:t>EDUCATION</w:t>
      </w:r>
    </w:p>
    <w:p>
      <w:pPr>
        <w:pStyle w:val="Heading2"/>
      </w:pPr>
    </w:p>
    <w:p>
      <w:r>
        <w:t>Bachelor of Arts in Marketing and Communications</w:t>
      </w:r>
    </w:p>
    <w:p>
      <w:r>
        <w:t>Marketing University | 2016</w:t>
      </w:r>
    </w:p>
    <w:p/>
    <w:p>
      <w:pPr>
        <w:pStyle w:val="Heading2"/>
      </w:pPr>
      <w:r>
        <w:t>CERTIFICATIONS</w:t>
      </w:r>
    </w:p>
    <w:p>
      <w:pPr>
        <w:pStyle w:val="Heading2"/>
      </w:pPr>
    </w:p>
    <w:p>
      <w:pPr>
        <w:pStyle w:val="ListBullet"/>
      </w:pPr>
      <w:r>
        <w:t>Google Ads Certified</w:t>
      </w:r>
    </w:p>
    <w:p>
      <w:pPr>
        <w:pStyle w:val="ListBullet"/>
      </w:pPr>
      <w:r>
        <w:t>HubSpot Content Marketing Certified</w:t>
      </w:r>
    </w:p>
    <w:p>
      <w:pPr>
        <w:pStyle w:val="ListBullet"/>
      </w:pPr>
      <w:r>
        <w:t>Google Analytics Certified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