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Brief Description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overview of how the app will be working.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(whole description here)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Rough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Ideas to be included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1.Travel Assistant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2.Cab Share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3.Find me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Outline of a particular sequence of actions of a user using the app.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Description)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you are using this app.You would first make a travel itinerary, that is you would first create a trip that would consist of one/more places. Then those places will be shown onto a map view and different paths will be shown to you.You will be then driven to select a sequence of visiting those places. Once you decide a sequence it becomes your entire trip.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can ask your facebook friends/phone contacts to join to in this trip by using the “Request To Join” feature and their names would be added to “Requested” list.There will be a separate chat area where you can chat with your friends about the trip itself. If they agree/accept, then their name would be added in the list of “Coming”.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all of your planning is done, the app will help you to schedule the entire trip.For that the app will first show you suggestions to reach the first place of your journey like bus, cab, train, plane. Say for example I select train option so for that you will be provided with list of trains starting from nearest station from your home to the nearest station to your first spot. Now once you select a train, options to travel services to reach from your home to the station will be provided like bus/cab. Say you selected cab options then list of cab services with their details would be provided. Now you will be provided with links to those cab providers or contact number would be given. Now you yourself have to register a cab. Once registered you have to select the cab service you selected on the app(for marking purpose).You will also have to select travel service from the station to your starting point and so on and so forth. Now once this initial planning is done when your date of leaving comes, all the trip members would be notified one day before / custom time can be set for alerting all. Now once your actual journey starts from home you will be notified about the time it would take based on traffic of the city. Once your train journey starts you/members would be notified when a station is about to arrive.Before reaching the actual destination, you will be notified with pre-set alarm 10/15 mins prior to arrival. Once you reach the destination station, the cab service that you booked initially will be there to guide you to your hotel.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during your journey, if you find that you or someone else  from your group has been lost, there there will be “Find Me” option to let other members know about your current position. Also by using this feature, you will be able to find the nearest available public transport facility.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more to this app! The most interesting part comes here! You will be able to make and share your trip story. All you need to do is upload your pics and write few words describing it. Doing so will create a story of whole trip and will provide you to share it on social networking sites.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completion of the entire journey all members can share their reviews about the trip and give their ratings. So all the details will be stored in the history which can be viewed for future journeys.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