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OS ASSIGNMENT 1</w:t>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BY CHINTAN PUGGALOK</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2019239</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CSAM</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THE COMMANDS USED IN MAKEFILE ARE AS FOLLOWS</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36"/>
          <w:szCs w:val="36"/>
          <w:rtl w:val="0"/>
        </w:rPr>
        <w:t xml:space="preserve">1.Pre processing</w:t>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Command</w:t>
      </w:r>
      <w:r w:rsidDel="00000000" w:rsidR="00000000" w:rsidRPr="00000000">
        <w:rPr>
          <w:sz w:val="28"/>
          <w:szCs w:val="28"/>
          <w:rtl w:val="0"/>
        </w:rPr>
        <w:t xml:space="preserve"> gcc  -E hello.c -o hello.i</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Syntax</w:t>
      </w:r>
      <w:r w:rsidDel="00000000" w:rsidR="00000000" w:rsidRPr="00000000">
        <w:rPr>
          <w:sz w:val="28"/>
          <w:szCs w:val="28"/>
          <w:rtl w:val="0"/>
        </w:rPr>
        <w:t xml:space="preserve"> gcc  -E input&lt;.c&gt; -o output&lt;.i&gt;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If we use just -E in gcc then it does only pre processing which includes</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Removing comments- All the comments are removed from the program as they are written by humans for their own understanding and are of no use to the machine. </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Expanding the macros - The macros defined by the programmer are placed at each call.</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Expanding the included files- It includes the address of all parts of the libraries and files needed for compilation.</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14">
      <w:pPr>
        <w:numPr>
          <w:ilvl w:val="0"/>
          <w:numId w:val="4"/>
        </w:numPr>
        <w:ind w:left="720" w:hanging="360"/>
        <w:rPr>
          <w:sz w:val="28"/>
          <w:szCs w:val="28"/>
          <w:u w:val="none"/>
        </w:rPr>
      </w:pPr>
      <w:r w:rsidDel="00000000" w:rsidR="00000000" w:rsidRPr="00000000">
        <w:rPr>
          <w:sz w:val="28"/>
          <w:szCs w:val="28"/>
          <w:rtl w:val="0"/>
        </w:rPr>
        <w:t xml:space="preserve">All data types have been provided a typedef.</w:t>
      </w:r>
    </w:p>
    <w:p w:rsidR="00000000" w:rsidDel="00000000" w:rsidP="00000000" w:rsidRDefault="00000000" w:rsidRPr="00000000" w14:paraId="00000015">
      <w:pPr>
        <w:numPr>
          <w:ilvl w:val="0"/>
          <w:numId w:val="4"/>
        </w:numPr>
        <w:ind w:left="720" w:hanging="360"/>
        <w:rPr>
          <w:sz w:val="28"/>
          <w:szCs w:val="28"/>
          <w:u w:val="none"/>
        </w:rPr>
      </w:pPr>
      <w:r w:rsidDel="00000000" w:rsidR="00000000" w:rsidRPr="00000000">
        <w:rPr>
          <w:sz w:val="28"/>
          <w:szCs w:val="28"/>
          <w:rtl w:val="0"/>
        </w:rPr>
        <w:t xml:space="preserve">Extern has been added for the stdio library.</w:t>
      </w:r>
    </w:p>
    <w:p w:rsidR="00000000" w:rsidDel="00000000" w:rsidP="00000000" w:rsidRDefault="00000000" w:rsidRPr="00000000" w14:paraId="00000016">
      <w:pPr>
        <w:numPr>
          <w:ilvl w:val="0"/>
          <w:numId w:val="4"/>
        </w:numPr>
        <w:ind w:left="720" w:hanging="360"/>
        <w:rPr>
          <w:sz w:val="28"/>
          <w:szCs w:val="28"/>
          <w:u w:val="none"/>
        </w:rPr>
      </w:pPr>
      <w:r w:rsidDel="00000000" w:rsidR="00000000" w:rsidRPr="00000000">
        <w:rPr>
          <w:sz w:val="28"/>
          <w:szCs w:val="28"/>
          <w:rtl w:val="0"/>
        </w:rPr>
        <w:t xml:space="preserve">Comments have been removed.</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2. Compiling</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Command </w:t>
      </w:r>
      <w:r w:rsidDel="00000000" w:rsidR="00000000" w:rsidRPr="00000000">
        <w:rPr>
          <w:sz w:val="28"/>
          <w:szCs w:val="28"/>
          <w:rtl w:val="0"/>
        </w:rPr>
        <w:t xml:space="preserve">gcc  -S hello.i -o hello.s</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Syntax</w:t>
      </w:r>
      <w:r w:rsidDel="00000000" w:rsidR="00000000" w:rsidRPr="00000000">
        <w:rPr>
          <w:sz w:val="28"/>
          <w:szCs w:val="28"/>
          <w:rtl w:val="0"/>
        </w:rPr>
        <w:t xml:space="preserve"> gcc  -S input&lt;.i&gt; -o output&lt;.s&gt;</w:t>
      </w:r>
    </w:p>
    <w:p w:rsidR="00000000" w:rsidDel="00000000" w:rsidP="00000000" w:rsidRDefault="00000000" w:rsidRPr="00000000" w14:paraId="00000020">
      <w:pPr>
        <w:rPr>
          <w:sz w:val="28"/>
          <w:szCs w:val="28"/>
        </w:rPr>
      </w:pPr>
      <w:r w:rsidDel="00000000" w:rsidR="00000000" w:rsidRPr="00000000">
        <w:rPr>
          <w:sz w:val="28"/>
          <w:szCs w:val="28"/>
          <w:rtl w:val="0"/>
        </w:rPr>
        <w:t xml:space="preserve">This option compiles the code and produces an assembler file.</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code is converted in assembler instructions.</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23">
      <w:pPr>
        <w:numPr>
          <w:ilvl w:val="0"/>
          <w:numId w:val="5"/>
        </w:numPr>
        <w:ind w:left="720" w:hanging="360"/>
        <w:rPr>
          <w:sz w:val="28"/>
          <w:szCs w:val="28"/>
        </w:rPr>
      </w:pPr>
      <w:r w:rsidDel="00000000" w:rsidR="00000000" w:rsidRPr="00000000">
        <w:rPr>
          <w:sz w:val="28"/>
          <w:szCs w:val="28"/>
          <w:rtl w:val="0"/>
        </w:rPr>
        <w:t xml:space="preserve">The externs have been removed.</w:t>
      </w:r>
    </w:p>
    <w:p w:rsidR="00000000" w:rsidDel="00000000" w:rsidP="00000000" w:rsidRDefault="00000000" w:rsidRPr="00000000" w14:paraId="00000024">
      <w:pPr>
        <w:numPr>
          <w:ilvl w:val="0"/>
          <w:numId w:val="5"/>
        </w:numPr>
        <w:ind w:left="720" w:hanging="360"/>
        <w:rPr>
          <w:sz w:val="28"/>
          <w:szCs w:val="28"/>
          <w:u w:val="none"/>
        </w:rPr>
      </w:pPr>
      <w:r w:rsidDel="00000000" w:rsidR="00000000" w:rsidRPr="00000000">
        <w:rPr>
          <w:sz w:val="28"/>
          <w:szCs w:val="28"/>
          <w:rtl w:val="0"/>
        </w:rPr>
        <w:t xml:space="preserve">Only printf appears in assembly code.</w:t>
      </w:r>
    </w:p>
    <w:p w:rsidR="00000000" w:rsidDel="00000000" w:rsidP="00000000" w:rsidRDefault="00000000" w:rsidRPr="00000000" w14:paraId="00000025">
      <w:pPr>
        <w:numPr>
          <w:ilvl w:val="0"/>
          <w:numId w:val="5"/>
        </w:numPr>
        <w:ind w:left="720" w:hanging="360"/>
        <w:rPr>
          <w:sz w:val="28"/>
          <w:szCs w:val="28"/>
          <w:u w:val="none"/>
        </w:rPr>
      </w:pPr>
      <w:r w:rsidDel="00000000" w:rsidR="00000000" w:rsidRPr="00000000">
        <w:rPr>
          <w:sz w:val="28"/>
          <w:szCs w:val="28"/>
          <w:rtl w:val="0"/>
        </w:rPr>
        <w:t xml:space="preserve">Registers are being used to move data.</w:t>
      </w:r>
    </w:p>
    <w:p w:rsidR="00000000" w:rsidDel="00000000" w:rsidP="00000000" w:rsidRDefault="00000000" w:rsidRPr="00000000" w14:paraId="00000026">
      <w:pPr>
        <w:numPr>
          <w:ilvl w:val="0"/>
          <w:numId w:val="5"/>
        </w:numPr>
        <w:ind w:left="720" w:hanging="360"/>
        <w:rPr>
          <w:sz w:val="28"/>
          <w:szCs w:val="28"/>
          <w:u w:val="none"/>
        </w:rPr>
      </w:pPr>
      <w:r w:rsidDel="00000000" w:rsidR="00000000" w:rsidRPr="00000000">
        <w:rPr>
          <w:sz w:val="28"/>
          <w:szCs w:val="28"/>
          <w:rtl w:val="0"/>
        </w:rPr>
        <w:t xml:space="preserve">Main has been declared as a global entry point.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3. Assembling</w:t>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Command </w:t>
      </w:r>
      <w:r w:rsidDel="00000000" w:rsidR="00000000" w:rsidRPr="00000000">
        <w:rPr>
          <w:sz w:val="28"/>
          <w:szCs w:val="28"/>
          <w:rtl w:val="0"/>
        </w:rPr>
        <w:t xml:space="preserve">gcc -c hello.s -o hello.o</w:t>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Syntax</w:t>
      </w:r>
      <w:r w:rsidDel="00000000" w:rsidR="00000000" w:rsidRPr="00000000">
        <w:rPr>
          <w:sz w:val="28"/>
          <w:szCs w:val="28"/>
          <w:rtl w:val="0"/>
        </w:rPr>
        <w:t xml:space="preserve"> gcc  input&lt;.s&gt; -o output&lt;.o&gt;</w:t>
      </w:r>
    </w:p>
    <w:p w:rsidR="00000000" w:rsidDel="00000000" w:rsidP="00000000" w:rsidRDefault="00000000" w:rsidRPr="00000000" w14:paraId="0000002D">
      <w:pPr>
        <w:rPr>
          <w:sz w:val="28"/>
          <w:szCs w:val="28"/>
        </w:rPr>
      </w:pPr>
      <w:r w:rsidDel="00000000" w:rsidR="00000000" w:rsidRPr="00000000">
        <w:rPr>
          <w:sz w:val="28"/>
          <w:szCs w:val="28"/>
          <w:rtl w:val="0"/>
        </w:rPr>
        <w:t xml:space="preserve">The assembler converts the assembly code to machine language(object code). </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2F">
      <w:pPr>
        <w:numPr>
          <w:ilvl w:val="0"/>
          <w:numId w:val="3"/>
        </w:numPr>
        <w:ind w:left="720" w:hanging="360"/>
        <w:rPr>
          <w:sz w:val="28"/>
          <w:szCs w:val="28"/>
        </w:rPr>
      </w:pPr>
      <w:r w:rsidDel="00000000" w:rsidR="00000000" w:rsidRPr="00000000">
        <w:rPr>
          <w:sz w:val="28"/>
          <w:szCs w:val="28"/>
          <w:rtl w:val="0"/>
        </w:rPr>
        <w:t xml:space="preserve">The assembler has converted the assembly code into machine specific object code which is not human readable.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4. Linking</w:t>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Command </w:t>
      </w:r>
      <w:r w:rsidDel="00000000" w:rsidR="00000000" w:rsidRPr="00000000">
        <w:rPr>
          <w:sz w:val="28"/>
          <w:szCs w:val="28"/>
          <w:rtl w:val="0"/>
        </w:rPr>
        <w:t xml:space="preserve">gcc  hello.o -o hello</w:t>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Syntax</w:t>
      </w:r>
      <w:r w:rsidDel="00000000" w:rsidR="00000000" w:rsidRPr="00000000">
        <w:rPr>
          <w:sz w:val="28"/>
          <w:szCs w:val="28"/>
          <w:rtl w:val="0"/>
        </w:rPr>
        <w:t xml:space="preserve"> gcc  input&lt;.o&gt; -o output&lt;executable&gt;</w:t>
      </w:r>
    </w:p>
    <w:p w:rsidR="00000000" w:rsidDel="00000000" w:rsidP="00000000" w:rsidRDefault="00000000" w:rsidRPr="00000000" w14:paraId="00000034">
      <w:pPr>
        <w:rPr>
          <w:sz w:val="28"/>
          <w:szCs w:val="28"/>
        </w:rPr>
      </w:pPr>
      <w:r w:rsidDel="00000000" w:rsidR="00000000" w:rsidRPr="00000000">
        <w:rPr>
          <w:sz w:val="28"/>
          <w:szCs w:val="28"/>
          <w:rtl w:val="0"/>
        </w:rPr>
        <w:t xml:space="preserve">Now linking is done and there is addition of extra code to make the program run. Linker combines all the object code of libraries with the object code of our program and different files. The output is the executable file.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The object code from pre compiled libraries is linked with the object code of our program.</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The object code from pre compiled files is linked with the object code of our program.</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The output produced is an executable file which is system specific and has code for all the functions and libraries used.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r>
    </w:p>
    <w:p w:rsidR="00000000" w:rsidDel="00000000" w:rsidP="00000000" w:rsidRDefault="00000000" w:rsidRPr="00000000" w14:paraId="0000003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