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6D56" w14:textId="41041154" w:rsidR="00631E0C" w:rsidRDefault="00631E0C" w:rsidP="00753F3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</w:p>
    <w:p w14:paraId="5C0CEC84" w14:textId="5590A8EB" w:rsidR="00B47553" w:rsidRDefault="00B47553">
      <w:pPr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9AD10AC" wp14:editId="0693418D">
                <wp:simplePos x="0" y="0"/>
                <wp:positionH relativeFrom="margin">
                  <wp:posOffset>1701800</wp:posOffset>
                </wp:positionH>
                <wp:positionV relativeFrom="page">
                  <wp:posOffset>1684655</wp:posOffset>
                </wp:positionV>
                <wp:extent cx="5197475" cy="8543925"/>
                <wp:effectExtent l="0" t="0" r="3175" b="952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5838B" w14:textId="77777777" w:rsidR="00B47553" w:rsidRDefault="00B47553" w:rsidP="00B47553">
                            <w:r w:rsidRPr="00D61898">
                              <w:rPr>
                                <w:highlight w:val="yellow"/>
                              </w:rPr>
                              <w:t>Dear all Residents,</w:t>
                            </w:r>
                          </w:p>
                          <w:p w14:paraId="6FC41634" w14:textId="77777777" w:rsidR="00B47553" w:rsidRPr="00D61898" w:rsidRDefault="00B47553" w:rsidP="00B47553">
                            <w:pPr>
                              <w:rPr>
                                <w:color w:val="00B050"/>
                              </w:rPr>
                            </w:pPr>
                            <w:r w:rsidRPr="00D61898">
                              <w:rPr>
                                <w:b/>
                                <w:bCs/>
                                <w:color w:val="00B050"/>
                              </w:rPr>
                              <w:t>Duties for watchman: -</w:t>
                            </w:r>
                          </w:p>
                          <w:p w14:paraId="5094B742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>He should be available at Main Gate &amp; Cellar in Day time to ensure outsider entry &amp; exit to our   apartment.</w:t>
                            </w:r>
                          </w:p>
                          <w:p w14:paraId="74474E3E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>Ensure the cleanliness in the Apartment (Cellar, Ducts, Corridor, Steps &amp; Terrace etc.)</w:t>
                            </w:r>
                          </w:p>
                          <w:p w14:paraId="6E91969C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Corridor &amp; steps to be washed regularly. </w:t>
                            </w:r>
                          </w:p>
                          <w:p w14:paraId="624BC2B3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>Uninterrupted water supply by monitoring the Pumps &amp; tanks.</w:t>
                            </w:r>
                          </w:p>
                          <w:p w14:paraId="0F7939C0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Current Bill Distribution </w:t>
                            </w:r>
                          </w:p>
                          <w:p w14:paraId="38A943BB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Regular Maintenance &amp; Dues Collection </w:t>
                            </w:r>
                          </w:p>
                          <w:p w14:paraId="509833A0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jc w:val="both"/>
                            </w:pPr>
                            <w:r>
                              <w:t>Additional Support for Apartment welfare development.</w:t>
                            </w:r>
                          </w:p>
                          <w:p w14:paraId="7A016108" w14:textId="77777777" w:rsidR="00B47553" w:rsidRPr="00546050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6050">
                              <w:rPr>
                                <w:b/>
                                <w:bCs/>
                                <w:color w:val="FF0000"/>
                              </w:rPr>
                              <w:t>No personal work to be attended for all Residents.</w:t>
                            </w:r>
                          </w:p>
                          <w:p w14:paraId="21F45CEE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>Need to coordinate with the Plumber, Lift etc. to resolve the any issue in our apartment. If required, support to be provided.</w:t>
                            </w:r>
                          </w:p>
                          <w:p w14:paraId="369DD507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 No Advance will be paid.</w:t>
                            </w:r>
                          </w:p>
                          <w:p w14:paraId="60023AB8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 Every month tanks to be cleaned with additional amount Rs 1000.</w:t>
                            </w:r>
                          </w:p>
                          <w:p w14:paraId="50938221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 Cellar, steps &amp; coordinator to cleaned &amp; washed on festival will be paid additional fees.</w:t>
                            </w:r>
                          </w:p>
                          <w:p w14:paraId="45F40B4C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>Weekly once Courier or Parcel to be delivered to the respective flats.</w:t>
                            </w:r>
                          </w:p>
                          <w:p w14:paraId="3E623E3F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</w:pPr>
                            <w:r>
                              <w:t xml:space="preserve">In Any emergency of residents utilize the watchman few days but not </w:t>
                            </w:r>
                          </w:p>
                          <w:p w14:paraId="59FAD658" w14:textId="77777777" w:rsidR="00B47553" w:rsidRDefault="00B47553" w:rsidP="00B47553">
                            <w:pPr>
                              <w:pStyle w:val="ListParagraph"/>
                              <w:spacing w:after="160" w:line="259" w:lineRule="auto"/>
                            </w:pPr>
                            <w:r>
                              <w:t>Daly basis.</w:t>
                            </w:r>
                          </w:p>
                          <w:p w14:paraId="06FDD78C" w14:textId="77777777" w:rsidR="00B47553" w:rsidRDefault="00B47553" w:rsidP="00B47553">
                            <w:pPr>
                              <w:ind w:left="360"/>
                            </w:pPr>
                          </w:p>
                          <w:p w14:paraId="5342C6B6" w14:textId="77777777" w:rsidR="00B47553" w:rsidRPr="00AE51BC" w:rsidRDefault="00B47553" w:rsidP="00B47553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D61898">
                              <w:rPr>
                                <w:b/>
                                <w:bCs/>
                                <w:color w:val="00B050"/>
                              </w:rPr>
                              <w:t>Below are the paid services</w:t>
                            </w:r>
                            <w:r w:rsidRPr="00AE51BC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3CE1E71" w14:textId="77777777" w:rsidR="00B47553" w:rsidRPr="005C4B4B" w:rsidRDefault="00B47553" w:rsidP="00B47553">
                            <w:pPr>
                              <w:ind w:left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E524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Note:</w:t>
                            </w:r>
                            <w:r w:rsidRPr="002E524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>These services should be provided only</w:t>
                            </w:r>
                            <w:r w:rsidRPr="006C180D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>If the watchman is willing to perform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and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 xml:space="preserve"> after completing all the regular tasks for the apartment,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5C4B4B">
                              <w:rPr>
                                <w:b/>
                                <w:bCs/>
                                <w:color w:val="FF0000"/>
                              </w:rPr>
                              <w:t>please do not force him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to do these works.</w:t>
                            </w:r>
                          </w:p>
                          <w:p w14:paraId="5572A539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</w:pPr>
                            <w:r>
                              <w:t>Milk packets distribution (10 Rs - daily)</w:t>
                            </w:r>
                          </w:p>
                          <w:p w14:paraId="2A39632F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</w:pPr>
                            <w:r>
                              <w:t>Drinking water distribution (20 Rs - daily)</w:t>
                            </w:r>
                          </w:p>
                          <w:p w14:paraId="769ED5FE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</w:pPr>
                            <w:r>
                              <w:t>Garbage collection from the door (200 Rs – monthly (it will be change based on garbage size)</w:t>
                            </w:r>
                          </w:p>
                          <w:p w14:paraId="46845BE5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</w:pPr>
                            <w:r>
                              <w:t>Bike cleaning (300/- monthly)</w:t>
                            </w:r>
                          </w:p>
                          <w:p w14:paraId="5EC64C50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</w:pPr>
                            <w:r>
                              <w:t>Car Cleaning (600/- monthly)</w:t>
                            </w:r>
                          </w:p>
                          <w:p w14:paraId="786A7705" w14:textId="77777777" w:rsidR="00B47553" w:rsidRDefault="00B47553" w:rsidP="00B47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</w:pPr>
                            <w:r>
                              <w:t>Other than these works how much he requests with minimum cost please pay to him accordingly.</w:t>
                            </w:r>
                          </w:p>
                          <w:p w14:paraId="2764F27B" w14:textId="77777777" w:rsidR="00B47553" w:rsidRDefault="00B47553" w:rsidP="00B47553">
                            <w:pPr>
                              <w:ind w:left="360"/>
                            </w:pPr>
                          </w:p>
                          <w:p w14:paraId="66B70F4E" w14:textId="77777777" w:rsidR="00B47553" w:rsidRDefault="00B47553" w:rsidP="00B47553"/>
                          <w:p w14:paraId="17D30D23" w14:textId="77777777" w:rsidR="00B47553" w:rsidRDefault="00B47553" w:rsidP="00B47553">
                            <w:r>
                              <w:t xml:space="preserve">we suggest any Duties missed / added for welfare of the apartment. </w:t>
                            </w:r>
                          </w:p>
                          <w:p w14:paraId="16ABBD7A" w14:textId="77777777" w:rsidR="00B47553" w:rsidRDefault="00B47553" w:rsidP="00B47553">
                            <w:pPr>
                              <w:pStyle w:val="ListParagraph"/>
                              <w:spacing w:line="40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D10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4pt;margin-top:132.65pt;width:409.25pt;height:672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/ZDQ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" stroked="f">
                <v:textbox>
                  <w:txbxContent>
                    <w:p w14:paraId="12F5838B" w14:textId="77777777" w:rsidR="00B47553" w:rsidRDefault="00B47553" w:rsidP="00B47553">
                      <w:r w:rsidRPr="00D61898">
                        <w:rPr>
                          <w:highlight w:val="yellow"/>
                        </w:rPr>
                        <w:t>Dear all Residents,</w:t>
                      </w:r>
                    </w:p>
                    <w:p w14:paraId="6FC41634" w14:textId="77777777" w:rsidR="00B47553" w:rsidRPr="00D61898" w:rsidRDefault="00B47553" w:rsidP="00B47553">
                      <w:pPr>
                        <w:rPr>
                          <w:color w:val="00B050"/>
                        </w:rPr>
                      </w:pPr>
                      <w:r w:rsidRPr="00D61898">
                        <w:rPr>
                          <w:b/>
                          <w:bCs/>
                          <w:color w:val="00B050"/>
                        </w:rPr>
                        <w:t>Duties for watchman: -</w:t>
                      </w:r>
                    </w:p>
                    <w:p w14:paraId="5094B742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>He should be available at Main Gate &amp; Cellar in Day time to ensure outsider entry &amp; exit to our   apartment.</w:t>
                      </w:r>
                    </w:p>
                    <w:p w14:paraId="74474E3E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>Ensure the cleanliness in the Apartment (Cellar, Ducts, Corridor, Steps &amp; Terrace etc.)</w:t>
                      </w:r>
                    </w:p>
                    <w:p w14:paraId="6E91969C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Corridor &amp; steps to be washed regularly. </w:t>
                      </w:r>
                    </w:p>
                    <w:p w14:paraId="624BC2B3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>Uninterrupted water supply by monitoring the Pumps &amp; tanks.</w:t>
                      </w:r>
                    </w:p>
                    <w:p w14:paraId="0F7939C0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Current Bill Distribution </w:t>
                      </w:r>
                    </w:p>
                    <w:p w14:paraId="38A943BB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Regular Maintenance &amp; Dues Collection </w:t>
                      </w:r>
                    </w:p>
                    <w:p w14:paraId="509833A0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jc w:val="both"/>
                      </w:pPr>
                      <w:r>
                        <w:t>Additional Support for Apartment welfare development.</w:t>
                      </w:r>
                    </w:p>
                    <w:p w14:paraId="7A016108" w14:textId="77777777" w:rsidR="00B47553" w:rsidRPr="00546050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b/>
                          <w:bCs/>
                          <w:color w:val="FF0000"/>
                        </w:rPr>
                      </w:pPr>
                      <w:r w:rsidRPr="00546050">
                        <w:rPr>
                          <w:b/>
                          <w:bCs/>
                          <w:color w:val="FF0000"/>
                        </w:rPr>
                        <w:t>No personal work to be attended for all Residents.</w:t>
                      </w:r>
                    </w:p>
                    <w:p w14:paraId="21F45CEE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>Need to coordinate with the Plumber, Lift etc. to resolve the any issue in our apartment. If required, support to be provided.</w:t>
                      </w:r>
                    </w:p>
                    <w:p w14:paraId="369DD507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 No Advance will be paid.</w:t>
                      </w:r>
                    </w:p>
                    <w:p w14:paraId="60023AB8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 Every month tanks to be cleaned with additional amount Rs 1000.</w:t>
                      </w:r>
                    </w:p>
                    <w:p w14:paraId="50938221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 Cellar, steps &amp; coordinator to cleaned &amp; washed on festival will be paid additional fees.</w:t>
                      </w:r>
                    </w:p>
                    <w:p w14:paraId="45F40B4C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>Weekly once Courier or Parcel to be delivered to the respective flats.</w:t>
                      </w:r>
                    </w:p>
                    <w:p w14:paraId="3E623E3F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</w:pPr>
                      <w:r>
                        <w:t xml:space="preserve">In Any emergency of residents utilize the watchman few days but not </w:t>
                      </w:r>
                    </w:p>
                    <w:p w14:paraId="59FAD658" w14:textId="77777777" w:rsidR="00B47553" w:rsidRDefault="00B47553" w:rsidP="00B47553">
                      <w:pPr>
                        <w:pStyle w:val="ListParagraph"/>
                        <w:spacing w:after="160" w:line="259" w:lineRule="auto"/>
                      </w:pPr>
                      <w:r>
                        <w:t>Daly basis.</w:t>
                      </w:r>
                    </w:p>
                    <w:p w14:paraId="06FDD78C" w14:textId="77777777" w:rsidR="00B47553" w:rsidRDefault="00B47553" w:rsidP="00B47553">
                      <w:pPr>
                        <w:ind w:left="360"/>
                      </w:pPr>
                    </w:p>
                    <w:p w14:paraId="5342C6B6" w14:textId="77777777" w:rsidR="00B47553" w:rsidRPr="00AE51BC" w:rsidRDefault="00B47553" w:rsidP="00B47553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D61898">
                        <w:rPr>
                          <w:b/>
                          <w:bCs/>
                          <w:color w:val="00B050"/>
                        </w:rPr>
                        <w:t>Below are the paid services</w:t>
                      </w:r>
                      <w:r w:rsidRPr="00AE51BC">
                        <w:rPr>
                          <w:b/>
                          <w:bCs/>
                        </w:rPr>
                        <w:t>:</w:t>
                      </w:r>
                    </w:p>
                    <w:p w14:paraId="43CE1E71" w14:textId="77777777" w:rsidR="00B47553" w:rsidRPr="005C4B4B" w:rsidRDefault="00B47553" w:rsidP="00B47553">
                      <w:pPr>
                        <w:ind w:left="360"/>
                        <w:rPr>
                          <w:b/>
                          <w:bCs/>
                          <w:color w:val="FF0000"/>
                        </w:rPr>
                      </w:pPr>
                      <w:r w:rsidRPr="002E5248">
                        <w:rPr>
                          <w:b/>
                          <w:bCs/>
                          <w:sz w:val="28"/>
                          <w:szCs w:val="28"/>
                        </w:rPr>
                        <w:t>Note:</w:t>
                      </w:r>
                      <w:r w:rsidRPr="002E5248">
                        <w:rPr>
                          <w:b/>
                          <w:bCs/>
                        </w:rPr>
                        <w:t xml:space="preserve"> 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>These services should be provided only</w:t>
                      </w:r>
                      <w:r w:rsidRPr="006C180D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>If the watchman is willing to perform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and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 xml:space="preserve"> after completing all the regular tasks for the apartment,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5C4B4B">
                        <w:rPr>
                          <w:b/>
                          <w:bCs/>
                          <w:color w:val="FF0000"/>
                        </w:rPr>
                        <w:t>please do not force him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to do these works.</w:t>
                      </w:r>
                    </w:p>
                    <w:p w14:paraId="5572A539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</w:pPr>
                      <w:r>
                        <w:t>Milk packets distribution (10 Rs - daily)</w:t>
                      </w:r>
                    </w:p>
                    <w:p w14:paraId="2A39632F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</w:pPr>
                      <w:r>
                        <w:t>Drinking water distribution (20 Rs - daily)</w:t>
                      </w:r>
                    </w:p>
                    <w:p w14:paraId="769ED5FE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</w:pPr>
                      <w:r>
                        <w:t>Garbage collection from the door (200 Rs – monthly (it will be change based on garbage size)</w:t>
                      </w:r>
                    </w:p>
                    <w:p w14:paraId="46845BE5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</w:pPr>
                      <w:r>
                        <w:t>Bike cleaning (300/- monthly)</w:t>
                      </w:r>
                    </w:p>
                    <w:p w14:paraId="5EC64C50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</w:pPr>
                      <w:r>
                        <w:t>Car Cleaning (600/- monthly)</w:t>
                      </w:r>
                    </w:p>
                    <w:p w14:paraId="786A7705" w14:textId="77777777" w:rsidR="00B47553" w:rsidRDefault="00B47553" w:rsidP="00B47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59" w:lineRule="auto"/>
                      </w:pPr>
                      <w:r>
                        <w:t>Other than these works how much he requests with minimum cost please pay to him accordingly.</w:t>
                      </w:r>
                    </w:p>
                    <w:p w14:paraId="2764F27B" w14:textId="77777777" w:rsidR="00B47553" w:rsidRDefault="00B47553" w:rsidP="00B47553">
                      <w:pPr>
                        <w:ind w:left="360"/>
                      </w:pPr>
                    </w:p>
                    <w:p w14:paraId="66B70F4E" w14:textId="77777777" w:rsidR="00B47553" w:rsidRDefault="00B47553" w:rsidP="00B47553"/>
                    <w:p w14:paraId="17D30D23" w14:textId="77777777" w:rsidR="00B47553" w:rsidRDefault="00B47553" w:rsidP="00B47553">
                      <w:r>
                        <w:t xml:space="preserve">we suggest any Duties missed / added for welfare of the apartment. </w:t>
                      </w:r>
                    </w:p>
                    <w:p w14:paraId="16ABBD7A" w14:textId="77777777" w:rsidR="00B47553" w:rsidRDefault="00B47553" w:rsidP="00B47553">
                      <w:pPr>
                        <w:pStyle w:val="ListParagraph"/>
                        <w:spacing w:line="408" w:lineRule="auto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B47553" w:rsidSect="00646BB3">
      <w:headerReference w:type="default" r:id="rId8"/>
      <w:pgSz w:w="11906" w:h="16838" w:code="9"/>
      <w:pgMar w:top="720" w:right="576" w:bottom="720" w:left="576" w:header="36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E1B1" w14:textId="77777777" w:rsidR="00AB54E2" w:rsidRDefault="00AB54E2" w:rsidP="00D10EDC">
      <w:pPr>
        <w:spacing w:after="0" w:line="240" w:lineRule="auto"/>
      </w:pPr>
      <w:r>
        <w:separator/>
      </w:r>
    </w:p>
  </w:endnote>
  <w:endnote w:type="continuationSeparator" w:id="0">
    <w:p w14:paraId="689CFDC5" w14:textId="77777777" w:rsidR="00AB54E2" w:rsidRDefault="00AB54E2" w:rsidP="00D10EDC">
      <w:pPr>
        <w:spacing w:after="0" w:line="240" w:lineRule="auto"/>
      </w:pPr>
      <w:r>
        <w:continuationSeparator/>
      </w:r>
    </w:p>
  </w:endnote>
  <w:endnote w:type="continuationNotice" w:id="1">
    <w:p w14:paraId="132D525C" w14:textId="77777777" w:rsidR="00AB54E2" w:rsidRDefault="00AB54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57AE" w14:textId="77777777" w:rsidR="00AB54E2" w:rsidRDefault="00AB54E2" w:rsidP="00D10EDC">
      <w:pPr>
        <w:spacing w:after="0" w:line="240" w:lineRule="auto"/>
      </w:pPr>
      <w:r>
        <w:separator/>
      </w:r>
    </w:p>
  </w:footnote>
  <w:footnote w:type="continuationSeparator" w:id="0">
    <w:p w14:paraId="4DB2FDAB" w14:textId="77777777" w:rsidR="00AB54E2" w:rsidRDefault="00AB54E2" w:rsidP="00D10EDC">
      <w:pPr>
        <w:spacing w:after="0" w:line="240" w:lineRule="auto"/>
      </w:pPr>
      <w:r>
        <w:continuationSeparator/>
      </w:r>
    </w:p>
  </w:footnote>
  <w:footnote w:type="continuationNotice" w:id="1">
    <w:p w14:paraId="16F7AE9A" w14:textId="77777777" w:rsidR="00AB54E2" w:rsidRDefault="00AB54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8940" w14:textId="17573274" w:rsidR="00D10EDC" w:rsidRPr="008817E5" w:rsidRDefault="00900A71" w:rsidP="00900A71">
    <w:pPr>
      <w:tabs>
        <w:tab w:val="center" w:pos="6097"/>
        <w:tab w:val="left" w:pos="8650"/>
      </w:tabs>
      <w:spacing w:after="0" w:line="216" w:lineRule="auto"/>
      <w:ind w:left="720" w:firstLine="720"/>
      <w:rPr>
        <w:b/>
        <w:color w:val="006600"/>
        <w:sz w:val="56"/>
        <w:szCs w:val="56"/>
      </w:rPr>
    </w:pPr>
    <w:r>
      <w:rPr>
        <w:b/>
        <w:color w:val="006600"/>
        <w:sz w:val="56"/>
        <w:szCs w:val="56"/>
      </w:rPr>
      <w:tab/>
    </w:r>
    <w:r w:rsidR="00E54BD9">
      <w:rPr>
        <w:b/>
        <w:noProof/>
        <w:color w:val="006600"/>
        <w:sz w:val="56"/>
        <w:szCs w:val="56"/>
        <w:lang w:val="en-IN" w:eastAsia="en-IN"/>
      </w:rPr>
      <w:drawing>
        <wp:anchor distT="0" distB="0" distL="114300" distR="114300" simplePos="0" relativeHeight="251658240" behindDoc="1" locked="0" layoutInCell="1" allowOverlap="1" wp14:anchorId="18432C1D" wp14:editId="64001439">
          <wp:simplePos x="0" y="0"/>
          <wp:positionH relativeFrom="column">
            <wp:posOffset>-3810</wp:posOffset>
          </wp:positionH>
          <wp:positionV relativeFrom="paragraph">
            <wp:posOffset>114300</wp:posOffset>
          </wp:positionV>
          <wp:extent cx="752475" cy="661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733">
      <w:rPr>
        <w:b/>
        <w:noProof/>
        <w:color w:val="006600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4B7AE" wp14:editId="1FD77A69">
              <wp:simplePos x="0" y="0"/>
              <wp:positionH relativeFrom="column">
                <wp:posOffset>5657850</wp:posOffset>
              </wp:positionH>
              <wp:positionV relativeFrom="paragraph">
                <wp:posOffset>38100</wp:posOffset>
              </wp:positionV>
              <wp:extent cx="1263015" cy="28575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01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755E" w14:textId="77777777" w:rsidR="00D10EDC" w:rsidRPr="0099443C" w:rsidRDefault="00D10EDC" w:rsidP="00D10EDC">
                          <w:pPr>
                            <w:rPr>
                              <w:b/>
                            </w:rPr>
                          </w:pPr>
                          <w:r w:rsidRPr="0099443C">
                            <w:rPr>
                              <w:b/>
                            </w:rPr>
                            <w:t>Reg No: 702/2008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4B7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5.5pt;margin-top:3pt;width:99.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" filled="f" stroked="f">
              <v:textbox>
                <w:txbxContent>
                  <w:p w14:paraId="52BA755E" w14:textId="77777777" w:rsidR="00D10EDC" w:rsidRPr="0099443C" w:rsidRDefault="00D10EDC" w:rsidP="00D10EDC">
                    <w:pPr>
                      <w:rPr>
                        <w:b/>
                      </w:rPr>
                    </w:pPr>
                    <w:r w:rsidRPr="0099443C">
                      <w:rPr>
                        <w:b/>
                      </w:rPr>
                      <w:t>Reg No: 702/2008</w:t>
                    </w:r>
                  </w:p>
                </w:txbxContent>
              </v:textbox>
            </v:shape>
          </w:pict>
        </mc:Fallback>
      </mc:AlternateContent>
    </w:r>
    <w:r w:rsidR="00D10EDC" w:rsidRPr="008817E5">
      <w:rPr>
        <w:b/>
        <w:color w:val="006600"/>
        <w:sz w:val="56"/>
        <w:szCs w:val="56"/>
      </w:rPr>
      <w:t>NDR ESTATES</w:t>
    </w:r>
    <w:r>
      <w:rPr>
        <w:b/>
        <w:color w:val="006600"/>
        <w:sz w:val="56"/>
        <w:szCs w:val="56"/>
      </w:rPr>
      <w:tab/>
    </w:r>
  </w:p>
  <w:p w14:paraId="56356FA3" w14:textId="35718C19" w:rsidR="00D10EDC" w:rsidRPr="0099443C" w:rsidRDefault="00D10EDC" w:rsidP="00D10EDC">
    <w:pPr>
      <w:spacing w:after="0" w:line="216" w:lineRule="auto"/>
      <w:ind w:left="720" w:firstLine="720"/>
      <w:jc w:val="center"/>
      <w:rPr>
        <w:b/>
        <w:sz w:val="56"/>
        <w:szCs w:val="56"/>
      </w:rPr>
    </w:pPr>
    <w:r w:rsidRPr="008817E5">
      <w:rPr>
        <w:b/>
        <w:color w:val="006600"/>
        <w:sz w:val="56"/>
        <w:szCs w:val="56"/>
      </w:rPr>
      <w:t xml:space="preserve">‘B’ BLOCK FLAT </w:t>
    </w:r>
    <w:r w:rsidR="0064560E" w:rsidRPr="008817E5">
      <w:rPr>
        <w:b/>
        <w:color w:val="006600"/>
        <w:sz w:val="56"/>
        <w:szCs w:val="56"/>
      </w:rPr>
      <w:t>OWNER</w:t>
    </w:r>
    <w:r w:rsidR="00FD2E06">
      <w:rPr>
        <w:b/>
        <w:color w:val="006600"/>
        <w:sz w:val="56"/>
        <w:szCs w:val="56"/>
      </w:rPr>
      <w:t>’</w:t>
    </w:r>
    <w:r w:rsidR="0064560E" w:rsidRPr="008817E5">
      <w:rPr>
        <w:b/>
        <w:color w:val="006600"/>
        <w:sz w:val="56"/>
        <w:szCs w:val="56"/>
      </w:rPr>
      <w:t>S</w:t>
    </w:r>
    <w:r w:rsidRPr="008817E5">
      <w:rPr>
        <w:b/>
        <w:color w:val="006600"/>
        <w:sz w:val="56"/>
        <w:szCs w:val="56"/>
      </w:rPr>
      <w:t xml:space="preserve"> ASSOCIATION</w:t>
    </w:r>
  </w:p>
  <w:p w14:paraId="5B08ADE9" w14:textId="095E5363" w:rsidR="00D10EDC" w:rsidRDefault="00EA6733" w:rsidP="00D10EDC">
    <w:pPr>
      <w:spacing w:line="240" w:lineRule="auto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6C2D88" wp14:editId="75B0D1E2">
              <wp:simplePos x="0" y="0"/>
              <wp:positionH relativeFrom="column">
                <wp:posOffset>-352425</wp:posOffset>
              </wp:positionH>
              <wp:positionV relativeFrom="paragraph">
                <wp:posOffset>307975</wp:posOffset>
              </wp:positionV>
              <wp:extent cx="7762875" cy="0"/>
              <wp:effectExtent l="13335" t="12700" r="5715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4550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7.75pt;margin-top:24.25pt;width:611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"/>
          </w:pict>
        </mc:Fallback>
      </mc:AlternateContent>
    </w:r>
    <w:r w:rsidR="00D10EDC" w:rsidRPr="0099443C">
      <w:rPr>
        <w:sz w:val="24"/>
        <w:szCs w:val="24"/>
      </w:rPr>
      <w:t>KAILASHNAGAR, CHANDA NAGAR, HYDERABAD – 500 050</w:t>
    </w:r>
  </w:p>
  <w:p w14:paraId="77049A7C" w14:textId="02B1AFC5" w:rsidR="00D10EDC" w:rsidRPr="00083FB7" w:rsidRDefault="00056015" w:rsidP="00D10EDC">
    <w:pPr>
      <w:spacing w:before="400" w:after="0" w:line="240" w:lineRule="auto"/>
      <w:ind w:left="-284"/>
      <w:rPr>
        <w:b/>
        <w:color w:val="FF6600"/>
        <w:sz w:val="20"/>
        <w:szCs w:val="20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7FCCB6" wp14:editId="1FF3A1AF">
              <wp:simplePos x="0" y="0"/>
              <wp:positionH relativeFrom="column">
                <wp:posOffset>1507490</wp:posOffset>
              </wp:positionH>
              <wp:positionV relativeFrom="paragraph">
                <wp:posOffset>36195</wp:posOffset>
              </wp:positionV>
              <wp:extent cx="70485" cy="9258300"/>
              <wp:effectExtent l="0" t="0" r="2476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" cy="92583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0E12C" id="AutoShape 2" o:spid="_x0000_s1026" type="#_x0000_t32" style="position:absolute;margin-left:118.7pt;margin-top:2.85pt;width:5.55pt;height:729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"/>
          </w:pict>
        </mc:Fallback>
      </mc:AlternateContent>
    </w:r>
    <w:r w:rsidR="00D10EDC" w:rsidRPr="00083FB7">
      <w:rPr>
        <w:b/>
        <w:color w:val="FF6600"/>
        <w:sz w:val="20"/>
        <w:szCs w:val="20"/>
      </w:rPr>
      <w:t>PRESIDENT:</w:t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 w:rsidRPr="00A27754">
      <w:rPr>
        <w:i/>
        <w:sz w:val="24"/>
        <w:szCs w:val="24"/>
      </w:rPr>
      <w:t xml:space="preserve">Date: </w:t>
    </w:r>
    <w:r w:rsidR="00A679C9">
      <w:rPr>
        <w:i/>
        <w:sz w:val="24"/>
        <w:szCs w:val="24"/>
      </w:rPr>
      <w:t>25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02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2024</w:t>
    </w:r>
  </w:p>
  <w:p w14:paraId="06A774E5" w14:textId="1EA413EE" w:rsidR="00D10EDC" w:rsidRPr="00083FB7" w:rsidRDefault="00DF19E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</w:t>
    </w:r>
    <w:r w:rsidR="005F5023">
      <w:rPr>
        <w:color w:val="0000FF"/>
        <w:sz w:val="20"/>
        <w:szCs w:val="20"/>
      </w:rPr>
      <w:t xml:space="preserve"> S</w:t>
    </w:r>
    <w:r>
      <w:rPr>
        <w:color w:val="0000FF"/>
        <w:sz w:val="20"/>
        <w:szCs w:val="20"/>
      </w:rPr>
      <w:t>IVASUBRA</w:t>
    </w:r>
    <w:r w:rsidR="004F01F0">
      <w:rPr>
        <w:color w:val="0000FF"/>
        <w:sz w:val="20"/>
        <w:szCs w:val="20"/>
      </w:rPr>
      <w:t>MANYAM M</w:t>
    </w:r>
    <w:r w:rsidR="001A48E4">
      <w:rPr>
        <w:color w:val="0000FF"/>
        <w:sz w:val="20"/>
        <w:szCs w:val="20"/>
      </w:rPr>
      <w:t xml:space="preserve"> (</w:t>
    </w:r>
    <w:r w:rsidR="00B4391D">
      <w:rPr>
        <w:color w:val="0000FF"/>
        <w:sz w:val="20"/>
        <w:szCs w:val="20"/>
      </w:rPr>
      <w:t>G12</w:t>
    </w:r>
    <w:r w:rsidR="001A48E4" w:rsidRPr="00083FB7">
      <w:rPr>
        <w:color w:val="0000FF"/>
        <w:sz w:val="20"/>
        <w:szCs w:val="20"/>
      </w:rPr>
      <w:t>)</w:t>
    </w:r>
    <w:r w:rsidR="00CD3054">
      <w:rPr>
        <w:color w:val="0000FF"/>
        <w:sz w:val="20"/>
        <w:szCs w:val="20"/>
      </w:rPr>
      <w:t xml:space="preserve"> </w:t>
    </w:r>
  </w:p>
  <w:p w14:paraId="2D2EFCF3" w14:textId="77777777" w:rsidR="00D10EDC" w:rsidRDefault="00D10EDC" w:rsidP="00D10EDC">
    <w:pPr>
      <w:spacing w:after="0" w:line="240" w:lineRule="auto"/>
      <w:ind w:left="-284"/>
      <w:rPr>
        <w:sz w:val="20"/>
        <w:szCs w:val="20"/>
      </w:rPr>
    </w:pPr>
  </w:p>
  <w:p w14:paraId="7EAAD1E9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GENERAL </w:t>
    </w:r>
    <w:r w:rsidRPr="00083FB7">
      <w:rPr>
        <w:b/>
        <w:color w:val="FF6600"/>
        <w:sz w:val="20"/>
        <w:szCs w:val="20"/>
      </w:rPr>
      <w:t>SECRETARY:</w:t>
    </w:r>
  </w:p>
  <w:p w14:paraId="189407F5" w14:textId="69F9AEC4" w:rsidR="00EA6733" w:rsidRPr="00780450" w:rsidRDefault="0078045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 xml:space="preserve">P </w:t>
    </w:r>
    <w:r w:rsidR="004F01F0">
      <w:rPr>
        <w:color w:val="0000FF"/>
        <w:sz w:val="20"/>
        <w:szCs w:val="20"/>
      </w:rPr>
      <w:t>SRAVAN KUMAR</w:t>
    </w:r>
    <w:r w:rsidRPr="00780450">
      <w:rPr>
        <w:color w:val="0000FF"/>
        <w:sz w:val="20"/>
        <w:szCs w:val="20"/>
      </w:rPr>
      <w:t xml:space="preserve"> (311)</w:t>
    </w:r>
  </w:p>
  <w:p w14:paraId="632DF8D4" w14:textId="1701B42B" w:rsidR="00125CA1" w:rsidRDefault="007F7EBE" w:rsidP="007F7EBE">
    <w:pPr>
      <w:tabs>
        <w:tab w:val="left" w:pos="6740"/>
      </w:tabs>
      <w:spacing w:after="0" w:line="240" w:lineRule="auto"/>
      <w:ind w:left="-284"/>
      <w:rPr>
        <w:sz w:val="20"/>
        <w:szCs w:val="20"/>
      </w:rPr>
    </w:pPr>
    <w:r>
      <w:rPr>
        <w:sz w:val="20"/>
        <w:szCs w:val="20"/>
      </w:rPr>
      <w:tab/>
    </w:r>
  </w:p>
  <w:p w14:paraId="75AFD4D3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TREASURER:</w:t>
    </w:r>
  </w:p>
  <w:p w14:paraId="75848D7F" w14:textId="7B0862E1" w:rsidR="005729C9" w:rsidRDefault="004F01F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SRIKANTH CHINTA</w:t>
    </w:r>
    <w:r w:rsidR="00B36806">
      <w:rPr>
        <w:color w:val="0000FF"/>
        <w:sz w:val="20"/>
        <w:szCs w:val="20"/>
      </w:rPr>
      <w:t xml:space="preserve"> </w:t>
    </w:r>
    <w:r w:rsidR="00EA6733">
      <w:rPr>
        <w:color w:val="0000FF"/>
        <w:sz w:val="20"/>
        <w:szCs w:val="20"/>
      </w:rPr>
      <w:t>(</w:t>
    </w:r>
    <w:r w:rsidR="00780450">
      <w:rPr>
        <w:color w:val="0000FF"/>
        <w:sz w:val="20"/>
        <w:szCs w:val="20"/>
      </w:rPr>
      <w:t>301</w:t>
    </w:r>
    <w:r w:rsidR="00EA6733" w:rsidRPr="00083FB7">
      <w:rPr>
        <w:color w:val="0000FF"/>
        <w:sz w:val="20"/>
        <w:szCs w:val="20"/>
      </w:rPr>
      <w:t>)</w:t>
    </w:r>
  </w:p>
  <w:p w14:paraId="7935423C" w14:textId="1C152049" w:rsidR="00EA6733" w:rsidRDefault="00EA6733" w:rsidP="00D10EDC">
    <w:pPr>
      <w:spacing w:after="0" w:line="240" w:lineRule="auto"/>
      <w:ind w:left="-284"/>
      <w:rPr>
        <w:color w:val="0000FF"/>
        <w:sz w:val="20"/>
        <w:szCs w:val="20"/>
      </w:rPr>
    </w:pPr>
  </w:p>
  <w:p w14:paraId="41957A66" w14:textId="1E9BC4B6" w:rsidR="005729C9" w:rsidRDefault="005B3F2E" w:rsidP="00AF2D3D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EXECUTIVE </w:t>
    </w:r>
    <w:r w:rsidR="005729C9" w:rsidRPr="005729C9">
      <w:rPr>
        <w:b/>
        <w:color w:val="FF6600"/>
        <w:sz w:val="20"/>
        <w:szCs w:val="20"/>
      </w:rPr>
      <w:t>MEMBERS</w:t>
    </w:r>
    <w:r w:rsidR="00272A2D">
      <w:rPr>
        <w:b/>
        <w:color w:val="FF6600"/>
        <w:sz w:val="20"/>
        <w:szCs w:val="20"/>
      </w:rPr>
      <w:t>:</w:t>
    </w:r>
  </w:p>
  <w:p w14:paraId="0B6148F1" w14:textId="77777777" w:rsidR="005F5023" w:rsidRDefault="005F5023" w:rsidP="00AF2D3D">
    <w:pPr>
      <w:spacing w:after="0" w:line="240" w:lineRule="auto"/>
      <w:ind w:left="-284"/>
      <w:rPr>
        <w:b/>
        <w:color w:val="FF6600"/>
        <w:sz w:val="20"/>
        <w:szCs w:val="20"/>
      </w:rPr>
    </w:pPr>
  </w:p>
  <w:p w14:paraId="78A29E95" w14:textId="5E848BDF" w:rsidR="00E0558B" w:rsidRDefault="009763E3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BACHU</w:t>
    </w:r>
    <w:r w:rsidR="00E465A2">
      <w:rPr>
        <w:color w:val="0000FF"/>
        <w:sz w:val="20"/>
        <w:szCs w:val="20"/>
      </w:rPr>
      <w:t xml:space="preserve"> GOUTHAM N</w:t>
    </w:r>
    <w:r w:rsidR="00B844B8">
      <w:rPr>
        <w:color w:val="0000FF"/>
        <w:sz w:val="20"/>
        <w:szCs w:val="20"/>
      </w:rPr>
      <w:t>NAIDU</w:t>
    </w:r>
    <w:r w:rsidR="00E0558B">
      <w:rPr>
        <w:color w:val="0000FF"/>
        <w:sz w:val="20"/>
        <w:szCs w:val="20"/>
      </w:rPr>
      <w:t xml:space="preserve"> (101)</w:t>
    </w:r>
  </w:p>
  <w:p w14:paraId="6FB1FE82" w14:textId="09E42606" w:rsidR="00E0558B" w:rsidRDefault="00E0558B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Vijay (</w:t>
    </w:r>
    <w:r w:rsidR="00B6048F">
      <w:rPr>
        <w:color w:val="0000FF"/>
        <w:sz w:val="20"/>
        <w:szCs w:val="20"/>
      </w:rPr>
      <w:t>210</w:t>
    </w:r>
    <w:r>
      <w:rPr>
        <w:color w:val="0000FF"/>
        <w:sz w:val="20"/>
        <w:szCs w:val="20"/>
      </w:rPr>
      <w:t>)</w:t>
    </w:r>
  </w:p>
  <w:p w14:paraId="00757B4C" w14:textId="6771E0E8" w:rsidR="00B6048F" w:rsidRDefault="009E50D6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N</w:t>
    </w:r>
    <w:r w:rsidR="003108A2">
      <w:rPr>
        <w:color w:val="0000FF"/>
        <w:sz w:val="20"/>
        <w:szCs w:val="20"/>
      </w:rPr>
      <w:t xml:space="preserve">.V. </w:t>
    </w:r>
    <w:r w:rsidR="00B6048F">
      <w:rPr>
        <w:color w:val="0000FF"/>
        <w:sz w:val="20"/>
        <w:szCs w:val="20"/>
      </w:rPr>
      <w:t>Suresh</w:t>
    </w:r>
    <w:r w:rsidR="003108A2">
      <w:rPr>
        <w:color w:val="0000FF"/>
        <w:sz w:val="20"/>
        <w:szCs w:val="20"/>
      </w:rPr>
      <w:t xml:space="preserve"> Kumar Devaka</w:t>
    </w:r>
    <w:r w:rsidR="00B6048F">
      <w:rPr>
        <w:color w:val="0000FF"/>
        <w:sz w:val="20"/>
        <w:szCs w:val="20"/>
      </w:rPr>
      <w:t xml:space="preserve"> (207)</w:t>
    </w:r>
  </w:p>
  <w:p w14:paraId="5FC80676" w14:textId="6155640F" w:rsidR="007610F4" w:rsidRDefault="007610F4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Rammohan Rao (G6)</w:t>
    </w:r>
  </w:p>
  <w:p w14:paraId="1C38D875" w14:textId="57B20FBC" w:rsidR="00DB4CBA" w:rsidRPr="00AF2D3D" w:rsidRDefault="00D55308" w:rsidP="00DB4CBA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color w:val="0000FF"/>
        <w:sz w:val="20"/>
        <w:szCs w:val="20"/>
      </w:rPr>
      <w:t>Y.</w:t>
    </w:r>
    <w:r w:rsidRPr="00DB4CBA">
      <w:rPr>
        <w:color w:val="0000FF"/>
        <w:sz w:val="20"/>
        <w:szCs w:val="20"/>
      </w:rPr>
      <w:t xml:space="preserve"> Sambhashiva</w:t>
    </w:r>
    <w:r w:rsidR="00DB4CBA">
      <w:rPr>
        <w:b/>
        <w:color w:val="FF6600"/>
        <w:sz w:val="20"/>
        <w:szCs w:val="20"/>
      </w:rPr>
      <w:t xml:space="preserve"> </w:t>
    </w:r>
    <w:r w:rsidR="000B0D54" w:rsidRPr="00DB4CBA">
      <w:rPr>
        <w:color w:val="0000FF"/>
        <w:sz w:val="20"/>
        <w:szCs w:val="20"/>
      </w:rPr>
      <w:t>Rao</w:t>
    </w:r>
    <w:r w:rsidR="00DB4CBA" w:rsidRPr="00DB4CBA">
      <w:rPr>
        <w:color w:val="0000FF"/>
        <w:sz w:val="20"/>
        <w:szCs w:val="20"/>
      </w:rPr>
      <w:t xml:space="preserve"> (G</w:t>
    </w:r>
    <w:r>
      <w:rPr>
        <w:color w:val="0000FF"/>
        <w:sz w:val="20"/>
        <w:szCs w:val="20"/>
      </w:rPr>
      <w:t>9</w:t>
    </w:r>
    <w:r w:rsidR="00DB4CBA" w:rsidRPr="00DB4CBA">
      <w:rPr>
        <w:color w:val="0000FF"/>
        <w:sz w:val="20"/>
        <w:szCs w:val="20"/>
      </w:rPr>
      <w:t>)</w:t>
    </w:r>
  </w:p>
  <w:p w14:paraId="41A96FF5" w14:textId="58347723" w:rsidR="00DB4CBA" w:rsidRDefault="00DB4CBA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Sai Kumar (305)</w:t>
    </w:r>
  </w:p>
  <w:p w14:paraId="603A508C" w14:textId="45F7A030" w:rsidR="007610F4" w:rsidRDefault="00D80471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RangaSwamy (G7)</w:t>
    </w:r>
  </w:p>
  <w:p w14:paraId="729FAB94" w14:textId="62C0BD64" w:rsidR="00B91EFF" w:rsidRDefault="00B91EFF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Vijender (108)</w:t>
    </w:r>
  </w:p>
  <w:p w14:paraId="539DA2A3" w14:textId="68D670BD" w:rsidR="000A0EB0" w:rsidRDefault="00C3169C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M.</w:t>
    </w:r>
    <w:r w:rsidR="00D80471">
      <w:rPr>
        <w:color w:val="0000FF"/>
        <w:sz w:val="20"/>
        <w:szCs w:val="20"/>
      </w:rPr>
      <w:t>Naresh</w:t>
    </w:r>
    <w:r w:rsidR="000A0EB0">
      <w:rPr>
        <w:color w:val="0000FF"/>
        <w:sz w:val="20"/>
        <w:szCs w:val="20"/>
      </w:rPr>
      <w:t xml:space="preserve"> (G4)</w:t>
    </w:r>
  </w:p>
  <w:p w14:paraId="5D5F82F6" w14:textId="46FB688D" w:rsidR="00272A2D" w:rsidRDefault="00C3169C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V.</w:t>
    </w:r>
    <w:r w:rsidR="000A0EB0">
      <w:rPr>
        <w:color w:val="0000FF"/>
        <w:sz w:val="20"/>
        <w:szCs w:val="20"/>
      </w:rPr>
      <w:t>Srinivas</w:t>
    </w:r>
    <w:r w:rsidR="00C601A6">
      <w:rPr>
        <w:color w:val="0000FF"/>
        <w:sz w:val="20"/>
        <w:szCs w:val="20"/>
      </w:rPr>
      <w:tab/>
    </w:r>
    <w:r w:rsidR="00C601A6">
      <w:rPr>
        <w:color w:val="0000FF"/>
        <w:sz w:val="20"/>
        <w:szCs w:val="20"/>
      </w:rPr>
      <w:tab/>
    </w:r>
  </w:p>
  <w:p w14:paraId="2E5890C9" w14:textId="43D0D388" w:rsidR="00B46EA2" w:rsidRDefault="00B46EA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K Rajesh (</w:t>
    </w:r>
    <w:r w:rsidR="00F630C0">
      <w:rPr>
        <w:color w:val="0000FF"/>
        <w:sz w:val="20"/>
        <w:szCs w:val="20"/>
      </w:rPr>
      <w:t>105</w:t>
    </w:r>
    <w:r>
      <w:rPr>
        <w:color w:val="0000FF"/>
        <w:sz w:val="20"/>
        <w:szCs w:val="20"/>
      </w:rPr>
      <w:t xml:space="preserve">) </w:t>
    </w:r>
  </w:p>
  <w:p w14:paraId="1E8560BE" w14:textId="77831897" w:rsidR="00D10EDC" w:rsidRDefault="00D10EDC" w:rsidP="00D10EDC">
    <w:pPr>
      <w:pStyle w:val="Header"/>
    </w:pP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16B"/>
    <w:multiLevelType w:val="hybridMultilevel"/>
    <w:tmpl w:val="FC8A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C0374"/>
    <w:multiLevelType w:val="hybridMultilevel"/>
    <w:tmpl w:val="5CB6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4EB5"/>
    <w:multiLevelType w:val="hybridMultilevel"/>
    <w:tmpl w:val="51105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69B1"/>
    <w:multiLevelType w:val="hybridMultilevel"/>
    <w:tmpl w:val="57B6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F0941"/>
    <w:multiLevelType w:val="hybridMultilevel"/>
    <w:tmpl w:val="E28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5213A"/>
    <w:multiLevelType w:val="hybridMultilevel"/>
    <w:tmpl w:val="D39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2B4"/>
    <w:multiLevelType w:val="hybridMultilevel"/>
    <w:tmpl w:val="9F808044"/>
    <w:lvl w:ilvl="0" w:tplc="8304B2BE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6425D"/>
    <w:multiLevelType w:val="hybridMultilevel"/>
    <w:tmpl w:val="4FA60780"/>
    <w:lvl w:ilvl="0" w:tplc="D7A0B3A8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72D9B"/>
    <w:multiLevelType w:val="hybridMultilevel"/>
    <w:tmpl w:val="9538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3843">
    <w:abstractNumId w:val="5"/>
  </w:num>
  <w:num w:numId="2" w16cid:durableId="470439516">
    <w:abstractNumId w:val="8"/>
  </w:num>
  <w:num w:numId="3" w16cid:durableId="1565095746">
    <w:abstractNumId w:val="3"/>
  </w:num>
  <w:num w:numId="4" w16cid:durableId="555119063">
    <w:abstractNumId w:val="6"/>
  </w:num>
  <w:num w:numId="5" w16cid:durableId="1412972089">
    <w:abstractNumId w:val="7"/>
  </w:num>
  <w:num w:numId="6" w16cid:durableId="1491142427">
    <w:abstractNumId w:val="4"/>
  </w:num>
  <w:num w:numId="7" w16cid:durableId="631332167">
    <w:abstractNumId w:val="0"/>
  </w:num>
  <w:num w:numId="8" w16cid:durableId="2132744053">
    <w:abstractNumId w:val="1"/>
  </w:num>
  <w:num w:numId="9" w16cid:durableId="296841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43C"/>
    <w:rsid w:val="000127E6"/>
    <w:rsid w:val="00017AD4"/>
    <w:rsid w:val="0002230E"/>
    <w:rsid w:val="0002467C"/>
    <w:rsid w:val="00035716"/>
    <w:rsid w:val="00037650"/>
    <w:rsid w:val="00046B8A"/>
    <w:rsid w:val="0005003D"/>
    <w:rsid w:val="0005031C"/>
    <w:rsid w:val="000538C7"/>
    <w:rsid w:val="00056015"/>
    <w:rsid w:val="00057624"/>
    <w:rsid w:val="00066255"/>
    <w:rsid w:val="00071B86"/>
    <w:rsid w:val="000754DD"/>
    <w:rsid w:val="00080BE8"/>
    <w:rsid w:val="00083FB7"/>
    <w:rsid w:val="000A0EB0"/>
    <w:rsid w:val="000B0D54"/>
    <w:rsid w:val="000B0E86"/>
    <w:rsid w:val="000E2FAC"/>
    <w:rsid w:val="00107BDE"/>
    <w:rsid w:val="00115932"/>
    <w:rsid w:val="00125CA1"/>
    <w:rsid w:val="001717CD"/>
    <w:rsid w:val="001726B6"/>
    <w:rsid w:val="001765C8"/>
    <w:rsid w:val="001840C5"/>
    <w:rsid w:val="0019698D"/>
    <w:rsid w:val="001A48E4"/>
    <w:rsid w:val="001B2F4D"/>
    <w:rsid w:val="001B3C9D"/>
    <w:rsid w:val="001C50E8"/>
    <w:rsid w:val="001F2210"/>
    <w:rsid w:val="002057B0"/>
    <w:rsid w:val="00205A80"/>
    <w:rsid w:val="00224B80"/>
    <w:rsid w:val="002569E7"/>
    <w:rsid w:val="00271368"/>
    <w:rsid w:val="00272A2D"/>
    <w:rsid w:val="002C0489"/>
    <w:rsid w:val="002C0839"/>
    <w:rsid w:val="002C445E"/>
    <w:rsid w:val="002F0387"/>
    <w:rsid w:val="00304426"/>
    <w:rsid w:val="003108A2"/>
    <w:rsid w:val="00323968"/>
    <w:rsid w:val="00323FE9"/>
    <w:rsid w:val="00334B50"/>
    <w:rsid w:val="0034278E"/>
    <w:rsid w:val="00357DF0"/>
    <w:rsid w:val="00361CCC"/>
    <w:rsid w:val="00372D46"/>
    <w:rsid w:val="003770BF"/>
    <w:rsid w:val="0038779A"/>
    <w:rsid w:val="003B1926"/>
    <w:rsid w:val="003C4BD8"/>
    <w:rsid w:val="003F203C"/>
    <w:rsid w:val="004008DE"/>
    <w:rsid w:val="00443BED"/>
    <w:rsid w:val="00461E2A"/>
    <w:rsid w:val="0047409F"/>
    <w:rsid w:val="00477EBC"/>
    <w:rsid w:val="00487E70"/>
    <w:rsid w:val="00497F6C"/>
    <w:rsid w:val="004A5FDA"/>
    <w:rsid w:val="004B42D3"/>
    <w:rsid w:val="004D0B8A"/>
    <w:rsid w:val="004F01F0"/>
    <w:rsid w:val="00520820"/>
    <w:rsid w:val="00537862"/>
    <w:rsid w:val="00540970"/>
    <w:rsid w:val="00552D03"/>
    <w:rsid w:val="005540B5"/>
    <w:rsid w:val="005729C9"/>
    <w:rsid w:val="00580166"/>
    <w:rsid w:val="005844F4"/>
    <w:rsid w:val="005A0499"/>
    <w:rsid w:val="005A4E87"/>
    <w:rsid w:val="005A5CAA"/>
    <w:rsid w:val="005B042A"/>
    <w:rsid w:val="005B3F2E"/>
    <w:rsid w:val="005D12CD"/>
    <w:rsid w:val="005D66EF"/>
    <w:rsid w:val="005E68B4"/>
    <w:rsid w:val="005F5023"/>
    <w:rsid w:val="005F536D"/>
    <w:rsid w:val="0061796E"/>
    <w:rsid w:val="0062009B"/>
    <w:rsid w:val="00625D54"/>
    <w:rsid w:val="00631B01"/>
    <w:rsid w:val="00631E0C"/>
    <w:rsid w:val="006327C9"/>
    <w:rsid w:val="00634F39"/>
    <w:rsid w:val="00644C8F"/>
    <w:rsid w:val="0064560E"/>
    <w:rsid w:val="00646BB3"/>
    <w:rsid w:val="00651C63"/>
    <w:rsid w:val="00656045"/>
    <w:rsid w:val="006768E8"/>
    <w:rsid w:val="006B4415"/>
    <w:rsid w:val="006C180D"/>
    <w:rsid w:val="006E295F"/>
    <w:rsid w:val="006E4505"/>
    <w:rsid w:val="007159BC"/>
    <w:rsid w:val="00722691"/>
    <w:rsid w:val="007503BB"/>
    <w:rsid w:val="00753F30"/>
    <w:rsid w:val="00757E70"/>
    <w:rsid w:val="007610F4"/>
    <w:rsid w:val="00780450"/>
    <w:rsid w:val="00786287"/>
    <w:rsid w:val="00790C77"/>
    <w:rsid w:val="007932C3"/>
    <w:rsid w:val="007A4465"/>
    <w:rsid w:val="007A6783"/>
    <w:rsid w:val="007D4710"/>
    <w:rsid w:val="007E2555"/>
    <w:rsid w:val="007E4162"/>
    <w:rsid w:val="007F5EDF"/>
    <w:rsid w:val="007F7369"/>
    <w:rsid w:val="007F7EBE"/>
    <w:rsid w:val="008004B5"/>
    <w:rsid w:val="00824823"/>
    <w:rsid w:val="00832316"/>
    <w:rsid w:val="0083409C"/>
    <w:rsid w:val="0083663C"/>
    <w:rsid w:val="00846483"/>
    <w:rsid w:val="00852E99"/>
    <w:rsid w:val="00860D26"/>
    <w:rsid w:val="008817E5"/>
    <w:rsid w:val="00895F1A"/>
    <w:rsid w:val="008B593C"/>
    <w:rsid w:val="008C415F"/>
    <w:rsid w:val="00900A71"/>
    <w:rsid w:val="00905DFE"/>
    <w:rsid w:val="009219FF"/>
    <w:rsid w:val="00921D3D"/>
    <w:rsid w:val="00927233"/>
    <w:rsid w:val="00930EBB"/>
    <w:rsid w:val="009354DB"/>
    <w:rsid w:val="009523CD"/>
    <w:rsid w:val="00952ABB"/>
    <w:rsid w:val="009763E3"/>
    <w:rsid w:val="00981339"/>
    <w:rsid w:val="00987828"/>
    <w:rsid w:val="0099443C"/>
    <w:rsid w:val="009A624C"/>
    <w:rsid w:val="009B34FB"/>
    <w:rsid w:val="009B432A"/>
    <w:rsid w:val="009D55FA"/>
    <w:rsid w:val="009D6C68"/>
    <w:rsid w:val="009E1842"/>
    <w:rsid w:val="009E50D6"/>
    <w:rsid w:val="009E6B5A"/>
    <w:rsid w:val="00A115BA"/>
    <w:rsid w:val="00A27754"/>
    <w:rsid w:val="00A679C9"/>
    <w:rsid w:val="00A70125"/>
    <w:rsid w:val="00A70C1F"/>
    <w:rsid w:val="00A922A0"/>
    <w:rsid w:val="00AB0064"/>
    <w:rsid w:val="00AB486F"/>
    <w:rsid w:val="00AB54E2"/>
    <w:rsid w:val="00AC1DE5"/>
    <w:rsid w:val="00AC55D6"/>
    <w:rsid w:val="00AC70DD"/>
    <w:rsid w:val="00AD2EB4"/>
    <w:rsid w:val="00AD3422"/>
    <w:rsid w:val="00AD4671"/>
    <w:rsid w:val="00AF1947"/>
    <w:rsid w:val="00AF2D3D"/>
    <w:rsid w:val="00B15B79"/>
    <w:rsid w:val="00B23921"/>
    <w:rsid w:val="00B36806"/>
    <w:rsid w:val="00B4391D"/>
    <w:rsid w:val="00B46EA2"/>
    <w:rsid w:val="00B47553"/>
    <w:rsid w:val="00B5333E"/>
    <w:rsid w:val="00B6048F"/>
    <w:rsid w:val="00B607C9"/>
    <w:rsid w:val="00B64147"/>
    <w:rsid w:val="00B70C9F"/>
    <w:rsid w:val="00B77196"/>
    <w:rsid w:val="00B842F8"/>
    <w:rsid w:val="00B844B8"/>
    <w:rsid w:val="00B91EFF"/>
    <w:rsid w:val="00B927B2"/>
    <w:rsid w:val="00BA0E79"/>
    <w:rsid w:val="00BA54EE"/>
    <w:rsid w:val="00BB379D"/>
    <w:rsid w:val="00BD7AD2"/>
    <w:rsid w:val="00BE024F"/>
    <w:rsid w:val="00C01615"/>
    <w:rsid w:val="00C30985"/>
    <w:rsid w:val="00C3169C"/>
    <w:rsid w:val="00C33102"/>
    <w:rsid w:val="00C4419D"/>
    <w:rsid w:val="00C478F9"/>
    <w:rsid w:val="00C5387D"/>
    <w:rsid w:val="00C601A6"/>
    <w:rsid w:val="00C62602"/>
    <w:rsid w:val="00C62639"/>
    <w:rsid w:val="00C70A98"/>
    <w:rsid w:val="00C86D98"/>
    <w:rsid w:val="00C90D6D"/>
    <w:rsid w:val="00CA5B08"/>
    <w:rsid w:val="00CB280E"/>
    <w:rsid w:val="00CB6DE4"/>
    <w:rsid w:val="00CD3054"/>
    <w:rsid w:val="00CD71AA"/>
    <w:rsid w:val="00CF6144"/>
    <w:rsid w:val="00CF6492"/>
    <w:rsid w:val="00D00300"/>
    <w:rsid w:val="00D10EDC"/>
    <w:rsid w:val="00D37EB9"/>
    <w:rsid w:val="00D461F1"/>
    <w:rsid w:val="00D55308"/>
    <w:rsid w:val="00D5605D"/>
    <w:rsid w:val="00D61E0C"/>
    <w:rsid w:val="00D655B0"/>
    <w:rsid w:val="00D66977"/>
    <w:rsid w:val="00D75FE2"/>
    <w:rsid w:val="00D77C42"/>
    <w:rsid w:val="00D80471"/>
    <w:rsid w:val="00D80C90"/>
    <w:rsid w:val="00D929D9"/>
    <w:rsid w:val="00D96166"/>
    <w:rsid w:val="00D97921"/>
    <w:rsid w:val="00DA54C7"/>
    <w:rsid w:val="00DB4CBA"/>
    <w:rsid w:val="00DE40A2"/>
    <w:rsid w:val="00DF1150"/>
    <w:rsid w:val="00DF19E2"/>
    <w:rsid w:val="00DF3B17"/>
    <w:rsid w:val="00E007F9"/>
    <w:rsid w:val="00E02994"/>
    <w:rsid w:val="00E0558B"/>
    <w:rsid w:val="00E07038"/>
    <w:rsid w:val="00E126A1"/>
    <w:rsid w:val="00E32477"/>
    <w:rsid w:val="00E351DE"/>
    <w:rsid w:val="00E374C0"/>
    <w:rsid w:val="00E465A2"/>
    <w:rsid w:val="00E54BD9"/>
    <w:rsid w:val="00E65826"/>
    <w:rsid w:val="00E704B7"/>
    <w:rsid w:val="00E762F4"/>
    <w:rsid w:val="00EA0D91"/>
    <w:rsid w:val="00EA6733"/>
    <w:rsid w:val="00EB111A"/>
    <w:rsid w:val="00EB11E9"/>
    <w:rsid w:val="00EC38D2"/>
    <w:rsid w:val="00ED4DB9"/>
    <w:rsid w:val="00EE73C1"/>
    <w:rsid w:val="00F072AD"/>
    <w:rsid w:val="00F134C2"/>
    <w:rsid w:val="00F21B52"/>
    <w:rsid w:val="00F2281A"/>
    <w:rsid w:val="00F277FF"/>
    <w:rsid w:val="00F35884"/>
    <w:rsid w:val="00F6056C"/>
    <w:rsid w:val="00F630C0"/>
    <w:rsid w:val="00F84407"/>
    <w:rsid w:val="00F85F16"/>
    <w:rsid w:val="00F91626"/>
    <w:rsid w:val="00FA387B"/>
    <w:rsid w:val="00FA6268"/>
    <w:rsid w:val="00FD2E06"/>
    <w:rsid w:val="00FD7B2E"/>
    <w:rsid w:val="00FE4305"/>
    <w:rsid w:val="00FF082C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C905"/>
  <w15:docId w15:val="{24562281-626E-4178-9AF3-4CFAE93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DC"/>
  </w:style>
  <w:style w:type="paragraph" w:styleId="Footer">
    <w:name w:val="footer"/>
    <w:basedOn w:val="Normal"/>
    <w:link w:val="Foot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DC"/>
  </w:style>
  <w:style w:type="paragraph" w:styleId="BalloonText">
    <w:name w:val="Balloon Text"/>
    <w:basedOn w:val="Normal"/>
    <w:link w:val="BalloonTextChar"/>
    <w:uiPriority w:val="99"/>
    <w:semiHidden/>
    <w:unhideWhenUsed/>
    <w:rsid w:val="0079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B1175-123C-47FF-9C40-84316B7F00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Chinta, Srikanth SOMWIPRO-SOMWIPRO</cp:lastModifiedBy>
  <cp:revision>34</cp:revision>
  <cp:lastPrinted>2024-03-06T06:37:00Z</cp:lastPrinted>
  <dcterms:created xsi:type="dcterms:W3CDTF">2024-02-25T12:11:00Z</dcterms:created>
  <dcterms:modified xsi:type="dcterms:W3CDTF">2024-03-06T06:38:00Z</dcterms:modified>
</cp:coreProperties>
</file>