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77777777" w:rsidR="005144EF" w:rsidRDefault="00E2008C">
            <w:pPr>
              <w:pStyle w:val="TableParagraph"/>
              <w:spacing w:before="1"/>
              <w:ind w:left="1795" w:right="722" w:hanging="783"/>
              <w:rPr>
                <w:rFonts w:ascii="Caladea"/>
                <w:sz w:val="80"/>
              </w:rPr>
            </w:pPr>
            <w:r>
              <w:rPr>
                <w:rFonts w:ascii="Caladea"/>
                <w:sz w:val="80"/>
              </w:rPr>
              <w:t>Draft Introduction and Literature Review</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6E4214" w:rsidRDefault="006E4214" w:rsidP="006E4214">
            <w:pPr>
              <w:pStyle w:val="TableParagraph"/>
              <w:ind w:left="108" w:right="181"/>
              <w:rPr>
                <w:rFonts w:ascii="Caladea"/>
                <w:b/>
                <w:sz w:val="28"/>
              </w:rPr>
            </w:pPr>
            <w:r w:rsidRPr="006E4214">
              <w:rPr>
                <w:rFonts w:ascii="Caladea"/>
                <w:b/>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6E4214">
              <w:rPr>
                <w:rFonts w:ascii="Caladea"/>
                <w:b/>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p w14:paraId="1794D61F" w14:textId="77777777" w:rsidR="005144EF" w:rsidRDefault="00E2008C">
      <w:pPr>
        <w:spacing w:before="76"/>
        <w:ind w:left="300"/>
        <w:rPr>
          <w:rFonts w:ascii="Caladea"/>
          <w:b/>
          <w:sz w:val="28"/>
        </w:rPr>
      </w:pPr>
      <w:r>
        <w:rPr>
          <w:rFonts w:ascii="Caladea"/>
          <w:b/>
          <w:color w:val="365F91"/>
          <w:sz w:val="28"/>
        </w:rPr>
        <w:lastRenderedPageBreak/>
        <w:t>Table of Contents</w:t>
      </w:r>
    </w:p>
    <w:p w14:paraId="43E731DD" w14:textId="77777777" w:rsidR="005144EF" w:rsidRDefault="005144EF">
      <w:pPr>
        <w:rPr>
          <w:rFonts w:ascii="Caladea"/>
          <w:sz w:val="28"/>
        </w:rPr>
        <w:sectPr w:rsidR="005144EF">
          <w:footerReference w:type="default" r:id="rId7"/>
          <w:pgSz w:w="12240" w:h="15840"/>
          <w:pgMar w:top="1360" w:right="1140" w:bottom="1468" w:left="1140" w:header="0" w:footer="1014" w:gutter="0"/>
          <w:pgNumType w:start="1"/>
          <w:cols w:space="720"/>
        </w:sectPr>
      </w:pPr>
    </w:p>
    <w:sdt>
      <w:sdtPr>
        <w:id w:val="815924911"/>
        <w:docPartObj>
          <w:docPartGallery w:val="Table of Contents"/>
          <w:docPartUnique/>
        </w:docPartObj>
      </w:sdtPr>
      <w:sdtContent>
        <w:p w14:paraId="1770B385" w14:textId="77777777" w:rsidR="005144EF" w:rsidRDefault="00000000">
          <w:pPr>
            <w:pStyle w:val="TOC1"/>
            <w:tabs>
              <w:tab w:val="right" w:leader="dot" w:pos="9653"/>
            </w:tabs>
            <w:spacing w:before="50"/>
            <w:rPr>
              <w:rFonts w:ascii="Carlito"/>
            </w:rPr>
          </w:pPr>
          <w:hyperlink w:anchor="_bookmark0" w:history="1">
            <w:r w:rsidR="00E2008C">
              <w:t>Chapter</w:t>
            </w:r>
            <w:r w:rsidR="00E2008C">
              <w:rPr>
                <w:spacing w:val="-1"/>
              </w:rPr>
              <w:t xml:space="preserve"> </w:t>
            </w:r>
            <w:r w:rsidR="00E2008C">
              <w:t>Overview</w:t>
            </w:r>
            <w:r w:rsidR="00E2008C">
              <w:tab/>
            </w:r>
            <w:r w:rsidR="00E2008C">
              <w:rPr>
                <w:rFonts w:ascii="Carlito"/>
              </w:rPr>
              <w:t>5</w:t>
            </w:r>
          </w:hyperlink>
        </w:p>
        <w:p w14:paraId="59A3ACB0" w14:textId="77777777" w:rsidR="005144EF" w:rsidRDefault="00000000">
          <w:pPr>
            <w:pStyle w:val="TOC1"/>
            <w:tabs>
              <w:tab w:val="right" w:leader="dot" w:pos="9653"/>
            </w:tabs>
            <w:rPr>
              <w:rFonts w:ascii="Carlito"/>
            </w:rPr>
          </w:pPr>
          <w:hyperlink w:anchor="_bookmark1" w:history="1">
            <w:r w:rsidR="00E2008C">
              <w:t>Introduction</w:t>
            </w:r>
            <w:r w:rsidR="00E2008C">
              <w:tab/>
            </w:r>
            <w:r w:rsidR="00E2008C">
              <w:rPr>
                <w:rFonts w:ascii="Carlito"/>
              </w:rPr>
              <w:t>5</w:t>
            </w:r>
          </w:hyperlink>
        </w:p>
        <w:p w14:paraId="7724BEB1" w14:textId="77777777" w:rsidR="005144EF" w:rsidRDefault="00000000">
          <w:pPr>
            <w:pStyle w:val="TOC2"/>
            <w:tabs>
              <w:tab w:val="right" w:leader="dot" w:pos="9653"/>
            </w:tabs>
            <w:spacing w:before="139"/>
            <w:rPr>
              <w:rFonts w:ascii="Carlito"/>
            </w:rPr>
          </w:pPr>
          <w:hyperlink w:anchor="_bookmark3" w:history="1">
            <w:r w:rsidR="00E2008C">
              <w:t>Problem</w:t>
            </w:r>
            <w:r w:rsidR="00E2008C">
              <w:rPr>
                <w:spacing w:val="-4"/>
              </w:rPr>
              <w:t xml:space="preserve"> </w:t>
            </w:r>
            <w:r w:rsidR="00E2008C">
              <w:t>domain/</w:t>
            </w:r>
            <w:r w:rsidR="00E2008C">
              <w:rPr>
                <w:spacing w:val="1"/>
              </w:rPr>
              <w:t xml:space="preserve"> </w:t>
            </w:r>
            <w:r w:rsidR="00E2008C">
              <w:t>Background</w:t>
            </w:r>
            <w:r w:rsidR="00E2008C">
              <w:tab/>
            </w:r>
            <w:r w:rsidR="00E2008C">
              <w:rPr>
                <w:rFonts w:ascii="Carlito"/>
              </w:rPr>
              <w:t>6</w:t>
            </w:r>
          </w:hyperlink>
        </w:p>
        <w:p w14:paraId="57B47593" w14:textId="77777777" w:rsidR="005144EF" w:rsidRDefault="00000000">
          <w:pPr>
            <w:pStyle w:val="TOC3"/>
            <w:tabs>
              <w:tab w:val="right" w:leader="dot" w:pos="9653"/>
            </w:tabs>
            <w:rPr>
              <w:rFonts w:ascii="Carlito"/>
            </w:rPr>
          </w:pPr>
          <w:hyperlink w:anchor="_bookmark6" w:history="1">
            <w:r w:rsidR="00E2008C">
              <w:t>English Language</w:t>
            </w:r>
            <w:r w:rsidR="00E2008C">
              <w:tab/>
            </w:r>
            <w:r w:rsidR="00E2008C">
              <w:rPr>
                <w:rFonts w:ascii="Carlito"/>
              </w:rPr>
              <w:t>7</w:t>
            </w:r>
          </w:hyperlink>
        </w:p>
        <w:p w14:paraId="410F6A2F" w14:textId="77777777" w:rsidR="005144EF" w:rsidRDefault="00000000">
          <w:pPr>
            <w:pStyle w:val="TOC3"/>
            <w:tabs>
              <w:tab w:val="right" w:leader="dot" w:pos="9653"/>
            </w:tabs>
            <w:spacing w:before="142"/>
            <w:rPr>
              <w:rFonts w:ascii="Carlito"/>
            </w:rPr>
          </w:pPr>
          <w:hyperlink w:anchor="_bookmark8" w:history="1">
            <w:r w:rsidR="00E2008C">
              <w:t>Sinhala</w:t>
            </w:r>
            <w:r w:rsidR="00E2008C">
              <w:rPr>
                <w:spacing w:val="-1"/>
              </w:rPr>
              <w:t xml:space="preserve"> </w:t>
            </w:r>
            <w:r w:rsidR="00E2008C">
              <w:t>Language</w:t>
            </w:r>
            <w:r w:rsidR="00E2008C">
              <w:tab/>
            </w:r>
            <w:r w:rsidR="00E2008C">
              <w:rPr>
                <w:rFonts w:ascii="Carlito"/>
              </w:rPr>
              <w:t>7</w:t>
            </w:r>
          </w:hyperlink>
        </w:p>
        <w:p w14:paraId="0769687E" w14:textId="77777777" w:rsidR="005144EF" w:rsidRDefault="00000000">
          <w:pPr>
            <w:pStyle w:val="TOC2"/>
            <w:tabs>
              <w:tab w:val="right" w:leader="dot" w:pos="9653"/>
            </w:tabs>
            <w:rPr>
              <w:rFonts w:ascii="Carlito"/>
            </w:rPr>
          </w:pPr>
          <w:hyperlink w:anchor="_bookmark9" w:history="1">
            <w:r w:rsidR="00E2008C">
              <w:t>Problem</w:t>
            </w:r>
            <w:r w:rsidR="00E2008C">
              <w:rPr>
                <w:spacing w:val="-4"/>
              </w:rPr>
              <w:t xml:space="preserve"> </w:t>
            </w:r>
            <w:r w:rsidR="00E2008C">
              <w:t>Definition</w:t>
            </w:r>
            <w:r w:rsidR="00E2008C">
              <w:tab/>
            </w:r>
            <w:r w:rsidR="00E2008C">
              <w:rPr>
                <w:rFonts w:ascii="Carlito"/>
              </w:rPr>
              <w:t>9</w:t>
            </w:r>
          </w:hyperlink>
        </w:p>
        <w:p w14:paraId="71DA4DF6" w14:textId="77777777" w:rsidR="005144EF" w:rsidRDefault="00000000">
          <w:pPr>
            <w:pStyle w:val="TOC2"/>
            <w:tabs>
              <w:tab w:val="right" w:leader="dot" w:pos="9653"/>
            </w:tabs>
            <w:spacing w:before="139"/>
            <w:rPr>
              <w:rFonts w:ascii="Carlito"/>
            </w:rPr>
          </w:pPr>
          <w:hyperlink w:anchor="_bookmark10" w:history="1">
            <w:r w:rsidR="00E2008C">
              <w:t>Research</w:t>
            </w:r>
            <w:r w:rsidR="00E2008C">
              <w:rPr>
                <w:spacing w:val="-2"/>
              </w:rPr>
              <w:t xml:space="preserve"> </w:t>
            </w:r>
            <w:r w:rsidR="00E2008C">
              <w:t>Motivation</w:t>
            </w:r>
            <w:r w:rsidR="00E2008C">
              <w:tab/>
            </w:r>
            <w:r w:rsidR="00E2008C">
              <w:rPr>
                <w:rFonts w:ascii="Carlito"/>
              </w:rPr>
              <w:t>9</w:t>
            </w:r>
          </w:hyperlink>
        </w:p>
        <w:p w14:paraId="5EEDCC4E" w14:textId="77777777" w:rsidR="005144EF" w:rsidRDefault="00000000">
          <w:pPr>
            <w:pStyle w:val="TOC2"/>
            <w:tabs>
              <w:tab w:val="right" w:leader="dot" w:pos="9653"/>
            </w:tabs>
            <w:spacing w:before="143"/>
            <w:rPr>
              <w:rFonts w:ascii="Carlito"/>
            </w:rPr>
          </w:pPr>
          <w:hyperlink w:anchor="_bookmark11" w:history="1">
            <w:r w:rsidR="00E2008C">
              <w:t>Research Gap</w:t>
            </w:r>
            <w:r w:rsidR="00E2008C">
              <w:tab/>
            </w:r>
            <w:r w:rsidR="00E2008C">
              <w:rPr>
                <w:rFonts w:ascii="Carlito"/>
              </w:rPr>
              <w:t>9</w:t>
            </w:r>
          </w:hyperlink>
        </w:p>
        <w:p w14:paraId="63C3A294" w14:textId="77777777" w:rsidR="005144EF" w:rsidRDefault="00000000">
          <w:pPr>
            <w:pStyle w:val="TOC2"/>
            <w:tabs>
              <w:tab w:val="right" w:leader="dot" w:pos="9654"/>
            </w:tabs>
            <w:spacing w:before="139"/>
            <w:rPr>
              <w:rFonts w:ascii="Carlito"/>
            </w:rPr>
          </w:pPr>
          <w:hyperlink w:anchor="_bookmark12" w:history="1">
            <w:r w:rsidR="00E2008C">
              <w:t>Research</w:t>
            </w:r>
            <w:r w:rsidR="00E2008C">
              <w:rPr>
                <w:spacing w:val="-1"/>
              </w:rPr>
              <w:t xml:space="preserve"> </w:t>
            </w:r>
            <w:r w:rsidR="00E2008C">
              <w:t>Contribution</w:t>
            </w:r>
            <w:r w:rsidR="00E2008C">
              <w:tab/>
            </w:r>
            <w:r w:rsidR="00E2008C">
              <w:rPr>
                <w:rFonts w:ascii="Carlito"/>
              </w:rPr>
              <w:t>10</w:t>
            </w:r>
          </w:hyperlink>
        </w:p>
        <w:p w14:paraId="6340E43A" w14:textId="77777777" w:rsidR="005144EF" w:rsidRDefault="00000000">
          <w:pPr>
            <w:pStyle w:val="TOC3"/>
            <w:tabs>
              <w:tab w:val="right" w:leader="dot" w:pos="9654"/>
            </w:tabs>
            <w:rPr>
              <w:rFonts w:ascii="Carlito"/>
            </w:rPr>
          </w:pPr>
          <w:hyperlink w:anchor="_bookmark13" w:history="1">
            <w:r w:rsidR="00E2008C">
              <w:t>Domain</w:t>
            </w:r>
            <w:r w:rsidR="00E2008C">
              <w:rPr>
                <w:spacing w:val="-1"/>
              </w:rPr>
              <w:t xml:space="preserve"> </w:t>
            </w:r>
            <w:r w:rsidR="00E2008C">
              <w:t>Contribution</w:t>
            </w:r>
            <w:r w:rsidR="00E2008C">
              <w:tab/>
            </w:r>
            <w:r w:rsidR="00E2008C">
              <w:rPr>
                <w:rFonts w:ascii="Carlito"/>
              </w:rPr>
              <w:t>10</w:t>
            </w:r>
          </w:hyperlink>
        </w:p>
        <w:p w14:paraId="4B806474" w14:textId="77777777" w:rsidR="005144EF" w:rsidRDefault="00000000">
          <w:pPr>
            <w:pStyle w:val="TOC3"/>
            <w:tabs>
              <w:tab w:val="right" w:leader="dot" w:pos="9654"/>
            </w:tabs>
            <w:spacing w:before="142"/>
            <w:rPr>
              <w:rFonts w:ascii="Carlito"/>
            </w:rPr>
          </w:pPr>
          <w:hyperlink w:anchor="_bookmark14" w:history="1">
            <w:r w:rsidR="00E2008C">
              <w:t>Computer Science Contribution</w:t>
            </w:r>
            <w:r w:rsidR="00E2008C">
              <w:tab/>
            </w:r>
            <w:r w:rsidR="00E2008C">
              <w:rPr>
                <w:rFonts w:ascii="Carlito"/>
              </w:rPr>
              <w:t>10</w:t>
            </w:r>
          </w:hyperlink>
        </w:p>
        <w:p w14:paraId="179A98C0" w14:textId="77777777" w:rsidR="005144EF" w:rsidRDefault="00000000">
          <w:pPr>
            <w:pStyle w:val="TOC2"/>
            <w:tabs>
              <w:tab w:val="right" w:leader="dot" w:pos="9654"/>
            </w:tabs>
            <w:rPr>
              <w:rFonts w:ascii="Carlito"/>
            </w:rPr>
          </w:pPr>
          <w:hyperlink w:anchor="_bookmark15" w:history="1">
            <w:r w:rsidR="00E2008C">
              <w:t>Research</w:t>
            </w:r>
            <w:r w:rsidR="00E2008C">
              <w:rPr>
                <w:spacing w:val="-1"/>
              </w:rPr>
              <w:t xml:space="preserve"> </w:t>
            </w:r>
            <w:r w:rsidR="00E2008C">
              <w:t>challenge</w:t>
            </w:r>
            <w:r w:rsidR="00E2008C">
              <w:tab/>
            </w:r>
            <w:r w:rsidR="00E2008C">
              <w:rPr>
                <w:rFonts w:ascii="Carlito"/>
              </w:rPr>
              <w:t>10</w:t>
            </w:r>
          </w:hyperlink>
        </w:p>
        <w:p w14:paraId="20E2B2BA" w14:textId="77777777" w:rsidR="005144EF" w:rsidRDefault="00000000">
          <w:pPr>
            <w:pStyle w:val="TOC2"/>
            <w:tabs>
              <w:tab w:val="right" w:leader="dot" w:pos="9654"/>
            </w:tabs>
            <w:spacing w:before="139"/>
            <w:rPr>
              <w:rFonts w:ascii="Carlito"/>
            </w:rPr>
          </w:pPr>
          <w:hyperlink w:anchor="_bookmark16" w:history="1">
            <w:r w:rsidR="00E2008C">
              <w:t>Research Questions</w:t>
            </w:r>
            <w:r w:rsidR="00E2008C">
              <w:tab/>
            </w:r>
            <w:r w:rsidR="00E2008C">
              <w:rPr>
                <w:rFonts w:ascii="Carlito"/>
              </w:rPr>
              <w:t>10</w:t>
            </w:r>
          </w:hyperlink>
        </w:p>
        <w:p w14:paraId="33EF4D28" w14:textId="77777777" w:rsidR="005144EF" w:rsidRDefault="00000000">
          <w:pPr>
            <w:pStyle w:val="TOC2"/>
            <w:tabs>
              <w:tab w:val="right" w:leader="dot" w:pos="9654"/>
            </w:tabs>
            <w:spacing w:before="142"/>
            <w:rPr>
              <w:rFonts w:ascii="Carlito"/>
            </w:rPr>
          </w:pPr>
          <w:hyperlink w:anchor="_bookmark17" w:history="1">
            <w:r w:rsidR="00E2008C">
              <w:t>Research Aim</w:t>
            </w:r>
            <w:r w:rsidR="00E2008C">
              <w:tab/>
            </w:r>
            <w:r w:rsidR="00E2008C">
              <w:rPr>
                <w:rFonts w:ascii="Carlito"/>
              </w:rPr>
              <w:t>10</w:t>
            </w:r>
          </w:hyperlink>
        </w:p>
        <w:p w14:paraId="7E6FCB39" w14:textId="77777777" w:rsidR="005144EF" w:rsidRDefault="00000000">
          <w:pPr>
            <w:pStyle w:val="TOC2"/>
            <w:tabs>
              <w:tab w:val="right" w:leader="dot" w:pos="9654"/>
            </w:tabs>
            <w:rPr>
              <w:rFonts w:ascii="Carlito"/>
            </w:rPr>
          </w:pPr>
          <w:hyperlink w:anchor="_bookmark18" w:history="1">
            <w:r w:rsidR="00E2008C">
              <w:t>Research</w:t>
            </w:r>
            <w:r w:rsidR="00E2008C">
              <w:rPr>
                <w:spacing w:val="-1"/>
              </w:rPr>
              <w:t xml:space="preserve"> </w:t>
            </w:r>
            <w:r w:rsidR="00E2008C">
              <w:t>Objectives</w:t>
            </w:r>
            <w:r w:rsidR="00E2008C">
              <w:tab/>
            </w:r>
            <w:r w:rsidR="00E2008C">
              <w:rPr>
                <w:rFonts w:ascii="Carlito"/>
              </w:rPr>
              <w:t>11</w:t>
            </w:r>
          </w:hyperlink>
        </w:p>
        <w:p w14:paraId="21D445CA" w14:textId="77777777" w:rsidR="005144EF" w:rsidRDefault="00000000">
          <w:pPr>
            <w:pStyle w:val="TOC2"/>
            <w:tabs>
              <w:tab w:val="right" w:leader="dot" w:pos="9654"/>
            </w:tabs>
            <w:spacing w:before="142"/>
            <w:rPr>
              <w:rFonts w:ascii="Carlito"/>
            </w:rPr>
          </w:pPr>
          <w:hyperlink w:anchor="_bookmark19" w:history="1">
            <w:r w:rsidR="00E2008C">
              <w:t>Project</w:t>
            </w:r>
            <w:r w:rsidR="00E2008C">
              <w:rPr>
                <w:spacing w:val="1"/>
              </w:rPr>
              <w:t xml:space="preserve"> </w:t>
            </w:r>
            <w:r w:rsidR="00E2008C">
              <w:t>Scope</w:t>
            </w:r>
            <w:r w:rsidR="00E2008C">
              <w:tab/>
            </w:r>
            <w:r w:rsidR="00E2008C">
              <w:rPr>
                <w:rFonts w:ascii="Carlito"/>
              </w:rPr>
              <w:t>11</w:t>
            </w:r>
          </w:hyperlink>
        </w:p>
        <w:p w14:paraId="6786286D" w14:textId="77777777" w:rsidR="005144EF" w:rsidRDefault="00000000">
          <w:pPr>
            <w:pStyle w:val="TOC2"/>
            <w:tabs>
              <w:tab w:val="right" w:leader="dot" w:pos="9654"/>
            </w:tabs>
            <w:spacing w:before="139"/>
            <w:rPr>
              <w:rFonts w:ascii="Carlito"/>
            </w:rPr>
          </w:pPr>
          <w:hyperlink w:anchor="_bookmark20" w:history="1">
            <w:r w:rsidR="00E2008C">
              <w:t>Resource</w:t>
            </w:r>
            <w:r w:rsidR="00E2008C">
              <w:rPr>
                <w:spacing w:val="-1"/>
              </w:rPr>
              <w:t xml:space="preserve"> </w:t>
            </w:r>
            <w:r w:rsidR="00E2008C">
              <w:t>Requirement</w:t>
            </w:r>
            <w:r w:rsidR="00E2008C">
              <w:tab/>
            </w:r>
            <w:r w:rsidR="00E2008C">
              <w:rPr>
                <w:rFonts w:ascii="Carlito"/>
              </w:rPr>
              <w:t>12</w:t>
            </w:r>
          </w:hyperlink>
        </w:p>
        <w:p w14:paraId="20C9D9D5" w14:textId="77777777" w:rsidR="005144EF" w:rsidRDefault="00000000">
          <w:pPr>
            <w:pStyle w:val="TOC3"/>
            <w:tabs>
              <w:tab w:val="right" w:leader="dot" w:pos="9654"/>
            </w:tabs>
            <w:spacing w:before="140"/>
            <w:rPr>
              <w:rFonts w:ascii="Carlito"/>
            </w:rPr>
          </w:pPr>
          <w:hyperlink w:anchor="_bookmark21" w:history="1">
            <w:r w:rsidR="00E2008C">
              <w:t>Software</w:t>
            </w:r>
            <w:r w:rsidR="00E2008C">
              <w:rPr>
                <w:spacing w:val="-1"/>
              </w:rPr>
              <w:t xml:space="preserve"> </w:t>
            </w:r>
            <w:r w:rsidR="00E2008C">
              <w:t>Requirements</w:t>
            </w:r>
            <w:r w:rsidR="00E2008C">
              <w:tab/>
            </w:r>
            <w:r w:rsidR="00E2008C">
              <w:rPr>
                <w:rFonts w:ascii="Carlito"/>
              </w:rPr>
              <w:t>12</w:t>
            </w:r>
          </w:hyperlink>
        </w:p>
        <w:p w14:paraId="7AB679FF" w14:textId="77777777" w:rsidR="005144EF" w:rsidRDefault="00000000">
          <w:pPr>
            <w:pStyle w:val="TOC3"/>
            <w:tabs>
              <w:tab w:val="right" w:leader="dot" w:pos="9654"/>
            </w:tabs>
            <w:spacing w:before="141"/>
            <w:rPr>
              <w:rFonts w:ascii="Carlito"/>
            </w:rPr>
          </w:pPr>
          <w:hyperlink w:anchor="_bookmark23" w:history="1">
            <w:r w:rsidR="00E2008C">
              <w:t>Hardware</w:t>
            </w:r>
            <w:r w:rsidR="00E2008C">
              <w:rPr>
                <w:spacing w:val="-1"/>
              </w:rPr>
              <w:t xml:space="preserve"> </w:t>
            </w:r>
            <w:r w:rsidR="00E2008C">
              <w:t>Requirement</w:t>
            </w:r>
            <w:r w:rsidR="00E2008C">
              <w:tab/>
            </w:r>
            <w:r w:rsidR="00E2008C">
              <w:rPr>
                <w:rFonts w:ascii="Carlito"/>
              </w:rPr>
              <w:t>12</w:t>
            </w:r>
          </w:hyperlink>
        </w:p>
        <w:p w14:paraId="45731FA0" w14:textId="77777777" w:rsidR="005144EF" w:rsidRDefault="00000000">
          <w:pPr>
            <w:pStyle w:val="TOC3"/>
            <w:tabs>
              <w:tab w:val="right" w:leader="dot" w:pos="9654"/>
            </w:tabs>
            <w:spacing w:before="140"/>
            <w:rPr>
              <w:rFonts w:ascii="Carlito"/>
            </w:rPr>
          </w:pPr>
          <w:hyperlink w:anchor="_bookmark24" w:history="1">
            <w:r w:rsidR="00E2008C">
              <w:t>Other</w:t>
            </w:r>
            <w:r w:rsidR="00E2008C">
              <w:rPr>
                <w:spacing w:val="-3"/>
              </w:rPr>
              <w:t xml:space="preserve"> </w:t>
            </w:r>
            <w:r w:rsidR="00E2008C">
              <w:t>skills required</w:t>
            </w:r>
            <w:r w:rsidR="00E2008C">
              <w:tab/>
            </w:r>
            <w:r w:rsidR="00E2008C">
              <w:rPr>
                <w:rFonts w:ascii="Carlito"/>
              </w:rPr>
              <w:t>12</w:t>
            </w:r>
          </w:hyperlink>
        </w:p>
        <w:p w14:paraId="6C911DDB" w14:textId="77777777" w:rsidR="005144EF" w:rsidRDefault="00000000">
          <w:pPr>
            <w:pStyle w:val="TOC2"/>
            <w:tabs>
              <w:tab w:val="right" w:leader="dot" w:pos="9654"/>
            </w:tabs>
            <w:spacing w:before="139"/>
            <w:rPr>
              <w:rFonts w:ascii="Carlito"/>
            </w:rPr>
          </w:pPr>
          <w:hyperlink w:anchor="_bookmark25" w:history="1">
            <w:r w:rsidR="00E2008C">
              <w:t>Chapter Summary</w:t>
            </w:r>
            <w:r w:rsidR="00E2008C">
              <w:tab/>
            </w:r>
            <w:r w:rsidR="00E2008C">
              <w:rPr>
                <w:rFonts w:ascii="Carlito"/>
              </w:rPr>
              <w:t>12</w:t>
            </w:r>
          </w:hyperlink>
        </w:p>
        <w:p w14:paraId="16334782" w14:textId="77777777" w:rsidR="005144EF" w:rsidRDefault="00000000">
          <w:pPr>
            <w:pStyle w:val="TOC1"/>
            <w:tabs>
              <w:tab w:val="right" w:leader="dot" w:pos="9654"/>
            </w:tabs>
            <w:rPr>
              <w:rFonts w:ascii="Carlito"/>
            </w:rPr>
          </w:pPr>
          <w:hyperlink w:anchor="_bookmark26" w:history="1">
            <w:r w:rsidR="00E2008C">
              <w:t>Literature review</w:t>
            </w:r>
            <w:r w:rsidR="00E2008C">
              <w:tab/>
            </w:r>
            <w:r w:rsidR="00E2008C">
              <w:rPr>
                <w:rFonts w:ascii="Carlito"/>
              </w:rPr>
              <w:t>12</w:t>
            </w:r>
          </w:hyperlink>
        </w:p>
        <w:p w14:paraId="484AFDE6" w14:textId="77777777" w:rsidR="005144EF" w:rsidRDefault="00000000">
          <w:pPr>
            <w:pStyle w:val="TOC2"/>
            <w:tabs>
              <w:tab w:val="right" w:leader="dot" w:pos="9654"/>
            </w:tabs>
            <w:rPr>
              <w:rFonts w:ascii="Carlito"/>
            </w:rPr>
          </w:pPr>
          <w:hyperlink w:anchor="_bookmark27" w:history="1">
            <w:r w:rsidR="00E2008C">
              <w:t>Tools</w:t>
            </w:r>
            <w:r w:rsidR="00E2008C">
              <w:rPr>
                <w:spacing w:val="-2"/>
              </w:rPr>
              <w:t xml:space="preserve"> </w:t>
            </w:r>
            <w:r w:rsidR="00E2008C">
              <w:t>and</w:t>
            </w:r>
            <w:r w:rsidR="00E2008C">
              <w:rPr>
                <w:spacing w:val="-2"/>
              </w:rPr>
              <w:t xml:space="preserve"> </w:t>
            </w:r>
            <w:r w:rsidR="00E2008C">
              <w:t>Techniques</w:t>
            </w:r>
            <w:r w:rsidR="00E2008C">
              <w:tab/>
            </w:r>
            <w:r w:rsidR="00E2008C">
              <w:rPr>
                <w:rFonts w:ascii="Carlito"/>
              </w:rPr>
              <w:t>13</w:t>
            </w:r>
          </w:hyperlink>
        </w:p>
        <w:p w14:paraId="7FFB38D1" w14:textId="77777777" w:rsidR="005144EF" w:rsidRDefault="00000000">
          <w:pPr>
            <w:pStyle w:val="TOC3"/>
            <w:tabs>
              <w:tab w:val="right" w:leader="dot" w:pos="9654"/>
            </w:tabs>
            <w:spacing w:before="140"/>
            <w:rPr>
              <w:rFonts w:ascii="Carlito"/>
            </w:rPr>
          </w:pPr>
          <w:hyperlink w:anchor="_bookmark28" w:history="1">
            <w:r w:rsidR="00E2008C">
              <w:t>Natural Language Processing</w:t>
            </w:r>
            <w:r w:rsidR="00E2008C">
              <w:rPr>
                <w:spacing w:val="-3"/>
              </w:rPr>
              <w:t xml:space="preserve"> </w:t>
            </w:r>
            <w:r w:rsidR="00E2008C">
              <w:t>(NLP)</w:t>
            </w:r>
            <w:r w:rsidR="00E2008C">
              <w:tab/>
            </w:r>
            <w:r w:rsidR="00E2008C">
              <w:rPr>
                <w:rFonts w:ascii="Carlito"/>
              </w:rPr>
              <w:t>13</w:t>
            </w:r>
          </w:hyperlink>
        </w:p>
        <w:p w14:paraId="63BFA914" w14:textId="77777777" w:rsidR="005144EF" w:rsidRDefault="00000000">
          <w:pPr>
            <w:pStyle w:val="TOC3"/>
            <w:tabs>
              <w:tab w:val="right" w:leader="dot" w:pos="9654"/>
            </w:tabs>
            <w:spacing w:before="142"/>
            <w:rPr>
              <w:rFonts w:ascii="Carlito"/>
            </w:rPr>
          </w:pPr>
          <w:hyperlink w:anchor="_bookmark30" w:history="1">
            <w:r w:rsidR="00E2008C">
              <w:t>Machine Learning</w:t>
            </w:r>
            <w:r w:rsidR="00E2008C">
              <w:rPr>
                <w:spacing w:val="-4"/>
              </w:rPr>
              <w:t xml:space="preserve"> </w:t>
            </w:r>
            <w:r w:rsidR="00E2008C">
              <w:t>(ML)</w:t>
            </w:r>
            <w:r w:rsidR="00E2008C">
              <w:tab/>
            </w:r>
            <w:r w:rsidR="00E2008C">
              <w:rPr>
                <w:rFonts w:ascii="Carlito"/>
              </w:rPr>
              <w:t>14</w:t>
            </w:r>
          </w:hyperlink>
        </w:p>
        <w:p w14:paraId="4AC6478C" w14:textId="77777777" w:rsidR="005144EF" w:rsidRDefault="00000000">
          <w:pPr>
            <w:pStyle w:val="TOC3"/>
            <w:tabs>
              <w:tab w:val="right" w:leader="dot" w:pos="9654"/>
            </w:tabs>
            <w:rPr>
              <w:rFonts w:ascii="Carlito"/>
            </w:rPr>
          </w:pPr>
          <w:hyperlink w:anchor="_bookmark31" w:history="1">
            <w:r w:rsidR="00E2008C">
              <w:t>Machine</w:t>
            </w:r>
            <w:r w:rsidR="00E2008C">
              <w:rPr>
                <w:spacing w:val="-3"/>
              </w:rPr>
              <w:t xml:space="preserve"> </w:t>
            </w:r>
            <w:r w:rsidR="00E2008C">
              <w:t>Translation (MT)</w:t>
            </w:r>
            <w:r w:rsidR="00E2008C">
              <w:tab/>
            </w:r>
            <w:r w:rsidR="00E2008C">
              <w:rPr>
                <w:rFonts w:ascii="Carlito"/>
              </w:rPr>
              <w:t>14</w:t>
            </w:r>
          </w:hyperlink>
        </w:p>
        <w:p w14:paraId="33B39330" w14:textId="77777777" w:rsidR="005144EF" w:rsidRDefault="00000000">
          <w:pPr>
            <w:pStyle w:val="TOC2"/>
            <w:tabs>
              <w:tab w:val="right" w:leader="dot" w:pos="9654"/>
            </w:tabs>
            <w:spacing w:before="139"/>
            <w:rPr>
              <w:rFonts w:ascii="Carlito"/>
            </w:rPr>
          </w:pPr>
          <w:hyperlink w:anchor="_bookmark32" w:history="1">
            <w:r w:rsidR="00E2008C">
              <w:t>Existing approaches for</w:t>
            </w:r>
            <w:r w:rsidR="00E2008C">
              <w:rPr>
                <w:spacing w:val="-6"/>
              </w:rPr>
              <w:t xml:space="preserve"> </w:t>
            </w:r>
            <w:r w:rsidR="00E2008C">
              <w:t>machine</w:t>
            </w:r>
            <w:r w:rsidR="00E2008C">
              <w:rPr>
                <w:spacing w:val="-2"/>
              </w:rPr>
              <w:t xml:space="preserve"> </w:t>
            </w:r>
            <w:r w:rsidR="00E2008C">
              <w:t>translation</w:t>
            </w:r>
            <w:r w:rsidR="00E2008C">
              <w:tab/>
            </w:r>
            <w:r w:rsidR="00E2008C">
              <w:rPr>
                <w:rFonts w:ascii="Carlito"/>
              </w:rPr>
              <w:t>14</w:t>
            </w:r>
          </w:hyperlink>
        </w:p>
        <w:p w14:paraId="0B225D4D" w14:textId="77777777" w:rsidR="005144EF" w:rsidRDefault="00000000">
          <w:pPr>
            <w:pStyle w:val="TOC3"/>
            <w:tabs>
              <w:tab w:val="right" w:leader="dot" w:pos="9654"/>
            </w:tabs>
            <w:spacing w:before="142"/>
            <w:rPr>
              <w:rFonts w:ascii="Carlito"/>
            </w:rPr>
          </w:pPr>
          <w:hyperlink w:anchor="_bookmark33" w:history="1">
            <w:r w:rsidR="00E2008C">
              <w:t>English- Hindi /one Indian language to another</w:t>
            </w:r>
            <w:r w:rsidR="00E2008C">
              <w:rPr>
                <w:spacing w:val="-5"/>
              </w:rPr>
              <w:t xml:space="preserve"> </w:t>
            </w:r>
            <w:r w:rsidR="00E2008C">
              <w:t>Indian</w:t>
            </w:r>
            <w:r w:rsidR="00E2008C">
              <w:rPr>
                <w:spacing w:val="-2"/>
              </w:rPr>
              <w:t xml:space="preserve"> </w:t>
            </w:r>
            <w:r w:rsidR="00E2008C">
              <w:t>language</w:t>
            </w:r>
            <w:r w:rsidR="00E2008C">
              <w:tab/>
            </w:r>
            <w:r w:rsidR="00E2008C">
              <w:rPr>
                <w:rFonts w:ascii="Carlito"/>
              </w:rPr>
              <w:t>14</w:t>
            </w:r>
          </w:hyperlink>
        </w:p>
        <w:p w14:paraId="406203AD" w14:textId="77777777" w:rsidR="005144EF" w:rsidRDefault="00000000">
          <w:pPr>
            <w:pStyle w:val="TOC3"/>
            <w:tabs>
              <w:tab w:val="right" w:leader="dot" w:pos="9654"/>
            </w:tabs>
            <w:spacing w:before="140"/>
            <w:rPr>
              <w:rFonts w:ascii="Carlito"/>
            </w:rPr>
          </w:pPr>
          <w:hyperlink w:anchor="_bookmark35" w:history="1">
            <w:r w:rsidR="00E2008C">
              <w:t>English to Japanese language / Japanese to</w:t>
            </w:r>
            <w:r w:rsidR="00E2008C">
              <w:rPr>
                <w:spacing w:val="-7"/>
              </w:rPr>
              <w:t xml:space="preserve"> </w:t>
            </w:r>
            <w:r w:rsidR="00E2008C">
              <w:t>English</w:t>
            </w:r>
            <w:r w:rsidR="00E2008C">
              <w:rPr>
                <w:spacing w:val="-2"/>
              </w:rPr>
              <w:t xml:space="preserve"> </w:t>
            </w:r>
            <w:r w:rsidR="00E2008C">
              <w:t>language</w:t>
            </w:r>
            <w:r w:rsidR="00E2008C">
              <w:tab/>
            </w:r>
            <w:r w:rsidR="00E2008C">
              <w:rPr>
                <w:rFonts w:ascii="Carlito"/>
              </w:rPr>
              <w:t>15</w:t>
            </w:r>
          </w:hyperlink>
        </w:p>
        <w:p w14:paraId="0B33E03D" w14:textId="77777777" w:rsidR="005144EF" w:rsidRDefault="00000000">
          <w:pPr>
            <w:pStyle w:val="TOC3"/>
            <w:tabs>
              <w:tab w:val="right" w:leader="dot" w:pos="9654"/>
            </w:tabs>
            <w:rPr>
              <w:rFonts w:ascii="Carlito"/>
            </w:rPr>
          </w:pPr>
          <w:hyperlink w:anchor="_bookmark37" w:history="1">
            <w:r w:rsidR="00E2008C">
              <w:t>Hindi to</w:t>
            </w:r>
            <w:r w:rsidR="00E2008C">
              <w:rPr>
                <w:spacing w:val="-3"/>
              </w:rPr>
              <w:t xml:space="preserve"> </w:t>
            </w:r>
            <w:r w:rsidR="00E2008C">
              <w:t>English</w:t>
            </w:r>
            <w:r w:rsidR="00E2008C">
              <w:rPr>
                <w:spacing w:val="-2"/>
              </w:rPr>
              <w:t xml:space="preserve"> </w:t>
            </w:r>
            <w:r w:rsidR="00E2008C">
              <w:t>language</w:t>
            </w:r>
            <w:r w:rsidR="00E2008C">
              <w:tab/>
            </w:r>
            <w:r w:rsidR="00E2008C">
              <w:rPr>
                <w:rFonts w:ascii="Carlito"/>
              </w:rPr>
              <w:t>15</w:t>
            </w:r>
          </w:hyperlink>
        </w:p>
        <w:p w14:paraId="602E3636" w14:textId="77777777" w:rsidR="005144EF" w:rsidRDefault="00000000">
          <w:pPr>
            <w:pStyle w:val="TOC3"/>
            <w:tabs>
              <w:tab w:val="right" w:leader="dot" w:pos="9654"/>
            </w:tabs>
            <w:spacing w:before="142" w:after="20"/>
            <w:rPr>
              <w:rFonts w:ascii="Carlito"/>
            </w:rPr>
          </w:pPr>
          <w:hyperlink w:anchor="_bookmark38" w:history="1">
            <w:r w:rsidR="00E2008C">
              <w:t>Pali to</w:t>
            </w:r>
            <w:r w:rsidR="00E2008C">
              <w:rPr>
                <w:spacing w:val="-3"/>
              </w:rPr>
              <w:t xml:space="preserve"> </w:t>
            </w:r>
            <w:r w:rsidR="00E2008C">
              <w:t>Sinhala Language</w:t>
            </w:r>
            <w:r w:rsidR="00E2008C">
              <w:tab/>
            </w:r>
            <w:r w:rsidR="00E2008C">
              <w:rPr>
                <w:rFonts w:ascii="Carlito"/>
              </w:rPr>
              <w:t>16</w:t>
            </w:r>
          </w:hyperlink>
        </w:p>
        <w:p w14:paraId="67E29C57" w14:textId="77777777" w:rsidR="005144EF" w:rsidRDefault="00000000">
          <w:pPr>
            <w:pStyle w:val="TOC3"/>
            <w:tabs>
              <w:tab w:val="right" w:leader="dot" w:pos="9654"/>
            </w:tabs>
            <w:spacing w:before="57"/>
            <w:rPr>
              <w:rFonts w:ascii="Carlito"/>
            </w:rPr>
          </w:pPr>
          <w:hyperlink w:anchor="_bookmark39" w:history="1">
            <w:r w:rsidR="00E2008C">
              <w:t>English to</w:t>
            </w:r>
            <w:r w:rsidR="00E2008C">
              <w:rPr>
                <w:spacing w:val="-1"/>
              </w:rPr>
              <w:t xml:space="preserve"> </w:t>
            </w:r>
            <w:r w:rsidR="00E2008C">
              <w:t>Arabic</w:t>
            </w:r>
            <w:r w:rsidR="00E2008C">
              <w:rPr>
                <w:spacing w:val="-2"/>
              </w:rPr>
              <w:t xml:space="preserve"> </w:t>
            </w:r>
            <w:r w:rsidR="00E2008C">
              <w:t>language</w:t>
            </w:r>
            <w:r w:rsidR="00E2008C">
              <w:tab/>
            </w:r>
            <w:r w:rsidR="00E2008C">
              <w:rPr>
                <w:rFonts w:ascii="Carlito"/>
              </w:rPr>
              <w:t>16</w:t>
            </w:r>
          </w:hyperlink>
        </w:p>
        <w:p w14:paraId="7B94B6EE" w14:textId="77777777" w:rsidR="005144EF" w:rsidRDefault="00000000">
          <w:pPr>
            <w:pStyle w:val="TOC3"/>
            <w:tabs>
              <w:tab w:val="right" w:leader="dot" w:pos="9654"/>
            </w:tabs>
            <w:rPr>
              <w:rFonts w:ascii="Carlito"/>
            </w:rPr>
          </w:pPr>
          <w:hyperlink w:anchor="_bookmark40" w:history="1">
            <w:r w:rsidR="00E2008C">
              <w:t>Hindi / Bengali to</w:t>
            </w:r>
            <w:r w:rsidR="00E2008C">
              <w:rPr>
                <w:spacing w:val="-1"/>
              </w:rPr>
              <w:t xml:space="preserve"> </w:t>
            </w:r>
            <w:r w:rsidR="00E2008C">
              <w:t>English</w:t>
            </w:r>
            <w:r w:rsidR="00E2008C">
              <w:rPr>
                <w:spacing w:val="-2"/>
              </w:rPr>
              <w:t xml:space="preserve"> </w:t>
            </w:r>
            <w:r w:rsidR="00E2008C">
              <w:t>language</w:t>
            </w:r>
            <w:r w:rsidR="00E2008C">
              <w:tab/>
            </w:r>
            <w:r w:rsidR="00E2008C">
              <w:rPr>
                <w:rFonts w:ascii="Carlito"/>
              </w:rPr>
              <w:t>16</w:t>
            </w:r>
          </w:hyperlink>
        </w:p>
        <w:p w14:paraId="133AB5EF" w14:textId="77777777" w:rsidR="005144EF" w:rsidRDefault="00000000">
          <w:pPr>
            <w:pStyle w:val="TOC3"/>
            <w:tabs>
              <w:tab w:val="right" w:leader="dot" w:pos="9654"/>
            </w:tabs>
            <w:spacing w:before="142"/>
            <w:rPr>
              <w:rFonts w:ascii="Carlito"/>
            </w:rPr>
          </w:pPr>
          <w:hyperlink w:anchor="_bookmark41" w:history="1">
            <w:r w:rsidR="00E2008C">
              <w:t>Babel</w:t>
            </w:r>
            <w:r w:rsidR="00E2008C">
              <w:rPr>
                <w:spacing w:val="1"/>
              </w:rPr>
              <w:t xml:space="preserve"> </w:t>
            </w:r>
            <w:r w:rsidR="00E2008C">
              <w:t>Fish</w:t>
            </w:r>
            <w:r w:rsidR="00E2008C">
              <w:tab/>
            </w:r>
            <w:r w:rsidR="00E2008C">
              <w:rPr>
                <w:rFonts w:ascii="Carlito"/>
              </w:rPr>
              <w:t>17</w:t>
            </w:r>
          </w:hyperlink>
        </w:p>
        <w:p w14:paraId="4E6253D6" w14:textId="77777777" w:rsidR="005144EF" w:rsidRDefault="00000000">
          <w:pPr>
            <w:pStyle w:val="TOC2"/>
            <w:tabs>
              <w:tab w:val="right" w:leader="dot" w:pos="9654"/>
            </w:tabs>
            <w:rPr>
              <w:rFonts w:ascii="Carlito"/>
            </w:rPr>
          </w:pPr>
          <w:hyperlink w:anchor="_bookmark42" w:history="1">
            <w:r w:rsidR="00E2008C">
              <w:t>Approach for</w:t>
            </w:r>
            <w:r w:rsidR="00E2008C">
              <w:rPr>
                <w:spacing w:val="-1"/>
              </w:rPr>
              <w:t xml:space="preserve"> </w:t>
            </w:r>
            <w:r w:rsidR="00E2008C">
              <w:t>the project</w:t>
            </w:r>
            <w:r w:rsidR="00E2008C">
              <w:tab/>
            </w:r>
            <w:r w:rsidR="00E2008C">
              <w:rPr>
                <w:rFonts w:ascii="Carlito"/>
              </w:rPr>
              <w:t>17</w:t>
            </w:r>
          </w:hyperlink>
        </w:p>
        <w:p w14:paraId="2D37138F" w14:textId="77777777" w:rsidR="005144EF" w:rsidRDefault="00000000">
          <w:pPr>
            <w:pStyle w:val="TOC3"/>
            <w:tabs>
              <w:tab w:val="right" w:leader="dot" w:pos="9654"/>
            </w:tabs>
            <w:rPr>
              <w:rFonts w:ascii="Carlito"/>
            </w:rPr>
          </w:pPr>
          <w:hyperlink w:anchor="_bookmark43" w:history="1">
            <w:r w:rsidR="00E2008C">
              <w:t>Translation</w:t>
            </w:r>
            <w:r w:rsidR="00E2008C">
              <w:rPr>
                <w:spacing w:val="-4"/>
              </w:rPr>
              <w:t xml:space="preserve"> </w:t>
            </w:r>
            <w:r w:rsidR="00E2008C">
              <w:t>Dictionary</w:t>
            </w:r>
            <w:r w:rsidR="00E2008C">
              <w:tab/>
            </w:r>
            <w:r w:rsidR="00E2008C">
              <w:rPr>
                <w:rFonts w:ascii="Carlito"/>
              </w:rPr>
              <w:t>17</w:t>
            </w:r>
          </w:hyperlink>
        </w:p>
        <w:p w14:paraId="34F60E1F" w14:textId="77777777" w:rsidR="005144EF" w:rsidRDefault="00000000">
          <w:pPr>
            <w:pStyle w:val="TOC4"/>
            <w:tabs>
              <w:tab w:val="right" w:leader="dot" w:pos="9654"/>
            </w:tabs>
            <w:rPr>
              <w:rFonts w:ascii="Carlito"/>
            </w:rPr>
          </w:pPr>
          <w:hyperlink w:anchor="_bookmark44" w:history="1">
            <w:r w:rsidR="00E2008C">
              <w:t>Occam's</w:t>
            </w:r>
            <w:r w:rsidR="00E2008C">
              <w:rPr>
                <w:spacing w:val="-1"/>
              </w:rPr>
              <w:t xml:space="preserve"> </w:t>
            </w:r>
            <w:r w:rsidR="00E2008C">
              <w:t>Razor principle</w:t>
            </w:r>
            <w:r w:rsidR="00E2008C">
              <w:tab/>
            </w:r>
            <w:r w:rsidR="00E2008C">
              <w:rPr>
                <w:rFonts w:ascii="Carlito"/>
              </w:rPr>
              <w:t>17</w:t>
            </w:r>
          </w:hyperlink>
        </w:p>
        <w:p w14:paraId="5E888570" w14:textId="77777777" w:rsidR="005144EF" w:rsidRDefault="00000000">
          <w:pPr>
            <w:pStyle w:val="TOC3"/>
            <w:tabs>
              <w:tab w:val="right" w:leader="dot" w:pos="9654"/>
            </w:tabs>
            <w:rPr>
              <w:rFonts w:ascii="Carlito"/>
            </w:rPr>
          </w:pPr>
          <w:hyperlink w:anchor="_bookmark45" w:history="1">
            <w:r w:rsidR="00E2008C">
              <w:t>Language</w:t>
            </w:r>
            <w:r w:rsidR="00E2008C">
              <w:rPr>
                <w:spacing w:val="1"/>
              </w:rPr>
              <w:t xml:space="preserve"> </w:t>
            </w:r>
            <w:r w:rsidR="00E2008C">
              <w:t>model</w:t>
            </w:r>
            <w:r w:rsidR="00E2008C">
              <w:tab/>
            </w:r>
            <w:r w:rsidR="00E2008C">
              <w:rPr>
                <w:rFonts w:ascii="Carlito"/>
              </w:rPr>
              <w:t>18</w:t>
            </w:r>
          </w:hyperlink>
        </w:p>
        <w:p w14:paraId="36741326" w14:textId="77777777" w:rsidR="005144EF" w:rsidRDefault="00000000">
          <w:pPr>
            <w:pStyle w:val="TOC4"/>
            <w:tabs>
              <w:tab w:val="right" w:leader="dot" w:pos="9654"/>
            </w:tabs>
            <w:spacing w:before="140"/>
            <w:rPr>
              <w:rFonts w:ascii="Carlito"/>
            </w:rPr>
          </w:pPr>
          <w:hyperlink w:anchor="_bookmark46" w:history="1">
            <w:r w:rsidR="00E2008C">
              <w:t>Probabilistic model of</w:t>
            </w:r>
            <w:r w:rsidR="00E2008C">
              <w:rPr>
                <w:spacing w:val="-2"/>
              </w:rPr>
              <w:t xml:space="preserve"> </w:t>
            </w:r>
            <w:r w:rsidR="00E2008C">
              <w:t>language</w:t>
            </w:r>
            <w:r w:rsidR="00E2008C">
              <w:tab/>
            </w:r>
            <w:r w:rsidR="00E2008C">
              <w:rPr>
                <w:rFonts w:ascii="Carlito"/>
              </w:rPr>
              <w:t>18</w:t>
            </w:r>
          </w:hyperlink>
        </w:p>
        <w:p w14:paraId="1E0F5D24" w14:textId="77777777" w:rsidR="005144EF" w:rsidRDefault="00000000">
          <w:pPr>
            <w:pStyle w:val="TOC4"/>
            <w:tabs>
              <w:tab w:val="right" w:leader="dot" w:pos="9654"/>
            </w:tabs>
            <w:rPr>
              <w:rFonts w:ascii="Carlito"/>
            </w:rPr>
          </w:pPr>
          <w:hyperlink w:anchor="_bookmark47" w:history="1">
            <w:r w:rsidR="00E2008C">
              <w:t>N-gram</w:t>
            </w:r>
            <w:r w:rsidR="00E2008C">
              <w:rPr>
                <w:spacing w:val="-5"/>
              </w:rPr>
              <w:t xml:space="preserve"> </w:t>
            </w:r>
            <w:r w:rsidR="00E2008C">
              <w:t>language</w:t>
            </w:r>
            <w:r w:rsidR="00E2008C">
              <w:rPr>
                <w:spacing w:val="2"/>
              </w:rPr>
              <w:t xml:space="preserve"> </w:t>
            </w:r>
            <w:r w:rsidR="00E2008C">
              <w:t>model</w:t>
            </w:r>
            <w:r w:rsidR="00E2008C">
              <w:tab/>
            </w:r>
            <w:r w:rsidR="00E2008C">
              <w:rPr>
                <w:rFonts w:ascii="Carlito"/>
              </w:rPr>
              <w:t>19</w:t>
            </w:r>
          </w:hyperlink>
        </w:p>
        <w:p w14:paraId="4E74FABB" w14:textId="77777777" w:rsidR="005144EF" w:rsidRDefault="00000000">
          <w:pPr>
            <w:pStyle w:val="TOC4"/>
            <w:tabs>
              <w:tab w:val="right" w:leader="dot" w:pos="9654"/>
            </w:tabs>
            <w:spacing w:before="140"/>
            <w:rPr>
              <w:rFonts w:ascii="Carlito"/>
            </w:rPr>
          </w:pPr>
          <w:hyperlink w:anchor="_bookmark48" w:history="1">
            <w:r w:rsidR="00E2008C">
              <w:t>Recurrent Neural</w:t>
            </w:r>
            <w:r w:rsidR="00E2008C">
              <w:rPr>
                <w:spacing w:val="1"/>
              </w:rPr>
              <w:t xml:space="preserve"> </w:t>
            </w:r>
            <w:r w:rsidR="00E2008C">
              <w:t>Network</w:t>
            </w:r>
            <w:r w:rsidR="00E2008C">
              <w:rPr>
                <w:spacing w:val="-5"/>
              </w:rPr>
              <w:t xml:space="preserve"> </w:t>
            </w:r>
            <w:r w:rsidR="00E2008C">
              <w:t>(RNN)</w:t>
            </w:r>
            <w:r w:rsidR="00E2008C">
              <w:tab/>
            </w:r>
            <w:r w:rsidR="00E2008C">
              <w:rPr>
                <w:rFonts w:ascii="Carlito"/>
              </w:rPr>
              <w:t>19</w:t>
            </w:r>
          </w:hyperlink>
        </w:p>
        <w:p w14:paraId="78C3AACD" w14:textId="77777777" w:rsidR="005144EF" w:rsidRDefault="00000000">
          <w:pPr>
            <w:pStyle w:val="TOC4"/>
            <w:tabs>
              <w:tab w:val="right" w:leader="dot" w:pos="9654"/>
            </w:tabs>
            <w:spacing w:before="139"/>
            <w:rPr>
              <w:rFonts w:ascii="Carlito"/>
            </w:rPr>
          </w:pPr>
          <w:hyperlink w:anchor="_bookmark51" w:history="1">
            <w:r w:rsidR="00E2008C">
              <w:t>Long Short Term</w:t>
            </w:r>
            <w:r w:rsidR="00E2008C">
              <w:rPr>
                <w:spacing w:val="-8"/>
              </w:rPr>
              <w:t xml:space="preserve"> </w:t>
            </w:r>
            <w:r w:rsidR="00E2008C">
              <w:t>Memory</w:t>
            </w:r>
            <w:r w:rsidR="00E2008C">
              <w:rPr>
                <w:spacing w:val="-1"/>
              </w:rPr>
              <w:t xml:space="preserve"> </w:t>
            </w:r>
            <w:r w:rsidR="00E2008C">
              <w:t>(LSTM)</w:t>
            </w:r>
            <w:r w:rsidR="00E2008C">
              <w:tab/>
            </w:r>
            <w:r w:rsidR="00E2008C">
              <w:rPr>
                <w:rFonts w:ascii="Carlito"/>
              </w:rPr>
              <w:t>20</w:t>
            </w:r>
          </w:hyperlink>
        </w:p>
        <w:p w14:paraId="057C76A2" w14:textId="77777777" w:rsidR="005144EF" w:rsidRDefault="00000000">
          <w:pPr>
            <w:pStyle w:val="TOC4"/>
            <w:tabs>
              <w:tab w:val="right" w:leader="dot" w:pos="9654"/>
            </w:tabs>
            <w:rPr>
              <w:rFonts w:ascii="Carlito"/>
            </w:rPr>
          </w:pPr>
          <w:hyperlink w:anchor="_bookmark55" w:history="1">
            <w:r w:rsidR="00E2008C">
              <w:t>Bidirectional Encoder Representation from</w:t>
            </w:r>
            <w:r w:rsidR="00E2008C">
              <w:rPr>
                <w:spacing w:val="-6"/>
              </w:rPr>
              <w:t xml:space="preserve"> </w:t>
            </w:r>
            <w:r w:rsidR="00E2008C">
              <w:t>Transformers</w:t>
            </w:r>
            <w:r w:rsidR="00E2008C">
              <w:rPr>
                <w:spacing w:val="-1"/>
              </w:rPr>
              <w:t xml:space="preserve"> </w:t>
            </w:r>
            <w:r w:rsidR="00E2008C">
              <w:t>(BERT)</w:t>
            </w:r>
            <w:r w:rsidR="00E2008C">
              <w:tab/>
            </w:r>
            <w:r w:rsidR="00E2008C">
              <w:rPr>
                <w:rFonts w:ascii="Carlito"/>
              </w:rPr>
              <w:t>22</w:t>
            </w:r>
          </w:hyperlink>
        </w:p>
        <w:p w14:paraId="12DFD795" w14:textId="77777777" w:rsidR="005144EF" w:rsidRDefault="00000000">
          <w:pPr>
            <w:pStyle w:val="TOC2"/>
            <w:tabs>
              <w:tab w:val="right" w:leader="dot" w:pos="9654"/>
            </w:tabs>
            <w:rPr>
              <w:rFonts w:ascii="Carlito"/>
            </w:rPr>
          </w:pPr>
          <w:hyperlink w:anchor="_bookmark57" w:history="1">
            <w:r w:rsidR="00E2008C">
              <w:t>Related work</w:t>
            </w:r>
            <w:r w:rsidR="00E2008C">
              <w:tab/>
            </w:r>
            <w:r w:rsidR="00E2008C">
              <w:rPr>
                <w:rFonts w:ascii="Carlito"/>
              </w:rPr>
              <w:t>23</w:t>
            </w:r>
          </w:hyperlink>
        </w:p>
        <w:p w14:paraId="305E217B" w14:textId="77777777" w:rsidR="005144EF" w:rsidRDefault="00000000">
          <w:pPr>
            <w:pStyle w:val="TOC3"/>
            <w:tabs>
              <w:tab w:val="right" w:leader="dot" w:pos="9654"/>
            </w:tabs>
            <w:spacing w:before="141"/>
            <w:rPr>
              <w:rFonts w:ascii="Carlito"/>
            </w:rPr>
          </w:pPr>
          <w:hyperlink w:anchor="_bookmark58" w:history="1">
            <w:r w:rsidR="00E2008C">
              <w:t>Approaches for English to</w:t>
            </w:r>
            <w:r w:rsidR="00E2008C">
              <w:rPr>
                <w:spacing w:val="-8"/>
              </w:rPr>
              <w:t xml:space="preserve"> </w:t>
            </w:r>
            <w:r w:rsidR="00E2008C">
              <w:t>Sinhala</w:t>
            </w:r>
            <w:r w:rsidR="00E2008C">
              <w:rPr>
                <w:spacing w:val="-2"/>
              </w:rPr>
              <w:t xml:space="preserve"> </w:t>
            </w:r>
            <w:r w:rsidR="00E2008C">
              <w:t>translation</w:t>
            </w:r>
            <w:r w:rsidR="00E2008C">
              <w:tab/>
            </w:r>
            <w:r w:rsidR="00E2008C">
              <w:rPr>
                <w:rFonts w:ascii="Carlito"/>
              </w:rPr>
              <w:t>23</w:t>
            </w:r>
          </w:hyperlink>
        </w:p>
        <w:p w14:paraId="263747EC" w14:textId="77777777" w:rsidR="005144EF" w:rsidRDefault="00000000">
          <w:pPr>
            <w:pStyle w:val="TOC2"/>
            <w:tabs>
              <w:tab w:val="right" w:leader="dot" w:pos="9654"/>
            </w:tabs>
            <w:rPr>
              <w:rFonts w:ascii="Carlito"/>
            </w:rPr>
          </w:pPr>
          <w:hyperlink w:anchor="_bookmark62" w:history="1">
            <w:r w:rsidR="00E2008C">
              <w:t>Chapter Summary</w:t>
            </w:r>
            <w:r w:rsidR="00E2008C">
              <w:tab/>
            </w:r>
            <w:r w:rsidR="00E2008C">
              <w:rPr>
                <w:rFonts w:ascii="Carlito"/>
              </w:rPr>
              <w:t>25</w:t>
            </w:r>
          </w:hyperlink>
        </w:p>
        <w:p w14:paraId="31CEF337" w14:textId="77777777" w:rsidR="005144EF" w:rsidRDefault="00000000">
          <w:pPr>
            <w:pStyle w:val="TOC1"/>
            <w:tabs>
              <w:tab w:val="right" w:leader="dot" w:pos="9654"/>
            </w:tabs>
            <w:spacing w:before="139"/>
            <w:rPr>
              <w:rFonts w:ascii="Carlito"/>
            </w:rPr>
          </w:pPr>
          <w:hyperlink w:anchor="_bookmark63" w:history="1">
            <w:r w:rsidR="00E2008C">
              <w:t>Problem analysis</w:t>
            </w:r>
            <w:r w:rsidR="00E2008C">
              <w:rPr>
                <w:spacing w:val="-5"/>
              </w:rPr>
              <w:t xml:space="preserve"> </w:t>
            </w:r>
            <w:r w:rsidR="00E2008C">
              <w:t>and Methodology</w:t>
            </w:r>
            <w:r w:rsidR="00E2008C">
              <w:tab/>
            </w:r>
            <w:r w:rsidR="00E2008C">
              <w:rPr>
                <w:rFonts w:ascii="Carlito"/>
              </w:rPr>
              <w:t>26</w:t>
            </w:r>
          </w:hyperlink>
        </w:p>
        <w:p w14:paraId="6B554D95" w14:textId="77777777" w:rsidR="005144EF" w:rsidRDefault="00000000">
          <w:pPr>
            <w:pStyle w:val="TOC2"/>
            <w:tabs>
              <w:tab w:val="right" w:leader="dot" w:pos="9654"/>
            </w:tabs>
            <w:spacing w:before="143"/>
            <w:rPr>
              <w:rFonts w:ascii="Carlito"/>
            </w:rPr>
          </w:pPr>
          <w:hyperlink w:anchor="_bookmark64" w:history="1">
            <w:r w:rsidR="00E2008C">
              <w:t>Representation of</w:t>
            </w:r>
            <w:r w:rsidR="00E2008C">
              <w:rPr>
                <w:spacing w:val="-1"/>
              </w:rPr>
              <w:t xml:space="preserve"> </w:t>
            </w:r>
            <w:r w:rsidR="00E2008C">
              <w:t>the Problem</w:t>
            </w:r>
            <w:r w:rsidR="00E2008C">
              <w:tab/>
            </w:r>
            <w:r w:rsidR="00E2008C">
              <w:rPr>
                <w:rFonts w:ascii="Carlito"/>
              </w:rPr>
              <w:t>26</w:t>
            </w:r>
          </w:hyperlink>
        </w:p>
        <w:p w14:paraId="428E4DB5" w14:textId="77777777" w:rsidR="005144EF" w:rsidRDefault="00000000">
          <w:pPr>
            <w:pStyle w:val="TOC2"/>
            <w:tabs>
              <w:tab w:val="right" w:leader="dot" w:pos="9654"/>
            </w:tabs>
            <w:spacing w:before="139"/>
            <w:rPr>
              <w:rFonts w:ascii="Carlito"/>
            </w:rPr>
          </w:pPr>
          <w:hyperlink w:anchor="_bookmark65" w:history="1">
            <w:r w:rsidR="00E2008C">
              <w:t>Proposed</w:t>
            </w:r>
            <w:r w:rsidR="00E2008C">
              <w:rPr>
                <w:spacing w:val="-1"/>
              </w:rPr>
              <w:t xml:space="preserve"> </w:t>
            </w:r>
            <w:r w:rsidR="00E2008C">
              <w:t>system</w:t>
            </w:r>
            <w:r w:rsidR="00E2008C">
              <w:rPr>
                <w:spacing w:val="-4"/>
              </w:rPr>
              <w:t xml:space="preserve"> </w:t>
            </w:r>
            <w:r w:rsidR="00E2008C">
              <w:t>architecture</w:t>
            </w:r>
            <w:r w:rsidR="00E2008C">
              <w:tab/>
            </w:r>
            <w:r w:rsidR="00E2008C">
              <w:rPr>
                <w:rFonts w:ascii="Carlito"/>
              </w:rPr>
              <w:t>26</w:t>
            </w:r>
          </w:hyperlink>
        </w:p>
        <w:p w14:paraId="6847E6E7" w14:textId="77777777" w:rsidR="005144EF" w:rsidRDefault="00000000">
          <w:pPr>
            <w:pStyle w:val="TOC2"/>
            <w:tabs>
              <w:tab w:val="right" w:leader="dot" w:pos="9654"/>
            </w:tabs>
            <w:spacing w:before="139"/>
            <w:rPr>
              <w:rFonts w:ascii="Carlito"/>
            </w:rPr>
          </w:pPr>
          <w:hyperlink w:anchor="_bookmark67" w:history="1">
            <w:r w:rsidR="00E2008C">
              <w:t>Translation</w:t>
            </w:r>
            <w:r w:rsidR="00E2008C">
              <w:rPr>
                <w:spacing w:val="-4"/>
              </w:rPr>
              <w:t xml:space="preserve"> </w:t>
            </w:r>
            <w:r w:rsidR="00E2008C">
              <w:t>Dictionary</w:t>
            </w:r>
            <w:r w:rsidR="00E2008C">
              <w:tab/>
            </w:r>
            <w:r w:rsidR="00E2008C">
              <w:rPr>
                <w:rFonts w:ascii="Carlito"/>
              </w:rPr>
              <w:t>27</w:t>
            </w:r>
          </w:hyperlink>
        </w:p>
        <w:p w14:paraId="29721711" w14:textId="77777777" w:rsidR="005144EF" w:rsidRDefault="00000000">
          <w:pPr>
            <w:pStyle w:val="TOC2"/>
            <w:tabs>
              <w:tab w:val="right" w:leader="dot" w:pos="9654"/>
            </w:tabs>
            <w:spacing w:before="142"/>
            <w:rPr>
              <w:rFonts w:ascii="Carlito"/>
            </w:rPr>
          </w:pPr>
          <w:hyperlink w:anchor="_bookmark70" w:history="1">
            <w:r w:rsidR="00E2008C">
              <w:t>Language Model</w:t>
            </w:r>
            <w:r w:rsidR="00E2008C">
              <w:tab/>
            </w:r>
            <w:r w:rsidR="00E2008C">
              <w:rPr>
                <w:rFonts w:ascii="Carlito"/>
              </w:rPr>
              <w:t>28</w:t>
            </w:r>
          </w:hyperlink>
        </w:p>
        <w:p w14:paraId="18EBB747" w14:textId="77777777" w:rsidR="005144EF" w:rsidRDefault="00000000">
          <w:pPr>
            <w:pStyle w:val="TOC2"/>
            <w:tabs>
              <w:tab w:val="right" w:leader="dot" w:pos="9654"/>
            </w:tabs>
            <w:rPr>
              <w:rFonts w:ascii="Carlito"/>
            </w:rPr>
          </w:pPr>
          <w:hyperlink w:anchor="_bookmark71" w:history="1">
            <w:r w:rsidR="00E2008C">
              <w:t>Training</w:t>
            </w:r>
            <w:r w:rsidR="00E2008C">
              <w:rPr>
                <w:spacing w:val="-4"/>
              </w:rPr>
              <w:t xml:space="preserve"> </w:t>
            </w:r>
            <w:r w:rsidR="00E2008C">
              <w:t>Model</w:t>
            </w:r>
            <w:r w:rsidR="00E2008C">
              <w:rPr>
                <w:spacing w:val="1"/>
              </w:rPr>
              <w:t xml:space="preserve"> </w:t>
            </w:r>
            <w:r w:rsidR="00E2008C">
              <w:t>Creation</w:t>
            </w:r>
            <w:r w:rsidR="00E2008C">
              <w:tab/>
            </w:r>
            <w:r w:rsidR="00E2008C">
              <w:rPr>
                <w:rFonts w:ascii="Carlito"/>
              </w:rPr>
              <w:t>28</w:t>
            </w:r>
          </w:hyperlink>
        </w:p>
        <w:p w14:paraId="25E2D8F0" w14:textId="77777777" w:rsidR="005144EF" w:rsidRDefault="00000000">
          <w:pPr>
            <w:pStyle w:val="TOC3"/>
            <w:tabs>
              <w:tab w:val="right" w:leader="dot" w:pos="9654"/>
            </w:tabs>
            <w:rPr>
              <w:rFonts w:ascii="Carlito"/>
            </w:rPr>
          </w:pPr>
          <w:hyperlink w:anchor="_bookmark72" w:history="1">
            <w:r w:rsidR="00E2008C">
              <w:t>Initial Classifier</w:t>
            </w:r>
            <w:r w:rsidR="00E2008C">
              <w:tab/>
            </w:r>
            <w:r w:rsidR="00E2008C">
              <w:rPr>
                <w:rFonts w:ascii="Carlito"/>
              </w:rPr>
              <w:t>29</w:t>
            </w:r>
          </w:hyperlink>
        </w:p>
        <w:p w14:paraId="0AA9473B" w14:textId="77777777" w:rsidR="005144EF" w:rsidRDefault="00000000">
          <w:pPr>
            <w:pStyle w:val="TOC3"/>
            <w:tabs>
              <w:tab w:val="right" w:leader="dot" w:pos="9654"/>
            </w:tabs>
            <w:spacing w:before="142"/>
            <w:rPr>
              <w:rFonts w:ascii="Carlito"/>
            </w:rPr>
          </w:pPr>
          <w:hyperlink w:anchor="_bookmark79" w:history="1">
            <w:r w:rsidR="00E2008C">
              <w:t>Initial</w:t>
            </w:r>
            <w:r w:rsidR="00E2008C">
              <w:rPr>
                <w:spacing w:val="-2"/>
              </w:rPr>
              <w:t xml:space="preserve"> </w:t>
            </w:r>
            <w:r w:rsidR="00E2008C">
              <w:t>Training</w:t>
            </w:r>
            <w:r w:rsidR="00E2008C">
              <w:rPr>
                <w:spacing w:val="-3"/>
              </w:rPr>
              <w:t xml:space="preserve"> </w:t>
            </w:r>
            <w:r w:rsidR="00E2008C">
              <w:t>Model</w:t>
            </w:r>
            <w:r w:rsidR="00E2008C">
              <w:tab/>
            </w:r>
            <w:r w:rsidR="00E2008C">
              <w:rPr>
                <w:rFonts w:ascii="Carlito"/>
              </w:rPr>
              <w:t>31</w:t>
            </w:r>
          </w:hyperlink>
        </w:p>
        <w:p w14:paraId="1B1E6652" w14:textId="77777777" w:rsidR="005144EF" w:rsidRDefault="00000000">
          <w:pPr>
            <w:pStyle w:val="TOC2"/>
            <w:tabs>
              <w:tab w:val="right" w:leader="dot" w:pos="9654"/>
            </w:tabs>
            <w:rPr>
              <w:rFonts w:ascii="Carlito"/>
            </w:rPr>
          </w:pPr>
          <w:hyperlink w:anchor="_bookmark94" w:history="1">
            <w:r w:rsidR="00E2008C">
              <w:t>Test</w:t>
            </w:r>
            <w:r w:rsidR="00E2008C">
              <w:rPr>
                <w:spacing w:val="-1"/>
              </w:rPr>
              <w:t xml:space="preserve"> </w:t>
            </w:r>
            <w:r w:rsidR="00E2008C">
              <w:t>Model</w:t>
            </w:r>
            <w:r w:rsidR="00E2008C">
              <w:tab/>
            </w:r>
            <w:r w:rsidR="00E2008C">
              <w:rPr>
                <w:rFonts w:ascii="Carlito"/>
              </w:rPr>
              <w:t>36</w:t>
            </w:r>
          </w:hyperlink>
        </w:p>
        <w:p w14:paraId="784820FE" w14:textId="77777777" w:rsidR="005144EF" w:rsidRDefault="00000000">
          <w:pPr>
            <w:pStyle w:val="TOC2"/>
            <w:tabs>
              <w:tab w:val="right" w:leader="dot" w:pos="9654"/>
            </w:tabs>
            <w:rPr>
              <w:rFonts w:ascii="Carlito"/>
            </w:rPr>
          </w:pPr>
          <w:hyperlink w:anchor="_bookmark103" w:history="1">
            <w:r w:rsidR="00E2008C">
              <w:t>Chapter Summary</w:t>
            </w:r>
            <w:r w:rsidR="00E2008C">
              <w:tab/>
            </w:r>
            <w:r w:rsidR="00E2008C">
              <w:rPr>
                <w:rFonts w:ascii="Carlito"/>
              </w:rPr>
              <w:t>39</w:t>
            </w:r>
          </w:hyperlink>
        </w:p>
        <w:p w14:paraId="02269BE0" w14:textId="77777777" w:rsidR="005144EF" w:rsidRDefault="00000000">
          <w:pPr>
            <w:pStyle w:val="TOC1"/>
            <w:tabs>
              <w:tab w:val="right" w:leader="dot" w:pos="9654"/>
            </w:tabs>
            <w:spacing w:before="141"/>
            <w:rPr>
              <w:rFonts w:ascii="Carlito"/>
            </w:rPr>
          </w:pPr>
          <w:hyperlink w:anchor="_bookmark104" w:history="1">
            <w:r w:rsidR="00E2008C">
              <w:t>Project Plan</w:t>
            </w:r>
            <w:r w:rsidR="00E2008C">
              <w:rPr>
                <w:spacing w:val="-1"/>
              </w:rPr>
              <w:t xml:space="preserve"> </w:t>
            </w:r>
            <w:r w:rsidR="00E2008C">
              <w:t>and</w:t>
            </w:r>
            <w:r w:rsidR="00E2008C">
              <w:rPr>
                <w:spacing w:val="-2"/>
              </w:rPr>
              <w:t xml:space="preserve"> </w:t>
            </w:r>
            <w:r w:rsidR="00E2008C">
              <w:t>Timeline</w:t>
            </w:r>
            <w:r w:rsidR="00E2008C">
              <w:tab/>
            </w:r>
            <w:r w:rsidR="00E2008C">
              <w:rPr>
                <w:rFonts w:ascii="Carlito"/>
              </w:rPr>
              <w:t>39</w:t>
            </w:r>
          </w:hyperlink>
        </w:p>
        <w:p w14:paraId="1E368D8F" w14:textId="77777777" w:rsidR="005144EF" w:rsidRDefault="00000000">
          <w:pPr>
            <w:pStyle w:val="TOC1"/>
            <w:tabs>
              <w:tab w:val="right" w:leader="dot" w:pos="9654"/>
            </w:tabs>
            <w:spacing w:before="140"/>
            <w:rPr>
              <w:rFonts w:ascii="Carlito"/>
            </w:rPr>
          </w:pPr>
          <w:hyperlink w:anchor="_bookmark105" w:history="1">
            <w:r w:rsidR="00E2008C">
              <w:t>References</w:t>
            </w:r>
            <w:r w:rsidR="00E2008C">
              <w:tab/>
            </w:r>
            <w:r w:rsidR="00E2008C">
              <w:rPr>
                <w:rFonts w:ascii="Carlito"/>
              </w:rPr>
              <w:t>40</w:t>
            </w:r>
          </w:hyperlink>
        </w:p>
      </w:sdtContent>
    </w:sdt>
    <w:p w14:paraId="2DE16EBC" w14:textId="77777777" w:rsidR="005144EF" w:rsidRDefault="005144EF">
      <w:pPr>
        <w:rPr>
          <w:rFonts w:ascii="Carlito"/>
        </w:rPr>
        <w:sectPr w:rsidR="005144EF">
          <w:type w:val="continuous"/>
          <w:pgSz w:w="12240" w:h="15840"/>
          <w:pgMar w:top="1380" w:right="1140" w:bottom="1468" w:left="1140" w:header="720" w:footer="720" w:gutter="0"/>
          <w:cols w:space="720"/>
        </w:sectPr>
      </w:pPr>
    </w:p>
    <w:p w14:paraId="3C61ED3A" w14:textId="77777777" w:rsidR="005144EF" w:rsidRDefault="00E2008C">
      <w:pPr>
        <w:spacing w:before="78"/>
        <w:ind w:left="300"/>
        <w:rPr>
          <w:b/>
          <w:sz w:val="28"/>
        </w:rPr>
      </w:pPr>
      <w:r>
        <w:rPr>
          <w:b/>
          <w:sz w:val="28"/>
        </w:rPr>
        <w:lastRenderedPageBreak/>
        <w:t>List of Figures</w:t>
      </w:r>
    </w:p>
    <w:p w14:paraId="13D69620" w14:textId="77777777" w:rsidR="005144EF" w:rsidRDefault="00000000">
      <w:pPr>
        <w:tabs>
          <w:tab w:val="left" w:leader="dot" w:pos="9541"/>
        </w:tabs>
        <w:spacing w:before="248"/>
        <w:ind w:left="300"/>
        <w:rPr>
          <w:rFonts w:ascii="Carlito"/>
        </w:rPr>
      </w:pPr>
      <w:hyperlink w:anchor="_bookmark2" w:history="1">
        <w:r w:rsidR="00E2008C">
          <w:t>Figure 1 : Usage statistics of Sinhala, Sinhalese as content language on</w:t>
        </w:r>
        <w:r w:rsidR="00E2008C">
          <w:rPr>
            <w:spacing w:val="-16"/>
          </w:rPr>
          <w:t xml:space="preserve"> </w:t>
        </w:r>
        <w:r w:rsidR="00E2008C">
          <w:t>the</w:t>
        </w:r>
        <w:r w:rsidR="00E2008C">
          <w:rPr>
            <w:spacing w:val="-1"/>
          </w:rPr>
          <w:t xml:space="preserve"> </w:t>
        </w:r>
        <w:r w:rsidR="00E2008C">
          <w:t>web</w:t>
        </w:r>
        <w:r w:rsidR="00E2008C">
          <w:tab/>
        </w:r>
        <w:r w:rsidR="00E2008C">
          <w:rPr>
            <w:rFonts w:ascii="Carlito"/>
          </w:rPr>
          <w:t>5</w:t>
        </w:r>
      </w:hyperlink>
    </w:p>
    <w:p w14:paraId="2A4A0B1D" w14:textId="77777777" w:rsidR="005144EF" w:rsidRDefault="00000000">
      <w:pPr>
        <w:tabs>
          <w:tab w:val="left" w:leader="dot" w:pos="9429"/>
        </w:tabs>
        <w:spacing w:before="39"/>
        <w:ind w:left="300"/>
        <w:rPr>
          <w:rFonts w:ascii="Carlito"/>
        </w:rPr>
      </w:pPr>
      <w:hyperlink w:anchor="_bookmark29" w:history="1">
        <w:r w:rsidR="00E2008C">
          <w:t>Figure 2 : Syntactic</w:t>
        </w:r>
        <w:r w:rsidR="00E2008C">
          <w:rPr>
            <w:spacing w:val="-8"/>
          </w:rPr>
          <w:t xml:space="preserve"> </w:t>
        </w:r>
        <w:r w:rsidR="00E2008C">
          <w:t>level</w:t>
        </w:r>
        <w:r w:rsidR="00E2008C">
          <w:rPr>
            <w:spacing w:val="-3"/>
          </w:rPr>
          <w:t xml:space="preserve"> </w:t>
        </w:r>
        <w:r w:rsidR="00E2008C">
          <w:t>ambiguity</w:t>
        </w:r>
        <w:r w:rsidR="00E2008C">
          <w:tab/>
        </w:r>
        <w:r w:rsidR="00E2008C">
          <w:rPr>
            <w:rFonts w:ascii="Carlito"/>
          </w:rPr>
          <w:t>13</w:t>
        </w:r>
      </w:hyperlink>
    </w:p>
    <w:p w14:paraId="759927EE" w14:textId="77777777" w:rsidR="005144EF" w:rsidRDefault="00000000">
      <w:pPr>
        <w:tabs>
          <w:tab w:val="left" w:leader="dot" w:pos="9429"/>
        </w:tabs>
        <w:spacing w:before="41"/>
        <w:ind w:left="300"/>
        <w:rPr>
          <w:rFonts w:ascii="Carlito"/>
        </w:rPr>
      </w:pPr>
      <w:hyperlink w:anchor="_bookmark34" w:history="1">
        <w:r w:rsidR="00E2008C">
          <w:t>Figure 3 : English to Hindi translation of</w:t>
        </w:r>
        <w:r w:rsidR="00E2008C">
          <w:rPr>
            <w:spacing w:val="-13"/>
          </w:rPr>
          <w:t xml:space="preserve"> </w:t>
        </w:r>
        <w:r w:rsidR="00E2008C">
          <w:t>a</w:t>
        </w:r>
        <w:r w:rsidR="00E2008C">
          <w:rPr>
            <w:spacing w:val="-3"/>
          </w:rPr>
          <w:t xml:space="preserve"> </w:t>
        </w:r>
        <w:r w:rsidR="00E2008C">
          <w:t>sentence</w:t>
        </w:r>
        <w:r w:rsidR="00E2008C">
          <w:tab/>
        </w:r>
        <w:r w:rsidR="00E2008C">
          <w:rPr>
            <w:rFonts w:ascii="Carlito"/>
          </w:rPr>
          <w:t>15</w:t>
        </w:r>
      </w:hyperlink>
    </w:p>
    <w:p w14:paraId="0F9DD1D8" w14:textId="77777777" w:rsidR="005144EF" w:rsidRDefault="00000000">
      <w:pPr>
        <w:tabs>
          <w:tab w:val="left" w:leader="dot" w:pos="9429"/>
        </w:tabs>
        <w:spacing w:before="41"/>
        <w:ind w:left="300"/>
        <w:rPr>
          <w:rFonts w:ascii="Carlito"/>
        </w:rPr>
      </w:pPr>
      <w:hyperlink w:anchor="_bookmark36" w:history="1">
        <w:r w:rsidR="00E2008C">
          <w:t>Figure 4 : English to</w:t>
        </w:r>
        <w:r w:rsidR="00E2008C">
          <w:rPr>
            <w:spacing w:val="-8"/>
          </w:rPr>
          <w:t xml:space="preserve"> </w:t>
        </w:r>
        <w:r w:rsidR="00E2008C">
          <w:t>Japanese</w:t>
        </w:r>
        <w:r w:rsidR="00E2008C">
          <w:rPr>
            <w:spacing w:val="-3"/>
          </w:rPr>
          <w:t xml:space="preserve"> </w:t>
        </w:r>
        <w:r w:rsidR="00E2008C">
          <w:t>translation</w:t>
        </w:r>
        <w:r w:rsidR="00E2008C">
          <w:tab/>
        </w:r>
        <w:r w:rsidR="00E2008C">
          <w:rPr>
            <w:rFonts w:ascii="Carlito"/>
          </w:rPr>
          <w:t>15</w:t>
        </w:r>
      </w:hyperlink>
    </w:p>
    <w:p w14:paraId="34881307" w14:textId="77777777" w:rsidR="005144EF" w:rsidRDefault="00000000">
      <w:pPr>
        <w:tabs>
          <w:tab w:val="left" w:leader="dot" w:pos="9429"/>
        </w:tabs>
        <w:spacing w:before="39"/>
        <w:ind w:left="300"/>
        <w:rPr>
          <w:rFonts w:ascii="Carlito"/>
        </w:rPr>
      </w:pPr>
      <w:hyperlink w:anchor="_bookmark49" w:history="1">
        <w:r w:rsidR="00E2008C">
          <w:t>Figure 5 : Recurrent</w:t>
        </w:r>
        <w:r w:rsidR="00E2008C">
          <w:rPr>
            <w:spacing w:val="-4"/>
          </w:rPr>
          <w:t xml:space="preserve"> </w:t>
        </w:r>
        <w:r w:rsidR="00E2008C">
          <w:t>Neural</w:t>
        </w:r>
        <w:r w:rsidR="00E2008C">
          <w:rPr>
            <w:spacing w:val="-3"/>
          </w:rPr>
          <w:t xml:space="preserve"> </w:t>
        </w:r>
        <w:r w:rsidR="00E2008C">
          <w:t>Network</w:t>
        </w:r>
        <w:r w:rsidR="00E2008C">
          <w:tab/>
        </w:r>
        <w:r w:rsidR="00E2008C">
          <w:rPr>
            <w:rFonts w:ascii="Carlito"/>
          </w:rPr>
          <w:t>19</w:t>
        </w:r>
      </w:hyperlink>
    </w:p>
    <w:p w14:paraId="634EB8ED" w14:textId="77777777" w:rsidR="005144EF" w:rsidRDefault="00000000">
      <w:pPr>
        <w:tabs>
          <w:tab w:val="left" w:leader="dot" w:pos="9429"/>
        </w:tabs>
        <w:spacing w:before="41"/>
        <w:ind w:left="300"/>
        <w:rPr>
          <w:rFonts w:ascii="Carlito"/>
        </w:rPr>
      </w:pPr>
      <w:hyperlink w:anchor="_bookmark50" w:history="1">
        <w:r w:rsidR="00E2008C">
          <w:t>Figure 6 : Unfolded Recurrent</w:t>
        </w:r>
        <w:r w:rsidR="00E2008C">
          <w:rPr>
            <w:spacing w:val="-8"/>
          </w:rPr>
          <w:t xml:space="preserve"> </w:t>
        </w:r>
        <w:r w:rsidR="00E2008C">
          <w:t>Neural</w:t>
        </w:r>
        <w:r w:rsidR="00E2008C">
          <w:rPr>
            <w:spacing w:val="-1"/>
          </w:rPr>
          <w:t xml:space="preserve"> </w:t>
        </w:r>
        <w:r w:rsidR="00E2008C">
          <w:t>Network</w:t>
        </w:r>
        <w:r w:rsidR="00E2008C">
          <w:tab/>
        </w:r>
        <w:r w:rsidR="00E2008C">
          <w:rPr>
            <w:rFonts w:ascii="Carlito"/>
          </w:rPr>
          <w:t>20</w:t>
        </w:r>
      </w:hyperlink>
    </w:p>
    <w:p w14:paraId="5E193D94" w14:textId="77777777" w:rsidR="005144EF" w:rsidRDefault="00000000">
      <w:pPr>
        <w:tabs>
          <w:tab w:val="left" w:leader="dot" w:pos="9429"/>
        </w:tabs>
        <w:spacing w:before="41"/>
        <w:ind w:left="300"/>
        <w:rPr>
          <w:rFonts w:ascii="Carlito"/>
        </w:rPr>
      </w:pPr>
      <w:hyperlink w:anchor="_bookmark52" w:history="1">
        <w:r w:rsidR="00E2008C">
          <w:t>Figure 7 : Internal structure</w:t>
        </w:r>
        <w:r w:rsidR="00E2008C">
          <w:rPr>
            <w:spacing w:val="-6"/>
          </w:rPr>
          <w:t xml:space="preserve"> </w:t>
        </w:r>
        <w:r w:rsidR="00E2008C">
          <w:t>of</w:t>
        </w:r>
        <w:r w:rsidR="00E2008C">
          <w:rPr>
            <w:spacing w:val="-1"/>
          </w:rPr>
          <w:t xml:space="preserve"> </w:t>
        </w:r>
        <w:r w:rsidR="00E2008C">
          <w:t>RNN</w:t>
        </w:r>
        <w:r w:rsidR="00E2008C">
          <w:tab/>
        </w:r>
        <w:r w:rsidR="00E2008C">
          <w:rPr>
            <w:rFonts w:ascii="Carlito"/>
          </w:rPr>
          <w:t>20</w:t>
        </w:r>
      </w:hyperlink>
    </w:p>
    <w:p w14:paraId="095C3CAC" w14:textId="77777777" w:rsidR="005144EF" w:rsidRDefault="00000000">
      <w:pPr>
        <w:tabs>
          <w:tab w:val="left" w:leader="dot" w:pos="9429"/>
        </w:tabs>
        <w:spacing w:before="38"/>
        <w:ind w:left="300"/>
        <w:rPr>
          <w:rFonts w:ascii="Carlito"/>
        </w:rPr>
      </w:pPr>
      <w:hyperlink w:anchor="_bookmark53" w:history="1">
        <w:r w:rsidR="00E2008C">
          <w:t>Figure 8 : Internal structure of</w:t>
        </w:r>
        <w:r w:rsidR="00E2008C">
          <w:rPr>
            <w:spacing w:val="-7"/>
          </w:rPr>
          <w:t xml:space="preserve"> </w:t>
        </w:r>
        <w:r w:rsidR="00E2008C">
          <w:t>LSTM</w:t>
        </w:r>
        <w:r w:rsidR="00E2008C">
          <w:rPr>
            <w:spacing w:val="-2"/>
          </w:rPr>
          <w:t xml:space="preserve"> </w:t>
        </w:r>
        <w:r w:rsidR="00E2008C">
          <w:t>network</w:t>
        </w:r>
        <w:r w:rsidR="00E2008C">
          <w:tab/>
        </w:r>
        <w:r w:rsidR="00E2008C">
          <w:rPr>
            <w:rFonts w:ascii="Carlito"/>
          </w:rPr>
          <w:t>21</w:t>
        </w:r>
      </w:hyperlink>
    </w:p>
    <w:p w14:paraId="32904729" w14:textId="77777777" w:rsidR="005144EF" w:rsidRDefault="00000000">
      <w:pPr>
        <w:tabs>
          <w:tab w:val="left" w:leader="dot" w:pos="9429"/>
        </w:tabs>
        <w:spacing w:before="42"/>
        <w:ind w:left="300"/>
        <w:rPr>
          <w:rFonts w:ascii="Carlito"/>
        </w:rPr>
      </w:pPr>
      <w:hyperlink w:anchor="_bookmark54" w:history="1">
        <w:r w:rsidR="00E2008C">
          <w:t>Figure 9 : Symbols used for</w:t>
        </w:r>
        <w:r w:rsidR="00E2008C">
          <w:rPr>
            <w:spacing w:val="-11"/>
          </w:rPr>
          <w:t xml:space="preserve"> </w:t>
        </w:r>
        <w:r w:rsidR="00E2008C">
          <w:t>internal networks</w:t>
        </w:r>
        <w:r w:rsidR="00E2008C">
          <w:tab/>
        </w:r>
        <w:r w:rsidR="00E2008C">
          <w:rPr>
            <w:rFonts w:ascii="Carlito"/>
          </w:rPr>
          <w:t>21</w:t>
        </w:r>
      </w:hyperlink>
    </w:p>
    <w:p w14:paraId="6406BDF8" w14:textId="77777777" w:rsidR="005144EF" w:rsidRDefault="00000000">
      <w:pPr>
        <w:tabs>
          <w:tab w:val="left" w:leader="dot" w:pos="9429"/>
        </w:tabs>
        <w:spacing w:before="41"/>
        <w:ind w:left="300"/>
        <w:rPr>
          <w:rFonts w:ascii="Carlito"/>
        </w:rPr>
      </w:pPr>
      <w:hyperlink w:anchor="_bookmark56" w:history="1">
        <w:r w:rsidR="00E2008C">
          <w:t>Figure 10 : Expected vs. Actual for the</w:t>
        </w:r>
        <w:r w:rsidR="00E2008C">
          <w:rPr>
            <w:spacing w:val="-9"/>
          </w:rPr>
          <w:t xml:space="preserve"> </w:t>
        </w:r>
        <w:r w:rsidR="00E2008C">
          <w:t>"duck" word</w:t>
        </w:r>
        <w:r w:rsidR="00E2008C">
          <w:tab/>
        </w:r>
        <w:r w:rsidR="00E2008C">
          <w:rPr>
            <w:rFonts w:ascii="Carlito"/>
          </w:rPr>
          <w:t>23</w:t>
        </w:r>
      </w:hyperlink>
    </w:p>
    <w:p w14:paraId="71B2B745" w14:textId="77777777" w:rsidR="005144EF" w:rsidRDefault="00000000">
      <w:pPr>
        <w:tabs>
          <w:tab w:val="left" w:leader="dot" w:pos="9429"/>
        </w:tabs>
        <w:spacing w:before="39"/>
        <w:ind w:left="300"/>
        <w:rPr>
          <w:rFonts w:ascii="Carlito"/>
        </w:rPr>
      </w:pPr>
      <w:hyperlink w:anchor="_bookmark59" w:history="1">
        <w:r w:rsidR="00E2008C">
          <w:t>Figure 11 : Generalize version for English to</w:t>
        </w:r>
        <w:r w:rsidR="00E2008C">
          <w:rPr>
            <w:spacing w:val="-13"/>
          </w:rPr>
          <w:t xml:space="preserve"> </w:t>
        </w:r>
        <w:r w:rsidR="00E2008C">
          <w:t>Sinhala</w:t>
        </w:r>
        <w:r w:rsidR="00E2008C">
          <w:rPr>
            <w:spacing w:val="-3"/>
          </w:rPr>
          <w:t xml:space="preserve"> </w:t>
        </w:r>
        <w:r w:rsidR="00E2008C">
          <w:t>translation</w:t>
        </w:r>
        <w:r w:rsidR="00E2008C">
          <w:tab/>
        </w:r>
        <w:r w:rsidR="00E2008C">
          <w:rPr>
            <w:rFonts w:ascii="Carlito"/>
          </w:rPr>
          <w:t>24</w:t>
        </w:r>
      </w:hyperlink>
    </w:p>
    <w:p w14:paraId="702DCCA5" w14:textId="77777777" w:rsidR="005144EF" w:rsidRDefault="00000000">
      <w:pPr>
        <w:tabs>
          <w:tab w:val="left" w:leader="dot" w:pos="9429"/>
        </w:tabs>
        <w:spacing w:before="41"/>
        <w:ind w:left="300"/>
        <w:rPr>
          <w:rFonts w:ascii="Carlito"/>
        </w:rPr>
      </w:pPr>
      <w:hyperlink w:anchor="_bookmark60" w:history="1">
        <w:r w:rsidR="00E2008C">
          <w:t>Figure 12 : EnSiTip result from a</w:t>
        </w:r>
        <w:r w:rsidR="00E2008C">
          <w:rPr>
            <w:spacing w:val="-8"/>
          </w:rPr>
          <w:t xml:space="preserve"> </w:t>
        </w:r>
        <w:r w:rsidR="00E2008C">
          <w:t>web page</w:t>
        </w:r>
        <w:r w:rsidR="00E2008C">
          <w:tab/>
        </w:r>
        <w:r w:rsidR="00E2008C">
          <w:rPr>
            <w:rFonts w:ascii="Carlito"/>
          </w:rPr>
          <w:t>24</w:t>
        </w:r>
      </w:hyperlink>
    </w:p>
    <w:p w14:paraId="2810DC71" w14:textId="77777777" w:rsidR="005144EF" w:rsidRDefault="00000000">
      <w:pPr>
        <w:tabs>
          <w:tab w:val="left" w:leader="dot" w:pos="9429"/>
        </w:tabs>
        <w:spacing w:before="41"/>
        <w:ind w:left="300"/>
        <w:rPr>
          <w:rFonts w:ascii="Carlito"/>
        </w:rPr>
      </w:pPr>
      <w:hyperlink w:anchor="_bookmark61" w:history="1">
        <w:r w:rsidR="00E2008C">
          <w:t>Figure 13 : BEES</w:t>
        </w:r>
        <w:r w:rsidR="00E2008C">
          <w:rPr>
            <w:spacing w:val="-6"/>
          </w:rPr>
          <w:t xml:space="preserve"> </w:t>
        </w:r>
        <w:r w:rsidR="00E2008C">
          <w:t>high-level architecture</w:t>
        </w:r>
        <w:r w:rsidR="00E2008C">
          <w:tab/>
        </w:r>
        <w:r w:rsidR="00E2008C">
          <w:rPr>
            <w:rFonts w:ascii="Carlito"/>
          </w:rPr>
          <w:t>25</w:t>
        </w:r>
      </w:hyperlink>
    </w:p>
    <w:p w14:paraId="29E59054" w14:textId="77777777" w:rsidR="005144EF" w:rsidRDefault="00000000">
      <w:pPr>
        <w:tabs>
          <w:tab w:val="left" w:leader="dot" w:pos="9429"/>
        </w:tabs>
        <w:spacing w:before="38"/>
        <w:ind w:left="300"/>
        <w:rPr>
          <w:rFonts w:ascii="Carlito"/>
        </w:rPr>
      </w:pPr>
      <w:hyperlink w:anchor="_bookmark66" w:history="1">
        <w:r w:rsidR="00E2008C">
          <w:t>Figure 14: Proposed</w:t>
        </w:r>
        <w:r w:rsidR="00E2008C">
          <w:rPr>
            <w:spacing w:val="-3"/>
          </w:rPr>
          <w:t xml:space="preserve"> </w:t>
        </w:r>
        <w:r w:rsidR="00E2008C">
          <w:t>system</w:t>
        </w:r>
        <w:r w:rsidR="00E2008C">
          <w:rPr>
            <w:spacing w:val="-4"/>
          </w:rPr>
          <w:t xml:space="preserve"> </w:t>
        </w:r>
        <w:r w:rsidR="00E2008C">
          <w:t>architecture</w:t>
        </w:r>
        <w:r w:rsidR="00E2008C">
          <w:tab/>
        </w:r>
        <w:r w:rsidR="00E2008C">
          <w:rPr>
            <w:rFonts w:ascii="Carlito"/>
          </w:rPr>
          <w:t>26</w:t>
        </w:r>
      </w:hyperlink>
    </w:p>
    <w:p w14:paraId="66DE9F9C" w14:textId="77777777" w:rsidR="005144EF" w:rsidRDefault="00000000">
      <w:pPr>
        <w:tabs>
          <w:tab w:val="left" w:leader="dot" w:pos="9429"/>
        </w:tabs>
        <w:spacing w:before="41"/>
        <w:ind w:left="300"/>
        <w:rPr>
          <w:rFonts w:ascii="Carlito"/>
        </w:rPr>
      </w:pPr>
      <w:hyperlink w:anchor="_bookmark68" w:history="1">
        <w:r w:rsidR="00E2008C">
          <w:t>Figure 15: Collection of Sinhala to</w:t>
        </w:r>
        <w:r w:rsidR="00E2008C">
          <w:rPr>
            <w:spacing w:val="-7"/>
          </w:rPr>
          <w:t xml:space="preserve"> </w:t>
        </w:r>
        <w:r w:rsidR="00E2008C">
          <w:t>English</w:t>
        </w:r>
        <w:r w:rsidR="00E2008C">
          <w:rPr>
            <w:spacing w:val="-1"/>
          </w:rPr>
          <w:t xml:space="preserve"> </w:t>
        </w:r>
        <w:r w:rsidR="00E2008C">
          <w:t>meanings</w:t>
        </w:r>
        <w:r w:rsidR="00E2008C">
          <w:tab/>
        </w:r>
        <w:r w:rsidR="00E2008C">
          <w:rPr>
            <w:rFonts w:ascii="Carlito"/>
          </w:rPr>
          <w:t>27</w:t>
        </w:r>
      </w:hyperlink>
    </w:p>
    <w:p w14:paraId="059E0D40" w14:textId="77777777" w:rsidR="005144EF" w:rsidRDefault="00000000">
      <w:pPr>
        <w:tabs>
          <w:tab w:val="left" w:leader="dot" w:pos="9429"/>
        </w:tabs>
        <w:spacing w:before="42"/>
        <w:ind w:left="300"/>
        <w:rPr>
          <w:rFonts w:ascii="Carlito"/>
        </w:rPr>
      </w:pPr>
      <w:hyperlink w:anchor="_bookmark69" w:history="1">
        <w:r w:rsidR="00E2008C">
          <w:t>Figure 16: Collection of English word with</w:t>
        </w:r>
        <w:r w:rsidR="00E2008C">
          <w:rPr>
            <w:spacing w:val="-14"/>
          </w:rPr>
          <w:t xml:space="preserve"> </w:t>
        </w:r>
        <w:r w:rsidR="00E2008C">
          <w:t>Sinhala</w:t>
        </w:r>
        <w:r w:rsidR="00E2008C">
          <w:rPr>
            <w:spacing w:val="-1"/>
          </w:rPr>
          <w:t xml:space="preserve"> </w:t>
        </w:r>
        <w:r w:rsidR="00E2008C">
          <w:t>meanings</w:t>
        </w:r>
        <w:r w:rsidR="00E2008C">
          <w:tab/>
        </w:r>
        <w:r w:rsidR="00E2008C">
          <w:rPr>
            <w:rFonts w:ascii="Carlito"/>
          </w:rPr>
          <w:t>28</w:t>
        </w:r>
      </w:hyperlink>
    </w:p>
    <w:p w14:paraId="1B6F011B" w14:textId="77777777" w:rsidR="005144EF" w:rsidRDefault="00000000">
      <w:pPr>
        <w:tabs>
          <w:tab w:val="left" w:leader="dot" w:pos="9429"/>
        </w:tabs>
        <w:spacing w:before="41"/>
        <w:ind w:left="300"/>
        <w:rPr>
          <w:rFonts w:ascii="Carlito"/>
        </w:rPr>
      </w:pPr>
      <w:hyperlink w:anchor="_bookmark73" w:history="1">
        <w:r w:rsidR="00E2008C">
          <w:t>Figure 17: Different classes for</w:t>
        </w:r>
        <w:r w:rsidR="00E2008C">
          <w:rPr>
            <w:spacing w:val="-9"/>
          </w:rPr>
          <w:t xml:space="preserve"> </w:t>
        </w:r>
        <w:r w:rsidR="00E2008C">
          <w:t>specific</w:t>
        </w:r>
        <w:r w:rsidR="00E2008C">
          <w:rPr>
            <w:spacing w:val="-1"/>
          </w:rPr>
          <w:t xml:space="preserve"> </w:t>
        </w:r>
        <w:r w:rsidR="00E2008C">
          <w:t>words.</w:t>
        </w:r>
        <w:r w:rsidR="00E2008C">
          <w:tab/>
        </w:r>
        <w:r w:rsidR="00E2008C">
          <w:rPr>
            <w:rFonts w:ascii="Carlito"/>
          </w:rPr>
          <w:t>29</w:t>
        </w:r>
      </w:hyperlink>
    </w:p>
    <w:p w14:paraId="0C8A2CC6" w14:textId="77777777" w:rsidR="005144EF" w:rsidRDefault="00000000">
      <w:pPr>
        <w:tabs>
          <w:tab w:val="left" w:leader="dot" w:pos="9429"/>
        </w:tabs>
        <w:spacing w:before="38"/>
        <w:ind w:left="300"/>
        <w:rPr>
          <w:rFonts w:ascii="Carlito"/>
        </w:rPr>
      </w:pPr>
      <w:hyperlink w:anchor="_bookmark74" w:history="1">
        <w:r w:rsidR="00E2008C">
          <w:t>Figure 18: Different meaning for the</w:t>
        </w:r>
        <w:r w:rsidR="00E2008C">
          <w:rPr>
            <w:spacing w:val="-8"/>
          </w:rPr>
          <w:t xml:space="preserve"> </w:t>
        </w:r>
        <w:r w:rsidR="00E2008C">
          <w:t>word</w:t>
        </w:r>
        <w:r w:rsidR="00E2008C">
          <w:rPr>
            <w:spacing w:val="-3"/>
          </w:rPr>
          <w:t xml:space="preserve"> </w:t>
        </w:r>
        <w:r w:rsidR="00E2008C">
          <w:t>"Mine"</w:t>
        </w:r>
        <w:r w:rsidR="00E2008C">
          <w:tab/>
        </w:r>
        <w:r w:rsidR="00E2008C">
          <w:rPr>
            <w:rFonts w:ascii="Carlito"/>
          </w:rPr>
          <w:t>29</w:t>
        </w:r>
      </w:hyperlink>
    </w:p>
    <w:p w14:paraId="2BE451BE" w14:textId="77777777" w:rsidR="005144EF" w:rsidRDefault="00000000">
      <w:pPr>
        <w:tabs>
          <w:tab w:val="left" w:leader="dot" w:pos="9429"/>
        </w:tabs>
        <w:spacing w:before="41"/>
        <w:ind w:left="300"/>
        <w:rPr>
          <w:rFonts w:ascii="Carlito"/>
        </w:rPr>
      </w:pPr>
      <w:hyperlink w:anchor="_bookmark81" w:history="1">
        <w:r w:rsidR="00E2008C">
          <w:t>Figure 19: Installed and imported</w:t>
        </w:r>
        <w:r w:rsidR="00E2008C">
          <w:rPr>
            <w:spacing w:val="-7"/>
          </w:rPr>
          <w:t xml:space="preserve"> </w:t>
        </w:r>
        <w:r w:rsidR="00E2008C">
          <w:t>Python</w:t>
        </w:r>
        <w:r w:rsidR="00E2008C">
          <w:rPr>
            <w:spacing w:val="-4"/>
          </w:rPr>
          <w:t xml:space="preserve"> </w:t>
        </w:r>
        <w:r w:rsidR="00E2008C">
          <w:t>libraries</w:t>
        </w:r>
        <w:r w:rsidR="00E2008C">
          <w:tab/>
        </w:r>
        <w:r w:rsidR="00E2008C">
          <w:rPr>
            <w:rFonts w:ascii="Carlito"/>
          </w:rPr>
          <w:t>31</w:t>
        </w:r>
      </w:hyperlink>
    </w:p>
    <w:p w14:paraId="7120A722" w14:textId="77777777" w:rsidR="005144EF" w:rsidRDefault="00000000">
      <w:pPr>
        <w:tabs>
          <w:tab w:val="left" w:leader="dot" w:pos="9429"/>
        </w:tabs>
        <w:spacing w:before="42"/>
        <w:ind w:left="300"/>
        <w:rPr>
          <w:rFonts w:ascii="Carlito"/>
        </w:rPr>
      </w:pPr>
      <w:hyperlink w:anchor="_bookmark82" w:history="1">
        <w:r w:rsidR="00E2008C">
          <w:t>Figure 20: Read</w:t>
        </w:r>
        <w:r w:rsidR="00E2008C">
          <w:rPr>
            <w:spacing w:val="-3"/>
          </w:rPr>
          <w:t xml:space="preserve"> </w:t>
        </w:r>
        <w:r w:rsidR="00E2008C">
          <w:t>training</w:t>
        </w:r>
        <w:r w:rsidR="00E2008C">
          <w:rPr>
            <w:spacing w:val="-4"/>
          </w:rPr>
          <w:t xml:space="preserve"> </w:t>
        </w:r>
        <w:r w:rsidR="00E2008C">
          <w:t>model</w:t>
        </w:r>
        <w:r w:rsidR="00E2008C">
          <w:tab/>
        </w:r>
        <w:r w:rsidR="00E2008C">
          <w:rPr>
            <w:rFonts w:ascii="Carlito"/>
          </w:rPr>
          <w:t>32</w:t>
        </w:r>
      </w:hyperlink>
    </w:p>
    <w:p w14:paraId="0CB8BDA3" w14:textId="77777777" w:rsidR="005144EF" w:rsidRDefault="00000000">
      <w:pPr>
        <w:tabs>
          <w:tab w:val="left" w:leader="dot" w:pos="9429"/>
        </w:tabs>
        <w:spacing w:before="38"/>
        <w:ind w:left="300"/>
        <w:rPr>
          <w:rFonts w:ascii="Carlito"/>
        </w:rPr>
      </w:pPr>
      <w:hyperlink w:anchor="_bookmark83" w:history="1">
        <w:r w:rsidR="00E2008C">
          <w:t>Figure 21: Content of the</w:t>
        </w:r>
        <w:r w:rsidR="00E2008C">
          <w:rPr>
            <w:spacing w:val="-7"/>
          </w:rPr>
          <w:t xml:space="preserve"> </w:t>
        </w:r>
        <w:r w:rsidR="00E2008C">
          <w:t>training</w:t>
        </w:r>
        <w:r w:rsidR="00E2008C">
          <w:rPr>
            <w:spacing w:val="-4"/>
          </w:rPr>
          <w:t xml:space="preserve"> </w:t>
        </w:r>
        <w:r w:rsidR="00E2008C">
          <w:t>model</w:t>
        </w:r>
        <w:r w:rsidR="00E2008C">
          <w:tab/>
        </w:r>
        <w:r w:rsidR="00E2008C">
          <w:rPr>
            <w:rFonts w:ascii="Carlito"/>
          </w:rPr>
          <w:t>32</w:t>
        </w:r>
      </w:hyperlink>
    </w:p>
    <w:p w14:paraId="264FDA7A" w14:textId="77777777" w:rsidR="005144EF" w:rsidRDefault="00000000">
      <w:pPr>
        <w:tabs>
          <w:tab w:val="left" w:leader="dot" w:pos="9429"/>
        </w:tabs>
        <w:spacing w:before="41"/>
        <w:ind w:left="300"/>
        <w:rPr>
          <w:rFonts w:ascii="Carlito"/>
        </w:rPr>
      </w:pPr>
      <w:hyperlink w:anchor="_bookmark84" w:history="1">
        <w:r w:rsidR="00E2008C">
          <w:t>Figure 22: Import</w:t>
        </w:r>
        <w:r w:rsidR="00E2008C">
          <w:rPr>
            <w:spacing w:val="-2"/>
          </w:rPr>
          <w:t xml:space="preserve"> </w:t>
        </w:r>
        <w:r w:rsidR="00E2008C">
          <w:t>BERT model</w:t>
        </w:r>
        <w:r w:rsidR="00E2008C">
          <w:tab/>
        </w:r>
        <w:r w:rsidR="00E2008C">
          <w:rPr>
            <w:rFonts w:ascii="Carlito"/>
          </w:rPr>
          <w:t>33</w:t>
        </w:r>
      </w:hyperlink>
    </w:p>
    <w:p w14:paraId="607D4001" w14:textId="77777777" w:rsidR="005144EF" w:rsidRDefault="00000000">
      <w:pPr>
        <w:tabs>
          <w:tab w:val="left" w:leader="dot" w:pos="9429"/>
        </w:tabs>
        <w:spacing w:before="41"/>
        <w:ind w:left="300"/>
        <w:rPr>
          <w:rFonts w:ascii="Carlito"/>
        </w:rPr>
      </w:pPr>
      <w:hyperlink w:anchor="_bookmark85" w:history="1">
        <w:r w:rsidR="00E2008C">
          <w:t>Figure 23: Chunking mechanism</w:t>
        </w:r>
        <w:r w:rsidR="00E2008C">
          <w:rPr>
            <w:spacing w:val="-8"/>
          </w:rPr>
          <w:t xml:space="preserve"> </w:t>
        </w:r>
        <w:r w:rsidR="00E2008C">
          <w:t>in</w:t>
        </w:r>
        <w:r w:rsidR="00E2008C">
          <w:rPr>
            <w:spacing w:val="-1"/>
          </w:rPr>
          <w:t xml:space="preserve"> </w:t>
        </w:r>
        <w:r w:rsidR="00E2008C">
          <w:t>BERT</w:t>
        </w:r>
        <w:r w:rsidR="00E2008C">
          <w:tab/>
        </w:r>
        <w:r w:rsidR="00E2008C">
          <w:rPr>
            <w:rFonts w:ascii="Carlito"/>
          </w:rPr>
          <w:t>33</w:t>
        </w:r>
      </w:hyperlink>
    </w:p>
    <w:p w14:paraId="400D3D5B" w14:textId="77777777" w:rsidR="005144EF" w:rsidRDefault="00000000">
      <w:pPr>
        <w:tabs>
          <w:tab w:val="left" w:leader="dot" w:pos="9429"/>
        </w:tabs>
        <w:spacing w:before="39"/>
        <w:ind w:left="300"/>
        <w:rPr>
          <w:rFonts w:ascii="Carlito"/>
        </w:rPr>
      </w:pPr>
      <w:hyperlink w:anchor="_bookmark86" w:history="1">
        <w:r w:rsidR="00E2008C">
          <w:t>Figure 24 : Embedding</w:t>
        </w:r>
        <w:r w:rsidR="00E2008C">
          <w:rPr>
            <w:spacing w:val="-4"/>
          </w:rPr>
          <w:t xml:space="preserve"> </w:t>
        </w:r>
        <w:r w:rsidR="00E2008C">
          <w:t>the</w:t>
        </w:r>
        <w:r w:rsidR="00E2008C">
          <w:rPr>
            <w:spacing w:val="-2"/>
          </w:rPr>
          <w:t xml:space="preserve"> </w:t>
        </w:r>
        <w:r w:rsidR="00E2008C">
          <w:t>sentences</w:t>
        </w:r>
        <w:r w:rsidR="00E2008C">
          <w:tab/>
        </w:r>
        <w:r w:rsidR="00E2008C">
          <w:rPr>
            <w:rFonts w:ascii="Carlito"/>
          </w:rPr>
          <w:t>33</w:t>
        </w:r>
      </w:hyperlink>
    </w:p>
    <w:p w14:paraId="56F7A17A" w14:textId="77777777" w:rsidR="005144EF" w:rsidRDefault="00000000">
      <w:pPr>
        <w:tabs>
          <w:tab w:val="left" w:leader="dot" w:pos="9429"/>
        </w:tabs>
        <w:spacing w:before="41"/>
        <w:ind w:left="300"/>
        <w:rPr>
          <w:rFonts w:ascii="Carlito"/>
        </w:rPr>
      </w:pPr>
      <w:hyperlink w:anchor="_bookmark87" w:history="1">
        <w:r w:rsidR="00E2008C">
          <w:t>Figure 25: Tokens and token embedding for</w:t>
        </w:r>
        <w:r w:rsidR="00E2008C">
          <w:rPr>
            <w:spacing w:val="-10"/>
          </w:rPr>
          <w:t xml:space="preserve"> </w:t>
        </w:r>
        <w:r w:rsidR="00E2008C">
          <w:t>the</w:t>
        </w:r>
        <w:r w:rsidR="00E2008C">
          <w:rPr>
            <w:spacing w:val="-3"/>
          </w:rPr>
          <w:t xml:space="preserve"> </w:t>
        </w:r>
        <w:r w:rsidR="00E2008C">
          <w:t>sentence</w:t>
        </w:r>
        <w:r w:rsidR="00E2008C">
          <w:tab/>
        </w:r>
        <w:r w:rsidR="00E2008C">
          <w:rPr>
            <w:rFonts w:ascii="Carlito"/>
          </w:rPr>
          <w:t>33</w:t>
        </w:r>
      </w:hyperlink>
    </w:p>
    <w:p w14:paraId="74FAA1DB" w14:textId="77777777" w:rsidR="005144EF" w:rsidRDefault="00000000">
      <w:pPr>
        <w:tabs>
          <w:tab w:val="left" w:leader="dot" w:pos="9429"/>
        </w:tabs>
        <w:spacing w:before="41"/>
        <w:ind w:left="300"/>
        <w:rPr>
          <w:rFonts w:ascii="Carlito"/>
        </w:rPr>
      </w:pPr>
      <w:hyperlink w:anchor="_bookmark88" w:history="1">
        <w:r w:rsidR="00E2008C">
          <w:t>Figure 26: Train the model with</w:t>
        </w:r>
        <w:r w:rsidR="00E2008C">
          <w:rPr>
            <w:spacing w:val="-12"/>
          </w:rPr>
          <w:t xml:space="preserve"> </w:t>
        </w:r>
        <w:r w:rsidR="00E2008C">
          <w:t>specific</w:t>
        </w:r>
        <w:r w:rsidR="00E2008C">
          <w:rPr>
            <w:spacing w:val="-1"/>
          </w:rPr>
          <w:t xml:space="preserve"> </w:t>
        </w:r>
        <w:r w:rsidR="00E2008C">
          <w:t>word</w:t>
        </w:r>
        <w:r w:rsidR="00E2008C">
          <w:tab/>
        </w:r>
        <w:r w:rsidR="00E2008C">
          <w:rPr>
            <w:rFonts w:ascii="Carlito"/>
          </w:rPr>
          <w:t>34</w:t>
        </w:r>
      </w:hyperlink>
    </w:p>
    <w:p w14:paraId="4E2034E9" w14:textId="77777777" w:rsidR="005144EF" w:rsidRDefault="00000000">
      <w:pPr>
        <w:tabs>
          <w:tab w:val="left" w:leader="dot" w:pos="9429"/>
        </w:tabs>
        <w:spacing w:before="39"/>
        <w:ind w:left="300"/>
        <w:rPr>
          <w:rFonts w:ascii="Carlito"/>
        </w:rPr>
      </w:pPr>
      <w:hyperlink w:anchor="_bookmark89" w:history="1">
        <w:r w:rsidR="00E2008C">
          <w:t>Figure 27: Reduce the dimensions</w:t>
        </w:r>
        <w:r w:rsidR="00E2008C">
          <w:rPr>
            <w:spacing w:val="-5"/>
          </w:rPr>
          <w:t xml:space="preserve"> </w:t>
        </w:r>
        <w:r w:rsidR="00E2008C">
          <w:t>using</w:t>
        </w:r>
        <w:r w:rsidR="00E2008C">
          <w:rPr>
            <w:spacing w:val="-4"/>
          </w:rPr>
          <w:t xml:space="preserve"> </w:t>
        </w:r>
        <w:r w:rsidR="00E2008C">
          <w:t>PCA</w:t>
        </w:r>
        <w:r w:rsidR="00E2008C">
          <w:tab/>
        </w:r>
        <w:r w:rsidR="00E2008C">
          <w:rPr>
            <w:rFonts w:ascii="Carlito"/>
          </w:rPr>
          <w:t>34</w:t>
        </w:r>
      </w:hyperlink>
    </w:p>
    <w:p w14:paraId="449AAD47" w14:textId="77777777" w:rsidR="005144EF" w:rsidRDefault="00000000">
      <w:pPr>
        <w:tabs>
          <w:tab w:val="left" w:leader="dot" w:pos="9429"/>
        </w:tabs>
        <w:spacing w:before="41"/>
        <w:ind w:left="300"/>
        <w:rPr>
          <w:rFonts w:ascii="Carlito"/>
        </w:rPr>
      </w:pPr>
      <w:hyperlink w:anchor="_bookmark90" w:history="1">
        <w:r w:rsidR="00E2008C">
          <w:t>Figure 28: Maximum variant for the first</w:t>
        </w:r>
        <w:r w:rsidR="00E2008C">
          <w:rPr>
            <w:spacing w:val="-14"/>
          </w:rPr>
          <w:t xml:space="preserve"> </w:t>
        </w:r>
        <w:r w:rsidR="00E2008C">
          <w:t>principle</w:t>
        </w:r>
        <w:r w:rsidR="00E2008C">
          <w:rPr>
            <w:spacing w:val="-2"/>
          </w:rPr>
          <w:t xml:space="preserve"> </w:t>
        </w:r>
        <w:r w:rsidR="00E2008C">
          <w:t>component</w:t>
        </w:r>
        <w:r w:rsidR="00E2008C">
          <w:tab/>
        </w:r>
        <w:r w:rsidR="00E2008C">
          <w:rPr>
            <w:rFonts w:ascii="Carlito"/>
          </w:rPr>
          <w:t>35</w:t>
        </w:r>
      </w:hyperlink>
    </w:p>
    <w:p w14:paraId="7CF66670" w14:textId="77777777" w:rsidR="005144EF" w:rsidRDefault="00000000">
      <w:pPr>
        <w:tabs>
          <w:tab w:val="left" w:leader="dot" w:pos="9429"/>
        </w:tabs>
        <w:spacing w:before="41"/>
        <w:ind w:left="300"/>
        <w:rPr>
          <w:rFonts w:ascii="Carlito"/>
        </w:rPr>
      </w:pPr>
      <w:hyperlink w:anchor="_bookmark91" w:history="1">
        <w:r w:rsidR="00E2008C">
          <w:t>Figure 29: Plot the</w:t>
        </w:r>
        <w:r w:rsidR="00E2008C">
          <w:rPr>
            <w:spacing w:val="-7"/>
          </w:rPr>
          <w:t xml:space="preserve"> </w:t>
        </w:r>
        <w:r w:rsidR="00E2008C">
          <w:t>training</w:t>
        </w:r>
        <w:r w:rsidR="00E2008C">
          <w:rPr>
            <w:spacing w:val="-4"/>
          </w:rPr>
          <w:t xml:space="preserve"> </w:t>
        </w:r>
        <w:r w:rsidR="00E2008C">
          <w:t>model</w:t>
        </w:r>
        <w:r w:rsidR="00E2008C">
          <w:tab/>
        </w:r>
        <w:r w:rsidR="00E2008C">
          <w:rPr>
            <w:rFonts w:ascii="Carlito"/>
          </w:rPr>
          <w:t>35</w:t>
        </w:r>
      </w:hyperlink>
    </w:p>
    <w:p w14:paraId="13C4DB3D" w14:textId="77777777" w:rsidR="005144EF" w:rsidRDefault="00000000">
      <w:pPr>
        <w:tabs>
          <w:tab w:val="left" w:leader="dot" w:pos="9429"/>
        </w:tabs>
        <w:spacing w:before="39"/>
        <w:ind w:left="300"/>
        <w:rPr>
          <w:rFonts w:ascii="Carlito"/>
        </w:rPr>
      </w:pPr>
      <w:hyperlink w:anchor="_bookmark92" w:history="1">
        <w:r w:rsidR="00E2008C">
          <w:t>Figure 30: Accuracy of the</w:t>
        </w:r>
        <w:r w:rsidR="00E2008C">
          <w:rPr>
            <w:spacing w:val="-10"/>
          </w:rPr>
          <w:t xml:space="preserve"> </w:t>
        </w:r>
        <w:r w:rsidR="00E2008C">
          <w:t>training</w:t>
        </w:r>
        <w:r w:rsidR="00E2008C">
          <w:rPr>
            <w:spacing w:val="-4"/>
          </w:rPr>
          <w:t xml:space="preserve"> </w:t>
        </w:r>
        <w:r w:rsidR="00E2008C">
          <w:t>model</w:t>
        </w:r>
        <w:r w:rsidR="00E2008C">
          <w:tab/>
        </w:r>
        <w:r w:rsidR="00E2008C">
          <w:rPr>
            <w:rFonts w:ascii="Carlito"/>
          </w:rPr>
          <w:t>35</w:t>
        </w:r>
      </w:hyperlink>
    </w:p>
    <w:p w14:paraId="021B7314" w14:textId="77777777" w:rsidR="005144EF" w:rsidRDefault="00000000">
      <w:pPr>
        <w:tabs>
          <w:tab w:val="left" w:leader="dot" w:pos="9429"/>
        </w:tabs>
        <w:spacing w:before="41"/>
        <w:ind w:left="300"/>
        <w:rPr>
          <w:rFonts w:ascii="Carlito"/>
        </w:rPr>
      </w:pPr>
      <w:hyperlink w:anchor="_bookmark93" w:history="1">
        <w:r w:rsidR="00E2008C">
          <w:t>Figure 31: Scatter plot of the</w:t>
        </w:r>
        <w:r w:rsidR="00E2008C">
          <w:rPr>
            <w:spacing w:val="-5"/>
          </w:rPr>
          <w:t xml:space="preserve"> </w:t>
        </w:r>
        <w:r w:rsidR="00E2008C">
          <w:t>word</w:t>
        </w:r>
        <w:r w:rsidR="00E2008C">
          <w:rPr>
            <w:spacing w:val="-3"/>
          </w:rPr>
          <w:t xml:space="preserve"> </w:t>
        </w:r>
        <w:r w:rsidR="00E2008C">
          <w:t>"Mine"</w:t>
        </w:r>
        <w:r w:rsidR="00E2008C">
          <w:tab/>
        </w:r>
        <w:r w:rsidR="00E2008C">
          <w:rPr>
            <w:rFonts w:ascii="Carlito"/>
          </w:rPr>
          <w:t>36</w:t>
        </w:r>
      </w:hyperlink>
    </w:p>
    <w:p w14:paraId="721A776A" w14:textId="77777777" w:rsidR="005144EF" w:rsidRDefault="00000000">
      <w:pPr>
        <w:tabs>
          <w:tab w:val="left" w:leader="dot" w:pos="9429"/>
        </w:tabs>
        <w:spacing w:before="41"/>
        <w:ind w:left="300"/>
        <w:rPr>
          <w:rFonts w:ascii="Carlito"/>
        </w:rPr>
      </w:pPr>
      <w:hyperlink w:anchor="_bookmark96" w:history="1">
        <w:r w:rsidR="00E2008C">
          <w:t>Figure 32: Tokenized sentences for the</w:t>
        </w:r>
        <w:r w:rsidR="00E2008C">
          <w:rPr>
            <w:spacing w:val="-11"/>
          </w:rPr>
          <w:t xml:space="preserve"> </w:t>
        </w:r>
        <w:r w:rsidR="00E2008C">
          <w:t>test model</w:t>
        </w:r>
        <w:r w:rsidR="00E2008C">
          <w:tab/>
        </w:r>
        <w:r w:rsidR="00E2008C">
          <w:rPr>
            <w:rFonts w:ascii="Carlito"/>
          </w:rPr>
          <w:t>37</w:t>
        </w:r>
      </w:hyperlink>
    </w:p>
    <w:p w14:paraId="7C6423B4" w14:textId="77777777" w:rsidR="005144EF" w:rsidRDefault="00000000">
      <w:pPr>
        <w:tabs>
          <w:tab w:val="left" w:leader="dot" w:pos="9429"/>
        </w:tabs>
        <w:spacing w:before="39"/>
        <w:ind w:left="300"/>
        <w:rPr>
          <w:rFonts w:ascii="Carlito"/>
        </w:rPr>
      </w:pPr>
      <w:hyperlink w:anchor="_bookmark97" w:history="1">
        <w:r w:rsidR="00E2008C">
          <w:t>Figure 33: Sentences showing the probabilities for</w:t>
        </w:r>
        <w:r w:rsidR="00E2008C">
          <w:rPr>
            <w:spacing w:val="-11"/>
          </w:rPr>
          <w:t xml:space="preserve"> </w:t>
        </w:r>
        <w:r w:rsidR="00E2008C">
          <w:t>each</w:t>
        </w:r>
        <w:r w:rsidR="00E2008C">
          <w:rPr>
            <w:spacing w:val="-1"/>
          </w:rPr>
          <w:t xml:space="preserve"> </w:t>
        </w:r>
        <w:r w:rsidR="00E2008C">
          <w:t>class</w:t>
        </w:r>
        <w:r w:rsidR="00E2008C">
          <w:tab/>
        </w:r>
        <w:r w:rsidR="00E2008C">
          <w:rPr>
            <w:rFonts w:ascii="Carlito"/>
          </w:rPr>
          <w:t>37</w:t>
        </w:r>
      </w:hyperlink>
    </w:p>
    <w:p w14:paraId="28BAAD73" w14:textId="77777777" w:rsidR="005144EF" w:rsidRDefault="00000000">
      <w:pPr>
        <w:tabs>
          <w:tab w:val="left" w:leader="dot" w:pos="9429"/>
        </w:tabs>
        <w:spacing w:before="41"/>
        <w:ind w:left="300"/>
        <w:rPr>
          <w:rFonts w:ascii="Carlito"/>
        </w:rPr>
      </w:pPr>
      <w:hyperlink w:anchor="_bookmark98" w:history="1">
        <w:r w:rsidR="00E2008C">
          <w:t>Figure 34: Predicted classes for</w:t>
        </w:r>
        <w:r w:rsidR="00E2008C">
          <w:rPr>
            <w:spacing w:val="-7"/>
          </w:rPr>
          <w:t xml:space="preserve"> </w:t>
        </w:r>
        <w:r w:rsidR="00E2008C">
          <w:t>test model</w:t>
        </w:r>
        <w:r w:rsidR="00E2008C">
          <w:tab/>
        </w:r>
        <w:r w:rsidR="00E2008C">
          <w:rPr>
            <w:rFonts w:ascii="Carlito"/>
          </w:rPr>
          <w:t>37</w:t>
        </w:r>
      </w:hyperlink>
    </w:p>
    <w:p w14:paraId="1C9CCE66" w14:textId="77777777" w:rsidR="005144EF" w:rsidRDefault="00000000">
      <w:pPr>
        <w:tabs>
          <w:tab w:val="left" w:leader="dot" w:pos="9429"/>
        </w:tabs>
        <w:spacing w:before="41"/>
        <w:ind w:left="300"/>
        <w:rPr>
          <w:rFonts w:ascii="Carlito"/>
        </w:rPr>
      </w:pPr>
      <w:hyperlink w:anchor="_bookmark99" w:history="1">
        <w:r w:rsidR="00E2008C">
          <w:t>Figure 35: Code to read classifier to show the</w:t>
        </w:r>
        <w:r w:rsidR="00E2008C">
          <w:rPr>
            <w:spacing w:val="-18"/>
          </w:rPr>
          <w:t xml:space="preserve"> </w:t>
        </w:r>
        <w:r w:rsidR="00E2008C">
          <w:t>class names</w:t>
        </w:r>
        <w:r w:rsidR="00E2008C">
          <w:tab/>
        </w:r>
        <w:r w:rsidR="00E2008C">
          <w:rPr>
            <w:rFonts w:ascii="Carlito"/>
          </w:rPr>
          <w:t>38</w:t>
        </w:r>
      </w:hyperlink>
    </w:p>
    <w:p w14:paraId="46A6ECAE" w14:textId="77777777" w:rsidR="005144EF" w:rsidRDefault="00000000">
      <w:pPr>
        <w:tabs>
          <w:tab w:val="left" w:leader="dot" w:pos="9429"/>
        </w:tabs>
        <w:spacing w:before="39"/>
        <w:ind w:left="300"/>
        <w:rPr>
          <w:rFonts w:ascii="Carlito"/>
        </w:rPr>
      </w:pPr>
      <w:hyperlink w:anchor="_bookmark100" w:history="1">
        <w:r w:rsidR="00E2008C">
          <w:t>Figure 36: Output of the</w:t>
        </w:r>
        <w:r w:rsidR="00E2008C">
          <w:rPr>
            <w:spacing w:val="-6"/>
          </w:rPr>
          <w:t xml:space="preserve"> </w:t>
        </w:r>
        <w:r w:rsidR="00E2008C">
          <w:t>test model</w:t>
        </w:r>
        <w:r w:rsidR="00E2008C">
          <w:tab/>
        </w:r>
        <w:r w:rsidR="00E2008C">
          <w:rPr>
            <w:rFonts w:ascii="Carlito"/>
          </w:rPr>
          <w:t>38</w:t>
        </w:r>
      </w:hyperlink>
    </w:p>
    <w:p w14:paraId="0CD2AFF2" w14:textId="77777777" w:rsidR="005144EF" w:rsidRDefault="00000000">
      <w:pPr>
        <w:tabs>
          <w:tab w:val="left" w:leader="dot" w:pos="9429"/>
        </w:tabs>
        <w:spacing w:before="41"/>
        <w:ind w:left="300"/>
        <w:rPr>
          <w:rFonts w:ascii="Carlito"/>
        </w:rPr>
      </w:pPr>
      <w:hyperlink w:anchor="_bookmark101" w:history="1">
        <w:r w:rsidR="00E2008C">
          <w:t>Figure 37: Code to display BLEU score for</w:t>
        </w:r>
        <w:r w:rsidR="00E2008C">
          <w:rPr>
            <w:spacing w:val="-13"/>
          </w:rPr>
          <w:t xml:space="preserve"> </w:t>
        </w:r>
        <w:r w:rsidR="00E2008C">
          <w:t>the</w:t>
        </w:r>
        <w:r w:rsidR="00E2008C">
          <w:rPr>
            <w:spacing w:val="-1"/>
          </w:rPr>
          <w:t xml:space="preserve"> </w:t>
        </w:r>
        <w:r w:rsidR="00E2008C">
          <w:t>sentence</w:t>
        </w:r>
        <w:r w:rsidR="00E2008C">
          <w:tab/>
        </w:r>
        <w:r w:rsidR="00E2008C">
          <w:rPr>
            <w:rFonts w:ascii="Carlito"/>
          </w:rPr>
          <w:t>38</w:t>
        </w:r>
      </w:hyperlink>
    </w:p>
    <w:p w14:paraId="09B49D80" w14:textId="77777777" w:rsidR="005144EF" w:rsidRDefault="00000000">
      <w:pPr>
        <w:tabs>
          <w:tab w:val="left" w:leader="dot" w:pos="9429"/>
        </w:tabs>
        <w:spacing w:before="41"/>
        <w:ind w:left="300"/>
        <w:rPr>
          <w:rFonts w:ascii="Carlito"/>
        </w:rPr>
      </w:pPr>
      <w:hyperlink w:anchor="_bookmark102" w:history="1">
        <w:r w:rsidR="00E2008C">
          <w:t>Figure 38: BLEU score for</w:t>
        </w:r>
        <w:r w:rsidR="00E2008C">
          <w:rPr>
            <w:spacing w:val="-8"/>
          </w:rPr>
          <w:t xml:space="preserve"> </w:t>
        </w:r>
        <w:r w:rsidR="00E2008C">
          <w:t>the sentence</w:t>
        </w:r>
        <w:r w:rsidR="00E2008C">
          <w:tab/>
        </w:r>
        <w:r w:rsidR="00E2008C">
          <w:rPr>
            <w:rFonts w:ascii="Carlito"/>
          </w:rPr>
          <w:t>38</w:t>
        </w:r>
      </w:hyperlink>
    </w:p>
    <w:p w14:paraId="710AEF05" w14:textId="77777777" w:rsidR="005144EF" w:rsidRDefault="005144EF">
      <w:pPr>
        <w:rPr>
          <w:rFonts w:ascii="Carlito"/>
        </w:rPr>
        <w:sectPr w:rsidR="005144EF">
          <w:pgSz w:w="12240" w:h="15840"/>
          <w:pgMar w:top="1360" w:right="1140" w:bottom="1200" w:left="1140" w:header="0" w:footer="1014" w:gutter="0"/>
          <w:cols w:space="720"/>
        </w:sectPr>
      </w:pPr>
    </w:p>
    <w:p w14:paraId="4B808382" w14:textId="77777777" w:rsidR="005144EF" w:rsidRDefault="00E2008C">
      <w:pPr>
        <w:pStyle w:val="Heading1"/>
      </w:pPr>
      <w:r>
        <w:lastRenderedPageBreak/>
        <w:t>List of Tables</w:t>
      </w:r>
    </w:p>
    <w:p w14:paraId="1C41F343" w14:textId="77777777" w:rsidR="005144EF" w:rsidRDefault="00000000">
      <w:pPr>
        <w:tabs>
          <w:tab w:val="right" w:leader="dot" w:pos="9653"/>
        </w:tabs>
        <w:spacing w:before="248"/>
        <w:ind w:left="300"/>
        <w:rPr>
          <w:rFonts w:ascii="Carlito"/>
        </w:rPr>
      </w:pPr>
      <w:hyperlink w:anchor="_bookmark4" w:history="1">
        <w:r w:rsidR="00E2008C">
          <w:t>Table 1 : Relations</w:t>
        </w:r>
        <w:r w:rsidR="00E2008C">
          <w:rPr>
            <w:spacing w:val="-2"/>
          </w:rPr>
          <w:t xml:space="preserve"> </w:t>
        </w:r>
        <w:r w:rsidR="00E2008C">
          <w:t>between</w:t>
        </w:r>
        <w:r w:rsidR="00E2008C">
          <w:rPr>
            <w:spacing w:val="-3"/>
          </w:rPr>
          <w:t xml:space="preserve"> </w:t>
        </w:r>
        <w:r w:rsidR="00E2008C">
          <w:t>senses</w:t>
        </w:r>
        <w:r w:rsidR="00E2008C">
          <w:tab/>
        </w:r>
        <w:r w:rsidR="00E2008C">
          <w:rPr>
            <w:rFonts w:ascii="Carlito"/>
          </w:rPr>
          <w:t>6</w:t>
        </w:r>
      </w:hyperlink>
    </w:p>
    <w:p w14:paraId="291E0D6F" w14:textId="77777777" w:rsidR="005144EF" w:rsidRDefault="00000000">
      <w:pPr>
        <w:tabs>
          <w:tab w:val="right" w:leader="dot" w:pos="9653"/>
        </w:tabs>
        <w:spacing w:before="39"/>
        <w:ind w:left="300"/>
        <w:rPr>
          <w:rFonts w:ascii="Carlito"/>
        </w:rPr>
      </w:pPr>
      <w:hyperlink w:anchor="_bookmark5" w:history="1">
        <w:r w:rsidR="00E2008C">
          <w:t>Table 2 : Some of the Homonyms in</w:t>
        </w:r>
        <w:r w:rsidR="00E2008C">
          <w:rPr>
            <w:spacing w:val="-4"/>
          </w:rPr>
          <w:t xml:space="preserve"> </w:t>
        </w:r>
        <w:r w:rsidR="00E2008C">
          <w:t>English</w:t>
        </w:r>
        <w:r w:rsidR="00E2008C">
          <w:rPr>
            <w:spacing w:val="-2"/>
          </w:rPr>
          <w:t xml:space="preserve"> </w:t>
        </w:r>
        <w:r w:rsidR="00E2008C">
          <w:t>language</w:t>
        </w:r>
        <w:r w:rsidR="00E2008C">
          <w:tab/>
        </w:r>
        <w:r w:rsidR="00E2008C">
          <w:rPr>
            <w:rFonts w:ascii="Carlito"/>
          </w:rPr>
          <w:t>7</w:t>
        </w:r>
      </w:hyperlink>
    </w:p>
    <w:p w14:paraId="00F628BB" w14:textId="77777777" w:rsidR="005144EF" w:rsidRDefault="00000000">
      <w:pPr>
        <w:tabs>
          <w:tab w:val="right" w:leader="dot" w:pos="9653"/>
        </w:tabs>
        <w:spacing w:before="41"/>
        <w:ind w:left="300"/>
        <w:rPr>
          <w:rFonts w:ascii="Carlito"/>
        </w:rPr>
      </w:pPr>
      <w:hyperlink w:anchor="_bookmark7" w:history="1">
        <w:r w:rsidR="00E2008C">
          <w:t>Table 3 : Differences between British English and</w:t>
        </w:r>
        <w:r w:rsidR="00E2008C">
          <w:rPr>
            <w:spacing w:val="-4"/>
          </w:rPr>
          <w:t xml:space="preserve"> </w:t>
        </w:r>
        <w:r w:rsidR="00E2008C">
          <w:t>American English</w:t>
        </w:r>
        <w:r w:rsidR="00E2008C">
          <w:tab/>
        </w:r>
        <w:r w:rsidR="00E2008C">
          <w:rPr>
            <w:rFonts w:ascii="Carlito"/>
          </w:rPr>
          <w:t>7</w:t>
        </w:r>
      </w:hyperlink>
    </w:p>
    <w:p w14:paraId="7E853365" w14:textId="77777777" w:rsidR="005144EF" w:rsidRDefault="00000000">
      <w:pPr>
        <w:tabs>
          <w:tab w:val="right" w:leader="dot" w:pos="9654"/>
        </w:tabs>
        <w:spacing w:before="41"/>
        <w:ind w:left="300"/>
        <w:rPr>
          <w:rFonts w:ascii="Carlito"/>
        </w:rPr>
      </w:pPr>
      <w:hyperlink w:anchor="_bookmark22" w:history="1">
        <w:r w:rsidR="00E2008C">
          <w:t>Table 4: English to Hindi translation of</w:t>
        </w:r>
        <w:r w:rsidR="00E2008C">
          <w:rPr>
            <w:spacing w:val="-6"/>
          </w:rPr>
          <w:t xml:space="preserve"> </w:t>
        </w:r>
        <w:r w:rsidR="00E2008C">
          <w:t>a</w:t>
        </w:r>
        <w:r w:rsidR="00E2008C">
          <w:rPr>
            <w:spacing w:val="-2"/>
          </w:rPr>
          <w:t xml:space="preserve"> </w:t>
        </w:r>
        <w:r w:rsidR="00E2008C">
          <w:t>sentence</w:t>
        </w:r>
        <w:r w:rsidR="00E2008C">
          <w:tab/>
        </w:r>
        <w:r w:rsidR="00E2008C">
          <w:rPr>
            <w:rFonts w:ascii="Carlito"/>
          </w:rPr>
          <w:t>12</w:t>
        </w:r>
      </w:hyperlink>
    </w:p>
    <w:p w14:paraId="5711A300" w14:textId="77777777" w:rsidR="005144EF" w:rsidRDefault="00000000">
      <w:pPr>
        <w:tabs>
          <w:tab w:val="right" w:leader="dot" w:pos="9654"/>
        </w:tabs>
        <w:spacing w:before="39"/>
        <w:ind w:left="300"/>
        <w:rPr>
          <w:rFonts w:ascii="Carlito"/>
        </w:rPr>
      </w:pPr>
      <w:hyperlink w:anchor="_bookmark75" w:history="1">
        <w:r w:rsidR="00E2008C">
          <w:t>Table 5 : Different definitions in Sinhala to the</w:t>
        </w:r>
        <w:r w:rsidR="00E2008C">
          <w:rPr>
            <w:spacing w:val="-10"/>
          </w:rPr>
          <w:t xml:space="preserve"> </w:t>
        </w:r>
        <w:r w:rsidR="00E2008C">
          <w:t>word</w:t>
        </w:r>
        <w:r w:rsidR="00E2008C">
          <w:rPr>
            <w:spacing w:val="-3"/>
          </w:rPr>
          <w:t xml:space="preserve"> </w:t>
        </w:r>
        <w:r w:rsidR="00E2008C">
          <w:t>"Mine"</w:t>
        </w:r>
        <w:r w:rsidR="00E2008C">
          <w:tab/>
        </w:r>
        <w:r w:rsidR="00E2008C">
          <w:rPr>
            <w:rFonts w:ascii="Carlito"/>
          </w:rPr>
          <w:t>30</w:t>
        </w:r>
      </w:hyperlink>
    </w:p>
    <w:p w14:paraId="5AA71F60" w14:textId="77777777" w:rsidR="005144EF" w:rsidRDefault="00000000">
      <w:pPr>
        <w:tabs>
          <w:tab w:val="right" w:leader="dot" w:pos="9654"/>
        </w:tabs>
        <w:spacing w:before="41"/>
        <w:ind w:left="300"/>
        <w:rPr>
          <w:rFonts w:ascii="Carlito"/>
        </w:rPr>
      </w:pPr>
      <w:hyperlink w:anchor="_bookmark76" w:history="1">
        <w:r w:rsidR="00E2008C">
          <w:t>Table 6: One definition highlighted for the</w:t>
        </w:r>
        <w:r w:rsidR="00E2008C">
          <w:rPr>
            <w:spacing w:val="-5"/>
          </w:rPr>
          <w:t xml:space="preserve"> </w:t>
        </w:r>
        <w:r w:rsidR="00E2008C">
          <w:t>word "Mine"</w:t>
        </w:r>
        <w:r w:rsidR="00E2008C">
          <w:tab/>
        </w:r>
        <w:r w:rsidR="00E2008C">
          <w:rPr>
            <w:rFonts w:ascii="Carlito"/>
          </w:rPr>
          <w:t>30</w:t>
        </w:r>
      </w:hyperlink>
    </w:p>
    <w:p w14:paraId="586B80B0" w14:textId="77777777" w:rsidR="005144EF" w:rsidRDefault="00000000">
      <w:pPr>
        <w:tabs>
          <w:tab w:val="right" w:leader="dot" w:pos="9654"/>
        </w:tabs>
        <w:spacing w:before="41"/>
        <w:ind w:left="300"/>
        <w:rPr>
          <w:rFonts w:ascii="Carlito"/>
        </w:rPr>
      </w:pPr>
      <w:hyperlink w:anchor="_bookmark77" w:history="1">
        <w:r w:rsidR="00E2008C">
          <w:t>Table 7: Different definitions of Word "Run" based</w:t>
        </w:r>
        <w:r w:rsidR="00E2008C">
          <w:rPr>
            <w:spacing w:val="-5"/>
          </w:rPr>
          <w:t xml:space="preserve"> </w:t>
        </w:r>
        <w:r w:rsidR="00E2008C">
          <w:t>on</w:t>
        </w:r>
        <w:r w:rsidR="00E2008C">
          <w:rPr>
            <w:spacing w:val="-3"/>
          </w:rPr>
          <w:t xml:space="preserve"> </w:t>
        </w:r>
        <w:r w:rsidR="00E2008C">
          <w:t>tense</w:t>
        </w:r>
        <w:r w:rsidR="00E2008C">
          <w:tab/>
        </w:r>
        <w:r w:rsidR="00E2008C">
          <w:rPr>
            <w:rFonts w:ascii="Carlito"/>
          </w:rPr>
          <w:t>30</w:t>
        </w:r>
      </w:hyperlink>
    </w:p>
    <w:p w14:paraId="2F34BF79" w14:textId="77777777" w:rsidR="005144EF" w:rsidRDefault="00000000">
      <w:pPr>
        <w:tabs>
          <w:tab w:val="right" w:leader="dot" w:pos="9654"/>
        </w:tabs>
        <w:spacing w:before="38"/>
        <w:ind w:left="300"/>
        <w:rPr>
          <w:rFonts w:ascii="Carlito"/>
        </w:rPr>
      </w:pPr>
      <w:hyperlink w:anchor="_bookmark78" w:history="1">
        <w:r w:rsidR="00E2008C">
          <w:t>Table 8: Selected definition for</w:t>
        </w:r>
        <w:r w:rsidR="00E2008C">
          <w:rPr>
            <w:spacing w:val="-5"/>
          </w:rPr>
          <w:t xml:space="preserve"> </w:t>
        </w:r>
        <w:r w:rsidR="00E2008C">
          <w:t>word</w:t>
        </w:r>
        <w:r w:rsidR="00E2008C">
          <w:rPr>
            <w:spacing w:val="-3"/>
          </w:rPr>
          <w:t xml:space="preserve"> </w:t>
        </w:r>
        <w:r w:rsidR="00E2008C">
          <w:t>"Run"</w:t>
        </w:r>
        <w:r w:rsidR="00E2008C">
          <w:tab/>
        </w:r>
        <w:r w:rsidR="00E2008C">
          <w:rPr>
            <w:rFonts w:ascii="Carlito"/>
          </w:rPr>
          <w:t>30</w:t>
        </w:r>
      </w:hyperlink>
    </w:p>
    <w:p w14:paraId="15A24F24" w14:textId="77777777" w:rsidR="005144EF" w:rsidRDefault="00000000">
      <w:pPr>
        <w:tabs>
          <w:tab w:val="right" w:leader="dot" w:pos="9654"/>
        </w:tabs>
        <w:spacing w:before="42"/>
        <w:ind w:left="300"/>
        <w:rPr>
          <w:rFonts w:ascii="Carlito"/>
        </w:rPr>
      </w:pPr>
      <w:hyperlink w:anchor="_bookmark80" w:history="1">
        <w:r w:rsidR="00E2008C">
          <w:t>Table 9: Initial</w:t>
        </w:r>
        <w:r w:rsidR="00E2008C">
          <w:rPr>
            <w:spacing w:val="-4"/>
          </w:rPr>
          <w:t xml:space="preserve"> </w:t>
        </w:r>
        <w:r w:rsidR="00E2008C">
          <w:t>training</w:t>
        </w:r>
        <w:r w:rsidR="00E2008C">
          <w:rPr>
            <w:spacing w:val="-3"/>
          </w:rPr>
          <w:t xml:space="preserve"> </w:t>
        </w:r>
        <w:r w:rsidR="00E2008C">
          <w:t>model</w:t>
        </w:r>
        <w:r w:rsidR="00E2008C">
          <w:tab/>
        </w:r>
        <w:r w:rsidR="00E2008C">
          <w:rPr>
            <w:rFonts w:ascii="Carlito"/>
          </w:rPr>
          <w:t>31</w:t>
        </w:r>
      </w:hyperlink>
    </w:p>
    <w:p w14:paraId="0EC2C4D0" w14:textId="77777777" w:rsidR="005144EF" w:rsidRDefault="00000000">
      <w:pPr>
        <w:tabs>
          <w:tab w:val="right" w:leader="dot" w:pos="9654"/>
        </w:tabs>
        <w:spacing w:before="41"/>
        <w:ind w:left="300"/>
        <w:rPr>
          <w:rFonts w:ascii="Carlito"/>
        </w:rPr>
      </w:pPr>
      <w:hyperlink w:anchor="_bookmark95" w:history="1">
        <w:r w:rsidR="00E2008C">
          <w:t>Table 10:</w:t>
        </w:r>
        <w:r w:rsidR="00E2008C">
          <w:rPr>
            <w:spacing w:val="-4"/>
          </w:rPr>
          <w:t xml:space="preserve"> </w:t>
        </w:r>
        <w:r w:rsidR="00E2008C">
          <w:t>Test</w:t>
        </w:r>
        <w:r w:rsidR="00E2008C">
          <w:rPr>
            <w:spacing w:val="1"/>
          </w:rPr>
          <w:t xml:space="preserve"> </w:t>
        </w:r>
        <w:r w:rsidR="00E2008C">
          <w:t>Model</w:t>
        </w:r>
        <w:r w:rsidR="00E2008C">
          <w:tab/>
        </w:r>
        <w:r w:rsidR="00E2008C">
          <w:rPr>
            <w:rFonts w:ascii="Carlito"/>
          </w:rPr>
          <w:t>36</w:t>
        </w:r>
      </w:hyperlink>
    </w:p>
    <w:p w14:paraId="610523E5" w14:textId="77777777" w:rsidR="005144EF" w:rsidRDefault="005144EF">
      <w:pPr>
        <w:rPr>
          <w:rFonts w:ascii="Carlito"/>
        </w:rPr>
        <w:sectPr w:rsidR="005144EF">
          <w:pgSz w:w="12240" w:h="15840"/>
          <w:pgMar w:top="1360" w:right="1140" w:bottom="1200" w:left="1140" w:header="0" w:footer="1014" w:gutter="0"/>
          <w:cols w:space="720"/>
        </w:sectPr>
      </w:pPr>
    </w:p>
    <w:p w14:paraId="12BE000C" w14:textId="4C1B04B5" w:rsidR="00DF0306" w:rsidRDefault="00DF0306" w:rsidP="00EE16E5">
      <w:pPr>
        <w:pStyle w:val="Heading1"/>
        <w:numPr>
          <w:ilvl w:val="0"/>
          <w:numId w:val="7"/>
        </w:numPr>
        <w:spacing w:before="179"/>
        <w:ind w:left="360"/>
      </w:pPr>
      <w:bookmarkStart w:id="0" w:name="_bookmark0"/>
      <w:bookmarkEnd w:id="0"/>
      <w:r>
        <w:lastRenderedPageBreak/>
        <w:t>Introduction</w:t>
      </w:r>
    </w:p>
    <w:p w14:paraId="439063C7" w14:textId="6F3FEF74" w:rsidR="004265BD" w:rsidRPr="00953AD6" w:rsidRDefault="004265BD" w:rsidP="00A515C3">
      <w:pPr>
        <w:pStyle w:val="Heading1"/>
        <w:numPr>
          <w:ilvl w:val="1"/>
          <w:numId w:val="9"/>
        </w:numPr>
        <w:spacing w:before="179" w:line="480" w:lineRule="auto"/>
        <w:ind w:left="900" w:hanging="540"/>
      </w:pPr>
      <w:r w:rsidRPr="004265BD">
        <w:rPr>
          <w:sz w:val="24"/>
          <w:szCs w:val="24"/>
        </w:rPr>
        <w:t>Chapter</w:t>
      </w:r>
      <w:r>
        <w:t xml:space="preserve"> </w:t>
      </w:r>
      <w:r w:rsidRPr="003C3A9A">
        <w:rPr>
          <w:sz w:val="24"/>
          <w:szCs w:val="24"/>
        </w:rPr>
        <w:t>Overview</w:t>
      </w:r>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r w:rsidRPr="003C3A9A">
        <w:rPr>
          <w:sz w:val="24"/>
          <w:szCs w:val="24"/>
        </w:rPr>
        <w:t>Background</w:t>
      </w:r>
    </w:p>
    <w:p w14:paraId="75571968" w14:textId="4B5C4A56" w:rsidR="00655098" w:rsidRDefault="00607D8A" w:rsidP="00A515C3">
      <w:pPr>
        <w:pStyle w:val="ListParagraph"/>
        <w:ind w:left="900" w:firstLine="0"/>
        <w:jc w:val="both"/>
        <w:rPr>
          <w:sz w:val="24"/>
          <w:szCs w:val="24"/>
        </w:rPr>
      </w:pPr>
      <w:r>
        <w:rPr>
          <w:sz w:val="24"/>
          <w:szCs w:val="24"/>
        </w:rPr>
        <w:t>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(Marappan 2022) It may not be possible for the reader to “know it all,” but a lot of reading brings man close to perfection. Most of them like to read books as a hobby because it imagines readers' own movie in their mind rather than watching a movie directed by someone.</w:t>
      </w:r>
    </w:p>
    <w:p w14:paraId="2E9CA18E" w14:textId="49EE9608" w:rsidR="00BE2C04" w:rsidRDefault="00BE2C04" w:rsidP="00A515C3">
      <w:pPr>
        <w:pStyle w:val="ListParagraph"/>
        <w:ind w:left="900" w:firstLine="0"/>
        <w:jc w:val="both"/>
        <w:rPr>
          <w:sz w:val="24"/>
          <w:szCs w:val="24"/>
        </w:rPr>
      </w:pPr>
    </w:p>
    <w:p w14:paraId="60FE9BC1" w14:textId="22AA15B4" w:rsidR="00BE2C04" w:rsidRDefault="00BE2C04" w:rsidP="00A515C3">
      <w:pPr>
        <w:pStyle w:val="ListParagraph"/>
        <w:ind w:left="900" w:firstLine="0"/>
        <w:jc w:val="both"/>
        <w:rPr>
          <w:sz w:val="24"/>
          <w:szCs w:val="24"/>
        </w:rPr>
      </w:pPr>
      <w:r>
        <w:rPr>
          <w:sz w:val="24"/>
          <w:szCs w:val="24"/>
        </w:rPr>
        <w:t>Book readers normally select books by reading some random pages or recommended by someone.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diﬃcult for readers to ﬁnd Sinhala books of interest in a short period of time in the face of various bibliographies. Therefore, the user experience of the traditional library borrowing method is poor (Dhanda and Verma 2016). Due to the Covid-19 pandemic situation and the geographical barriers also it becomes a tremendous challenge for them (Sarma, Mittra, and Shahadat 2021)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r>
        <w:rPr>
          <w:sz w:val="24"/>
          <w:szCs w:val="24"/>
        </w:rPr>
        <w:t>Motivation</w:t>
      </w:r>
    </w:p>
    <w:p w14:paraId="73065B9C" w14:textId="143EE35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doubt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for a book or you can see what are latest book</w:t>
      </w:r>
      <w:r w:rsidR="00651880">
        <w:rPr>
          <w:sz w:val="24"/>
          <w:szCs w:val="24"/>
        </w:rPr>
        <w:t xml:space="preserve">s released through the groups if you follow those groups. One thing I have noticed is many people ask I have read ‘Adaraniya Victoria’ any one can suggest similar type of books. And some of members ask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 Some other have ask</w:t>
      </w:r>
      <w:r w:rsidR="008F244A">
        <w:rPr>
          <w:sz w:val="24"/>
          <w:szCs w:val="24"/>
        </w:rPr>
        <w:t>ed</w:t>
      </w:r>
      <w:r w:rsidR="00651880">
        <w:rPr>
          <w:sz w:val="24"/>
          <w:szCs w:val="24"/>
        </w:rPr>
        <w:t xml:space="preserve"> whether the book is good to read by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50DFAFF6" w14:textId="4BFC1BD7" w:rsidR="00822F65" w:rsidRDefault="001646B1" w:rsidP="00AC3CF4">
      <w:pPr>
        <w:pStyle w:val="ListParagraph"/>
        <w:ind w:left="900" w:firstLine="0"/>
        <w:jc w:val="both"/>
        <w:rPr>
          <w:sz w:val="24"/>
          <w:szCs w:val="24"/>
        </w:rPr>
      </w:pPr>
      <w:r>
        <w:rPr>
          <w:noProof/>
        </w:rPr>
        <w:lastRenderedPageBreak/>
        <w:drawing>
          <wp:inline distT="0" distB="0" distL="0" distR="0" wp14:anchorId="293E8C26" wp14:editId="197581AA">
            <wp:extent cx="5781675" cy="6276975"/>
            <wp:effectExtent l="0" t="0" r="0" b="0"/>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1675" cy="6276975"/>
                    </a:xfrm>
                    <a:prstGeom prst="rect">
                      <a:avLst/>
                    </a:prstGeom>
                    <a:noFill/>
                    <a:ln>
                      <a:noFill/>
                    </a:ln>
                  </pic:spPr>
                </pic:pic>
              </a:graphicData>
            </a:graphic>
          </wp:inline>
        </w:drawing>
      </w:r>
    </w:p>
    <w:p w14:paraId="7964FE4E" w14:textId="1B93E2E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D17B1" w14:textId="1DD2B89A" w:rsidR="00E076A0" w:rsidRDefault="00E076A0" w:rsidP="00AC3CF4">
      <w:pPr>
        <w:pStyle w:val="ListParagraph"/>
        <w:ind w:left="900" w:firstLine="0"/>
        <w:jc w:val="both"/>
        <w:rPr>
          <w:sz w:val="24"/>
          <w:szCs w:val="24"/>
        </w:rPr>
      </w:pPr>
    </w:p>
    <w:p w14:paraId="2AED4D75" w14:textId="77777777"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r w:rsidRPr="00953AD6">
        <w:rPr>
          <w:sz w:val="24"/>
          <w:szCs w:val="24"/>
        </w:rPr>
        <w:t>Problem Domain</w:t>
      </w:r>
    </w:p>
    <w:p w14:paraId="2EA2C527" w14:textId="0A870E29" w:rsidR="00BE2C04" w:rsidRDefault="00BE2C04" w:rsidP="00695D98">
      <w:pPr>
        <w:pStyle w:val="Standard"/>
        <w:ind w:left="900" w:right="-30"/>
        <w:jc w:val="both"/>
      </w:pPr>
      <w:r>
        <w:rPr>
          <w:rFonts w:ascii="Times New Roman" w:eastAsia="Times New Roman" w:hAnsi="Times New Roman" w:cs="Times New Roman"/>
          <w:sz w:val="24"/>
          <w:szCs w:val="24"/>
        </w:rPr>
        <w:t xml:space="preserve">Most organizations have implemented their recommendation system when users buy products online. But almost all the websites are not developed for the buyer's interest; the organizations force add-on sales to buyers by recommending unnecessary and irrelevant products (Sarma, Mittra, and Shahadat 2021). For instance, if a user has read a book named ‘Madol Duwa’, he would like to read similar books and there is no Sinhala book recommendation system to </w:t>
      </w:r>
      <w:r>
        <w:rPr>
          <w:rFonts w:ascii="Times New Roman" w:eastAsia="Times New Roman" w:hAnsi="Times New Roman" w:cs="Times New Roman"/>
          <w:sz w:val="24"/>
          <w:szCs w:val="24"/>
        </w:rPr>
        <w:lastRenderedPageBreak/>
        <w:t>address this problem. Additionally, some members of readers groups on Facebook have problems like, is this book good or I have read this book and are there any similar kind of books like the mentioned book? 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r w:rsidRPr="00953AD6">
        <w:rPr>
          <w:sz w:val="26"/>
          <w:szCs w:val="26"/>
        </w:rPr>
        <w:t>Aim</w:t>
      </w:r>
    </w:p>
    <w:p w14:paraId="4113BD43" w14:textId="5B0CC45A"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Sinhala book recommendation</w:t>
      </w:r>
      <w:r w:rsidRPr="0001234E">
        <w:rPr>
          <w:sz w:val="24"/>
          <w:szCs w:val="24"/>
        </w:rPr>
        <w:t xml:space="preserve"> system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reviews and 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25E6B1D0"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r w:rsidRPr="00953AD6">
        <w:rPr>
          <w:sz w:val="24"/>
          <w:szCs w:val="24"/>
        </w:rPr>
        <w:t>Objective</w:t>
      </w:r>
    </w:p>
    <w:p w14:paraId="31572C62" w14:textId="3AAE40BE"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 The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A515C3">
      <w:pPr>
        <w:pStyle w:val="Standard"/>
        <w:numPr>
          <w:ilvl w:val="0"/>
          <w:numId w:val="10"/>
        </w:numPr>
        <w:tabs>
          <w:tab w:val="right" w:pos="1983"/>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url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A515C3">
      <w:pPr>
        <w:pStyle w:val="Standard"/>
        <w:numPr>
          <w:ilvl w:val="0"/>
          <w:numId w:val="10"/>
        </w:numPr>
        <w:tabs>
          <w:tab w:val="right" w:pos="1983"/>
        </w:tabs>
        <w:spacing w:before="240" w:after="40" w:line="240" w:lineRule="auto"/>
        <w:ind w:left="1260" w:right="360"/>
        <w:jc w:val="both"/>
      </w:pPr>
      <w:r>
        <w:rPr>
          <w:rFonts w:ascii="Times New Roman" w:eastAsia="Times New Roman" w:hAnsi="Times New Roman"/>
          <w:sz w:val="24"/>
          <w:szCs w:val="24"/>
        </w:rPr>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To implement web application along with login and registration features.</w:t>
      </w:r>
    </w:p>
    <w:p w14:paraId="6591D550" w14:textId="77777777"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sz w:val="24"/>
          <w:szCs w:val="24"/>
        </w:rPr>
        <w:lastRenderedPageBreak/>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r w:rsidRPr="00953AD6">
        <w:rPr>
          <w:sz w:val="24"/>
          <w:szCs w:val="24"/>
        </w:rPr>
        <w:t>Scope</w:t>
      </w:r>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4E6E526F"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3</w:t>
      </w:r>
      <w:r w:rsidR="00AB3B99">
        <w:rPr>
          <w:rFonts w:ascii="Times New Roman" w:eastAsia="Times New Roman" w:hAnsi="Times New Roman" w:cs="Times New Roman"/>
          <w:sz w:val="24"/>
          <w:szCs w:val="24"/>
        </w:rPr>
        <w:t>75</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r w:rsidRPr="00953AD6">
        <w:rPr>
          <w:sz w:val="24"/>
          <w:szCs w:val="24"/>
        </w:rPr>
        <w:t>Resource</w:t>
      </w:r>
      <w:r>
        <w:t xml:space="preserve"> </w:t>
      </w:r>
      <w:r w:rsidR="00953AD6" w:rsidRPr="00953AD6">
        <w:rPr>
          <w:sz w:val="24"/>
          <w:szCs w:val="24"/>
        </w:rPr>
        <w:t>Requirement</w:t>
      </w:r>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r>
        <w:rPr>
          <w:sz w:val="24"/>
          <w:szCs w:val="24"/>
        </w:rPr>
        <w:lastRenderedPageBreak/>
        <w:t>Hardware requirement</w:t>
      </w:r>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r>
        <w:rPr>
          <w:sz w:val="24"/>
          <w:szCs w:val="24"/>
        </w:rPr>
        <w:t>Software requirement</w:t>
      </w:r>
    </w:p>
    <w:p w14:paraId="27E1834C" w14:textId="431C78DC"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3.11.5</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74CA0EA3" w14:textId="53A718A3" w:rsidR="00424E09" w:rsidRDefault="00424E09" w:rsidP="00807859">
      <w:pPr>
        <w:pStyle w:val="Heading1"/>
        <w:numPr>
          <w:ilvl w:val="1"/>
          <w:numId w:val="9"/>
        </w:numPr>
        <w:spacing w:before="179" w:line="480" w:lineRule="auto"/>
        <w:ind w:left="900" w:hanging="540"/>
        <w:rPr>
          <w:sz w:val="24"/>
          <w:szCs w:val="24"/>
        </w:rPr>
      </w:pPr>
      <w:r>
        <w:rPr>
          <w:sz w:val="24"/>
          <w:szCs w:val="24"/>
        </w:rPr>
        <w:t xml:space="preserve">Chapter </w:t>
      </w:r>
      <w:r w:rsidR="00695D98">
        <w:rPr>
          <w:sz w:val="24"/>
          <w:szCs w:val="24"/>
        </w:rPr>
        <w:t>Walkthrough</w:t>
      </w:r>
    </w:p>
    <w:p w14:paraId="4C68F550" w14:textId="5AA6A3C0" w:rsidR="00597EC7" w:rsidRPr="00597EC7" w:rsidRDefault="00597EC7" w:rsidP="00CC6F8E">
      <w:pPr>
        <w:pStyle w:val="ListParagraph"/>
        <w:ind w:left="630" w:firstLine="270"/>
        <w:jc w:val="both"/>
        <w:rPr>
          <w:sz w:val="23"/>
          <w:szCs w:val="23"/>
        </w:rPr>
      </w:pPr>
      <w:r w:rsidRPr="001E4F0C">
        <w:rPr>
          <w:sz w:val="23"/>
          <w:szCs w:val="23"/>
        </w:rPr>
        <w:t xml:space="preserve">The </w:t>
      </w:r>
      <w:r>
        <w:rPr>
          <w:sz w:val="23"/>
          <w:szCs w:val="23"/>
        </w:rPr>
        <w:t>outline of the chapters are as follows.</w:t>
      </w:r>
    </w:p>
    <w:p w14:paraId="128617D9" w14:textId="71B2BDE3" w:rsidR="00597EC7" w:rsidRDefault="00597EC7" w:rsidP="00597EC7">
      <w:pPr>
        <w:pStyle w:val="Heading1"/>
        <w:numPr>
          <w:ilvl w:val="2"/>
          <w:numId w:val="9"/>
        </w:numPr>
        <w:spacing w:before="179" w:line="480" w:lineRule="auto"/>
        <w:rPr>
          <w:sz w:val="22"/>
          <w:szCs w:val="22"/>
        </w:rPr>
      </w:pPr>
      <w:r w:rsidRPr="00597EC7">
        <w:rPr>
          <w:sz w:val="22"/>
          <w:szCs w:val="22"/>
        </w:rPr>
        <w:t xml:space="preserve">Chapter </w:t>
      </w:r>
      <w:r w:rsidR="00470235" w:rsidRPr="00597EC7">
        <w:rPr>
          <w:sz w:val="22"/>
          <w:szCs w:val="22"/>
        </w:rPr>
        <w:t>02:</w:t>
      </w:r>
      <w:r w:rsidRPr="00597EC7">
        <w:rPr>
          <w:sz w:val="22"/>
          <w:szCs w:val="22"/>
        </w:rPr>
        <w:t xml:space="preserve"> Literature Survey</w:t>
      </w:r>
    </w:p>
    <w:p w14:paraId="712BABDE" w14:textId="41591240" w:rsidR="00D6128E" w:rsidRDefault="00D6128E" w:rsidP="0056561B">
      <w:pPr>
        <w:pStyle w:val="ListParagraph"/>
        <w:tabs>
          <w:tab w:val="left" w:pos="1440"/>
        </w:tabs>
        <w:ind w:left="1440" w:firstLine="0"/>
        <w:jc w:val="both"/>
      </w:pPr>
      <w:r>
        <w:rPr>
          <w:sz w:val="23"/>
          <w:szCs w:val="23"/>
        </w:rPr>
        <w:t xml:space="preserve">This chapter will discuss about the review, conducted on the proposed project. It will extensively describe on the stakeholders, the problem, existing solutions, methodologies, and approaches </w:t>
      </w:r>
      <w:r w:rsidR="00FC6C27">
        <w:rPr>
          <w:sz w:val="23"/>
          <w:szCs w:val="23"/>
        </w:rPr>
        <w:t>a</w:t>
      </w:r>
      <w:r>
        <w:rPr>
          <w:sz w:val="23"/>
          <w:szCs w:val="23"/>
        </w:rPr>
        <w:t>long with their benefits and limitations.</w:t>
      </w:r>
    </w:p>
    <w:p w14:paraId="1B4BE38B" w14:textId="321ED405" w:rsidR="001B4484" w:rsidRDefault="001B4484" w:rsidP="00597EC7">
      <w:pPr>
        <w:pStyle w:val="Heading1"/>
        <w:numPr>
          <w:ilvl w:val="2"/>
          <w:numId w:val="9"/>
        </w:numPr>
        <w:spacing w:before="179" w:line="480" w:lineRule="auto"/>
        <w:rPr>
          <w:sz w:val="22"/>
          <w:szCs w:val="22"/>
        </w:rPr>
      </w:pPr>
      <w:r>
        <w:rPr>
          <w:sz w:val="22"/>
          <w:szCs w:val="22"/>
        </w:rPr>
        <w:t xml:space="preserve">Chapter </w:t>
      </w:r>
      <w:r w:rsidR="00470235">
        <w:rPr>
          <w:sz w:val="22"/>
          <w:szCs w:val="22"/>
        </w:rPr>
        <w:t>03:</w:t>
      </w:r>
      <w:r>
        <w:rPr>
          <w:sz w:val="22"/>
          <w:szCs w:val="22"/>
        </w:rPr>
        <w:t xml:space="preserve"> Methodology</w:t>
      </w:r>
    </w:p>
    <w:p w14:paraId="63B8805B" w14:textId="654B7540" w:rsidR="00D6128E" w:rsidRDefault="00D6128E" w:rsidP="004C1297">
      <w:pPr>
        <w:pStyle w:val="ListParagraph"/>
        <w:tabs>
          <w:tab w:val="left" w:pos="1440"/>
        </w:tabs>
        <w:ind w:left="1440" w:firstLine="0"/>
        <w:jc w:val="both"/>
        <w:rPr>
          <w:sz w:val="23"/>
          <w:szCs w:val="23"/>
        </w:rPr>
      </w:pPr>
      <w:r>
        <w:rPr>
          <w:sz w:val="23"/>
          <w:szCs w:val="23"/>
        </w:rPr>
        <w:t xml:space="preserve">This chapter will discuss about </w:t>
      </w:r>
      <w:r w:rsidR="00CD32AD">
        <w:rPr>
          <w:sz w:val="23"/>
          <w:szCs w:val="23"/>
        </w:rPr>
        <w:t>the methodology to be used to implement the solution</w:t>
      </w:r>
      <w:r>
        <w:rPr>
          <w:sz w:val="23"/>
          <w:szCs w:val="23"/>
        </w:rPr>
        <w:t>.</w:t>
      </w:r>
      <w:r w:rsidR="00CD32AD">
        <w:rPr>
          <w:sz w:val="23"/>
          <w:szCs w:val="23"/>
        </w:rPr>
        <w:t xml:space="preserve"> The stakeholders, main technology, libraries, prioritized items, how the collected data is analyzed and the how the architecture of the system will be organized will be in detailed discussed. </w:t>
      </w:r>
      <w:r w:rsidR="002336F4">
        <w:rPr>
          <w:sz w:val="23"/>
          <w:szCs w:val="23"/>
        </w:rPr>
        <w:t>Furthermore,</w:t>
      </w:r>
      <w:r w:rsidR="003A560F">
        <w:rPr>
          <w:sz w:val="23"/>
          <w:szCs w:val="23"/>
        </w:rPr>
        <w:t xml:space="preserve"> why the selected technology is </w:t>
      </w:r>
      <w:r w:rsidR="00B81F9F">
        <w:rPr>
          <w:sz w:val="23"/>
          <w:szCs w:val="23"/>
        </w:rPr>
        <w:t xml:space="preserve">more </w:t>
      </w:r>
      <w:r w:rsidR="003A560F">
        <w:rPr>
          <w:sz w:val="23"/>
          <w:szCs w:val="23"/>
        </w:rPr>
        <w:t xml:space="preserve">suitable than other existing technologies will be clarified. </w:t>
      </w:r>
    </w:p>
    <w:p w14:paraId="0D1A2FA0" w14:textId="77777777" w:rsidR="004C1297" w:rsidRPr="004C1297" w:rsidRDefault="004C1297" w:rsidP="004C1297">
      <w:pPr>
        <w:pStyle w:val="ListParagraph"/>
        <w:tabs>
          <w:tab w:val="left" w:pos="1440"/>
        </w:tabs>
        <w:ind w:left="1440" w:firstLine="0"/>
        <w:jc w:val="both"/>
        <w:rPr>
          <w:sz w:val="23"/>
          <w:szCs w:val="23"/>
        </w:rPr>
      </w:pPr>
    </w:p>
    <w:p w14:paraId="4C256EAB" w14:textId="668835CC" w:rsidR="00944B2C" w:rsidRDefault="00377C6C" w:rsidP="00597EC7">
      <w:pPr>
        <w:pStyle w:val="Heading1"/>
        <w:numPr>
          <w:ilvl w:val="2"/>
          <w:numId w:val="9"/>
        </w:numPr>
        <w:spacing w:before="179" w:line="480" w:lineRule="auto"/>
        <w:rPr>
          <w:sz w:val="22"/>
          <w:szCs w:val="22"/>
        </w:rPr>
      </w:pPr>
      <w:r>
        <w:rPr>
          <w:sz w:val="22"/>
          <w:szCs w:val="22"/>
        </w:rPr>
        <w:t xml:space="preserve">Chapter </w:t>
      </w:r>
      <w:r w:rsidR="00470235">
        <w:rPr>
          <w:sz w:val="22"/>
          <w:szCs w:val="22"/>
        </w:rPr>
        <w:t>04:</w:t>
      </w:r>
      <w:r>
        <w:rPr>
          <w:sz w:val="22"/>
          <w:szCs w:val="22"/>
        </w:rPr>
        <w:t xml:space="preserve"> </w:t>
      </w:r>
      <w:r w:rsidR="00EF5281">
        <w:rPr>
          <w:sz w:val="22"/>
          <w:szCs w:val="22"/>
        </w:rPr>
        <w:t>Implementation</w:t>
      </w:r>
    </w:p>
    <w:p w14:paraId="1B71A293" w14:textId="1F66AF20" w:rsidR="004C1297" w:rsidRPr="0056561B" w:rsidRDefault="004C1297" w:rsidP="0056561B">
      <w:pPr>
        <w:pStyle w:val="ListParagraph"/>
        <w:tabs>
          <w:tab w:val="left" w:pos="1440"/>
        </w:tabs>
        <w:ind w:left="1440" w:firstLine="0"/>
        <w:jc w:val="both"/>
        <w:rPr>
          <w:sz w:val="23"/>
          <w:szCs w:val="23"/>
        </w:rPr>
      </w:pPr>
      <w:r>
        <w:rPr>
          <w:sz w:val="23"/>
          <w:szCs w:val="23"/>
        </w:rPr>
        <w:t>This</w:t>
      </w:r>
      <w:r w:rsidR="00107CB1">
        <w:rPr>
          <w:sz w:val="23"/>
          <w:szCs w:val="23"/>
        </w:rPr>
        <w:t xml:space="preserve"> chapter covers the implementation stage of the project. </w:t>
      </w:r>
      <w:r w:rsidR="00AA246A">
        <w:rPr>
          <w:sz w:val="23"/>
          <w:szCs w:val="23"/>
        </w:rPr>
        <w:t xml:space="preserve">Algorithms used and challenges faced and how they are resolved will be discussed in this phrase. </w:t>
      </w:r>
      <w:r w:rsidR="00107CB1">
        <w:rPr>
          <w:sz w:val="23"/>
          <w:szCs w:val="23"/>
        </w:rPr>
        <w:t xml:space="preserve">Screen shots and code segments for some selected functionalities are also provided to facilitate easier understanding and manipulating over the project </w:t>
      </w:r>
      <w:r w:rsidR="002336F4">
        <w:rPr>
          <w:sz w:val="23"/>
          <w:szCs w:val="23"/>
        </w:rPr>
        <w:t>implementation.</w:t>
      </w:r>
    </w:p>
    <w:p w14:paraId="24BFFBD0" w14:textId="557437A9" w:rsidR="00870D0E" w:rsidRDefault="00870D0E" w:rsidP="00597EC7">
      <w:pPr>
        <w:pStyle w:val="Heading1"/>
        <w:numPr>
          <w:ilvl w:val="2"/>
          <w:numId w:val="9"/>
        </w:numPr>
        <w:spacing w:before="179" w:line="480" w:lineRule="auto"/>
        <w:rPr>
          <w:sz w:val="22"/>
          <w:szCs w:val="22"/>
        </w:rPr>
      </w:pPr>
      <w:r>
        <w:rPr>
          <w:sz w:val="22"/>
          <w:szCs w:val="22"/>
        </w:rPr>
        <w:t xml:space="preserve">Chapter </w:t>
      </w:r>
      <w:r w:rsidR="00470235">
        <w:rPr>
          <w:sz w:val="22"/>
          <w:szCs w:val="22"/>
        </w:rPr>
        <w:t>05:</w:t>
      </w:r>
      <w:r>
        <w:rPr>
          <w:sz w:val="22"/>
          <w:szCs w:val="22"/>
        </w:rPr>
        <w:t xml:space="preserve"> </w:t>
      </w:r>
      <w:r w:rsidR="00EF5281">
        <w:rPr>
          <w:sz w:val="22"/>
          <w:szCs w:val="22"/>
        </w:rPr>
        <w:t>Evaluation and Results</w:t>
      </w:r>
    </w:p>
    <w:p w14:paraId="4F0E0426" w14:textId="322321B4" w:rsidR="00073D48" w:rsidRDefault="00073D48" w:rsidP="00073D48">
      <w:pPr>
        <w:pStyle w:val="ListParagraph"/>
        <w:tabs>
          <w:tab w:val="left" w:pos="1440"/>
        </w:tabs>
        <w:ind w:left="1440" w:firstLine="0"/>
        <w:jc w:val="both"/>
        <w:rPr>
          <w:sz w:val="23"/>
          <w:szCs w:val="23"/>
        </w:rPr>
      </w:pPr>
      <w:r>
        <w:rPr>
          <w:sz w:val="23"/>
          <w:szCs w:val="23"/>
        </w:rPr>
        <w:t>Th</w:t>
      </w:r>
      <w:r w:rsidR="00FF38C5">
        <w:rPr>
          <w:sz w:val="23"/>
          <w:szCs w:val="23"/>
        </w:rPr>
        <w:t>e evaluation chapter provides how the results are evaluated based on the feedback collected from Domain experts in this projects Authors</w:t>
      </w:r>
      <w:r>
        <w:rPr>
          <w:sz w:val="23"/>
          <w:szCs w:val="23"/>
        </w:rPr>
        <w:t>.</w:t>
      </w:r>
      <w:r w:rsidR="00FF38C5">
        <w:rPr>
          <w:sz w:val="23"/>
          <w:szCs w:val="23"/>
        </w:rPr>
        <w:t xml:space="preserve"> The project will be shown to them and get the feedback for the evaluation. Other than that validation methods will be used to further </w:t>
      </w:r>
      <w:r w:rsidR="00F41411">
        <w:rPr>
          <w:sz w:val="23"/>
          <w:szCs w:val="23"/>
        </w:rPr>
        <w:t>evaluate the accuracy of the system.</w:t>
      </w:r>
    </w:p>
    <w:p w14:paraId="7B88EA28" w14:textId="68CF4A42" w:rsidR="00501779" w:rsidRDefault="00377C6C" w:rsidP="00597EC7">
      <w:pPr>
        <w:pStyle w:val="Heading1"/>
        <w:numPr>
          <w:ilvl w:val="2"/>
          <w:numId w:val="9"/>
        </w:numPr>
        <w:spacing w:before="179" w:line="480" w:lineRule="auto"/>
        <w:rPr>
          <w:sz w:val="22"/>
          <w:szCs w:val="22"/>
        </w:rPr>
      </w:pPr>
      <w:r>
        <w:rPr>
          <w:sz w:val="22"/>
          <w:szCs w:val="22"/>
        </w:rPr>
        <w:t xml:space="preserve">Chapter </w:t>
      </w:r>
      <w:r w:rsidR="00470235">
        <w:rPr>
          <w:sz w:val="22"/>
          <w:szCs w:val="22"/>
        </w:rPr>
        <w:t>06:</w:t>
      </w:r>
      <w:r>
        <w:rPr>
          <w:sz w:val="22"/>
          <w:szCs w:val="22"/>
        </w:rPr>
        <w:t xml:space="preserve"> </w:t>
      </w:r>
      <w:r w:rsidR="00501779">
        <w:rPr>
          <w:sz w:val="22"/>
          <w:szCs w:val="22"/>
        </w:rPr>
        <w:t>Conclusion and Future work</w:t>
      </w:r>
    </w:p>
    <w:p w14:paraId="5F60E9C2" w14:textId="46F69524" w:rsidR="00073D48" w:rsidRDefault="004F3C3F" w:rsidP="00073D48">
      <w:pPr>
        <w:pStyle w:val="ListParagraph"/>
        <w:tabs>
          <w:tab w:val="left" w:pos="1440"/>
        </w:tabs>
        <w:ind w:left="1440" w:firstLine="0"/>
        <w:jc w:val="both"/>
        <w:rPr>
          <w:sz w:val="23"/>
          <w:szCs w:val="23"/>
        </w:rPr>
      </w:pPr>
      <w:r>
        <w:rPr>
          <w:sz w:val="23"/>
          <w:szCs w:val="23"/>
        </w:rPr>
        <w:lastRenderedPageBreak/>
        <w:t xml:space="preserve">The objectives that were able to be successfully achieved will be discussed in conclusion chapter. </w:t>
      </w:r>
      <w:r w:rsidR="00DE61D4">
        <w:rPr>
          <w:sz w:val="23"/>
          <w:szCs w:val="23"/>
        </w:rPr>
        <w:t>The challengers and the limitation of implemented system will be highlighted in order for someone to enhance the system.</w:t>
      </w:r>
    </w:p>
    <w:p w14:paraId="7360B086" w14:textId="41B6FBE3" w:rsidR="00073D48" w:rsidRDefault="00073D48" w:rsidP="00073D48">
      <w:pPr>
        <w:pStyle w:val="Heading1"/>
        <w:spacing w:before="179" w:line="480" w:lineRule="auto"/>
        <w:ind w:left="2040"/>
        <w:rPr>
          <w:sz w:val="22"/>
          <w:szCs w:val="22"/>
        </w:rPr>
      </w:pPr>
    </w:p>
    <w:p w14:paraId="639D4B8F" w14:textId="77777777" w:rsidR="0056561B" w:rsidRDefault="0056561B" w:rsidP="0056561B">
      <w:pPr>
        <w:pStyle w:val="Heading1"/>
        <w:numPr>
          <w:ilvl w:val="1"/>
          <w:numId w:val="9"/>
        </w:numPr>
        <w:spacing w:before="179" w:line="480" w:lineRule="auto"/>
        <w:ind w:left="900" w:hanging="540"/>
        <w:rPr>
          <w:sz w:val="24"/>
          <w:szCs w:val="24"/>
        </w:rPr>
      </w:pPr>
      <w:r w:rsidRPr="00953AD6">
        <w:rPr>
          <w:sz w:val="24"/>
          <w:szCs w:val="24"/>
        </w:rPr>
        <w:t>Chapter Summary</w:t>
      </w:r>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77777777" w:rsidR="004265BD" w:rsidRDefault="004265BD" w:rsidP="00BE2C04">
      <w:pPr>
        <w:pStyle w:val="Heading1"/>
        <w:spacing w:before="179"/>
        <w:ind w:left="0"/>
      </w:pPr>
    </w:p>
    <w:p w14:paraId="5E81D35F" w14:textId="692B8EDA" w:rsidR="00945A73" w:rsidRDefault="00A90639" w:rsidP="00EE16E5">
      <w:pPr>
        <w:pStyle w:val="Heading1"/>
        <w:numPr>
          <w:ilvl w:val="0"/>
          <w:numId w:val="7"/>
        </w:numPr>
        <w:spacing w:before="179"/>
        <w:ind w:left="360"/>
      </w:pPr>
      <w:r>
        <w:t>Literature Review</w:t>
      </w:r>
    </w:p>
    <w:p w14:paraId="0A89EB55" w14:textId="06F6F9FB" w:rsidR="00140587" w:rsidRPr="00953AD6" w:rsidRDefault="00140587" w:rsidP="00140587">
      <w:pPr>
        <w:pStyle w:val="Heading1"/>
        <w:numPr>
          <w:ilvl w:val="1"/>
          <w:numId w:val="24"/>
        </w:numPr>
        <w:spacing w:before="179" w:line="480" w:lineRule="auto"/>
      </w:pPr>
      <w:r w:rsidRPr="004265BD">
        <w:rPr>
          <w:sz w:val="24"/>
          <w:szCs w:val="24"/>
        </w:rPr>
        <w:t>Chapter</w:t>
      </w:r>
      <w:r>
        <w:t xml:space="preserve"> </w:t>
      </w:r>
      <w:r w:rsidRPr="003C3A9A">
        <w:rPr>
          <w:sz w:val="24"/>
          <w:szCs w:val="24"/>
        </w:rPr>
        <w:t>Overview</w:t>
      </w:r>
    </w:p>
    <w:p w14:paraId="7C204452" w14:textId="77777777" w:rsidR="00140587" w:rsidRDefault="00140587" w:rsidP="00140587">
      <w:pPr>
        <w:ind w:left="720"/>
        <w:rPr>
          <w:sz w:val="24"/>
          <w:szCs w:val="24"/>
        </w:rPr>
      </w:pPr>
      <w:r w:rsidRPr="001E4F0C">
        <w:rPr>
          <w:sz w:val="24"/>
          <w:szCs w:val="24"/>
        </w:rPr>
        <w:t xml:space="preserve">This chapter provides a foreword for the project in terms of background study, problem domain, the main aim, objectives, scope and activities that will be carried out towards the completion of the research. Finally, the chapter concludes with an overview on how the other chapters </w:t>
      </w:r>
    </w:p>
    <w:p w14:paraId="36F89413" w14:textId="77777777" w:rsidR="00140587" w:rsidRDefault="00140587" w:rsidP="00140587">
      <w:pPr>
        <w:ind w:left="720"/>
        <w:rPr>
          <w:sz w:val="24"/>
          <w:szCs w:val="24"/>
        </w:rPr>
      </w:pPr>
    </w:p>
    <w:p w14:paraId="265AB255" w14:textId="77777777" w:rsidR="006F3D0A" w:rsidRDefault="006F3D0A" w:rsidP="00140587">
      <w:pPr>
        <w:ind w:left="720"/>
        <w:rPr>
          <w:sz w:val="24"/>
          <w:szCs w:val="24"/>
        </w:rPr>
      </w:pPr>
    </w:p>
    <w:p w14:paraId="79556AE6" w14:textId="608AF9BA" w:rsidR="00140587" w:rsidRPr="00953AD6" w:rsidRDefault="00140587" w:rsidP="00140587">
      <w:pPr>
        <w:pStyle w:val="Heading1"/>
        <w:numPr>
          <w:ilvl w:val="1"/>
          <w:numId w:val="24"/>
        </w:numPr>
        <w:spacing w:before="179" w:line="480" w:lineRule="auto"/>
      </w:pPr>
      <w:r w:rsidRPr="004265BD">
        <w:rPr>
          <w:sz w:val="24"/>
          <w:szCs w:val="24"/>
        </w:rPr>
        <w:t>Chapter</w:t>
      </w:r>
      <w:r>
        <w:t xml:space="preserve"> </w:t>
      </w:r>
      <w:r>
        <w:rPr>
          <w:sz w:val="24"/>
          <w:szCs w:val="24"/>
        </w:rPr>
        <w:t>Summary</w:t>
      </w:r>
    </w:p>
    <w:p w14:paraId="47143E1A" w14:textId="5CF2FD21" w:rsidR="00945A73" w:rsidRDefault="00140587" w:rsidP="00140587">
      <w:pPr>
        <w:ind w:left="720"/>
        <w:rPr>
          <w:b/>
          <w:bCs/>
          <w:sz w:val="28"/>
          <w:szCs w:val="28"/>
        </w:rPr>
      </w:pPr>
      <w:r w:rsidRPr="001E4F0C">
        <w:rPr>
          <w:sz w:val="24"/>
          <w:szCs w:val="24"/>
        </w:rPr>
        <w:t xml:space="preserve">This chapter </w:t>
      </w:r>
      <w:r w:rsidR="00945A73">
        <w:br w:type="page"/>
      </w:r>
    </w:p>
    <w:p w14:paraId="1FD42946" w14:textId="12E0030F" w:rsidR="00832010" w:rsidRDefault="00A90639" w:rsidP="00EE16E5">
      <w:pPr>
        <w:pStyle w:val="Heading1"/>
        <w:numPr>
          <w:ilvl w:val="0"/>
          <w:numId w:val="7"/>
        </w:numPr>
        <w:spacing w:before="179"/>
        <w:ind w:left="360"/>
      </w:pPr>
      <w:r>
        <w:lastRenderedPageBreak/>
        <w:t>Methodology</w:t>
      </w:r>
    </w:p>
    <w:p w14:paraId="18337FD1" w14:textId="77777777" w:rsidR="003971D6" w:rsidRDefault="003971D6" w:rsidP="003971D6">
      <w:pPr>
        <w:pStyle w:val="ListParagraph"/>
      </w:pPr>
    </w:p>
    <w:p w14:paraId="7F91BDD0" w14:textId="4B27E171" w:rsidR="00061590" w:rsidRDefault="00061590" w:rsidP="000B3882">
      <w:pPr>
        <w:pStyle w:val="Heading1"/>
        <w:numPr>
          <w:ilvl w:val="1"/>
          <w:numId w:val="19"/>
        </w:numPr>
        <w:spacing w:before="179" w:line="480" w:lineRule="auto"/>
        <w:ind w:left="900" w:hanging="540"/>
        <w:rPr>
          <w:sz w:val="24"/>
          <w:szCs w:val="24"/>
        </w:rPr>
      </w:pPr>
      <w:r w:rsidRPr="00953AD6">
        <w:rPr>
          <w:sz w:val="24"/>
          <w:szCs w:val="24"/>
        </w:rPr>
        <w:t>Chapter Summary</w:t>
      </w:r>
    </w:p>
    <w:p w14:paraId="6767EDAF" w14:textId="1364B339" w:rsidR="00140587" w:rsidRDefault="0076724D" w:rsidP="00140587">
      <w:pPr>
        <w:ind w:left="900"/>
      </w:pPr>
      <w:r>
        <w:rPr>
          <w:sz w:val="24"/>
          <w:szCs w:val="24"/>
        </w:rPr>
        <w:t xml:space="preserve">Earlier Literature review chapter helped to identified what are similar systems available in the world and what are the limitations in those applications. </w:t>
      </w:r>
      <w:r>
        <w:rPr>
          <w:sz w:val="24"/>
          <w:szCs w:val="24"/>
        </w:rPr>
        <w:t>This chapter is mainly focused on how the problem is analyzed and identify the methodologies that can be used to implement the system</w:t>
      </w:r>
      <w:r>
        <w:rPr>
          <w:sz w:val="24"/>
          <w:szCs w:val="24"/>
        </w:rPr>
        <w:t>. Further why hybrid based application is focused rather than one particular model will be discussed in details</w:t>
      </w:r>
      <w:r w:rsidR="00CE689E">
        <w:rPr>
          <w:sz w:val="24"/>
          <w:szCs w:val="24"/>
        </w:rPr>
        <w:t>.</w:t>
      </w:r>
    </w:p>
    <w:p w14:paraId="589F587F" w14:textId="5F09B38A" w:rsidR="00061590" w:rsidRDefault="00061590" w:rsidP="000B3882">
      <w:pPr>
        <w:pStyle w:val="Heading1"/>
        <w:numPr>
          <w:ilvl w:val="1"/>
          <w:numId w:val="19"/>
        </w:numPr>
        <w:spacing w:before="179" w:line="480" w:lineRule="auto"/>
        <w:ind w:left="900" w:hanging="540"/>
        <w:rPr>
          <w:sz w:val="24"/>
          <w:szCs w:val="24"/>
        </w:rPr>
      </w:pPr>
      <w:r>
        <w:rPr>
          <w:sz w:val="24"/>
          <w:szCs w:val="24"/>
        </w:rPr>
        <w:t>Architectural Diagram</w:t>
      </w:r>
    </w:p>
    <w:p w14:paraId="0464B10B" w14:textId="0B943D70" w:rsidR="001865FF" w:rsidRDefault="001865FF" w:rsidP="001865FF">
      <w:pPr>
        <w:pStyle w:val="Heading1"/>
        <w:spacing w:before="179" w:line="480" w:lineRule="auto"/>
        <w:rPr>
          <w:sz w:val="24"/>
          <w:szCs w:val="24"/>
        </w:rPr>
      </w:pPr>
      <w:r>
        <w:rPr>
          <w:noProof/>
          <w:sz w:val="20"/>
          <w:szCs w:val="20"/>
        </w:rPr>
        <w:drawing>
          <wp:inline distT="0" distB="0" distL="0" distR="0" wp14:anchorId="5105B845" wp14:editId="637B0CF3">
            <wp:extent cx="5206365" cy="5669230"/>
            <wp:effectExtent l="19050" t="19050" r="0" b="8255"/>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208175" cy="5671201"/>
                    </a:xfrm>
                    <a:prstGeom prst="rect">
                      <a:avLst/>
                    </a:prstGeom>
                    <a:noFill/>
                    <a:ln w="12700">
                      <a:solidFill>
                        <a:schemeClr val="tx1"/>
                      </a:solidFill>
                      <a:prstDash/>
                    </a:ln>
                  </pic:spPr>
                </pic:pic>
              </a:graphicData>
            </a:graphic>
          </wp:inline>
        </w:drawing>
      </w:r>
    </w:p>
    <w:p w14:paraId="0F89670E" w14:textId="072D75B7" w:rsidR="00CE7CF5" w:rsidRDefault="00CE7CF5" w:rsidP="000B3882">
      <w:pPr>
        <w:pStyle w:val="Heading1"/>
        <w:numPr>
          <w:ilvl w:val="1"/>
          <w:numId w:val="19"/>
        </w:numPr>
        <w:spacing w:before="179" w:line="480" w:lineRule="auto"/>
        <w:ind w:left="900" w:hanging="540"/>
        <w:rPr>
          <w:sz w:val="24"/>
          <w:szCs w:val="24"/>
        </w:rPr>
      </w:pPr>
      <w:r>
        <w:rPr>
          <w:sz w:val="24"/>
          <w:szCs w:val="24"/>
        </w:rPr>
        <w:lastRenderedPageBreak/>
        <w:t xml:space="preserve">Technology </w:t>
      </w:r>
      <w:r w:rsidR="00DD6D74">
        <w:rPr>
          <w:sz w:val="24"/>
          <w:szCs w:val="24"/>
        </w:rPr>
        <w:t>Selection</w:t>
      </w:r>
    </w:p>
    <w:p w14:paraId="44B119BD" w14:textId="77777777" w:rsidR="00945A73" w:rsidRDefault="00945A73" w:rsidP="003971D6">
      <w:pPr>
        <w:pStyle w:val="ListParagraph"/>
      </w:pPr>
    </w:p>
    <w:p w14:paraId="697AF00D" w14:textId="59F14A24" w:rsidR="00945A73" w:rsidRDefault="00945A73" w:rsidP="003971D6">
      <w:pPr>
        <w:pStyle w:val="ListParagraph"/>
        <w:rPr>
          <w:noProof/>
          <w:sz w:val="20"/>
          <w:szCs w:val="20"/>
        </w:rPr>
      </w:pPr>
    </w:p>
    <w:p w14:paraId="1E7B64A6" w14:textId="7D57CCBC" w:rsidR="002533E3" w:rsidRDefault="002533E3" w:rsidP="003971D6">
      <w:pPr>
        <w:pStyle w:val="ListParagraph"/>
        <w:rPr>
          <w:noProof/>
          <w:sz w:val="20"/>
          <w:szCs w:val="20"/>
        </w:rPr>
      </w:pPr>
    </w:p>
    <w:p w14:paraId="2679A520" w14:textId="77777777" w:rsidR="002533E3" w:rsidRDefault="002533E3" w:rsidP="003971D6">
      <w:pPr>
        <w:pStyle w:val="ListParagraph"/>
        <w:rPr>
          <w:noProof/>
          <w:sz w:val="20"/>
          <w:szCs w:val="20"/>
        </w:rPr>
      </w:pPr>
    </w:p>
    <w:p w14:paraId="2522FCF3" w14:textId="77777777" w:rsidR="002533E3" w:rsidRDefault="002533E3" w:rsidP="003971D6">
      <w:pPr>
        <w:pStyle w:val="ListParagraph"/>
      </w:pPr>
    </w:p>
    <w:p w14:paraId="36E20701" w14:textId="6716AB7A" w:rsidR="003971D6" w:rsidRDefault="003971D6" w:rsidP="00EE16E5">
      <w:pPr>
        <w:pStyle w:val="Heading1"/>
        <w:numPr>
          <w:ilvl w:val="0"/>
          <w:numId w:val="7"/>
        </w:numPr>
        <w:spacing w:before="179"/>
        <w:ind w:left="360"/>
      </w:pPr>
      <w:r>
        <w:t>Implementation</w:t>
      </w:r>
    </w:p>
    <w:p w14:paraId="50FB884F" w14:textId="77777777" w:rsidR="00EE16E5" w:rsidRDefault="00EE16E5" w:rsidP="00EE16E5"/>
    <w:p w14:paraId="503624A5" w14:textId="7F5D9C00" w:rsidR="008C7ACD" w:rsidRDefault="008C7ACD" w:rsidP="000B3882">
      <w:pPr>
        <w:pStyle w:val="Heading1"/>
        <w:numPr>
          <w:ilvl w:val="1"/>
          <w:numId w:val="21"/>
        </w:numPr>
        <w:spacing w:before="179" w:line="480" w:lineRule="auto"/>
        <w:ind w:left="900" w:hanging="540"/>
        <w:rPr>
          <w:sz w:val="24"/>
          <w:szCs w:val="24"/>
        </w:rPr>
      </w:pPr>
      <w:r w:rsidRPr="00953AD6">
        <w:rPr>
          <w:sz w:val="24"/>
          <w:szCs w:val="24"/>
        </w:rPr>
        <w:t>Chapter Summary</w:t>
      </w:r>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w:t>
      </w:r>
      <w:r w:rsidRPr="00576790">
        <w:rPr>
          <w:sz w:val="24"/>
          <w:szCs w:val="24"/>
        </w:rPr>
        <w:t xml:space="preserve"> </w:t>
      </w:r>
      <w:r w:rsidRPr="00576790">
        <w:rPr>
          <w:sz w:val="24"/>
          <w:szCs w:val="24"/>
        </w:rPr>
        <w:t>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65401862" w:rsidR="00A348F8" w:rsidRDefault="00A348F8" w:rsidP="000B3882">
      <w:pPr>
        <w:pStyle w:val="Heading1"/>
        <w:numPr>
          <w:ilvl w:val="1"/>
          <w:numId w:val="21"/>
        </w:numPr>
        <w:spacing w:before="179" w:line="480" w:lineRule="auto"/>
        <w:ind w:left="900" w:hanging="540"/>
        <w:rPr>
          <w:sz w:val="24"/>
          <w:szCs w:val="24"/>
        </w:rPr>
      </w:pPr>
      <w:r>
        <w:rPr>
          <w:sz w:val="24"/>
          <w:szCs w:val="24"/>
        </w:rPr>
        <w:t>Preprocessing</w:t>
      </w:r>
    </w:p>
    <w:p w14:paraId="3BC941B1" w14:textId="3B564C7F" w:rsidR="00A348F8" w:rsidRDefault="00A348F8" w:rsidP="00E556C9">
      <w:pPr>
        <w:ind w:left="900"/>
      </w:pPr>
      <w:r>
        <w:t>When considering the dataset</w:t>
      </w:r>
      <w:r w:rsidR="00BC4F05">
        <w:t xml:space="preserve">, it is noted that the dataset contains reviews that were written in Sinhala language. </w:t>
      </w:r>
      <w:r w:rsidR="00CD7DFB">
        <w:t>Since we are planning to apply sentiment analysis for the reviews, it is</w:t>
      </w:r>
      <w:r w:rsidR="00E556C9">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A348F8">
      <w:pPr>
        <w:pStyle w:val="Heading1"/>
        <w:spacing w:before="179"/>
        <w:ind w:left="900"/>
        <w:jc w:val="both"/>
        <w:rPr>
          <w:b w:val="0"/>
          <w:bCs w:val="0"/>
          <w:sz w:val="24"/>
          <w:szCs w:val="24"/>
        </w:rPr>
      </w:pPr>
    </w:p>
    <w:p w14:paraId="4761F0FA" w14:textId="4F14E1A6" w:rsidR="00A348F8" w:rsidRDefault="00A348F8" w:rsidP="00A348F8">
      <w:pPr>
        <w:pStyle w:val="Heading1"/>
        <w:numPr>
          <w:ilvl w:val="2"/>
          <w:numId w:val="21"/>
        </w:numPr>
        <w:spacing w:before="179" w:line="480" w:lineRule="auto"/>
        <w:rPr>
          <w:sz w:val="24"/>
          <w:szCs w:val="24"/>
        </w:rPr>
      </w:pPr>
      <w:r>
        <w:rPr>
          <w:sz w:val="24"/>
          <w:szCs w:val="24"/>
        </w:rPr>
        <w:t>Language Translation</w:t>
      </w:r>
    </w:p>
    <w:p w14:paraId="0B0C3B4B" w14:textId="2A748063" w:rsidR="00E556C9" w:rsidRDefault="00E556C9" w:rsidP="00654E27">
      <w:pPr>
        <w:ind w:left="1320"/>
      </w:pPr>
      <w:r>
        <w:t xml:space="preserve">In order to convert the language, </w:t>
      </w:r>
      <w:r w:rsidR="0086691C">
        <w:t>Google Translator</w:t>
      </w:r>
      <w:r>
        <w:t xml:space="preserve"> library could be used as below.</w:t>
      </w:r>
      <w:r w:rsidR="0086691C">
        <w:t xml:space="preserve"> Then all the reviews written in Sinhala will be converted to English reviews which ultimately could be applied sentiment analysis on top of the reviews.</w:t>
      </w:r>
      <w: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r w:rsidRPr="00E556C9">
        <w:rPr>
          <w:rFonts w:ascii="Consolas" w:hAnsi="Consolas"/>
          <w:color w:val="4EC9B0"/>
          <w:sz w:val="21"/>
          <w:szCs w:val="21"/>
        </w:rPr>
        <w:t>googletrans</w:t>
      </w:r>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r w:rsidRPr="00E556C9">
        <w:rPr>
          <w:rFonts w:ascii="Consolas" w:hAnsi="Consolas"/>
          <w:color w:val="4EC9B0"/>
          <w:sz w:val="21"/>
          <w:szCs w:val="21"/>
        </w:rPr>
        <w:t>Translator</w:t>
      </w:r>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510B455C" w:rsidR="0086691C" w:rsidRDefault="0086691C" w:rsidP="00E556C9">
      <w:pPr>
        <w:ind w:left="1320" w:firstLine="120"/>
      </w:pPr>
      <w:r>
        <w:rPr>
          <w:noProof/>
        </w:rPr>
        <w:drawing>
          <wp:anchor distT="0" distB="0" distL="114300" distR="114300" simplePos="0" relativeHeight="251661824" behindDoc="1" locked="0" layoutInCell="1" allowOverlap="1" wp14:anchorId="4C13ED99" wp14:editId="6865FE98">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15CDE36" w14:textId="77777777" w:rsidR="00B80AFF" w:rsidRDefault="00B80AFF" w:rsidP="00E556C9">
      <w:pPr>
        <w:ind w:left="1320" w:firstLine="120"/>
      </w:pPr>
    </w:p>
    <w:p w14:paraId="4BCCD4AD" w14:textId="77777777" w:rsidR="00B80AFF" w:rsidRDefault="00B80AFF" w:rsidP="00E556C9">
      <w:pPr>
        <w:ind w:left="1320" w:firstLine="120"/>
      </w:pPr>
    </w:p>
    <w:p w14:paraId="56D0DEBB" w14:textId="77777777" w:rsidR="0086691C" w:rsidRDefault="0086691C" w:rsidP="00E556C9">
      <w:pPr>
        <w:ind w:left="1320" w:firstLine="120"/>
      </w:pPr>
    </w:p>
    <w:p w14:paraId="0CBF2F0D" w14:textId="77777777" w:rsidR="0086691C" w:rsidRPr="00E556C9" w:rsidRDefault="0086691C" w:rsidP="00E556C9">
      <w:pPr>
        <w:ind w:left="1320" w:firstLine="120"/>
      </w:pPr>
    </w:p>
    <w:p w14:paraId="73B3634A" w14:textId="2158D74D" w:rsidR="00A348F8" w:rsidRDefault="00A348F8" w:rsidP="00A348F8">
      <w:pPr>
        <w:pStyle w:val="Heading1"/>
        <w:numPr>
          <w:ilvl w:val="2"/>
          <w:numId w:val="21"/>
        </w:numPr>
        <w:spacing w:before="179" w:line="480" w:lineRule="auto"/>
        <w:rPr>
          <w:sz w:val="24"/>
          <w:szCs w:val="24"/>
        </w:rPr>
      </w:pPr>
      <w:r>
        <w:rPr>
          <w:sz w:val="24"/>
          <w:szCs w:val="24"/>
        </w:rPr>
        <w:t>Sentimental analysis</w:t>
      </w:r>
    </w:p>
    <w:p w14:paraId="6205A32B" w14:textId="0D518277" w:rsidR="00B80AFF" w:rsidRDefault="00B80AFF" w:rsidP="00B80AFF">
      <w:pPr>
        <w:ind w:left="720" w:firstLine="720"/>
      </w:pPr>
      <w:r>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B80AFF">
      <w:pPr>
        <w:pStyle w:val="Heading1"/>
        <w:numPr>
          <w:ilvl w:val="3"/>
          <w:numId w:val="21"/>
        </w:numPr>
        <w:spacing w:before="179" w:line="480" w:lineRule="auto"/>
        <w:rPr>
          <w:sz w:val="24"/>
          <w:szCs w:val="24"/>
        </w:rPr>
      </w:pPr>
      <w:r>
        <w:rPr>
          <w:sz w:val="24"/>
          <w:szCs w:val="24"/>
        </w:rPr>
        <w:t>Using libraries</w:t>
      </w:r>
    </w:p>
    <w:p w14:paraId="68814B43" w14:textId="47837522" w:rsidR="00B80AFF" w:rsidRDefault="00B80AFF" w:rsidP="00B80AFF">
      <w:pPr>
        <w:pStyle w:val="Heading1"/>
        <w:numPr>
          <w:ilvl w:val="4"/>
          <w:numId w:val="21"/>
        </w:numPr>
        <w:spacing w:before="179" w:line="480" w:lineRule="auto"/>
        <w:rPr>
          <w:sz w:val="24"/>
          <w:szCs w:val="24"/>
        </w:rPr>
      </w:pPr>
      <w:r w:rsidRPr="00B80AFF">
        <w:rPr>
          <w:sz w:val="24"/>
          <w:szCs w:val="24"/>
        </w:rPr>
        <w:t>SentimentIntensityAnalyzer</w:t>
      </w:r>
    </w:p>
    <w:p w14:paraId="16990D72" w14:textId="29CA8D79" w:rsidR="00B80AFF" w:rsidRDefault="00B80AFF" w:rsidP="00B80AFF">
      <w:pPr>
        <w:pStyle w:val="Heading1"/>
        <w:numPr>
          <w:ilvl w:val="4"/>
          <w:numId w:val="21"/>
        </w:numPr>
        <w:spacing w:before="179" w:line="480" w:lineRule="auto"/>
        <w:rPr>
          <w:sz w:val="24"/>
          <w:szCs w:val="24"/>
        </w:rPr>
      </w:pPr>
      <w:r w:rsidRPr="00B80AFF">
        <w:rPr>
          <w:sz w:val="24"/>
          <w:szCs w:val="24"/>
        </w:rPr>
        <w:t>TextBlob</w:t>
      </w:r>
    </w:p>
    <w:p w14:paraId="1AB3B496" w14:textId="2F475B48" w:rsidR="00B80AFF" w:rsidRDefault="00B80AFF" w:rsidP="00B80AFF">
      <w:pPr>
        <w:pStyle w:val="Heading1"/>
        <w:numPr>
          <w:ilvl w:val="4"/>
          <w:numId w:val="21"/>
        </w:numPr>
        <w:spacing w:before="179" w:line="480" w:lineRule="auto"/>
        <w:rPr>
          <w:sz w:val="24"/>
          <w:szCs w:val="24"/>
        </w:rPr>
      </w:pPr>
      <w:r>
        <w:rPr>
          <w:sz w:val="24"/>
          <w:szCs w:val="24"/>
        </w:rPr>
        <w:t>Spacy</w:t>
      </w:r>
    </w:p>
    <w:p w14:paraId="7140996B" w14:textId="0CF0D5CF" w:rsidR="00B80AFF" w:rsidRDefault="00B80AFF" w:rsidP="00B80AFF">
      <w:pPr>
        <w:pStyle w:val="Heading1"/>
        <w:numPr>
          <w:ilvl w:val="3"/>
          <w:numId w:val="21"/>
        </w:numPr>
        <w:spacing w:before="179" w:line="480" w:lineRule="auto"/>
        <w:rPr>
          <w:sz w:val="24"/>
          <w:szCs w:val="24"/>
        </w:rPr>
      </w:pPr>
      <w:r>
        <w:rPr>
          <w:sz w:val="24"/>
          <w:szCs w:val="24"/>
        </w:rPr>
        <w:t>Using own mechanism</w:t>
      </w:r>
    </w:p>
    <w:p w14:paraId="50A0A0C6" w14:textId="2EEF90FC" w:rsidR="006B482A" w:rsidRDefault="006B482A" w:rsidP="006B482A">
      <w:pPr>
        <w:pStyle w:val="Heading1"/>
        <w:numPr>
          <w:ilvl w:val="4"/>
          <w:numId w:val="21"/>
        </w:numPr>
        <w:spacing w:before="179" w:line="480" w:lineRule="auto"/>
        <w:rPr>
          <w:sz w:val="24"/>
          <w:szCs w:val="24"/>
        </w:rPr>
      </w:pPr>
      <w:r>
        <w:rPr>
          <w:sz w:val="24"/>
          <w:szCs w:val="24"/>
        </w:rPr>
        <w:t>Convert Uppercase to Lowercase</w:t>
      </w:r>
    </w:p>
    <w:p w14:paraId="272F00E6" w14:textId="3AE25535" w:rsidR="006B482A" w:rsidRDefault="006B482A" w:rsidP="006B482A">
      <w:pPr>
        <w:pStyle w:val="Heading1"/>
        <w:numPr>
          <w:ilvl w:val="4"/>
          <w:numId w:val="21"/>
        </w:numPr>
        <w:spacing w:before="179" w:line="480" w:lineRule="auto"/>
        <w:rPr>
          <w:sz w:val="24"/>
          <w:szCs w:val="24"/>
        </w:rPr>
      </w:pPr>
      <w:r>
        <w:rPr>
          <w:sz w:val="24"/>
          <w:szCs w:val="24"/>
        </w:rPr>
        <w:t>Remove Links</w:t>
      </w:r>
    </w:p>
    <w:p w14:paraId="4752BC1A" w14:textId="5FADD8D4" w:rsidR="006B482A" w:rsidRDefault="006B482A" w:rsidP="006B482A">
      <w:pPr>
        <w:pStyle w:val="Heading1"/>
        <w:numPr>
          <w:ilvl w:val="4"/>
          <w:numId w:val="21"/>
        </w:numPr>
        <w:spacing w:before="179" w:line="480" w:lineRule="auto"/>
        <w:rPr>
          <w:sz w:val="24"/>
          <w:szCs w:val="24"/>
        </w:rPr>
      </w:pPr>
      <w:r>
        <w:rPr>
          <w:sz w:val="24"/>
          <w:szCs w:val="24"/>
        </w:rPr>
        <w:lastRenderedPageBreak/>
        <w:t>Remove Punctuations</w:t>
      </w:r>
    </w:p>
    <w:p w14:paraId="3EF22600" w14:textId="0426AB85" w:rsidR="006B482A" w:rsidRDefault="006B482A" w:rsidP="006B482A">
      <w:pPr>
        <w:pStyle w:val="Heading1"/>
        <w:numPr>
          <w:ilvl w:val="4"/>
          <w:numId w:val="21"/>
        </w:numPr>
        <w:spacing w:before="179" w:line="480" w:lineRule="auto"/>
        <w:rPr>
          <w:sz w:val="24"/>
          <w:szCs w:val="24"/>
        </w:rPr>
      </w:pPr>
      <w:r>
        <w:rPr>
          <w:sz w:val="24"/>
          <w:szCs w:val="24"/>
        </w:rPr>
        <w:t>Remove Numbers</w:t>
      </w:r>
    </w:p>
    <w:p w14:paraId="318F9D08" w14:textId="78A8A050" w:rsidR="006B482A" w:rsidRDefault="006B482A" w:rsidP="006B482A">
      <w:pPr>
        <w:pStyle w:val="Heading1"/>
        <w:numPr>
          <w:ilvl w:val="4"/>
          <w:numId w:val="21"/>
        </w:numPr>
        <w:spacing w:before="179" w:line="480" w:lineRule="auto"/>
        <w:rPr>
          <w:sz w:val="24"/>
          <w:szCs w:val="24"/>
        </w:rPr>
      </w:pPr>
      <w:r>
        <w:rPr>
          <w:sz w:val="24"/>
          <w:szCs w:val="24"/>
        </w:rPr>
        <w:t>Remove Stop words</w:t>
      </w:r>
    </w:p>
    <w:p w14:paraId="0A819A82" w14:textId="646F30AF" w:rsidR="006B482A" w:rsidRDefault="006B482A" w:rsidP="006B482A">
      <w:pPr>
        <w:pStyle w:val="Heading1"/>
        <w:numPr>
          <w:ilvl w:val="4"/>
          <w:numId w:val="21"/>
        </w:numPr>
        <w:spacing w:before="179" w:line="480" w:lineRule="auto"/>
        <w:rPr>
          <w:sz w:val="24"/>
          <w:szCs w:val="24"/>
        </w:rPr>
      </w:pPr>
      <w:r>
        <w:rPr>
          <w:sz w:val="24"/>
          <w:szCs w:val="24"/>
        </w:rPr>
        <w:t>Apply Stemming</w:t>
      </w:r>
    </w:p>
    <w:p w14:paraId="6E9A82CE" w14:textId="512806FC" w:rsidR="00103154" w:rsidRDefault="00103154" w:rsidP="006B482A">
      <w:pPr>
        <w:pStyle w:val="Heading1"/>
        <w:numPr>
          <w:ilvl w:val="4"/>
          <w:numId w:val="21"/>
        </w:numPr>
        <w:spacing w:before="179" w:line="480" w:lineRule="auto"/>
        <w:rPr>
          <w:sz w:val="24"/>
          <w:szCs w:val="24"/>
        </w:rPr>
      </w:pPr>
      <w:r>
        <w:rPr>
          <w:sz w:val="24"/>
          <w:szCs w:val="24"/>
        </w:rPr>
        <w:t>Build Vocabulary</w:t>
      </w:r>
    </w:p>
    <w:p w14:paraId="1D27294B" w14:textId="38B5FB7C" w:rsidR="007F7EF2" w:rsidRDefault="007F7EF2" w:rsidP="006B482A">
      <w:pPr>
        <w:pStyle w:val="Heading1"/>
        <w:numPr>
          <w:ilvl w:val="4"/>
          <w:numId w:val="21"/>
        </w:numPr>
        <w:spacing w:before="179" w:line="480" w:lineRule="auto"/>
        <w:rPr>
          <w:sz w:val="24"/>
          <w:szCs w:val="24"/>
        </w:rPr>
      </w:pPr>
      <w:r>
        <w:rPr>
          <w:sz w:val="24"/>
          <w:szCs w:val="24"/>
        </w:rPr>
        <w:t>Vectorization</w:t>
      </w:r>
    </w:p>
    <w:p w14:paraId="464CDD11" w14:textId="505C3C60" w:rsidR="007F7EF2" w:rsidRDefault="007F7EF2" w:rsidP="006B482A">
      <w:pPr>
        <w:pStyle w:val="Heading1"/>
        <w:numPr>
          <w:ilvl w:val="4"/>
          <w:numId w:val="21"/>
        </w:numPr>
        <w:spacing w:before="179" w:line="480" w:lineRule="auto"/>
        <w:rPr>
          <w:sz w:val="24"/>
          <w:szCs w:val="24"/>
        </w:rPr>
      </w:pPr>
      <w:r>
        <w:rPr>
          <w:sz w:val="24"/>
          <w:szCs w:val="24"/>
        </w:rPr>
        <w:t>Model training and Evaluaion</w:t>
      </w:r>
    </w:p>
    <w:p w14:paraId="29F59F23" w14:textId="0321DFF7" w:rsidR="007F7EF2" w:rsidRPr="007B591F" w:rsidRDefault="007F7EF2" w:rsidP="007B591F">
      <w:pPr>
        <w:pStyle w:val="Heading1"/>
        <w:numPr>
          <w:ilvl w:val="4"/>
          <w:numId w:val="21"/>
        </w:numPr>
        <w:spacing w:before="179" w:line="480" w:lineRule="auto"/>
        <w:rPr>
          <w:sz w:val="24"/>
          <w:szCs w:val="24"/>
        </w:rPr>
      </w:pPr>
      <w:r>
        <w:rPr>
          <w:sz w:val="24"/>
          <w:szCs w:val="24"/>
        </w:rPr>
        <w:t>Logistic Regression</w:t>
      </w:r>
    </w:p>
    <w:p w14:paraId="2C82B449" w14:textId="58A55409" w:rsidR="00B80AFF" w:rsidRDefault="00B80AFF"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5B61EF67" w:rsidR="001865FF" w:rsidRDefault="001865FF" w:rsidP="004B1CC0">
      <w:pPr>
        <w:pStyle w:val="Heading1"/>
        <w:spacing w:before="179" w:line="480" w:lineRule="auto"/>
        <w:ind w:left="0"/>
        <w:rPr>
          <w:sz w:val="24"/>
          <w:szCs w:val="24"/>
        </w:rPr>
      </w:pPr>
    </w:p>
    <w:p w14:paraId="07A8E989" w14:textId="4C0E8CB0" w:rsidR="00EF0E29" w:rsidRDefault="00140587" w:rsidP="00EF0E29">
      <w:pPr>
        <w:pStyle w:val="Heading1"/>
        <w:numPr>
          <w:ilvl w:val="1"/>
          <w:numId w:val="21"/>
        </w:numPr>
        <w:spacing w:before="179" w:line="480" w:lineRule="auto"/>
        <w:ind w:left="900" w:hanging="540"/>
        <w:rPr>
          <w:sz w:val="24"/>
          <w:szCs w:val="24"/>
        </w:rPr>
      </w:pPr>
      <w:r>
        <w:rPr>
          <w:sz w:val="24"/>
          <w:szCs w:val="24"/>
        </w:rPr>
        <w:t>Collaboration</w:t>
      </w:r>
      <w:r w:rsidR="004B1CC0">
        <w:rPr>
          <w:sz w:val="24"/>
          <w:szCs w:val="24"/>
        </w:rPr>
        <w:t xml:space="preserve"> based Filter</w:t>
      </w:r>
    </w:p>
    <w:p w14:paraId="09BB116A" w14:textId="36A7FD6D" w:rsidR="004B1CC0" w:rsidRDefault="004B1CC0" w:rsidP="00EF0E29">
      <w:pPr>
        <w:pStyle w:val="Heading1"/>
        <w:numPr>
          <w:ilvl w:val="1"/>
          <w:numId w:val="21"/>
        </w:numPr>
        <w:spacing w:before="179" w:line="480" w:lineRule="auto"/>
        <w:ind w:left="900" w:hanging="540"/>
        <w:rPr>
          <w:sz w:val="24"/>
          <w:szCs w:val="24"/>
        </w:rPr>
      </w:pPr>
      <w:r>
        <w:rPr>
          <w:sz w:val="24"/>
          <w:szCs w:val="24"/>
        </w:rPr>
        <w:t>Content based Filter</w:t>
      </w:r>
    </w:p>
    <w:p w14:paraId="13996189" w14:textId="40BA9C30" w:rsidR="004B1CC0" w:rsidRDefault="004B1CC0" w:rsidP="00EF0E29">
      <w:pPr>
        <w:pStyle w:val="Heading1"/>
        <w:numPr>
          <w:ilvl w:val="1"/>
          <w:numId w:val="21"/>
        </w:numPr>
        <w:spacing w:before="179" w:line="480" w:lineRule="auto"/>
        <w:ind w:left="900" w:hanging="540"/>
        <w:rPr>
          <w:sz w:val="24"/>
          <w:szCs w:val="24"/>
        </w:rPr>
      </w:pPr>
      <w:r>
        <w:rPr>
          <w:sz w:val="24"/>
          <w:szCs w:val="24"/>
        </w:rPr>
        <w:t>Web Application</w:t>
      </w:r>
    </w:p>
    <w:p w14:paraId="1BD8C954" w14:textId="2741E71B" w:rsidR="008D24C5" w:rsidRDefault="008D24C5" w:rsidP="008D24C5">
      <w:pPr>
        <w:pStyle w:val="Heading1"/>
        <w:numPr>
          <w:ilvl w:val="2"/>
          <w:numId w:val="21"/>
        </w:numPr>
        <w:spacing w:before="179" w:line="480" w:lineRule="auto"/>
        <w:rPr>
          <w:sz w:val="24"/>
          <w:szCs w:val="24"/>
        </w:rPr>
      </w:pPr>
      <w:r>
        <w:rPr>
          <w:sz w:val="24"/>
          <w:szCs w:val="24"/>
        </w:rPr>
        <w:t>User Interface</w:t>
      </w:r>
    </w:p>
    <w:p w14:paraId="4484EE01" w14:textId="0EC58E62" w:rsidR="008D24C5" w:rsidRDefault="008D24C5" w:rsidP="008D24C5">
      <w:pPr>
        <w:pStyle w:val="Heading1"/>
        <w:numPr>
          <w:ilvl w:val="2"/>
          <w:numId w:val="21"/>
        </w:numPr>
        <w:spacing w:before="179" w:line="480" w:lineRule="auto"/>
        <w:rPr>
          <w:sz w:val="24"/>
          <w:szCs w:val="24"/>
        </w:rPr>
      </w:pPr>
      <w:r>
        <w:rPr>
          <w:sz w:val="24"/>
          <w:szCs w:val="24"/>
        </w:rPr>
        <w:t>Authenticate</w:t>
      </w:r>
    </w:p>
    <w:p w14:paraId="68331F22" w14:textId="4EEA5E1F" w:rsidR="004B1CC0" w:rsidRDefault="004B1CC0" w:rsidP="00EF0E29">
      <w:pPr>
        <w:pStyle w:val="Heading1"/>
        <w:numPr>
          <w:ilvl w:val="1"/>
          <w:numId w:val="21"/>
        </w:numPr>
        <w:spacing w:before="179" w:line="480" w:lineRule="auto"/>
        <w:ind w:left="900" w:hanging="540"/>
        <w:rPr>
          <w:sz w:val="24"/>
          <w:szCs w:val="24"/>
        </w:rPr>
      </w:pPr>
      <w:r>
        <w:rPr>
          <w:sz w:val="24"/>
          <w:szCs w:val="24"/>
        </w:rPr>
        <w:t>Database</w:t>
      </w:r>
    </w:p>
    <w:p w14:paraId="0452A4A0" w14:textId="77777777" w:rsidR="00EF0E29" w:rsidRPr="00EF0E29" w:rsidRDefault="00EF0E29" w:rsidP="00EF0E29">
      <w:pPr>
        <w:pStyle w:val="Heading1"/>
        <w:spacing w:before="179" w:line="480" w:lineRule="auto"/>
        <w:ind w:left="360"/>
        <w:rPr>
          <w:sz w:val="24"/>
          <w:szCs w:val="24"/>
        </w:rPr>
      </w:pPr>
    </w:p>
    <w:p w14:paraId="675F5B15" w14:textId="77777777" w:rsidR="008C7ACD" w:rsidRDefault="008C7ACD" w:rsidP="00EE16E5"/>
    <w:p w14:paraId="4B6D4DCA" w14:textId="36421988" w:rsidR="00832010" w:rsidRDefault="00A90639" w:rsidP="00EE16E5">
      <w:pPr>
        <w:pStyle w:val="Heading1"/>
        <w:numPr>
          <w:ilvl w:val="0"/>
          <w:numId w:val="7"/>
        </w:numPr>
        <w:spacing w:before="179"/>
        <w:ind w:left="360"/>
      </w:pPr>
      <w:r>
        <w:t>Evaluation and Result</w:t>
      </w:r>
      <w:r w:rsidR="00772127">
        <w:t>s</w:t>
      </w:r>
    </w:p>
    <w:p w14:paraId="07554955" w14:textId="77777777" w:rsidR="008C7ACD" w:rsidRDefault="008C7ACD" w:rsidP="008C7ACD">
      <w:pPr>
        <w:pStyle w:val="Heading1"/>
        <w:spacing w:before="179"/>
        <w:ind w:left="360"/>
      </w:pPr>
    </w:p>
    <w:p w14:paraId="43B8B610" w14:textId="0DC9BF2C" w:rsidR="008C7ACD" w:rsidRDefault="008C7ACD" w:rsidP="000B3882">
      <w:pPr>
        <w:pStyle w:val="Heading1"/>
        <w:numPr>
          <w:ilvl w:val="1"/>
          <w:numId w:val="22"/>
        </w:numPr>
        <w:spacing w:before="179" w:line="480" w:lineRule="auto"/>
        <w:ind w:left="900" w:hanging="540"/>
        <w:rPr>
          <w:sz w:val="24"/>
          <w:szCs w:val="24"/>
        </w:rPr>
      </w:pPr>
      <w:r w:rsidRPr="00953AD6">
        <w:rPr>
          <w:sz w:val="24"/>
          <w:szCs w:val="24"/>
        </w:rPr>
        <w:t>Chapter Summary</w:t>
      </w:r>
    </w:p>
    <w:p w14:paraId="15F06E00" w14:textId="77777777" w:rsidR="008C7ACD" w:rsidRDefault="008C7ACD" w:rsidP="008C7ACD">
      <w:pPr>
        <w:pStyle w:val="Heading1"/>
        <w:spacing w:before="179"/>
      </w:pPr>
    </w:p>
    <w:p w14:paraId="71DDD736" w14:textId="77777777" w:rsidR="001E4F0C" w:rsidRDefault="001E4F0C" w:rsidP="001E4F0C">
      <w:pPr>
        <w:pStyle w:val="ListParagraph"/>
      </w:pPr>
    </w:p>
    <w:p w14:paraId="797EDBAA" w14:textId="18569DB1" w:rsidR="00DF0306" w:rsidRDefault="00607F53" w:rsidP="00EE16E5">
      <w:pPr>
        <w:pStyle w:val="Heading1"/>
        <w:numPr>
          <w:ilvl w:val="0"/>
          <w:numId w:val="7"/>
        </w:numPr>
        <w:spacing w:before="179"/>
        <w:ind w:left="360"/>
      </w:pPr>
      <w:r>
        <w:t>Conclusion and Future work</w:t>
      </w:r>
    </w:p>
    <w:p w14:paraId="7BED1C69" w14:textId="77777777" w:rsidR="00424E09" w:rsidRDefault="00424E09" w:rsidP="00424E09">
      <w:pPr>
        <w:pStyle w:val="ListParagraph"/>
      </w:pPr>
    </w:p>
    <w:p w14:paraId="7FA5BEEE" w14:textId="1110B038" w:rsidR="008C7ACD" w:rsidRDefault="008C7ACD" w:rsidP="00140587">
      <w:pPr>
        <w:pStyle w:val="Heading1"/>
        <w:numPr>
          <w:ilvl w:val="1"/>
          <w:numId w:val="24"/>
        </w:numPr>
        <w:spacing w:before="179" w:line="480" w:lineRule="auto"/>
        <w:ind w:left="900" w:hanging="540"/>
        <w:rPr>
          <w:sz w:val="24"/>
          <w:szCs w:val="24"/>
        </w:rPr>
      </w:pPr>
      <w:r w:rsidRPr="00953AD6">
        <w:rPr>
          <w:sz w:val="24"/>
          <w:szCs w:val="24"/>
        </w:rPr>
        <w:t>Chapter Summary</w:t>
      </w:r>
    </w:p>
    <w:p w14:paraId="4DEC43AD" w14:textId="49E7DD10" w:rsidR="000B3882" w:rsidRDefault="000B3882" w:rsidP="00424E09">
      <w:pPr>
        <w:pStyle w:val="Heading1"/>
        <w:spacing w:before="179"/>
      </w:pPr>
      <w:r>
        <w:br/>
      </w:r>
    </w:p>
    <w:p w14:paraId="5F188F05" w14:textId="77777777" w:rsidR="000B3882" w:rsidRDefault="000B3882">
      <w:pPr>
        <w:rPr>
          <w:b/>
          <w:bCs/>
          <w:sz w:val="28"/>
          <w:szCs w:val="28"/>
        </w:rPr>
      </w:pPr>
      <w:r>
        <w:br w:type="page"/>
      </w:r>
    </w:p>
    <w:p w14:paraId="5F43DFA6" w14:textId="77777777" w:rsidR="00424E09" w:rsidRDefault="00424E09" w:rsidP="00424E09">
      <w:pPr>
        <w:pStyle w:val="Heading1"/>
        <w:spacing w:before="179"/>
      </w:pPr>
    </w:p>
    <w:p w14:paraId="758EC3FE" w14:textId="0101DC77" w:rsidR="00424E09" w:rsidRDefault="00424E09" w:rsidP="00424E09">
      <w:pPr>
        <w:pStyle w:val="Heading1"/>
        <w:spacing w:before="179"/>
      </w:pPr>
    </w:p>
    <w:p w14:paraId="3F737801" w14:textId="77777777" w:rsidR="00424E09" w:rsidRDefault="00424E09" w:rsidP="00424E09">
      <w:pPr>
        <w:pStyle w:val="Heading1"/>
        <w:spacing w:before="179"/>
      </w:pPr>
    </w:p>
    <w:p w14:paraId="699DC1B7" w14:textId="77777777" w:rsidR="001E4F0C" w:rsidRDefault="001E4F0C" w:rsidP="001E4F0C">
      <w:pPr>
        <w:pStyle w:val="ListParagraph"/>
      </w:pPr>
    </w:p>
    <w:p w14:paraId="2A53BD9C" w14:textId="77777777" w:rsidR="001E4F0C" w:rsidRDefault="001E4F0C" w:rsidP="001E4F0C"/>
    <w:p w14:paraId="1D3EFB35" w14:textId="46605A8E" w:rsidR="005144EF" w:rsidRDefault="00E2008C" w:rsidP="00A90639">
      <w:pPr>
        <w:pStyle w:val="Heading1"/>
        <w:numPr>
          <w:ilvl w:val="0"/>
          <w:numId w:val="8"/>
        </w:numPr>
      </w:pPr>
      <w:r w:rsidRPr="00DF0306">
        <w:rPr>
          <w:sz w:val="24"/>
          <w:szCs w:val="24"/>
        </w:rPr>
        <w:t>Chapter</w:t>
      </w:r>
      <w:r>
        <w:t xml:space="preserve"> </w:t>
      </w:r>
      <w:r w:rsidRPr="00A90639">
        <w:rPr>
          <w:sz w:val="24"/>
          <w:szCs w:val="24"/>
        </w:rPr>
        <w:t>Overview</w:t>
      </w:r>
    </w:p>
    <w:p w14:paraId="3234778A" w14:textId="77777777" w:rsidR="00DF0306" w:rsidRDefault="00DF0306">
      <w:pPr>
        <w:pStyle w:val="Heading1"/>
      </w:pPr>
    </w:p>
    <w:p w14:paraId="09BC81A7" w14:textId="1CAB35E9" w:rsidR="0034260B" w:rsidRPr="009F64D5" w:rsidRDefault="0034260B" w:rsidP="0034260B">
      <w:pPr>
        <w:ind w:firstLine="720"/>
        <w:jc w:val="both"/>
        <w:rPr>
          <w:sz w:val="24"/>
          <w:szCs w:val="24"/>
        </w:rPr>
      </w:pPr>
    </w:p>
    <w:p w14:paraId="4E38E6F9" w14:textId="3F0E419C" w:rsidR="005144EF" w:rsidRDefault="00E2008C">
      <w:pPr>
        <w:pStyle w:val="BodyText"/>
        <w:spacing w:before="47" w:line="276" w:lineRule="auto"/>
        <w:ind w:right="296"/>
      </w:pPr>
      <w:bookmarkStart w:id="1" w:name="_bookmark1"/>
      <w:bookmarkEnd w:id="1"/>
      <w:r>
        <w:t>There are several ways people can acquire knowledge. Reading a web material or reading a physical book, watching videos and learning from a lecturer in a physical or online classroom are some of them. Each and every way specified above has different aspects. For example reading a web material is different than reading a physical book. There are many things that can perform when reading web material such as select a specific word, copy and paste it in an online dictionary available to get the meaning. But when reading a physical book if there is a difficult word, that person should type it in an online dictionary or search it using a physical dictionary. It is clearly understandable fact that, some ways have easy methods while some have time consuming and need a considerable amount of effort to put to accomplish the task. Unlike past, nowadays people tend to use online resources for their day to day lives. According to the statics by January 2022, 63.6 % of the websites uses English language and the second highest is by Russian language which is 6.9%. Compared to the English language, usage of Russian language is very small. It is a clear indication that most of the online resources are available in English language. According to the usage statics of Sinhala, Sinhalese (See Figure 1), it used by 0.1% in web content over the other language available in the world.</w:t>
      </w:r>
    </w:p>
    <w:p w14:paraId="7801CEEC" w14:textId="077115D6" w:rsidR="005144EF" w:rsidRDefault="005144EF">
      <w:pPr>
        <w:pStyle w:val="BodyText"/>
        <w:spacing w:before="4"/>
        <w:ind w:left="0"/>
        <w:rPr>
          <w:sz w:val="21"/>
        </w:rPr>
      </w:pPr>
    </w:p>
    <w:p w14:paraId="6C234A0D" w14:textId="77777777" w:rsidR="005144EF" w:rsidRDefault="00E2008C">
      <w:pPr>
        <w:pStyle w:val="BodyText"/>
        <w:spacing w:before="74" w:line="276" w:lineRule="auto"/>
        <w:ind w:right="336"/>
      </w:pPr>
      <w:r>
        <w:t>When consider about the Sinhala language, in Sri Lanka there are several webs sites use Sinhala with user preference. Hirufm.lk, Hirunews.lk, Gossiplankanews.lk, Adaderana.lk and Lankadeepa.lk are some of them. Most of the above sites have options to view the content in three languages Sinhala, English and Tamil which make the user to view the content which they familiar.</w:t>
      </w:r>
    </w:p>
    <w:p w14:paraId="20DCBB01" w14:textId="77777777" w:rsidR="005144EF" w:rsidRDefault="00E2008C">
      <w:pPr>
        <w:pStyle w:val="Heading1"/>
        <w:spacing w:before="205"/>
      </w:pPr>
      <w:bookmarkStart w:id="2" w:name="_bookmark3"/>
      <w:bookmarkEnd w:id="2"/>
      <w:r>
        <w:t>Problem domain/ Background</w:t>
      </w:r>
    </w:p>
    <w:p w14:paraId="4EFEC697" w14:textId="77777777" w:rsidR="005144EF" w:rsidRDefault="00E2008C">
      <w:pPr>
        <w:pStyle w:val="BodyText"/>
        <w:spacing w:before="44" w:line="276" w:lineRule="auto"/>
        <w:ind w:right="296"/>
      </w:pPr>
      <w:r>
        <w:t>There are several different languages around the world. People may fluent in one or many languages. When carefully analyze a language, every language there is different relations in the senses of words. Relations can be mainly categorized into three, namely: meaning, written form and spoken form. For example there may be words with same meaning and written form or same written form and spoken form likewise there are different combinations. Below is an example of some words in English language categorized into above three types (See Figure 2).</w:t>
      </w:r>
    </w:p>
    <w:p w14:paraId="1F1575A9" w14:textId="77777777" w:rsidR="005144EF" w:rsidRDefault="005144EF">
      <w:pPr>
        <w:pStyle w:val="BodyText"/>
        <w:ind w:left="0"/>
        <w:rPr>
          <w:sz w:val="18"/>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9"/>
        <w:gridCol w:w="1440"/>
        <w:gridCol w:w="1620"/>
        <w:gridCol w:w="1528"/>
        <w:gridCol w:w="2448"/>
      </w:tblGrid>
      <w:tr w:rsidR="005144EF" w14:paraId="037ABC5A" w14:textId="77777777">
        <w:trPr>
          <w:trHeight w:val="551"/>
        </w:trPr>
        <w:tc>
          <w:tcPr>
            <w:tcW w:w="2539" w:type="dxa"/>
          </w:tcPr>
          <w:p w14:paraId="154F8FF7" w14:textId="77777777" w:rsidR="005144EF" w:rsidRDefault="00E2008C">
            <w:pPr>
              <w:pStyle w:val="TableParagraph"/>
              <w:spacing w:line="268" w:lineRule="exact"/>
              <w:ind w:left="107"/>
              <w:rPr>
                <w:i/>
                <w:sz w:val="24"/>
              </w:rPr>
            </w:pPr>
            <w:r>
              <w:rPr>
                <w:i/>
                <w:sz w:val="24"/>
              </w:rPr>
              <w:t>Name of Relation</w:t>
            </w:r>
          </w:p>
        </w:tc>
        <w:tc>
          <w:tcPr>
            <w:tcW w:w="1440" w:type="dxa"/>
          </w:tcPr>
          <w:p w14:paraId="2852B9B8" w14:textId="77777777" w:rsidR="005144EF" w:rsidRDefault="00E2008C">
            <w:pPr>
              <w:pStyle w:val="TableParagraph"/>
              <w:spacing w:line="268" w:lineRule="exact"/>
              <w:ind w:left="105"/>
              <w:rPr>
                <w:i/>
                <w:sz w:val="24"/>
              </w:rPr>
            </w:pPr>
            <w:r>
              <w:rPr>
                <w:i/>
                <w:sz w:val="24"/>
              </w:rPr>
              <w:t>Spoken form</w:t>
            </w:r>
          </w:p>
        </w:tc>
        <w:tc>
          <w:tcPr>
            <w:tcW w:w="1620" w:type="dxa"/>
          </w:tcPr>
          <w:p w14:paraId="08AB8A29" w14:textId="77777777" w:rsidR="005144EF" w:rsidRDefault="00E2008C">
            <w:pPr>
              <w:pStyle w:val="TableParagraph"/>
              <w:spacing w:line="268" w:lineRule="exact"/>
              <w:ind w:left="106"/>
              <w:rPr>
                <w:i/>
                <w:sz w:val="24"/>
              </w:rPr>
            </w:pPr>
            <w:r>
              <w:rPr>
                <w:i/>
                <w:sz w:val="24"/>
              </w:rPr>
              <w:t>Written Form</w:t>
            </w:r>
          </w:p>
        </w:tc>
        <w:tc>
          <w:tcPr>
            <w:tcW w:w="1528" w:type="dxa"/>
          </w:tcPr>
          <w:p w14:paraId="37DFF0DB" w14:textId="77777777" w:rsidR="005144EF" w:rsidRDefault="00E2008C">
            <w:pPr>
              <w:pStyle w:val="TableParagraph"/>
              <w:spacing w:line="268" w:lineRule="exact"/>
              <w:ind w:left="106"/>
              <w:rPr>
                <w:i/>
                <w:sz w:val="24"/>
              </w:rPr>
            </w:pPr>
            <w:r>
              <w:rPr>
                <w:i/>
                <w:sz w:val="24"/>
              </w:rPr>
              <w:t>Meaning</w:t>
            </w:r>
          </w:p>
        </w:tc>
        <w:tc>
          <w:tcPr>
            <w:tcW w:w="2448" w:type="dxa"/>
          </w:tcPr>
          <w:p w14:paraId="2527D09C" w14:textId="77777777" w:rsidR="005144EF" w:rsidRDefault="00E2008C">
            <w:pPr>
              <w:pStyle w:val="TableParagraph"/>
              <w:spacing w:line="268" w:lineRule="exact"/>
              <w:ind w:left="109"/>
              <w:rPr>
                <w:i/>
                <w:sz w:val="24"/>
              </w:rPr>
            </w:pPr>
            <w:r>
              <w:rPr>
                <w:i/>
                <w:sz w:val="24"/>
              </w:rPr>
              <w:t>Examples</w:t>
            </w:r>
          </w:p>
        </w:tc>
      </w:tr>
      <w:tr w:rsidR="005144EF" w14:paraId="4B0146C7" w14:textId="77777777">
        <w:trPr>
          <w:trHeight w:val="551"/>
        </w:trPr>
        <w:tc>
          <w:tcPr>
            <w:tcW w:w="2539" w:type="dxa"/>
          </w:tcPr>
          <w:p w14:paraId="16988DB5" w14:textId="77777777" w:rsidR="005144EF" w:rsidRDefault="00E2008C">
            <w:pPr>
              <w:pStyle w:val="TableParagraph"/>
              <w:spacing w:line="268" w:lineRule="exact"/>
              <w:ind w:left="107"/>
              <w:rPr>
                <w:sz w:val="24"/>
              </w:rPr>
            </w:pPr>
            <w:r>
              <w:rPr>
                <w:sz w:val="24"/>
              </w:rPr>
              <w:lastRenderedPageBreak/>
              <w:t>Synonym</w:t>
            </w:r>
          </w:p>
        </w:tc>
        <w:tc>
          <w:tcPr>
            <w:tcW w:w="1440" w:type="dxa"/>
          </w:tcPr>
          <w:p w14:paraId="75811764" w14:textId="77777777" w:rsidR="005144EF" w:rsidRDefault="00E2008C">
            <w:pPr>
              <w:pStyle w:val="TableParagraph"/>
              <w:spacing w:line="268" w:lineRule="exact"/>
              <w:ind w:left="105"/>
              <w:rPr>
                <w:sz w:val="24"/>
              </w:rPr>
            </w:pPr>
            <w:r>
              <w:rPr>
                <w:sz w:val="24"/>
              </w:rPr>
              <w:t>different</w:t>
            </w:r>
          </w:p>
        </w:tc>
        <w:tc>
          <w:tcPr>
            <w:tcW w:w="1620" w:type="dxa"/>
          </w:tcPr>
          <w:p w14:paraId="746B51D5" w14:textId="77777777" w:rsidR="005144EF" w:rsidRDefault="00E2008C">
            <w:pPr>
              <w:pStyle w:val="TableParagraph"/>
              <w:spacing w:line="268" w:lineRule="exact"/>
              <w:ind w:left="106"/>
              <w:rPr>
                <w:sz w:val="24"/>
              </w:rPr>
            </w:pPr>
            <w:r>
              <w:rPr>
                <w:sz w:val="24"/>
              </w:rPr>
              <w:t>different</w:t>
            </w:r>
          </w:p>
        </w:tc>
        <w:tc>
          <w:tcPr>
            <w:tcW w:w="1528" w:type="dxa"/>
          </w:tcPr>
          <w:p w14:paraId="542F57FB" w14:textId="77777777" w:rsidR="005144EF" w:rsidRDefault="00E2008C">
            <w:pPr>
              <w:pStyle w:val="TableParagraph"/>
              <w:spacing w:line="268" w:lineRule="exact"/>
              <w:ind w:left="106"/>
              <w:rPr>
                <w:sz w:val="24"/>
              </w:rPr>
            </w:pPr>
            <w:r>
              <w:rPr>
                <w:sz w:val="24"/>
              </w:rPr>
              <w:t>same</w:t>
            </w:r>
          </w:p>
        </w:tc>
        <w:tc>
          <w:tcPr>
            <w:tcW w:w="2448" w:type="dxa"/>
          </w:tcPr>
          <w:p w14:paraId="374F1EE9" w14:textId="77777777" w:rsidR="005144EF" w:rsidRDefault="00E2008C">
            <w:pPr>
              <w:pStyle w:val="TableParagraph"/>
              <w:spacing w:line="273" w:lineRule="exact"/>
              <w:ind w:left="109"/>
              <w:rPr>
                <w:b/>
                <w:sz w:val="24"/>
              </w:rPr>
            </w:pPr>
            <w:r>
              <w:rPr>
                <w:b/>
                <w:sz w:val="24"/>
              </w:rPr>
              <w:t>happy, glad, joyful,</w:t>
            </w:r>
          </w:p>
          <w:p w14:paraId="7161AB9B" w14:textId="77777777" w:rsidR="005144EF" w:rsidRDefault="00E2008C">
            <w:pPr>
              <w:pStyle w:val="TableParagraph"/>
              <w:spacing w:line="259" w:lineRule="exact"/>
              <w:ind w:left="109"/>
              <w:rPr>
                <w:b/>
                <w:sz w:val="24"/>
              </w:rPr>
            </w:pPr>
            <w:r>
              <w:rPr>
                <w:b/>
                <w:sz w:val="24"/>
              </w:rPr>
              <w:t>blissful</w:t>
            </w:r>
          </w:p>
        </w:tc>
      </w:tr>
      <w:tr w:rsidR="005144EF" w14:paraId="327EA750" w14:textId="77777777">
        <w:trPr>
          <w:trHeight w:val="551"/>
        </w:trPr>
        <w:tc>
          <w:tcPr>
            <w:tcW w:w="2539" w:type="dxa"/>
            <w:vMerge w:val="restart"/>
          </w:tcPr>
          <w:p w14:paraId="0B0528AC" w14:textId="77777777" w:rsidR="005144EF" w:rsidRDefault="00E2008C">
            <w:pPr>
              <w:pStyle w:val="TableParagraph"/>
              <w:spacing w:line="268" w:lineRule="exact"/>
              <w:ind w:left="107"/>
              <w:rPr>
                <w:sz w:val="24"/>
              </w:rPr>
            </w:pPr>
            <w:r>
              <w:rPr>
                <w:sz w:val="24"/>
              </w:rPr>
              <w:t>Homophones</w:t>
            </w:r>
          </w:p>
        </w:tc>
        <w:tc>
          <w:tcPr>
            <w:tcW w:w="1440" w:type="dxa"/>
            <w:vMerge w:val="restart"/>
          </w:tcPr>
          <w:p w14:paraId="5FF602EF" w14:textId="77777777" w:rsidR="005144EF" w:rsidRDefault="00E2008C">
            <w:pPr>
              <w:pStyle w:val="TableParagraph"/>
              <w:spacing w:line="268" w:lineRule="exact"/>
              <w:ind w:left="105"/>
              <w:rPr>
                <w:sz w:val="24"/>
              </w:rPr>
            </w:pPr>
            <w:r>
              <w:rPr>
                <w:sz w:val="24"/>
              </w:rPr>
              <w:t>same</w:t>
            </w:r>
          </w:p>
        </w:tc>
        <w:tc>
          <w:tcPr>
            <w:tcW w:w="1620" w:type="dxa"/>
            <w:vMerge w:val="restart"/>
          </w:tcPr>
          <w:p w14:paraId="7BDB6A5B" w14:textId="77777777" w:rsidR="005144EF" w:rsidRDefault="00E2008C">
            <w:pPr>
              <w:pStyle w:val="TableParagraph"/>
              <w:spacing w:line="268" w:lineRule="exact"/>
              <w:ind w:left="106"/>
              <w:rPr>
                <w:sz w:val="24"/>
              </w:rPr>
            </w:pPr>
            <w:r>
              <w:rPr>
                <w:sz w:val="24"/>
              </w:rPr>
              <w:t>different</w:t>
            </w:r>
          </w:p>
        </w:tc>
        <w:tc>
          <w:tcPr>
            <w:tcW w:w="1528" w:type="dxa"/>
            <w:vMerge w:val="restart"/>
          </w:tcPr>
          <w:p w14:paraId="2B8C159A" w14:textId="77777777" w:rsidR="005144EF" w:rsidRDefault="00E2008C">
            <w:pPr>
              <w:pStyle w:val="TableParagraph"/>
              <w:spacing w:line="268" w:lineRule="exact"/>
              <w:ind w:left="106"/>
              <w:rPr>
                <w:sz w:val="24"/>
              </w:rPr>
            </w:pPr>
            <w:r>
              <w:rPr>
                <w:sz w:val="24"/>
              </w:rPr>
              <w:t>different</w:t>
            </w:r>
          </w:p>
        </w:tc>
        <w:tc>
          <w:tcPr>
            <w:tcW w:w="2448" w:type="dxa"/>
          </w:tcPr>
          <w:p w14:paraId="38258831" w14:textId="77777777" w:rsidR="005144EF" w:rsidRDefault="00E2008C">
            <w:pPr>
              <w:pStyle w:val="TableParagraph"/>
              <w:spacing w:line="268" w:lineRule="exact"/>
              <w:ind w:left="109"/>
              <w:rPr>
                <w:sz w:val="24"/>
              </w:rPr>
            </w:pPr>
            <w:r>
              <w:rPr>
                <w:b/>
                <w:sz w:val="24"/>
              </w:rPr>
              <w:t xml:space="preserve">alms </w:t>
            </w:r>
            <w:r>
              <w:rPr>
                <w:sz w:val="24"/>
              </w:rPr>
              <w:t>(almsgiving)</w:t>
            </w:r>
          </w:p>
          <w:p w14:paraId="12E69213" w14:textId="77777777" w:rsidR="005144EF" w:rsidRDefault="00E2008C">
            <w:pPr>
              <w:pStyle w:val="TableParagraph"/>
              <w:spacing w:line="264" w:lineRule="exact"/>
              <w:ind w:left="109"/>
              <w:rPr>
                <w:sz w:val="24"/>
              </w:rPr>
            </w:pPr>
            <w:r>
              <w:rPr>
                <w:b/>
                <w:sz w:val="24"/>
              </w:rPr>
              <w:t xml:space="preserve">arms </w:t>
            </w:r>
            <w:r>
              <w:rPr>
                <w:sz w:val="24"/>
              </w:rPr>
              <w:t>(hand)</w:t>
            </w:r>
          </w:p>
        </w:tc>
      </w:tr>
      <w:tr w:rsidR="005144EF" w14:paraId="0C111AFD" w14:textId="77777777">
        <w:trPr>
          <w:trHeight w:val="1380"/>
        </w:trPr>
        <w:tc>
          <w:tcPr>
            <w:tcW w:w="2539" w:type="dxa"/>
            <w:vMerge/>
            <w:tcBorders>
              <w:top w:val="nil"/>
            </w:tcBorders>
          </w:tcPr>
          <w:p w14:paraId="3FE57BAF" w14:textId="77777777" w:rsidR="005144EF" w:rsidRDefault="005144EF">
            <w:pPr>
              <w:rPr>
                <w:sz w:val="2"/>
                <w:szCs w:val="2"/>
              </w:rPr>
            </w:pPr>
          </w:p>
        </w:tc>
        <w:tc>
          <w:tcPr>
            <w:tcW w:w="1440" w:type="dxa"/>
            <w:vMerge/>
            <w:tcBorders>
              <w:top w:val="nil"/>
            </w:tcBorders>
          </w:tcPr>
          <w:p w14:paraId="61C6B752" w14:textId="77777777" w:rsidR="005144EF" w:rsidRDefault="005144EF">
            <w:pPr>
              <w:rPr>
                <w:sz w:val="2"/>
                <w:szCs w:val="2"/>
              </w:rPr>
            </w:pPr>
          </w:p>
        </w:tc>
        <w:tc>
          <w:tcPr>
            <w:tcW w:w="1620" w:type="dxa"/>
            <w:vMerge/>
            <w:tcBorders>
              <w:top w:val="nil"/>
            </w:tcBorders>
          </w:tcPr>
          <w:p w14:paraId="1F73C152" w14:textId="77777777" w:rsidR="005144EF" w:rsidRDefault="005144EF">
            <w:pPr>
              <w:rPr>
                <w:sz w:val="2"/>
                <w:szCs w:val="2"/>
              </w:rPr>
            </w:pPr>
          </w:p>
        </w:tc>
        <w:tc>
          <w:tcPr>
            <w:tcW w:w="1528" w:type="dxa"/>
            <w:vMerge/>
            <w:tcBorders>
              <w:top w:val="nil"/>
            </w:tcBorders>
          </w:tcPr>
          <w:p w14:paraId="36CC3C48" w14:textId="77777777" w:rsidR="005144EF" w:rsidRDefault="005144EF">
            <w:pPr>
              <w:rPr>
                <w:sz w:val="2"/>
                <w:szCs w:val="2"/>
              </w:rPr>
            </w:pPr>
          </w:p>
        </w:tc>
        <w:tc>
          <w:tcPr>
            <w:tcW w:w="2448" w:type="dxa"/>
          </w:tcPr>
          <w:p w14:paraId="543179A9" w14:textId="77777777" w:rsidR="005144EF" w:rsidRDefault="00E2008C">
            <w:pPr>
              <w:pStyle w:val="TableParagraph"/>
              <w:ind w:left="109" w:right="116"/>
              <w:jc w:val="both"/>
              <w:rPr>
                <w:sz w:val="24"/>
              </w:rPr>
            </w:pPr>
            <w:r>
              <w:rPr>
                <w:b/>
                <w:sz w:val="24"/>
              </w:rPr>
              <w:t xml:space="preserve">whole </w:t>
            </w:r>
            <w:r>
              <w:rPr>
                <w:sz w:val="24"/>
              </w:rPr>
              <w:t xml:space="preserve">(all/ everything) </w:t>
            </w:r>
            <w:r>
              <w:rPr>
                <w:b/>
                <w:sz w:val="24"/>
              </w:rPr>
              <w:t xml:space="preserve">hole </w:t>
            </w:r>
            <w:r>
              <w:rPr>
                <w:sz w:val="24"/>
              </w:rPr>
              <w:t xml:space="preserve">(hollow / cavity) </w:t>
            </w:r>
            <w:r>
              <w:rPr>
                <w:b/>
                <w:sz w:val="24"/>
              </w:rPr>
              <w:t xml:space="preserve">hall </w:t>
            </w:r>
            <w:r>
              <w:rPr>
                <w:sz w:val="24"/>
              </w:rPr>
              <w:t>(lobby / building</w:t>
            </w:r>
          </w:p>
          <w:p w14:paraId="09152AA1" w14:textId="77777777" w:rsidR="005144EF" w:rsidRDefault="00E2008C">
            <w:pPr>
              <w:pStyle w:val="TableParagraph"/>
              <w:spacing w:line="270" w:lineRule="atLeast"/>
              <w:ind w:left="109" w:right="182"/>
              <w:jc w:val="both"/>
              <w:rPr>
                <w:sz w:val="24"/>
              </w:rPr>
            </w:pPr>
            <w:r>
              <w:rPr>
                <w:sz w:val="24"/>
              </w:rPr>
              <w:t>or large room used for meetings)</w:t>
            </w:r>
          </w:p>
        </w:tc>
      </w:tr>
      <w:tr w:rsidR="005144EF" w14:paraId="3E4E0F7B" w14:textId="77777777">
        <w:trPr>
          <w:trHeight w:val="551"/>
        </w:trPr>
        <w:tc>
          <w:tcPr>
            <w:tcW w:w="2539" w:type="dxa"/>
          </w:tcPr>
          <w:p w14:paraId="07450DBE" w14:textId="77777777" w:rsidR="005144EF" w:rsidRDefault="00E2008C">
            <w:pPr>
              <w:pStyle w:val="TableParagraph"/>
              <w:spacing w:line="268" w:lineRule="exact"/>
              <w:ind w:left="107"/>
              <w:rPr>
                <w:sz w:val="24"/>
              </w:rPr>
            </w:pPr>
            <w:r>
              <w:rPr>
                <w:sz w:val="24"/>
              </w:rPr>
              <w:t>Homographs</w:t>
            </w:r>
          </w:p>
        </w:tc>
        <w:tc>
          <w:tcPr>
            <w:tcW w:w="1440" w:type="dxa"/>
          </w:tcPr>
          <w:p w14:paraId="7F2CDD7A" w14:textId="77777777" w:rsidR="005144EF" w:rsidRDefault="00E2008C">
            <w:pPr>
              <w:pStyle w:val="TableParagraph"/>
              <w:spacing w:line="268" w:lineRule="exact"/>
              <w:ind w:left="105"/>
              <w:rPr>
                <w:sz w:val="24"/>
              </w:rPr>
            </w:pPr>
            <w:r>
              <w:rPr>
                <w:sz w:val="24"/>
              </w:rPr>
              <w:t>different</w:t>
            </w:r>
          </w:p>
        </w:tc>
        <w:tc>
          <w:tcPr>
            <w:tcW w:w="1620" w:type="dxa"/>
          </w:tcPr>
          <w:p w14:paraId="77399F02" w14:textId="77777777" w:rsidR="005144EF" w:rsidRDefault="00E2008C">
            <w:pPr>
              <w:pStyle w:val="TableParagraph"/>
              <w:spacing w:line="268" w:lineRule="exact"/>
              <w:ind w:left="106"/>
              <w:rPr>
                <w:sz w:val="24"/>
              </w:rPr>
            </w:pPr>
            <w:r>
              <w:rPr>
                <w:sz w:val="24"/>
              </w:rPr>
              <w:t>same</w:t>
            </w:r>
          </w:p>
        </w:tc>
        <w:tc>
          <w:tcPr>
            <w:tcW w:w="1528" w:type="dxa"/>
          </w:tcPr>
          <w:p w14:paraId="7895FC25" w14:textId="77777777" w:rsidR="005144EF" w:rsidRDefault="00E2008C">
            <w:pPr>
              <w:pStyle w:val="TableParagraph"/>
              <w:spacing w:line="268" w:lineRule="exact"/>
              <w:ind w:left="106"/>
              <w:rPr>
                <w:sz w:val="24"/>
              </w:rPr>
            </w:pPr>
            <w:r>
              <w:rPr>
                <w:sz w:val="24"/>
              </w:rPr>
              <w:t>different</w:t>
            </w:r>
          </w:p>
        </w:tc>
        <w:tc>
          <w:tcPr>
            <w:tcW w:w="2448" w:type="dxa"/>
          </w:tcPr>
          <w:p w14:paraId="2CF7115A" w14:textId="77777777" w:rsidR="005144EF" w:rsidRDefault="00E2008C">
            <w:pPr>
              <w:pStyle w:val="TableParagraph"/>
              <w:spacing w:line="268" w:lineRule="exact"/>
              <w:ind w:left="109"/>
              <w:rPr>
                <w:sz w:val="24"/>
              </w:rPr>
            </w:pPr>
            <w:r>
              <w:rPr>
                <w:b/>
                <w:sz w:val="24"/>
              </w:rPr>
              <w:t xml:space="preserve">bass </w:t>
            </w:r>
            <w:r>
              <w:rPr>
                <w:sz w:val="24"/>
              </w:rPr>
              <w:t>(fish)</w:t>
            </w:r>
          </w:p>
          <w:p w14:paraId="1D61718E" w14:textId="77777777" w:rsidR="005144EF" w:rsidRDefault="00E2008C">
            <w:pPr>
              <w:pStyle w:val="TableParagraph"/>
              <w:spacing w:line="264" w:lineRule="exact"/>
              <w:ind w:left="109"/>
              <w:rPr>
                <w:sz w:val="24"/>
              </w:rPr>
            </w:pPr>
            <w:r>
              <w:rPr>
                <w:b/>
                <w:sz w:val="24"/>
              </w:rPr>
              <w:t xml:space="preserve">bass </w:t>
            </w:r>
            <w:r>
              <w:rPr>
                <w:sz w:val="24"/>
              </w:rPr>
              <w:t>(music)</w:t>
            </w:r>
          </w:p>
        </w:tc>
      </w:tr>
      <w:tr w:rsidR="005144EF" w14:paraId="29E685FA" w14:textId="77777777">
        <w:trPr>
          <w:trHeight w:val="1103"/>
        </w:trPr>
        <w:tc>
          <w:tcPr>
            <w:tcW w:w="2539" w:type="dxa"/>
          </w:tcPr>
          <w:p w14:paraId="53B4B2AE" w14:textId="77777777" w:rsidR="005144EF" w:rsidRDefault="00E2008C">
            <w:pPr>
              <w:pStyle w:val="TableParagraph"/>
              <w:spacing w:line="268" w:lineRule="exact"/>
              <w:ind w:left="107"/>
              <w:rPr>
                <w:sz w:val="24"/>
              </w:rPr>
            </w:pPr>
            <w:r>
              <w:rPr>
                <w:sz w:val="24"/>
              </w:rPr>
              <w:t>Homonyms</w:t>
            </w:r>
          </w:p>
        </w:tc>
        <w:tc>
          <w:tcPr>
            <w:tcW w:w="1440" w:type="dxa"/>
          </w:tcPr>
          <w:p w14:paraId="5637A49C" w14:textId="77777777" w:rsidR="005144EF" w:rsidRDefault="00E2008C">
            <w:pPr>
              <w:pStyle w:val="TableParagraph"/>
              <w:spacing w:line="268" w:lineRule="exact"/>
              <w:ind w:left="105"/>
              <w:rPr>
                <w:sz w:val="24"/>
              </w:rPr>
            </w:pPr>
            <w:r>
              <w:rPr>
                <w:sz w:val="24"/>
              </w:rPr>
              <w:t>same</w:t>
            </w:r>
          </w:p>
        </w:tc>
        <w:tc>
          <w:tcPr>
            <w:tcW w:w="1620" w:type="dxa"/>
          </w:tcPr>
          <w:p w14:paraId="2FB2E7FD" w14:textId="77777777" w:rsidR="005144EF" w:rsidRDefault="00E2008C">
            <w:pPr>
              <w:pStyle w:val="TableParagraph"/>
              <w:spacing w:line="268" w:lineRule="exact"/>
              <w:ind w:left="106"/>
              <w:rPr>
                <w:sz w:val="24"/>
              </w:rPr>
            </w:pPr>
            <w:r>
              <w:rPr>
                <w:sz w:val="24"/>
              </w:rPr>
              <w:t>same</w:t>
            </w:r>
          </w:p>
        </w:tc>
        <w:tc>
          <w:tcPr>
            <w:tcW w:w="1528" w:type="dxa"/>
          </w:tcPr>
          <w:p w14:paraId="7D7A9D4A" w14:textId="77777777" w:rsidR="005144EF" w:rsidRDefault="00E2008C">
            <w:pPr>
              <w:pStyle w:val="TableParagraph"/>
              <w:spacing w:line="268" w:lineRule="exact"/>
              <w:ind w:left="106"/>
              <w:rPr>
                <w:sz w:val="24"/>
              </w:rPr>
            </w:pPr>
            <w:r>
              <w:rPr>
                <w:sz w:val="24"/>
              </w:rPr>
              <w:t>different</w:t>
            </w:r>
          </w:p>
        </w:tc>
        <w:tc>
          <w:tcPr>
            <w:tcW w:w="2448" w:type="dxa"/>
          </w:tcPr>
          <w:p w14:paraId="63F10B8E" w14:textId="77777777" w:rsidR="005144EF" w:rsidRDefault="00E2008C">
            <w:pPr>
              <w:pStyle w:val="TableParagraph"/>
              <w:ind w:left="109" w:right="129"/>
              <w:rPr>
                <w:sz w:val="24"/>
              </w:rPr>
            </w:pPr>
            <w:r>
              <w:rPr>
                <w:b/>
                <w:sz w:val="24"/>
              </w:rPr>
              <w:t xml:space="preserve">bat </w:t>
            </w:r>
            <w:r>
              <w:rPr>
                <w:sz w:val="24"/>
              </w:rPr>
              <w:t>(a nocturnal flying mammal)</w:t>
            </w:r>
          </w:p>
          <w:p w14:paraId="3155212D" w14:textId="77777777" w:rsidR="005144EF" w:rsidRDefault="00E2008C">
            <w:pPr>
              <w:pStyle w:val="TableParagraph"/>
              <w:spacing w:line="270" w:lineRule="atLeast"/>
              <w:ind w:left="109" w:right="609"/>
              <w:rPr>
                <w:sz w:val="24"/>
              </w:rPr>
            </w:pPr>
            <w:r>
              <w:rPr>
                <w:b/>
                <w:sz w:val="24"/>
              </w:rPr>
              <w:t xml:space="preserve">bat </w:t>
            </w:r>
            <w:r>
              <w:rPr>
                <w:sz w:val="24"/>
              </w:rPr>
              <w:t>(use in sports Cricket/ baseball)</w:t>
            </w:r>
          </w:p>
        </w:tc>
      </w:tr>
      <w:tr w:rsidR="005144EF" w14:paraId="450A3A94" w14:textId="77777777">
        <w:trPr>
          <w:trHeight w:val="554"/>
        </w:trPr>
        <w:tc>
          <w:tcPr>
            <w:tcW w:w="2539" w:type="dxa"/>
          </w:tcPr>
          <w:p w14:paraId="0BAE9E5E" w14:textId="77777777" w:rsidR="005144EF" w:rsidRDefault="00E2008C">
            <w:pPr>
              <w:pStyle w:val="TableParagraph"/>
              <w:spacing w:line="270" w:lineRule="exact"/>
              <w:ind w:left="107"/>
              <w:rPr>
                <w:sz w:val="24"/>
              </w:rPr>
            </w:pPr>
            <w:r>
              <w:rPr>
                <w:sz w:val="24"/>
              </w:rPr>
              <w:t>Orthographic Variants</w:t>
            </w:r>
          </w:p>
        </w:tc>
        <w:tc>
          <w:tcPr>
            <w:tcW w:w="1440" w:type="dxa"/>
          </w:tcPr>
          <w:p w14:paraId="44FE27C2" w14:textId="77777777" w:rsidR="005144EF" w:rsidRDefault="00E2008C">
            <w:pPr>
              <w:pStyle w:val="TableParagraph"/>
              <w:spacing w:line="270" w:lineRule="exact"/>
              <w:ind w:left="105"/>
              <w:rPr>
                <w:sz w:val="24"/>
              </w:rPr>
            </w:pPr>
            <w:r>
              <w:rPr>
                <w:sz w:val="24"/>
              </w:rPr>
              <w:t>same</w:t>
            </w:r>
          </w:p>
        </w:tc>
        <w:tc>
          <w:tcPr>
            <w:tcW w:w="1620" w:type="dxa"/>
          </w:tcPr>
          <w:p w14:paraId="65480C60" w14:textId="77777777" w:rsidR="005144EF" w:rsidRDefault="00E2008C">
            <w:pPr>
              <w:pStyle w:val="TableParagraph"/>
              <w:spacing w:line="270" w:lineRule="exact"/>
              <w:ind w:left="106"/>
              <w:rPr>
                <w:sz w:val="24"/>
              </w:rPr>
            </w:pPr>
            <w:r>
              <w:rPr>
                <w:sz w:val="24"/>
              </w:rPr>
              <w:t>different</w:t>
            </w:r>
          </w:p>
        </w:tc>
        <w:tc>
          <w:tcPr>
            <w:tcW w:w="1528" w:type="dxa"/>
          </w:tcPr>
          <w:p w14:paraId="180FA2FB" w14:textId="77777777" w:rsidR="005144EF" w:rsidRDefault="00E2008C">
            <w:pPr>
              <w:pStyle w:val="TableParagraph"/>
              <w:spacing w:line="270" w:lineRule="exact"/>
              <w:ind w:left="106"/>
              <w:rPr>
                <w:sz w:val="24"/>
              </w:rPr>
            </w:pPr>
            <w:r>
              <w:rPr>
                <w:sz w:val="24"/>
              </w:rPr>
              <w:t>same</w:t>
            </w:r>
          </w:p>
        </w:tc>
        <w:tc>
          <w:tcPr>
            <w:tcW w:w="2448" w:type="dxa"/>
          </w:tcPr>
          <w:p w14:paraId="2AEC4470" w14:textId="77777777" w:rsidR="005144EF" w:rsidRDefault="00E2008C">
            <w:pPr>
              <w:pStyle w:val="TableParagraph"/>
              <w:spacing w:before="2" w:line="276" w:lineRule="exact"/>
              <w:ind w:left="109" w:right="1589"/>
              <w:rPr>
                <w:b/>
                <w:sz w:val="24"/>
              </w:rPr>
            </w:pPr>
            <w:r>
              <w:rPr>
                <w:b/>
                <w:sz w:val="24"/>
              </w:rPr>
              <w:t>Color Colour</w:t>
            </w:r>
          </w:p>
        </w:tc>
      </w:tr>
      <w:tr w:rsidR="005144EF" w14:paraId="012144BE" w14:textId="77777777">
        <w:trPr>
          <w:trHeight w:val="828"/>
        </w:trPr>
        <w:tc>
          <w:tcPr>
            <w:tcW w:w="2539" w:type="dxa"/>
          </w:tcPr>
          <w:p w14:paraId="34761AF4" w14:textId="77777777" w:rsidR="005144EF" w:rsidRDefault="00E2008C">
            <w:pPr>
              <w:pStyle w:val="TableParagraph"/>
              <w:spacing w:line="268" w:lineRule="exact"/>
              <w:ind w:left="107"/>
              <w:rPr>
                <w:sz w:val="24"/>
              </w:rPr>
            </w:pPr>
            <w:r>
              <w:rPr>
                <w:sz w:val="24"/>
              </w:rPr>
              <w:t>Phonetic Variants</w:t>
            </w:r>
          </w:p>
        </w:tc>
        <w:tc>
          <w:tcPr>
            <w:tcW w:w="1440" w:type="dxa"/>
          </w:tcPr>
          <w:p w14:paraId="31F4DEA7" w14:textId="77777777" w:rsidR="005144EF" w:rsidRDefault="00E2008C">
            <w:pPr>
              <w:pStyle w:val="TableParagraph"/>
              <w:spacing w:line="268" w:lineRule="exact"/>
              <w:ind w:left="105"/>
              <w:rPr>
                <w:sz w:val="24"/>
              </w:rPr>
            </w:pPr>
            <w:r>
              <w:rPr>
                <w:sz w:val="24"/>
              </w:rPr>
              <w:t>different</w:t>
            </w:r>
          </w:p>
        </w:tc>
        <w:tc>
          <w:tcPr>
            <w:tcW w:w="1620" w:type="dxa"/>
          </w:tcPr>
          <w:p w14:paraId="1A0E889C" w14:textId="77777777" w:rsidR="005144EF" w:rsidRDefault="00E2008C">
            <w:pPr>
              <w:pStyle w:val="TableParagraph"/>
              <w:spacing w:line="268" w:lineRule="exact"/>
              <w:ind w:left="106"/>
              <w:rPr>
                <w:sz w:val="24"/>
              </w:rPr>
            </w:pPr>
            <w:r>
              <w:rPr>
                <w:sz w:val="24"/>
              </w:rPr>
              <w:t>same</w:t>
            </w:r>
          </w:p>
        </w:tc>
        <w:tc>
          <w:tcPr>
            <w:tcW w:w="1528" w:type="dxa"/>
          </w:tcPr>
          <w:p w14:paraId="3A9B7747" w14:textId="77777777" w:rsidR="005144EF" w:rsidRDefault="00E2008C">
            <w:pPr>
              <w:pStyle w:val="TableParagraph"/>
              <w:spacing w:line="268" w:lineRule="exact"/>
              <w:ind w:left="106"/>
              <w:rPr>
                <w:sz w:val="24"/>
              </w:rPr>
            </w:pPr>
            <w:r>
              <w:rPr>
                <w:sz w:val="24"/>
              </w:rPr>
              <w:t>same</w:t>
            </w:r>
          </w:p>
        </w:tc>
        <w:tc>
          <w:tcPr>
            <w:tcW w:w="2448" w:type="dxa"/>
          </w:tcPr>
          <w:p w14:paraId="793BB7E1" w14:textId="77777777" w:rsidR="005144EF" w:rsidRDefault="00E2008C">
            <w:pPr>
              <w:pStyle w:val="TableParagraph"/>
              <w:spacing w:line="270" w:lineRule="exact"/>
              <w:ind w:left="109"/>
              <w:rPr>
                <w:b/>
                <w:sz w:val="24"/>
              </w:rPr>
            </w:pPr>
            <w:r>
              <w:rPr>
                <w:b/>
                <w:sz w:val="24"/>
              </w:rPr>
              <w:t>either</w:t>
            </w:r>
          </w:p>
          <w:p w14:paraId="030A31D2" w14:textId="77777777" w:rsidR="005144EF" w:rsidRDefault="00E2008C">
            <w:pPr>
              <w:pStyle w:val="TableParagraph"/>
              <w:spacing w:line="274" w:lineRule="exact"/>
              <w:ind w:left="109"/>
              <w:rPr>
                <w:sz w:val="24"/>
              </w:rPr>
            </w:pPr>
            <w:r>
              <w:rPr>
                <w:sz w:val="24"/>
              </w:rPr>
              <w:t>/iy dh er</w:t>
            </w:r>
            <w:r>
              <w:rPr>
                <w:spacing w:val="-3"/>
                <w:sz w:val="24"/>
              </w:rPr>
              <w:t xml:space="preserve"> </w:t>
            </w:r>
            <w:r>
              <w:rPr>
                <w:sz w:val="24"/>
              </w:rPr>
              <w:t>/</w:t>
            </w:r>
          </w:p>
          <w:p w14:paraId="3925FB2A" w14:textId="77777777" w:rsidR="005144EF" w:rsidRDefault="00E2008C">
            <w:pPr>
              <w:pStyle w:val="TableParagraph"/>
              <w:spacing w:line="264" w:lineRule="exact"/>
              <w:ind w:left="109"/>
              <w:rPr>
                <w:sz w:val="24"/>
              </w:rPr>
            </w:pPr>
            <w:r>
              <w:rPr>
                <w:sz w:val="24"/>
              </w:rPr>
              <w:t>/ay dh</w:t>
            </w:r>
            <w:r>
              <w:rPr>
                <w:spacing w:val="-4"/>
                <w:sz w:val="24"/>
              </w:rPr>
              <w:t xml:space="preserve"> </w:t>
            </w:r>
            <w:r>
              <w:rPr>
                <w:sz w:val="24"/>
              </w:rPr>
              <w:t>er/</w:t>
            </w:r>
          </w:p>
        </w:tc>
      </w:tr>
    </w:tbl>
    <w:p w14:paraId="7456E644" w14:textId="77777777" w:rsidR="005144EF" w:rsidRDefault="00E2008C">
      <w:pPr>
        <w:pStyle w:val="BodyText"/>
      </w:pPr>
      <w:bookmarkStart w:id="3" w:name="_bookmark4"/>
      <w:bookmarkEnd w:id="3"/>
      <w:r>
        <w:t>Table 1 : Relations between senses</w:t>
      </w:r>
    </w:p>
    <w:p w14:paraId="44CCB637" w14:textId="77777777" w:rsidR="005144EF" w:rsidRDefault="00E2008C">
      <w:pPr>
        <w:pStyle w:val="Heading1"/>
        <w:spacing w:before="202"/>
      </w:pPr>
      <w:r>
        <w:t>Homonyms</w:t>
      </w:r>
    </w:p>
    <w:p w14:paraId="7C773691" w14:textId="77777777" w:rsidR="005144EF" w:rsidRDefault="00E2008C">
      <w:pPr>
        <w:pStyle w:val="BodyText"/>
        <w:spacing w:before="196"/>
        <w:ind w:right="283"/>
      </w:pPr>
      <w:r>
        <w:t>According to the above Figure there are several relations but this research mainly focuses about the homonyms. Homonyms are words that are spelled the same and sound the same but have different meanings. The prefix homo- which means “the same” and the suffix –nym stands for “name”. Therefore a homonym is a word that has at least two different meanings, even though all uses look and sound exactly alike.</w:t>
      </w:r>
    </w:p>
    <w:p w14:paraId="047549AC" w14:textId="77777777" w:rsidR="005144EF" w:rsidRDefault="005144EF">
      <w:pPr>
        <w:sectPr w:rsidR="005144EF">
          <w:pgSz w:w="12240" w:h="15840"/>
          <w:pgMar w:top="1360" w:right="1140" w:bottom="1200" w:left="1140" w:header="0" w:footer="1014" w:gutter="0"/>
          <w:cols w:space="720"/>
        </w:sect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3"/>
        <w:gridCol w:w="3193"/>
        <w:gridCol w:w="3193"/>
      </w:tblGrid>
      <w:tr w:rsidR="005144EF" w14:paraId="5DF99D7B" w14:textId="77777777">
        <w:trPr>
          <w:trHeight w:val="552"/>
        </w:trPr>
        <w:tc>
          <w:tcPr>
            <w:tcW w:w="3193" w:type="dxa"/>
          </w:tcPr>
          <w:p w14:paraId="2297FBAA" w14:textId="77777777" w:rsidR="005144EF" w:rsidRDefault="00E2008C">
            <w:pPr>
              <w:pStyle w:val="TableParagraph"/>
              <w:spacing w:line="268" w:lineRule="exact"/>
              <w:ind w:left="107"/>
              <w:rPr>
                <w:i/>
                <w:sz w:val="24"/>
              </w:rPr>
            </w:pPr>
            <w:r>
              <w:rPr>
                <w:i/>
                <w:sz w:val="24"/>
              </w:rPr>
              <w:lastRenderedPageBreak/>
              <w:t>Homonym</w:t>
            </w:r>
          </w:p>
        </w:tc>
        <w:tc>
          <w:tcPr>
            <w:tcW w:w="3193" w:type="dxa"/>
          </w:tcPr>
          <w:p w14:paraId="3B9E7ABB" w14:textId="77777777" w:rsidR="005144EF" w:rsidRDefault="00E2008C">
            <w:pPr>
              <w:pStyle w:val="TableParagraph"/>
              <w:spacing w:line="268" w:lineRule="exact"/>
              <w:ind w:left="107"/>
              <w:rPr>
                <w:i/>
                <w:sz w:val="24"/>
              </w:rPr>
            </w:pPr>
            <w:r>
              <w:rPr>
                <w:i/>
                <w:sz w:val="24"/>
              </w:rPr>
              <w:t>Meaning 1</w:t>
            </w:r>
          </w:p>
        </w:tc>
        <w:tc>
          <w:tcPr>
            <w:tcW w:w="3193" w:type="dxa"/>
          </w:tcPr>
          <w:p w14:paraId="49D726D5" w14:textId="77777777" w:rsidR="005144EF" w:rsidRDefault="00E2008C">
            <w:pPr>
              <w:pStyle w:val="TableParagraph"/>
              <w:spacing w:line="268" w:lineRule="exact"/>
              <w:ind w:left="106"/>
              <w:rPr>
                <w:i/>
                <w:sz w:val="24"/>
              </w:rPr>
            </w:pPr>
            <w:r>
              <w:rPr>
                <w:i/>
                <w:sz w:val="24"/>
              </w:rPr>
              <w:t>Meaning 2</w:t>
            </w:r>
          </w:p>
        </w:tc>
      </w:tr>
      <w:tr w:rsidR="005144EF" w14:paraId="126448F9" w14:textId="77777777">
        <w:trPr>
          <w:trHeight w:val="275"/>
        </w:trPr>
        <w:tc>
          <w:tcPr>
            <w:tcW w:w="3193" w:type="dxa"/>
          </w:tcPr>
          <w:p w14:paraId="4C1B6B4C" w14:textId="77777777" w:rsidR="005144EF" w:rsidRDefault="00E2008C">
            <w:pPr>
              <w:pStyle w:val="TableParagraph"/>
              <w:spacing w:line="256" w:lineRule="exact"/>
              <w:ind w:left="107"/>
              <w:rPr>
                <w:sz w:val="24"/>
              </w:rPr>
            </w:pPr>
            <w:r>
              <w:rPr>
                <w:sz w:val="24"/>
              </w:rPr>
              <w:t>Address</w:t>
            </w:r>
          </w:p>
        </w:tc>
        <w:tc>
          <w:tcPr>
            <w:tcW w:w="3193" w:type="dxa"/>
          </w:tcPr>
          <w:p w14:paraId="52F026DD" w14:textId="77777777" w:rsidR="005144EF" w:rsidRDefault="00E2008C">
            <w:pPr>
              <w:pStyle w:val="TableParagraph"/>
              <w:spacing w:line="256" w:lineRule="exact"/>
              <w:ind w:left="107"/>
              <w:rPr>
                <w:sz w:val="24"/>
              </w:rPr>
            </w:pPr>
            <w:r>
              <w:rPr>
                <w:sz w:val="24"/>
              </w:rPr>
              <w:t>To speak to</w:t>
            </w:r>
          </w:p>
        </w:tc>
        <w:tc>
          <w:tcPr>
            <w:tcW w:w="3193" w:type="dxa"/>
          </w:tcPr>
          <w:p w14:paraId="620FC779" w14:textId="77777777" w:rsidR="005144EF" w:rsidRDefault="00E2008C">
            <w:pPr>
              <w:pStyle w:val="TableParagraph"/>
              <w:spacing w:line="256" w:lineRule="exact"/>
              <w:ind w:left="106"/>
              <w:rPr>
                <w:sz w:val="24"/>
              </w:rPr>
            </w:pPr>
            <w:r>
              <w:rPr>
                <w:sz w:val="24"/>
              </w:rPr>
              <w:t>Location</w:t>
            </w:r>
          </w:p>
        </w:tc>
      </w:tr>
      <w:tr w:rsidR="005144EF" w14:paraId="1C6694F3" w14:textId="77777777">
        <w:trPr>
          <w:trHeight w:val="275"/>
        </w:trPr>
        <w:tc>
          <w:tcPr>
            <w:tcW w:w="3193" w:type="dxa"/>
          </w:tcPr>
          <w:p w14:paraId="2C502E08" w14:textId="77777777" w:rsidR="005144EF" w:rsidRDefault="00E2008C">
            <w:pPr>
              <w:pStyle w:val="TableParagraph"/>
              <w:spacing w:line="256" w:lineRule="exact"/>
              <w:ind w:left="107"/>
              <w:rPr>
                <w:sz w:val="24"/>
              </w:rPr>
            </w:pPr>
            <w:r>
              <w:rPr>
                <w:sz w:val="24"/>
              </w:rPr>
              <w:t>Bark</w:t>
            </w:r>
          </w:p>
        </w:tc>
        <w:tc>
          <w:tcPr>
            <w:tcW w:w="3193" w:type="dxa"/>
          </w:tcPr>
          <w:p w14:paraId="1B02BDE1" w14:textId="77777777" w:rsidR="005144EF" w:rsidRDefault="00E2008C">
            <w:pPr>
              <w:pStyle w:val="TableParagraph"/>
              <w:spacing w:line="256" w:lineRule="exact"/>
              <w:ind w:left="107"/>
              <w:rPr>
                <w:sz w:val="24"/>
              </w:rPr>
            </w:pPr>
            <w:r>
              <w:rPr>
                <w:sz w:val="24"/>
              </w:rPr>
              <w:t>A tree's out layer</w:t>
            </w:r>
          </w:p>
        </w:tc>
        <w:tc>
          <w:tcPr>
            <w:tcW w:w="3193" w:type="dxa"/>
          </w:tcPr>
          <w:p w14:paraId="533B1377" w14:textId="77777777" w:rsidR="005144EF" w:rsidRDefault="00E2008C">
            <w:pPr>
              <w:pStyle w:val="TableParagraph"/>
              <w:spacing w:line="256" w:lineRule="exact"/>
              <w:ind w:left="106"/>
              <w:rPr>
                <w:sz w:val="24"/>
              </w:rPr>
            </w:pPr>
            <w:r>
              <w:rPr>
                <w:sz w:val="24"/>
              </w:rPr>
              <w:t>The sound a dog makes</w:t>
            </w:r>
          </w:p>
        </w:tc>
      </w:tr>
      <w:tr w:rsidR="005144EF" w14:paraId="2E4972DC" w14:textId="77777777">
        <w:trPr>
          <w:trHeight w:val="277"/>
        </w:trPr>
        <w:tc>
          <w:tcPr>
            <w:tcW w:w="3193" w:type="dxa"/>
          </w:tcPr>
          <w:p w14:paraId="266CE427" w14:textId="77777777" w:rsidR="005144EF" w:rsidRDefault="00E2008C">
            <w:pPr>
              <w:pStyle w:val="TableParagraph"/>
              <w:spacing w:line="258" w:lineRule="exact"/>
              <w:ind w:left="107"/>
              <w:rPr>
                <w:sz w:val="24"/>
              </w:rPr>
            </w:pPr>
            <w:r>
              <w:rPr>
                <w:sz w:val="24"/>
              </w:rPr>
              <w:t>Fair</w:t>
            </w:r>
          </w:p>
        </w:tc>
        <w:tc>
          <w:tcPr>
            <w:tcW w:w="3193" w:type="dxa"/>
          </w:tcPr>
          <w:p w14:paraId="3A7976A6" w14:textId="77777777" w:rsidR="005144EF" w:rsidRDefault="00E2008C">
            <w:pPr>
              <w:pStyle w:val="TableParagraph"/>
              <w:spacing w:line="258" w:lineRule="exact"/>
              <w:ind w:left="107"/>
              <w:rPr>
                <w:sz w:val="24"/>
              </w:rPr>
            </w:pPr>
            <w:r>
              <w:rPr>
                <w:sz w:val="24"/>
              </w:rPr>
              <w:t>Equitable</w:t>
            </w:r>
          </w:p>
        </w:tc>
        <w:tc>
          <w:tcPr>
            <w:tcW w:w="3193" w:type="dxa"/>
          </w:tcPr>
          <w:p w14:paraId="60C986E9" w14:textId="77777777" w:rsidR="005144EF" w:rsidRDefault="00E2008C">
            <w:pPr>
              <w:pStyle w:val="TableParagraph"/>
              <w:spacing w:line="258" w:lineRule="exact"/>
              <w:ind w:left="106"/>
              <w:rPr>
                <w:sz w:val="24"/>
              </w:rPr>
            </w:pPr>
            <w:r>
              <w:rPr>
                <w:sz w:val="24"/>
              </w:rPr>
              <w:t>Beautiful</w:t>
            </w:r>
          </w:p>
        </w:tc>
      </w:tr>
      <w:tr w:rsidR="005144EF" w14:paraId="45FEDEC7" w14:textId="77777777">
        <w:trPr>
          <w:trHeight w:val="275"/>
        </w:trPr>
        <w:tc>
          <w:tcPr>
            <w:tcW w:w="3193" w:type="dxa"/>
          </w:tcPr>
          <w:p w14:paraId="52C83012" w14:textId="77777777" w:rsidR="005144EF" w:rsidRDefault="00E2008C">
            <w:pPr>
              <w:pStyle w:val="TableParagraph"/>
              <w:spacing w:line="256" w:lineRule="exact"/>
              <w:ind w:left="107"/>
              <w:rPr>
                <w:sz w:val="24"/>
              </w:rPr>
            </w:pPr>
            <w:r>
              <w:rPr>
                <w:sz w:val="24"/>
              </w:rPr>
              <w:t>Mean</w:t>
            </w:r>
          </w:p>
        </w:tc>
        <w:tc>
          <w:tcPr>
            <w:tcW w:w="3193" w:type="dxa"/>
          </w:tcPr>
          <w:p w14:paraId="64E90DAF" w14:textId="77777777" w:rsidR="005144EF" w:rsidRDefault="00E2008C">
            <w:pPr>
              <w:pStyle w:val="TableParagraph"/>
              <w:spacing w:line="256" w:lineRule="exact"/>
              <w:ind w:left="107"/>
              <w:rPr>
                <w:sz w:val="24"/>
              </w:rPr>
            </w:pPr>
            <w:r>
              <w:rPr>
                <w:sz w:val="24"/>
              </w:rPr>
              <w:t>Average</w:t>
            </w:r>
          </w:p>
        </w:tc>
        <w:tc>
          <w:tcPr>
            <w:tcW w:w="3193" w:type="dxa"/>
          </w:tcPr>
          <w:p w14:paraId="5BBEE909" w14:textId="77777777" w:rsidR="005144EF" w:rsidRDefault="00E2008C">
            <w:pPr>
              <w:pStyle w:val="TableParagraph"/>
              <w:spacing w:line="256" w:lineRule="exact"/>
              <w:ind w:left="106"/>
              <w:rPr>
                <w:sz w:val="24"/>
              </w:rPr>
            </w:pPr>
            <w:r>
              <w:rPr>
                <w:sz w:val="24"/>
              </w:rPr>
              <w:t>Not nice</w:t>
            </w:r>
          </w:p>
        </w:tc>
      </w:tr>
      <w:tr w:rsidR="005144EF" w14:paraId="4DC0E166" w14:textId="77777777">
        <w:trPr>
          <w:trHeight w:val="275"/>
        </w:trPr>
        <w:tc>
          <w:tcPr>
            <w:tcW w:w="3193" w:type="dxa"/>
          </w:tcPr>
          <w:p w14:paraId="5DB55055" w14:textId="77777777" w:rsidR="005144EF" w:rsidRDefault="00E2008C">
            <w:pPr>
              <w:pStyle w:val="TableParagraph"/>
              <w:spacing w:line="256" w:lineRule="exact"/>
              <w:ind w:left="107"/>
              <w:rPr>
                <w:sz w:val="24"/>
              </w:rPr>
            </w:pPr>
            <w:r>
              <w:rPr>
                <w:sz w:val="24"/>
              </w:rPr>
              <w:t>Rock</w:t>
            </w:r>
          </w:p>
        </w:tc>
        <w:tc>
          <w:tcPr>
            <w:tcW w:w="3193" w:type="dxa"/>
          </w:tcPr>
          <w:p w14:paraId="0FD7B721" w14:textId="77777777" w:rsidR="005144EF" w:rsidRDefault="00E2008C">
            <w:pPr>
              <w:pStyle w:val="TableParagraph"/>
              <w:spacing w:line="256" w:lineRule="exact"/>
              <w:ind w:left="107"/>
              <w:rPr>
                <w:sz w:val="24"/>
              </w:rPr>
            </w:pPr>
            <w:r>
              <w:rPr>
                <w:sz w:val="24"/>
              </w:rPr>
              <w:t>A genre of music</w:t>
            </w:r>
          </w:p>
        </w:tc>
        <w:tc>
          <w:tcPr>
            <w:tcW w:w="3193" w:type="dxa"/>
          </w:tcPr>
          <w:p w14:paraId="61993631" w14:textId="77777777" w:rsidR="005144EF" w:rsidRDefault="00E2008C">
            <w:pPr>
              <w:pStyle w:val="TableParagraph"/>
              <w:spacing w:line="256" w:lineRule="exact"/>
              <w:ind w:left="106"/>
              <w:rPr>
                <w:sz w:val="24"/>
              </w:rPr>
            </w:pPr>
            <w:r>
              <w:rPr>
                <w:sz w:val="24"/>
              </w:rPr>
              <w:t>Stone</w:t>
            </w:r>
          </w:p>
        </w:tc>
      </w:tr>
    </w:tbl>
    <w:p w14:paraId="7B93D999" w14:textId="77777777" w:rsidR="005144EF" w:rsidRDefault="00E2008C">
      <w:pPr>
        <w:pStyle w:val="BodyText"/>
        <w:spacing w:line="270" w:lineRule="exact"/>
      </w:pPr>
      <w:bookmarkStart w:id="4" w:name="_bookmark5"/>
      <w:bookmarkEnd w:id="4"/>
      <w:r>
        <w:t>Table 2 : Some of the Homonyms in English language</w:t>
      </w:r>
    </w:p>
    <w:p w14:paraId="720FB0B9" w14:textId="77777777" w:rsidR="005144EF" w:rsidRDefault="00E2008C">
      <w:pPr>
        <w:pStyle w:val="BodyText"/>
        <w:spacing w:before="199" w:line="276" w:lineRule="auto"/>
        <w:ind w:right="716"/>
      </w:pPr>
      <w:r>
        <w:t>If a person is having less vocabulary, may not understand the correct meaning of the content. Therefore they face difficulties specially when referring to the several sources of particular language which is not there mother tongue. For this research, consider about the online web content as a source because a person is mostly refer them in their day to day life.</w:t>
      </w:r>
    </w:p>
    <w:p w14:paraId="5EFBAA02" w14:textId="77777777" w:rsidR="005144EF" w:rsidRDefault="00E2008C">
      <w:pPr>
        <w:pStyle w:val="Heading1"/>
        <w:spacing w:before="206"/>
      </w:pPr>
      <w:bookmarkStart w:id="5" w:name="_bookmark6"/>
      <w:bookmarkEnd w:id="5"/>
      <w:r>
        <w:t>English Language</w:t>
      </w:r>
    </w:p>
    <w:p w14:paraId="77B5F1DB" w14:textId="77777777" w:rsidR="005144EF" w:rsidRDefault="00E2008C">
      <w:pPr>
        <w:pStyle w:val="BodyText"/>
        <w:spacing w:before="44" w:line="276" w:lineRule="auto"/>
        <w:ind w:right="336"/>
      </w:pPr>
      <w:r>
        <w:t>English is a West Germanic Language which originating from England. It is considered as a universal language. People from non-English speaking countries consider knowing English language is an additional advantage for their academic and professional carrier. Therefore they try their best to learn English language as it common way to communication. The Latin script which is modern English alphabet contains 26 letters which also have capitals from. There are 5 vowels and the pronunciation of vowels in English makes varieties of English. The structure of the English sentence is form by Subject, Verb and Object format. For academic standards there are two national standards are present namely British English and American English. They differ by spellings, grammar and vocabulary (See Figure 3).</w:t>
      </w:r>
    </w:p>
    <w:p w14:paraId="1A0C4450" w14:textId="77777777" w:rsidR="005144EF" w:rsidRDefault="00E2008C">
      <w:pPr>
        <w:pStyle w:val="BodyText"/>
        <w:spacing w:before="199"/>
      </w:pPr>
      <w:r>
        <w:t>For example,</w:t>
      </w:r>
    </w:p>
    <w:p w14:paraId="63A57E50" w14:textId="77777777" w:rsidR="005144EF" w:rsidRDefault="005144EF">
      <w:pPr>
        <w:pStyle w:val="BodyText"/>
        <w:spacing w:before="7"/>
        <w:ind w:left="0"/>
        <w:rPr>
          <w:sz w:val="21"/>
        </w:rPr>
      </w:pPr>
    </w:p>
    <w:tbl>
      <w:tblPr>
        <w:tblW w:w="0" w:type="auto"/>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0"/>
        <w:gridCol w:w="3872"/>
        <w:gridCol w:w="3329"/>
      </w:tblGrid>
      <w:tr w:rsidR="005144EF" w14:paraId="3430504C" w14:textId="77777777">
        <w:trPr>
          <w:trHeight w:val="275"/>
        </w:trPr>
        <w:tc>
          <w:tcPr>
            <w:tcW w:w="2340" w:type="dxa"/>
          </w:tcPr>
          <w:p w14:paraId="5EEBA751" w14:textId="77777777" w:rsidR="005144EF" w:rsidRDefault="00E2008C">
            <w:pPr>
              <w:pStyle w:val="TableParagraph"/>
              <w:spacing w:line="256" w:lineRule="exact"/>
              <w:ind w:left="107"/>
              <w:rPr>
                <w:i/>
                <w:sz w:val="24"/>
              </w:rPr>
            </w:pPr>
            <w:r>
              <w:rPr>
                <w:i/>
                <w:sz w:val="24"/>
              </w:rPr>
              <w:t>Type of the difference</w:t>
            </w:r>
          </w:p>
        </w:tc>
        <w:tc>
          <w:tcPr>
            <w:tcW w:w="3872" w:type="dxa"/>
          </w:tcPr>
          <w:p w14:paraId="117EA99E" w14:textId="77777777" w:rsidR="005144EF" w:rsidRDefault="00E2008C">
            <w:pPr>
              <w:pStyle w:val="TableParagraph"/>
              <w:spacing w:line="256" w:lineRule="exact"/>
              <w:ind w:left="107"/>
              <w:rPr>
                <w:i/>
                <w:sz w:val="24"/>
              </w:rPr>
            </w:pPr>
            <w:r>
              <w:rPr>
                <w:i/>
                <w:sz w:val="24"/>
              </w:rPr>
              <w:t>American English</w:t>
            </w:r>
          </w:p>
        </w:tc>
        <w:tc>
          <w:tcPr>
            <w:tcW w:w="3329" w:type="dxa"/>
          </w:tcPr>
          <w:p w14:paraId="433DC80C" w14:textId="77777777" w:rsidR="005144EF" w:rsidRDefault="00E2008C">
            <w:pPr>
              <w:pStyle w:val="TableParagraph"/>
              <w:spacing w:line="256" w:lineRule="exact"/>
              <w:ind w:left="105"/>
              <w:rPr>
                <w:i/>
                <w:sz w:val="24"/>
              </w:rPr>
            </w:pPr>
            <w:r>
              <w:rPr>
                <w:i/>
                <w:sz w:val="24"/>
              </w:rPr>
              <w:t>British English</w:t>
            </w:r>
          </w:p>
        </w:tc>
      </w:tr>
      <w:tr w:rsidR="005144EF" w14:paraId="0CB239AB" w14:textId="77777777">
        <w:trPr>
          <w:trHeight w:val="275"/>
        </w:trPr>
        <w:tc>
          <w:tcPr>
            <w:tcW w:w="2340" w:type="dxa"/>
            <w:vMerge w:val="restart"/>
          </w:tcPr>
          <w:p w14:paraId="3C854894" w14:textId="77777777" w:rsidR="005144EF" w:rsidRDefault="00E2008C">
            <w:pPr>
              <w:pStyle w:val="TableParagraph"/>
              <w:spacing w:line="268" w:lineRule="exact"/>
              <w:ind w:left="107"/>
              <w:rPr>
                <w:sz w:val="24"/>
              </w:rPr>
            </w:pPr>
            <w:r>
              <w:rPr>
                <w:sz w:val="24"/>
              </w:rPr>
              <w:t>Spellings</w:t>
            </w:r>
          </w:p>
        </w:tc>
        <w:tc>
          <w:tcPr>
            <w:tcW w:w="3872" w:type="dxa"/>
          </w:tcPr>
          <w:p w14:paraId="603E2EDB" w14:textId="77777777" w:rsidR="005144EF" w:rsidRDefault="00E2008C">
            <w:pPr>
              <w:pStyle w:val="TableParagraph"/>
              <w:spacing w:line="256" w:lineRule="exact"/>
              <w:ind w:left="107"/>
              <w:rPr>
                <w:sz w:val="24"/>
              </w:rPr>
            </w:pPr>
            <w:r>
              <w:rPr>
                <w:sz w:val="24"/>
              </w:rPr>
              <w:t>defense, offense, license</w:t>
            </w:r>
          </w:p>
        </w:tc>
        <w:tc>
          <w:tcPr>
            <w:tcW w:w="3329" w:type="dxa"/>
          </w:tcPr>
          <w:p w14:paraId="4C986046" w14:textId="77777777" w:rsidR="005144EF" w:rsidRDefault="00E2008C">
            <w:pPr>
              <w:pStyle w:val="TableParagraph"/>
              <w:spacing w:line="256" w:lineRule="exact"/>
              <w:ind w:left="105"/>
              <w:rPr>
                <w:sz w:val="24"/>
              </w:rPr>
            </w:pPr>
            <w:r>
              <w:rPr>
                <w:sz w:val="24"/>
              </w:rPr>
              <w:t>defence, offence, licence</w:t>
            </w:r>
          </w:p>
        </w:tc>
      </w:tr>
      <w:tr w:rsidR="005144EF" w14:paraId="094B1CD7" w14:textId="77777777">
        <w:trPr>
          <w:trHeight w:val="277"/>
        </w:trPr>
        <w:tc>
          <w:tcPr>
            <w:tcW w:w="2340" w:type="dxa"/>
            <w:vMerge/>
            <w:tcBorders>
              <w:top w:val="nil"/>
            </w:tcBorders>
          </w:tcPr>
          <w:p w14:paraId="2C5B1F9A" w14:textId="77777777" w:rsidR="005144EF" w:rsidRDefault="005144EF">
            <w:pPr>
              <w:rPr>
                <w:sz w:val="2"/>
                <w:szCs w:val="2"/>
              </w:rPr>
            </w:pPr>
          </w:p>
        </w:tc>
        <w:tc>
          <w:tcPr>
            <w:tcW w:w="3872" w:type="dxa"/>
          </w:tcPr>
          <w:p w14:paraId="3ED81F8D" w14:textId="77777777" w:rsidR="005144EF" w:rsidRDefault="00E2008C">
            <w:pPr>
              <w:pStyle w:val="TableParagraph"/>
              <w:spacing w:line="258" w:lineRule="exact"/>
              <w:ind w:left="107"/>
              <w:rPr>
                <w:sz w:val="24"/>
              </w:rPr>
            </w:pPr>
            <w:r>
              <w:rPr>
                <w:sz w:val="24"/>
              </w:rPr>
              <w:t>color, behavior, mold</w:t>
            </w:r>
          </w:p>
        </w:tc>
        <w:tc>
          <w:tcPr>
            <w:tcW w:w="3329" w:type="dxa"/>
          </w:tcPr>
          <w:p w14:paraId="043F3E71" w14:textId="77777777" w:rsidR="005144EF" w:rsidRDefault="00E2008C">
            <w:pPr>
              <w:pStyle w:val="TableParagraph"/>
              <w:spacing w:line="258" w:lineRule="exact"/>
              <w:ind w:left="105"/>
              <w:rPr>
                <w:sz w:val="24"/>
              </w:rPr>
            </w:pPr>
            <w:r>
              <w:rPr>
                <w:sz w:val="24"/>
              </w:rPr>
              <w:t>colour, behaviour, mould</w:t>
            </w:r>
          </w:p>
        </w:tc>
      </w:tr>
      <w:tr w:rsidR="005144EF" w14:paraId="665B7859" w14:textId="77777777">
        <w:trPr>
          <w:trHeight w:val="551"/>
        </w:trPr>
        <w:tc>
          <w:tcPr>
            <w:tcW w:w="2340" w:type="dxa"/>
          </w:tcPr>
          <w:p w14:paraId="219E28E4" w14:textId="77777777" w:rsidR="005144EF" w:rsidRDefault="00E2008C">
            <w:pPr>
              <w:pStyle w:val="TableParagraph"/>
              <w:spacing w:line="268" w:lineRule="exact"/>
              <w:ind w:left="107"/>
              <w:rPr>
                <w:sz w:val="24"/>
              </w:rPr>
            </w:pPr>
            <w:r>
              <w:rPr>
                <w:sz w:val="24"/>
              </w:rPr>
              <w:t>Grammar</w:t>
            </w:r>
          </w:p>
        </w:tc>
        <w:tc>
          <w:tcPr>
            <w:tcW w:w="3872" w:type="dxa"/>
          </w:tcPr>
          <w:p w14:paraId="4B9382ED" w14:textId="77777777" w:rsidR="005144EF" w:rsidRDefault="00E2008C">
            <w:pPr>
              <w:pStyle w:val="TableParagraph"/>
              <w:spacing w:line="268" w:lineRule="exact"/>
              <w:ind w:left="107"/>
              <w:rPr>
                <w:sz w:val="24"/>
              </w:rPr>
            </w:pPr>
            <w:r>
              <w:rPr>
                <w:w w:val="88"/>
                <w:sz w:val="24"/>
              </w:rPr>
              <w:t>„</w:t>
            </w:r>
            <w:r>
              <w:rPr>
                <w:spacing w:val="-4"/>
                <w:w w:val="88"/>
                <w:sz w:val="24"/>
              </w:rPr>
              <w:t>g</w:t>
            </w:r>
            <w:r>
              <w:rPr>
                <w:sz w:val="24"/>
              </w:rPr>
              <w:t>ott</w:t>
            </w:r>
            <w:r>
              <w:rPr>
                <w:spacing w:val="-1"/>
                <w:sz w:val="24"/>
              </w:rPr>
              <w:t>e</w:t>
            </w:r>
            <w:r>
              <w:rPr>
                <w:spacing w:val="2"/>
                <w:sz w:val="24"/>
              </w:rPr>
              <w:t>n</w:t>
            </w:r>
            <w:r>
              <w:rPr>
                <w:w w:val="42"/>
                <w:sz w:val="24"/>
              </w:rPr>
              <w:t>‟</w:t>
            </w:r>
            <w:r>
              <w:rPr>
                <w:sz w:val="24"/>
              </w:rPr>
              <w:t xml:space="preserve"> </w:t>
            </w:r>
            <w:r>
              <w:rPr>
                <w:spacing w:val="-2"/>
                <w:sz w:val="24"/>
              </w:rPr>
              <w:t>a</w:t>
            </w:r>
            <w:r>
              <w:rPr>
                <w:sz w:val="24"/>
              </w:rPr>
              <w:t>s</w:t>
            </w:r>
            <w:r>
              <w:rPr>
                <w:spacing w:val="-1"/>
                <w:sz w:val="24"/>
              </w:rPr>
              <w:t xml:space="preserve"> </w:t>
            </w:r>
            <w:r>
              <w:rPr>
                <w:sz w:val="24"/>
              </w:rPr>
              <w:t>the p</w:t>
            </w:r>
            <w:r>
              <w:rPr>
                <w:spacing w:val="-2"/>
                <w:sz w:val="24"/>
              </w:rPr>
              <w:t>a</w:t>
            </w:r>
            <w:r>
              <w:rPr>
                <w:spacing w:val="-1"/>
                <w:sz w:val="24"/>
              </w:rPr>
              <w:t>s</w:t>
            </w:r>
            <w:r>
              <w:rPr>
                <w:sz w:val="24"/>
              </w:rPr>
              <w:t>t</w:t>
            </w:r>
            <w:r>
              <w:rPr>
                <w:spacing w:val="-1"/>
                <w:sz w:val="24"/>
              </w:rPr>
              <w:t xml:space="preserve"> </w:t>
            </w:r>
            <w:r>
              <w:rPr>
                <w:spacing w:val="2"/>
                <w:sz w:val="24"/>
              </w:rPr>
              <w:t>p</w:t>
            </w:r>
            <w:r>
              <w:rPr>
                <w:spacing w:val="-1"/>
                <w:sz w:val="24"/>
              </w:rPr>
              <w:t>a</w:t>
            </w:r>
            <w:r>
              <w:rPr>
                <w:sz w:val="24"/>
              </w:rPr>
              <w:t>rti</w:t>
            </w:r>
            <w:r>
              <w:rPr>
                <w:spacing w:val="1"/>
                <w:sz w:val="24"/>
              </w:rPr>
              <w:t>c</w:t>
            </w:r>
            <w:r>
              <w:rPr>
                <w:sz w:val="24"/>
              </w:rPr>
              <w:t>iple</w:t>
            </w:r>
            <w:r>
              <w:rPr>
                <w:spacing w:val="-1"/>
                <w:sz w:val="24"/>
              </w:rPr>
              <w:t xml:space="preserve"> </w:t>
            </w:r>
            <w:r>
              <w:rPr>
                <w:sz w:val="24"/>
              </w:rPr>
              <w:t xml:space="preserve">of </w:t>
            </w:r>
            <w:r>
              <w:rPr>
                <w:w w:val="75"/>
                <w:sz w:val="24"/>
              </w:rPr>
              <w:t>„</w:t>
            </w:r>
            <w:r>
              <w:rPr>
                <w:spacing w:val="-3"/>
                <w:sz w:val="24"/>
              </w:rPr>
              <w:t>g</w:t>
            </w:r>
            <w:r>
              <w:rPr>
                <w:spacing w:val="-1"/>
                <w:sz w:val="24"/>
              </w:rPr>
              <w:t>e</w:t>
            </w:r>
            <w:r>
              <w:rPr>
                <w:w w:val="57"/>
                <w:sz w:val="24"/>
              </w:rPr>
              <w:t>t‟</w:t>
            </w:r>
          </w:p>
        </w:tc>
        <w:tc>
          <w:tcPr>
            <w:tcW w:w="3329" w:type="dxa"/>
          </w:tcPr>
          <w:p w14:paraId="75129E9A" w14:textId="77777777" w:rsidR="005144EF" w:rsidRDefault="00E2008C">
            <w:pPr>
              <w:pStyle w:val="TableParagraph"/>
              <w:spacing w:line="268" w:lineRule="exact"/>
              <w:ind w:left="105"/>
              <w:rPr>
                <w:sz w:val="24"/>
              </w:rPr>
            </w:pPr>
            <w:r>
              <w:rPr>
                <w:w w:val="90"/>
                <w:sz w:val="24"/>
              </w:rPr>
              <w:t>„got‟</w:t>
            </w:r>
          </w:p>
        </w:tc>
      </w:tr>
      <w:tr w:rsidR="005144EF" w14:paraId="4B207111" w14:textId="77777777">
        <w:trPr>
          <w:trHeight w:val="276"/>
        </w:trPr>
        <w:tc>
          <w:tcPr>
            <w:tcW w:w="2340" w:type="dxa"/>
            <w:vMerge w:val="restart"/>
          </w:tcPr>
          <w:p w14:paraId="5E24D8A7" w14:textId="77777777" w:rsidR="005144EF" w:rsidRDefault="00E2008C">
            <w:pPr>
              <w:pStyle w:val="TableParagraph"/>
              <w:spacing w:line="268" w:lineRule="exact"/>
              <w:ind w:left="107"/>
              <w:rPr>
                <w:sz w:val="24"/>
              </w:rPr>
            </w:pPr>
            <w:r>
              <w:rPr>
                <w:sz w:val="24"/>
              </w:rPr>
              <w:t>Vocabulary</w:t>
            </w:r>
          </w:p>
        </w:tc>
        <w:tc>
          <w:tcPr>
            <w:tcW w:w="3872" w:type="dxa"/>
          </w:tcPr>
          <w:p w14:paraId="46987534" w14:textId="77777777" w:rsidR="005144EF" w:rsidRDefault="00E2008C">
            <w:pPr>
              <w:pStyle w:val="TableParagraph"/>
              <w:spacing w:line="256" w:lineRule="exact"/>
              <w:ind w:left="107"/>
              <w:rPr>
                <w:sz w:val="24"/>
              </w:rPr>
            </w:pPr>
            <w:r>
              <w:rPr>
                <w:sz w:val="24"/>
              </w:rPr>
              <w:t>mailbox</w:t>
            </w:r>
          </w:p>
        </w:tc>
        <w:tc>
          <w:tcPr>
            <w:tcW w:w="3329" w:type="dxa"/>
          </w:tcPr>
          <w:p w14:paraId="61D5335D" w14:textId="77777777" w:rsidR="005144EF" w:rsidRDefault="00E2008C">
            <w:pPr>
              <w:pStyle w:val="TableParagraph"/>
              <w:spacing w:line="256" w:lineRule="exact"/>
              <w:ind w:left="105"/>
              <w:rPr>
                <w:sz w:val="24"/>
              </w:rPr>
            </w:pPr>
            <w:r>
              <w:rPr>
                <w:sz w:val="24"/>
              </w:rPr>
              <w:t>postbox</w:t>
            </w:r>
          </w:p>
        </w:tc>
      </w:tr>
      <w:tr w:rsidR="005144EF" w14:paraId="1032C82D" w14:textId="77777777">
        <w:trPr>
          <w:trHeight w:val="275"/>
        </w:trPr>
        <w:tc>
          <w:tcPr>
            <w:tcW w:w="2340" w:type="dxa"/>
            <w:vMerge/>
            <w:tcBorders>
              <w:top w:val="nil"/>
            </w:tcBorders>
          </w:tcPr>
          <w:p w14:paraId="369E83CD" w14:textId="77777777" w:rsidR="005144EF" w:rsidRDefault="005144EF">
            <w:pPr>
              <w:rPr>
                <w:sz w:val="2"/>
                <w:szCs w:val="2"/>
              </w:rPr>
            </w:pPr>
          </w:p>
        </w:tc>
        <w:tc>
          <w:tcPr>
            <w:tcW w:w="3872" w:type="dxa"/>
          </w:tcPr>
          <w:p w14:paraId="7A331527" w14:textId="77777777" w:rsidR="005144EF" w:rsidRDefault="00E2008C">
            <w:pPr>
              <w:pStyle w:val="TableParagraph"/>
              <w:spacing w:line="256" w:lineRule="exact"/>
              <w:ind w:left="107"/>
              <w:rPr>
                <w:sz w:val="24"/>
              </w:rPr>
            </w:pPr>
            <w:r>
              <w:rPr>
                <w:sz w:val="24"/>
              </w:rPr>
              <w:t>apartment</w:t>
            </w:r>
          </w:p>
        </w:tc>
        <w:tc>
          <w:tcPr>
            <w:tcW w:w="3329" w:type="dxa"/>
          </w:tcPr>
          <w:p w14:paraId="14BF7687" w14:textId="77777777" w:rsidR="005144EF" w:rsidRDefault="00E2008C">
            <w:pPr>
              <w:pStyle w:val="TableParagraph"/>
              <w:spacing w:line="256" w:lineRule="exact"/>
              <w:ind w:left="105"/>
              <w:rPr>
                <w:sz w:val="24"/>
              </w:rPr>
            </w:pPr>
            <w:r>
              <w:rPr>
                <w:sz w:val="24"/>
              </w:rPr>
              <w:t>flat</w:t>
            </w:r>
          </w:p>
        </w:tc>
      </w:tr>
    </w:tbl>
    <w:p w14:paraId="0736237E" w14:textId="77777777" w:rsidR="005144EF" w:rsidRDefault="00E2008C">
      <w:pPr>
        <w:pStyle w:val="BodyText"/>
      </w:pPr>
      <w:bookmarkStart w:id="6" w:name="_bookmark7"/>
      <w:bookmarkEnd w:id="6"/>
      <w:r>
        <w:t>Table 3 : Differences between British English and American English</w:t>
      </w:r>
    </w:p>
    <w:p w14:paraId="42FC54A4" w14:textId="77777777" w:rsidR="005144EF" w:rsidRDefault="00E2008C">
      <w:pPr>
        <w:pStyle w:val="BodyText"/>
        <w:spacing w:before="199" w:line="276" w:lineRule="auto"/>
        <w:ind w:right="482"/>
      </w:pPr>
      <w:r>
        <w:t>Translating from English language to German or French is quite easier than translate to Sinhala because French and German languages have close relationship among each other since all of them are based on a similar alphabet.</w:t>
      </w:r>
    </w:p>
    <w:p w14:paraId="6547F66F" w14:textId="77777777" w:rsidR="005144EF" w:rsidRDefault="00E2008C">
      <w:pPr>
        <w:pStyle w:val="Heading1"/>
        <w:spacing w:before="206"/>
      </w:pPr>
      <w:bookmarkStart w:id="7" w:name="_bookmark8"/>
      <w:bookmarkEnd w:id="7"/>
      <w:r>
        <w:t>Sinhala Language</w:t>
      </w:r>
    </w:p>
    <w:p w14:paraId="14C5FEE2" w14:textId="77777777" w:rsidR="005144EF" w:rsidRDefault="00E2008C">
      <w:pPr>
        <w:pStyle w:val="BodyText"/>
        <w:spacing w:before="44" w:line="276" w:lineRule="auto"/>
        <w:ind w:right="341"/>
        <w:rPr>
          <w:rFonts w:ascii="FreeSerif" w:hAnsi="FreeSerif"/>
          <w:sz w:val="20"/>
        </w:rPr>
      </w:pPr>
      <w:r>
        <w:t xml:space="preserve">Sinhala is derived from ancient Brahmic and is an Indo-Aryan language primarily spoken by Sinhalese people of Sri Lanka. It is written using Sinhala Script and written from left to right. To represent different sounds diacritics called </w:t>
      </w:r>
      <w:r>
        <w:rPr>
          <w:sz w:val="22"/>
        </w:rPr>
        <w:t xml:space="preserve">“ </w:t>
      </w:r>
      <w:r>
        <w:rPr>
          <w:sz w:val="20"/>
        </w:rPr>
        <w:t xml:space="preserve">” (“ </w:t>
      </w:r>
      <w:r>
        <w:rPr>
          <w:rFonts w:ascii="FreeSerif" w:hAnsi="FreeSerif"/>
          <w:sz w:val="20"/>
        </w:rPr>
        <w:t>”, “ ”, “ ”, “ ”</w:t>
      </w:r>
    </w:p>
    <w:p w14:paraId="0ACFCF90" w14:textId="77777777" w:rsidR="005144EF" w:rsidRDefault="005144EF">
      <w:pPr>
        <w:spacing w:line="276" w:lineRule="auto"/>
        <w:rPr>
          <w:rFonts w:ascii="FreeSerif" w:hAnsi="FreeSerif"/>
          <w:sz w:val="20"/>
        </w:rPr>
        <w:sectPr w:rsidR="005144EF">
          <w:pgSz w:w="12240" w:h="15840"/>
          <w:pgMar w:top="1440" w:right="1140" w:bottom="1200" w:left="1140" w:header="0" w:footer="1014" w:gutter="0"/>
          <w:cols w:space="720"/>
        </w:sectPr>
      </w:pPr>
    </w:p>
    <w:p w14:paraId="615A8846" w14:textId="77777777" w:rsidR="005144EF" w:rsidRDefault="00E2008C">
      <w:pPr>
        <w:pStyle w:val="BodyText"/>
        <w:spacing w:before="74" w:line="271" w:lineRule="auto"/>
        <w:ind w:right="481"/>
      </w:pPr>
      <w:r>
        <w:lastRenderedPageBreak/>
        <w:t>etc…</w:t>
      </w:r>
      <w:r>
        <w:rPr>
          <w:sz w:val="20"/>
          <w:szCs w:val="20"/>
        </w:rPr>
        <w:t xml:space="preserve">) </w:t>
      </w:r>
      <w:r>
        <w:t xml:space="preserve">are used in before, after, above or below the base-consonant. It does not have upper or lower case letters but it has                 (    </w:t>
      </w:r>
      <w:r>
        <w:rPr>
          <w:rFonts w:ascii="FreeSerif" w:eastAsia="FreeSerif" w:hAnsi="FreeSerif" w:cs="FreeSerif"/>
          <w:sz w:val="20"/>
          <w:szCs w:val="20"/>
        </w:rPr>
        <w:t>, ග, ච, ට, ත,      etc…</w:t>
      </w:r>
      <w:r>
        <w:t xml:space="preserve">) and                  </w:t>
      </w:r>
      <w:r>
        <w:rPr>
          <w:rFonts w:ascii="FreeSerif" w:eastAsia="FreeSerif" w:hAnsi="FreeSerif" w:cs="FreeSerif"/>
          <w:sz w:val="20"/>
          <w:szCs w:val="20"/>
        </w:rPr>
        <w:t xml:space="preserve">(ඛ, ඝ, ඡ, ඨ, ථ, ඵ etc…) </w:t>
      </w:r>
      <w:r>
        <w:t>letters which have more weight when pronounce. Structure of Sinhala sentence is form</w:t>
      </w:r>
      <w:r>
        <w:rPr>
          <w:spacing w:val="-26"/>
        </w:rPr>
        <w:t xml:space="preserve"> </w:t>
      </w:r>
      <w:r>
        <w:t>by Subject, Object and Verb format.</w:t>
      </w:r>
    </w:p>
    <w:p w14:paraId="692AD1C6" w14:textId="77777777" w:rsidR="005144EF" w:rsidRDefault="00E2008C">
      <w:pPr>
        <w:pStyle w:val="BodyText"/>
        <w:spacing w:before="206" w:line="273" w:lineRule="auto"/>
        <w:ind w:right="387"/>
      </w:pPr>
      <w:r>
        <w:t xml:space="preserve">The most significant difference in Sinhala letters over other languages are Sinhala Letters are curlicues. These Sinhala letters are ordered into mainly two sets namely Pure Sinhala and Mixed Sinhala. Pure Sinhala </w:t>
      </w:r>
      <w:r>
        <w:rPr>
          <w:sz w:val="20"/>
          <w:szCs w:val="20"/>
        </w:rPr>
        <w:t xml:space="preserve">(      </w:t>
      </w:r>
      <w:r>
        <w:rPr>
          <w:rFonts w:ascii="FreeSerif" w:eastAsia="FreeSerif" w:hAnsi="FreeSerif" w:cs="FreeSerif"/>
          <w:sz w:val="20"/>
          <w:szCs w:val="20"/>
        </w:rPr>
        <w:t xml:space="preserve">ධ             ), </w:t>
      </w:r>
      <w:r>
        <w:t xml:space="preserve">which is a subset of Mixed Sinhala </w:t>
      </w:r>
      <w:r>
        <w:rPr>
          <w:sz w:val="20"/>
          <w:szCs w:val="20"/>
        </w:rPr>
        <w:t xml:space="preserve">(                   </w:t>
      </w:r>
      <w:r>
        <w:rPr>
          <w:rFonts w:ascii="FreeSerif" w:eastAsia="FreeSerif" w:hAnsi="FreeSerif" w:cs="FreeSerif"/>
          <w:sz w:val="20"/>
          <w:szCs w:val="20"/>
        </w:rPr>
        <w:t xml:space="preserve">) </w:t>
      </w:r>
      <w:r>
        <w:t>alphabet. The complete Sinhala script consists of about 60 letters, 18 for vowels and 42 for</w:t>
      </w:r>
      <w:r>
        <w:rPr>
          <w:spacing w:val="-8"/>
        </w:rPr>
        <w:t xml:space="preserve"> </w:t>
      </w:r>
      <w:r>
        <w:t>consonants.</w:t>
      </w:r>
    </w:p>
    <w:p w14:paraId="2ABE8BCC" w14:textId="77777777" w:rsidR="005144EF" w:rsidRDefault="00E2008C">
      <w:pPr>
        <w:pStyle w:val="BodyText"/>
        <w:spacing w:before="3" w:line="276" w:lineRule="auto"/>
        <w:ind w:right="929"/>
        <w:jc w:val="both"/>
      </w:pPr>
      <w:r>
        <w:t>However, only 57 (16 vowels and 41 consonants) are required for writing Pure Sinhala. In Sinhala language the subject has to agree with the tense, gender and the singular and plural (form) of the verb.</w:t>
      </w:r>
    </w:p>
    <w:p w14:paraId="6B05D60B" w14:textId="77777777" w:rsidR="005144EF" w:rsidRDefault="00E2008C">
      <w:pPr>
        <w:pStyle w:val="BodyText"/>
        <w:spacing w:before="200"/>
        <w:jc w:val="both"/>
      </w:pPr>
      <w:r>
        <w:t>For example:</w:t>
      </w:r>
    </w:p>
    <w:p w14:paraId="59F14208" w14:textId="77777777" w:rsidR="005144EF" w:rsidRDefault="005144EF">
      <w:pPr>
        <w:pStyle w:val="BodyText"/>
        <w:spacing w:before="1"/>
        <w:ind w:left="0"/>
        <w:rPr>
          <w:sz w:val="21"/>
        </w:rPr>
      </w:pPr>
    </w:p>
    <w:p w14:paraId="177F0540" w14:textId="77777777" w:rsidR="005144EF" w:rsidRDefault="00E2008C">
      <w:pPr>
        <w:pStyle w:val="ListParagraph"/>
        <w:numPr>
          <w:ilvl w:val="0"/>
          <w:numId w:val="6"/>
        </w:numPr>
        <w:tabs>
          <w:tab w:val="left" w:pos="1021"/>
        </w:tabs>
        <w:ind w:hanging="361"/>
        <w:rPr>
          <w:sz w:val="24"/>
          <w:szCs w:val="24"/>
        </w:rPr>
      </w:pPr>
      <w:r>
        <w:rPr>
          <w:sz w:val="24"/>
          <w:szCs w:val="24"/>
        </w:rPr>
        <w:t xml:space="preserve">“He ran for the train” is translated to </w:t>
      </w:r>
      <w:r>
        <w:rPr>
          <w:sz w:val="20"/>
          <w:szCs w:val="20"/>
        </w:rPr>
        <w:t xml:space="preserve">“                    </w:t>
      </w:r>
      <w:r>
        <w:rPr>
          <w:rFonts w:ascii="FreeSerif" w:eastAsia="FreeSerif" w:hAnsi="FreeSerif" w:cs="FreeSerif"/>
          <w:sz w:val="20"/>
          <w:szCs w:val="20"/>
        </w:rPr>
        <w:t xml:space="preserve">ට              </w:t>
      </w:r>
      <w:r>
        <w:rPr>
          <w:rFonts w:ascii="FreeSerif" w:eastAsia="FreeSerif" w:hAnsi="FreeSerif" w:cs="FreeSerif"/>
          <w:spacing w:val="36"/>
          <w:sz w:val="20"/>
          <w:szCs w:val="20"/>
        </w:rPr>
        <w:t xml:space="preserve"> </w:t>
      </w:r>
      <w:r>
        <w:rPr>
          <w:sz w:val="20"/>
          <w:szCs w:val="20"/>
        </w:rPr>
        <w:t>”</w:t>
      </w:r>
      <w:r>
        <w:rPr>
          <w:sz w:val="24"/>
          <w:szCs w:val="24"/>
        </w:rPr>
        <w:t>.</w:t>
      </w:r>
    </w:p>
    <w:p w14:paraId="7EF921A4" w14:textId="77777777" w:rsidR="005144EF" w:rsidRDefault="00E2008C">
      <w:pPr>
        <w:pStyle w:val="ListParagraph"/>
        <w:numPr>
          <w:ilvl w:val="0"/>
          <w:numId w:val="6"/>
        </w:numPr>
        <w:tabs>
          <w:tab w:val="left" w:pos="1021"/>
        </w:tabs>
        <w:spacing w:before="33"/>
        <w:ind w:hanging="361"/>
        <w:rPr>
          <w:sz w:val="24"/>
          <w:szCs w:val="24"/>
        </w:rPr>
      </w:pPr>
      <w:r>
        <w:rPr>
          <w:sz w:val="24"/>
          <w:szCs w:val="24"/>
        </w:rPr>
        <w:t xml:space="preserve">“She ran for the train” is translated to “                 </w:t>
      </w:r>
      <w:r>
        <w:rPr>
          <w:rFonts w:ascii="FreeSerif" w:eastAsia="FreeSerif" w:hAnsi="FreeSerif" w:cs="FreeSerif"/>
          <w:sz w:val="20"/>
          <w:szCs w:val="20"/>
        </w:rPr>
        <w:t xml:space="preserve">ට             </w:t>
      </w:r>
      <w:r>
        <w:rPr>
          <w:rFonts w:ascii="FreeSerif" w:eastAsia="FreeSerif" w:hAnsi="FreeSerif" w:cs="FreeSerif"/>
          <w:spacing w:val="2"/>
          <w:sz w:val="20"/>
          <w:szCs w:val="20"/>
        </w:rPr>
        <w:t xml:space="preserve"> </w:t>
      </w:r>
      <w:r>
        <w:rPr>
          <w:sz w:val="24"/>
          <w:szCs w:val="24"/>
        </w:rPr>
        <w:t>”.</w:t>
      </w:r>
    </w:p>
    <w:p w14:paraId="368C9607" w14:textId="77777777" w:rsidR="005144EF" w:rsidRDefault="00E2008C">
      <w:pPr>
        <w:pStyle w:val="ListParagraph"/>
        <w:numPr>
          <w:ilvl w:val="0"/>
          <w:numId w:val="6"/>
        </w:numPr>
        <w:tabs>
          <w:tab w:val="left" w:pos="1021"/>
        </w:tabs>
        <w:spacing w:before="33"/>
        <w:ind w:hanging="361"/>
        <w:rPr>
          <w:sz w:val="24"/>
          <w:szCs w:val="24"/>
        </w:rPr>
      </w:pPr>
      <w:r>
        <w:rPr>
          <w:sz w:val="24"/>
          <w:szCs w:val="24"/>
        </w:rPr>
        <w:t xml:space="preserve">“I ran for the train” is translated to “ </w:t>
      </w:r>
      <w:r>
        <w:rPr>
          <w:rFonts w:ascii="FreeSerif" w:eastAsia="FreeSerif" w:hAnsi="FreeSerif" w:cs="FreeSerif"/>
          <w:sz w:val="20"/>
          <w:szCs w:val="20"/>
        </w:rPr>
        <w:t>ට</w:t>
      </w:r>
      <w:r>
        <w:rPr>
          <w:rFonts w:ascii="FreeSerif" w:eastAsia="FreeSerif" w:hAnsi="FreeSerif" w:cs="FreeSerif"/>
          <w:spacing w:val="38"/>
          <w:sz w:val="20"/>
          <w:szCs w:val="20"/>
        </w:rPr>
        <w:t xml:space="preserve"> </w:t>
      </w:r>
      <w:r>
        <w:rPr>
          <w:sz w:val="24"/>
          <w:szCs w:val="24"/>
        </w:rPr>
        <w:t>”.</w:t>
      </w:r>
    </w:p>
    <w:p w14:paraId="4A64515A" w14:textId="77777777" w:rsidR="005144EF" w:rsidRDefault="00E2008C">
      <w:pPr>
        <w:pStyle w:val="ListParagraph"/>
        <w:numPr>
          <w:ilvl w:val="0"/>
          <w:numId w:val="6"/>
        </w:numPr>
        <w:tabs>
          <w:tab w:val="left" w:pos="1021"/>
        </w:tabs>
        <w:spacing w:before="35"/>
        <w:ind w:hanging="361"/>
        <w:rPr>
          <w:sz w:val="24"/>
          <w:szCs w:val="24"/>
        </w:rPr>
      </w:pPr>
      <w:r>
        <w:rPr>
          <w:sz w:val="24"/>
          <w:szCs w:val="24"/>
        </w:rPr>
        <w:t xml:space="preserve">“They ran for the train” is translated to </w:t>
      </w:r>
      <w:r>
        <w:rPr>
          <w:spacing w:val="3"/>
          <w:sz w:val="24"/>
          <w:szCs w:val="24"/>
        </w:rPr>
        <w:t xml:space="preserve">“ </w:t>
      </w:r>
      <w:r>
        <w:rPr>
          <w:rFonts w:ascii="FreeSerif" w:eastAsia="FreeSerif" w:hAnsi="FreeSerif" w:cs="FreeSerif"/>
          <w:sz w:val="20"/>
          <w:szCs w:val="20"/>
        </w:rPr>
        <w:t>ට</w:t>
      </w:r>
      <w:r>
        <w:rPr>
          <w:rFonts w:ascii="FreeSerif" w:eastAsia="FreeSerif" w:hAnsi="FreeSerif" w:cs="FreeSerif"/>
          <w:spacing w:val="20"/>
          <w:sz w:val="20"/>
          <w:szCs w:val="20"/>
        </w:rPr>
        <w:t xml:space="preserve"> </w:t>
      </w:r>
      <w:r>
        <w:rPr>
          <w:sz w:val="24"/>
          <w:szCs w:val="24"/>
        </w:rPr>
        <w:t>”.</w:t>
      </w:r>
    </w:p>
    <w:p w14:paraId="0591B620" w14:textId="77777777" w:rsidR="005144EF" w:rsidRDefault="00E2008C">
      <w:pPr>
        <w:pStyle w:val="BodyText"/>
        <w:spacing w:before="232" w:line="268" w:lineRule="auto"/>
        <w:ind w:right="482"/>
      </w:pPr>
      <w:r>
        <w:t xml:space="preserve">The verb “ran” in four sentences explained above translated to “           </w:t>
      </w:r>
      <w:r>
        <w:rPr>
          <w:rFonts w:ascii="FreeSerif" w:hAnsi="FreeSerif"/>
          <w:sz w:val="20"/>
        </w:rPr>
        <w:t xml:space="preserve">” </w:t>
      </w:r>
      <w:r>
        <w:t xml:space="preserve">, </w:t>
      </w:r>
      <w:r>
        <w:rPr>
          <w:rFonts w:ascii="FreeSerif" w:hAnsi="FreeSerif"/>
          <w:sz w:val="20"/>
        </w:rPr>
        <w:t xml:space="preserve">“           </w:t>
      </w:r>
      <w:r>
        <w:t xml:space="preserve">” , “           ” and “          ” respectively. First two sentences are translated </w:t>
      </w:r>
      <w:r>
        <w:rPr>
          <w:spacing w:val="4"/>
        </w:rPr>
        <w:t xml:space="preserve">“          </w:t>
      </w:r>
      <w:r>
        <w:rPr>
          <w:rFonts w:ascii="FreeSerif" w:hAnsi="FreeSerif"/>
          <w:sz w:val="20"/>
        </w:rPr>
        <w:t xml:space="preserve">” </w:t>
      </w:r>
      <w:r>
        <w:t xml:space="preserve">and </w:t>
      </w:r>
      <w:r>
        <w:rPr>
          <w:rFonts w:ascii="FreeSerif" w:hAnsi="FreeSerif"/>
          <w:sz w:val="20"/>
        </w:rPr>
        <w:t xml:space="preserve">“           </w:t>
      </w:r>
      <w:r>
        <w:t>” because of the gender specified in the sentence. The last two sentences are translated to “ ”</w:t>
      </w:r>
      <w:r>
        <w:rPr>
          <w:spacing w:val="-6"/>
        </w:rPr>
        <w:t xml:space="preserve"> </w:t>
      </w:r>
      <w:r>
        <w:t>and</w:t>
      </w:r>
    </w:p>
    <w:p w14:paraId="4204A797" w14:textId="77777777" w:rsidR="005144EF" w:rsidRDefault="00E2008C">
      <w:pPr>
        <w:pStyle w:val="BodyText"/>
        <w:spacing w:before="9" w:line="276" w:lineRule="auto"/>
        <w:ind w:right="432"/>
      </w:pPr>
      <w:r>
        <w:t>“          ” because of the singular and plural from of the sentence. But in English language, single word ”ran”(Verb) used for above four sentences. Unlike English any written Sinhalese word is pronounced the same way it is written but there are several variations, accents, words of Sinhala use in several parts of Sri</w:t>
      </w:r>
      <w:r>
        <w:rPr>
          <w:spacing w:val="-2"/>
        </w:rPr>
        <w:t xml:space="preserve"> </w:t>
      </w:r>
      <w:r>
        <w:t>Lanka.</w:t>
      </w:r>
    </w:p>
    <w:p w14:paraId="479E2E03" w14:textId="77777777" w:rsidR="005144EF" w:rsidRDefault="00E2008C">
      <w:pPr>
        <w:pStyle w:val="BodyText"/>
        <w:spacing w:before="200" w:line="276" w:lineRule="auto"/>
        <w:ind w:right="502"/>
      </w:pPr>
      <w:r>
        <w:t>According to the Sri Lanka‟s Department of census and statistics in 2011 the population was made up of Sinhala (82%), Tamil (9.4%), Moor (7. %), Burgher (0.2%) and others (0.5%). The literacy rate of Sri Lanka based on national statistics placed at 91.1% and majority of the Sri Lankans speak the national languages of Sinhala and Tamil (81.8% Sinhala and 14.9% Tamil). Most of the Sri Lankans use English as their second language except Burgher and Malay. As most of the Sri Lankans‟ mother tongue is Sinhala they tend to use Sinhala when reading, writing, listening and speaking.</w:t>
      </w:r>
    </w:p>
    <w:p w14:paraId="1A5800FC" w14:textId="77777777" w:rsidR="005144EF" w:rsidRDefault="00E2008C">
      <w:pPr>
        <w:pStyle w:val="BodyText"/>
        <w:spacing w:before="200" w:line="276" w:lineRule="auto"/>
        <w:ind w:right="369"/>
      </w:pPr>
      <w:r>
        <w:t>As discussed above there are very few websites in Sri Lanka is capable to produce Sinhala content in their websites. But for educational or any other purpose people need to refer to the online resources which are not viewable using Sinhala language. Each any every online resources</w:t>
      </w:r>
      <w:r>
        <w:rPr>
          <w:spacing w:val="-11"/>
        </w:rPr>
        <w:t xml:space="preserve"> </w:t>
      </w:r>
      <w:r>
        <w:t>have</w:t>
      </w:r>
      <w:r>
        <w:rPr>
          <w:spacing w:val="-11"/>
        </w:rPr>
        <w:t xml:space="preserve"> </w:t>
      </w:r>
      <w:r>
        <w:t>different</w:t>
      </w:r>
      <w:r>
        <w:rPr>
          <w:spacing w:val="-10"/>
        </w:rPr>
        <w:t xml:space="preserve"> </w:t>
      </w:r>
      <w:r>
        <w:t>language</w:t>
      </w:r>
      <w:r>
        <w:rPr>
          <w:spacing w:val="-11"/>
        </w:rPr>
        <w:t xml:space="preserve"> </w:t>
      </w:r>
      <w:r>
        <w:t>literacy</w:t>
      </w:r>
      <w:r>
        <w:rPr>
          <w:spacing w:val="-15"/>
        </w:rPr>
        <w:t xml:space="preserve"> </w:t>
      </w:r>
      <w:r>
        <w:t>level</w:t>
      </w:r>
      <w:r>
        <w:rPr>
          <w:spacing w:val="-10"/>
        </w:rPr>
        <w:t xml:space="preserve"> </w:t>
      </w:r>
      <w:r>
        <w:t>because</w:t>
      </w:r>
      <w:r>
        <w:rPr>
          <w:spacing w:val="-11"/>
        </w:rPr>
        <w:t xml:space="preserve"> </w:t>
      </w:r>
      <w:r>
        <w:t>the</w:t>
      </w:r>
      <w:r>
        <w:rPr>
          <w:spacing w:val="-5"/>
        </w:rPr>
        <w:t xml:space="preserve"> </w:t>
      </w:r>
      <w:r>
        <w:t>author‟s</w:t>
      </w:r>
      <w:r>
        <w:rPr>
          <w:spacing w:val="-11"/>
        </w:rPr>
        <w:t xml:space="preserve"> </w:t>
      </w:r>
      <w:r>
        <w:t>English</w:t>
      </w:r>
      <w:r>
        <w:rPr>
          <w:spacing w:val="-11"/>
        </w:rPr>
        <w:t xml:space="preserve"> </w:t>
      </w:r>
      <w:r>
        <w:t>language</w:t>
      </w:r>
      <w:r>
        <w:rPr>
          <w:spacing w:val="-11"/>
        </w:rPr>
        <w:t xml:space="preserve"> </w:t>
      </w:r>
      <w:r>
        <w:t>literacy</w:t>
      </w:r>
      <w:r>
        <w:rPr>
          <w:spacing w:val="-14"/>
        </w:rPr>
        <w:t xml:space="preserve"> </w:t>
      </w:r>
      <w:r>
        <w:rPr>
          <w:spacing w:val="-22"/>
        </w:rPr>
        <w:t xml:space="preserve">is </w:t>
      </w:r>
      <w:r>
        <w:t>directly reflects to its content. This language barrier become is problematic not only Sri Lankans but also non-native English people over the</w:t>
      </w:r>
      <w:r>
        <w:rPr>
          <w:spacing w:val="-2"/>
        </w:rPr>
        <w:t xml:space="preserve"> </w:t>
      </w:r>
      <w:r>
        <w:t>world.</w:t>
      </w:r>
    </w:p>
    <w:p w14:paraId="3D2A797F" w14:textId="77777777" w:rsidR="005144EF" w:rsidRDefault="005144EF">
      <w:pPr>
        <w:spacing w:line="276" w:lineRule="auto"/>
        <w:sectPr w:rsidR="005144EF">
          <w:pgSz w:w="12240" w:h="15840"/>
          <w:pgMar w:top="1360" w:right="1140" w:bottom="1200" w:left="1140" w:header="0" w:footer="1014" w:gutter="0"/>
          <w:cols w:space="720"/>
        </w:sectPr>
      </w:pPr>
    </w:p>
    <w:p w14:paraId="2183CE96" w14:textId="77777777" w:rsidR="005144EF" w:rsidRDefault="00E2008C">
      <w:pPr>
        <w:pStyle w:val="Heading1"/>
      </w:pPr>
      <w:bookmarkStart w:id="8" w:name="_bookmark9"/>
      <w:bookmarkEnd w:id="8"/>
      <w:r>
        <w:lastRenderedPageBreak/>
        <w:t>Problem Definition</w:t>
      </w:r>
    </w:p>
    <w:p w14:paraId="589914FA" w14:textId="77777777" w:rsidR="005144EF" w:rsidRDefault="00E2008C">
      <w:pPr>
        <w:pStyle w:val="BodyText"/>
        <w:spacing w:before="44" w:line="276" w:lineRule="auto"/>
        <w:ind w:right="322"/>
      </w:pPr>
      <w:r>
        <w:t>During the Covid19 pandemic situation people tend to refer online materials for communication unlike early days. Most of the web materials are in English language. So as a Sri Lankan there are only few websites available in Sinhala language but most of them are in English. Therefore if that person is not good at English will have a problem when translating a sentence to Sinhala.</w:t>
      </w:r>
    </w:p>
    <w:p w14:paraId="03C6956A" w14:textId="77777777" w:rsidR="005144EF" w:rsidRDefault="00E2008C">
      <w:pPr>
        <w:pStyle w:val="BodyText"/>
        <w:spacing w:line="276" w:lineRule="auto"/>
        <w:ind w:right="196"/>
      </w:pPr>
      <w:r>
        <w:t>There are some plugins are available to translate the whole sentence or a specific word in Sinhala but with the homonyms of English as discussed above, those tools may not suggest the correct word based on the context. Therefore the proposed system is capable of mouse-hover to specific word and the correct Sinhala translation for that word based on that sentence will pop up in the tooltip.</w:t>
      </w:r>
    </w:p>
    <w:p w14:paraId="745EA7C5" w14:textId="77777777" w:rsidR="005144EF" w:rsidRDefault="00E2008C">
      <w:pPr>
        <w:pStyle w:val="Heading1"/>
        <w:spacing w:before="205"/>
      </w:pPr>
      <w:bookmarkStart w:id="9" w:name="_bookmark10"/>
      <w:bookmarkEnd w:id="9"/>
      <w:r>
        <w:t>Research Motivation</w:t>
      </w:r>
    </w:p>
    <w:p w14:paraId="6E572D78" w14:textId="77777777" w:rsidR="005144EF" w:rsidRDefault="00E2008C">
      <w:pPr>
        <w:pStyle w:val="BodyText"/>
        <w:spacing w:before="45" w:line="276" w:lineRule="auto"/>
        <w:ind w:right="320"/>
      </w:pPr>
      <w:r>
        <w:t xml:space="preserve">As discussed above currently available tools for English to Sinhala translation will translate the whole sentence. Some are capable of giving all the meaning for that particular English word if it is a homonym. Sometimes people need to type or copy and paste them in an online available dictionary and get the meaning. Those are time consuming and need several steps to accomplish a task. Therefore plugin will help user to stay on the current web page and using mouse-hover to specific word they can see the exact meaning of that word based on the context even though that word is a homonym. There is a big advantage when user can get </w:t>
      </w:r>
      <w:r>
        <w:rPr>
          <w:spacing w:val="2"/>
        </w:rPr>
        <w:t xml:space="preserve">by </w:t>
      </w:r>
      <w:r>
        <w:t>using this plugin. That is, it will also help user to increase their vocabulary unknowingly. If the tool is translating a whole sentence user will read the whole translated sentence in Sinhala but he may not even read that sentence in English and identify the difficult word that he may don‟t understand. But using this time to time he may mouse-hover to that word and get the correct meaning. This will help user to read</w:t>
      </w:r>
      <w:r>
        <w:rPr>
          <w:spacing w:val="-8"/>
        </w:rPr>
        <w:t xml:space="preserve"> </w:t>
      </w:r>
      <w:r>
        <w:t>the</w:t>
      </w:r>
      <w:r>
        <w:rPr>
          <w:spacing w:val="-7"/>
        </w:rPr>
        <w:t xml:space="preserve"> </w:t>
      </w:r>
      <w:r>
        <w:t>word</w:t>
      </w:r>
      <w:r>
        <w:rPr>
          <w:spacing w:val="-7"/>
        </w:rPr>
        <w:t xml:space="preserve"> </w:t>
      </w:r>
      <w:r>
        <w:t>and</w:t>
      </w:r>
      <w:r>
        <w:rPr>
          <w:spacing w:val="-7"/>
        </w:rPr>
        <w:t xml:space="preserve"> </w:t>
      </w:r>
      <w:r>
        <w:t>think</w:t>
      </w:r>
      <w:r>
        <w:rPr>
          <w:spacing w:val="-5"/>
        </w:rPr>
        <w:t xml:space="preserve"> </w:t>
      </w:r>
      <w:r>
        <w:t>whether</w:t>
      </w:r>
      <w:r>
        <w:rPr>
          <w:spacing w:val="-7"/>
        </w:rPr>
        <w:t xml:space="preserve"> </w:t>
      </w:r>
      <w:r>
        <w:t>he</w:t>
      </w:r>
      <w:r>
        <w:rPr>
          <w:spacing w:val="-9"/>
        </w:rPr>
        <w:t xml:space="preserve"> </w:t>
      </w:r>
      <w:r>
        <w:t>knows</w:t>
      </w:r>
      <w:r>
        <w:rPr>
          <w:spacing w:val="-7"/>
        </w:rPr>
        <w:t xml:space="preserve"> </w:t>
      </w:r>
      <w:r>
        <w:t>the</w:t>
      </w:r>
      <w:r>
        <w:rPr>
          <w:spacing w:val="-7"/>
        </w:rPr>
        <w:t xml:space="preserve"> </w:t>
      </w:r>
      <w:r>
        <w:t>meaning.</w:t>
      </w:r>
      <w:r>
        <w:rPr>
          <w:spacing w:val="-5"/>
        </w:rPr>
        <w:t xml:space="preserve"> </w:t>
      </w:r>
      <w:r>
        <w:t>If</w:t>
      </w:r>
      <w:r>
        <w:rPr>
          <w:spacing w:val="-6"/>
        </w:rPr>
        <w:t xml:space="preserve"> </w:t>
      </w:r>
      <w:r>
        <w:t>he</w:t>
      </w:r>
      <w:r>
        <w:rPr>
          <w:spacing w:val="-8"/>
        </w:rPr>
        <w:t xml:space="preserve"> </w:t>
      </w:r>
      <w:r>
        <w:t>doesn‟t</w:t>
      </w:r>
      <w:r>
        <w:rPr>
          <w:spacing w:val="-8"/>
        </w:rPr>
        <w:t xml:space="preserve"> </w:t>
      </w:r>
      <w:r>
        <w:t>know</w:t>
      </w:r>
      <w:r>
        <w:rPr>
          <w:spacing w:val="-8"/>
        </w:rPr>
        <w:t xml:space="preserve"> </w:t>
      </w:r>
      <w:r>
        <w:t>then</w:t>
      </w:r>
      <w:r>
        <w:rPr>
          <w:spacing w:val="-7"/>
        </w:rPr>
        <w:t xml:space="preserve"> </w:t>
      </w:r>
      <w:r>
        <w:t>he</w:t>
      </w:r>
      <w:r>
        <w:rPr>
          <w:spacing w:val="-8"/>
        </w:rPr>
        <w:t xml:space="preserve"> </w:t>
      </w:r>
      <w:r>
        <w:t>will</w:t>
      </w:r>
      <w:r>
        <w:rPr>
          <w:spacing w:val="-7"/>
        </w:rPr>
        <w:t xml:space="preserve"> </w:t>
      </w:r>
      <w:r>
        <w:t>mouse- hover to that word. This will help user to learn and buildup their vocabulary</w:t>
      </w:r>
      <w:r>
        <w:rPr>
          <w:spacing w:val="-10"/>
        </w:rPr>
        <w:t xml:space="preserve"> </w:t>
      </w:r>
      <w:r>
        <w:t>unintentionally.</w:t>
      </w:r>
    </w:p>
    <w:p w14:paraId="21784D01" w14:textId="77777777" w:rsidR="005144EF" w:rsidRDefault="00E2008C">
      <w:pPr>
        <w:pStyle w:val="Heading1"/>
        <w:spacing w:before="202"/>
      </w:pPr>
      <w:bookmarkStart w:id="10" w:name="_bookmark11"/>
      <w:bookmarkEnd w:id="10"/>
      <w:r>
        <w:t>Research Gap</w:t>
      </w:r>
    </w:p>
    <w:p w14:paraId="1F2EF54F" w14:textId="77777777" w:rsidR="005144EF" w:rsidRDefault="00E2008C">
      <w:pPr>
        <w:pStyle w:val="BodyText"/>
        <w:spacing w:before="47" w:line="276" w:lineRule="auto"/>
        <w:ind w:right="384"/>
      </w:pPr>
      <w:r>
        <w:t>Most of the researches were conducted to translate the English sentences or words to Sinhala using a rule based techniques with Syntax and Semantics structures. And the EnSiTip plugin which also support user to get meaning of a specific word by mouse-hovering but it contains several different meanings for that word and not consider about the context of the sentence. Unlike English language it is difficult to find corpus for Sinhala word with their meaning for several different sentences. Because of that, most of the researches based on rules. Therefore the proposed system will help to fill the gap by identifying the correct meaning of the word using machine learning approach. Creating a training model for specific word needs to have huge collection of words. Implementing a corpus then help other researches to add new sentences to the collections and have a good accuracy levels for words in future researches.</w:t>
      </w:r>
    </w:p>
    <w:p w14:paraId="67859849" w14:textId="77777777" w:rsidR="005144EF" w:rsidRDefault="005144EF">
      <w:pPr>
        <w:spacing w:line="276" w:lineRule="auto"/>
        <w:sectPr w:rsidR="005144EF">
          <w:pgSz w:w="12240" w:h="15840"/>
          <w:pgMar w:top="1360" w:right="1140" w:bottom="1200" w:left="1140" w:header="0" w:footer="1014" w:gutter="0"/>
          <w:cols w:space="720"/>
        </w:sectPr>
      </w:pPr>
    </w:p>
    <w:p w14:paraId="0B301864" w14:textId="77777777" w:rsidR="005144EF" w:rsidRDefault="00E2008C">
      <w:pPr>
        <w:pStyle w:val="Heading1"/>
      </w:pPr>
      <w:bookmarkStart w:id="11" w:name="_bookmark12"/>
      <w:bookmarkEnd w:id="11"/>
      <w:r>
        <w:lastRenderedPageBreak/>
        <w:t>Research Contribution</w:t>
      </w:r>
    </w:p>
    <w:p w14:paraId="4F246F12" w14:textId="77777777" w:rsidR="005144EF" w:rsidRDefault="00E2008C">
      <w:pPr>
        <w:pStyle w:val="BodyText"/>
        <w:spacing w:before="44"/>
      </w:pPr>
      <w:r>
        <w:t>There are several contributions can be get by the proposed system.</w:t>
      </w:r>
    </w:p>
    <w:p w14:paraId="43C5EEF7" w14:textId="77777777" w:rsidR="005144EF" w:rsidRDefault="005144EF">
      <w:pPr>
        <w:pStyle w:val="BodyText"/>
        <w:spacing w:before="6"/>
        <w:ind w:left="0"/>
        <w:rPr>
          <w:sz w:val="21"/>
        </w:rPr>
      </w:pPr>
    </w:p>
    <w:p w14:paraId="1B6D4303" w14:textId="77777777" w:rsidR="005144EF" w:rsidRDefault="00E2008C">
      <w:pPr>
        <w:pStyle w:val="Heading3"/>
      </w:pPr>
      <w:bookmarkStart w:id="12" w:name="_bookmark13"/>
      <w:bookmarkEnd w:id="12"/>
      <w:r>
        <w:t>Domain Contribution</w:t>
      </w:r>
    </w:p>
    <w:p w14:paraId="49B0964B" w14:textId="77777777" w:rsidR="005144EF" w:rsidRDefault="00E2008C">
      <w:pPr>
        <w:pStyle w:val="BodyText"/>
        <w:spacing w:before="36" w:line="276" w:lineRule="auto"/>
        <w:ind w:right="435"/>
      </w:pPr>
      <w:r>
        <w:t>Few resources are available in the context of English to Sinhala or Sinhala to English translations. Therefore building a simple corpus which containing several sentences to train a specific word will be very useful if any other researcher in future. This corpus can be expanded time to time with words with related sentences. This will contributes to have a public corpus for Sinhala which includes set of sentences to train specific English word with its Sinhala translation.</w:t>
      </w:r>
    </w:p>
    <w:p w14:paraId="16828AAC" w14:textId="77777777" w:rsidR="005144EF" w:rsidRDefault="00E2008C">
      <w:pPr>
        <w:pStyle w:val="Heading3"/>
        <w:spacing w:before="206"/>
      </w:pPr>
      <w:bookmarkStart w:id="13" w:name="_bookmark14"/>
      <w:bookmarkEnd w:id="13"/>
      <w:r>
        <w:t>Computer Science Contribution</w:t>
      </w:r>
    </w:p>
    <w:p w14:paraId="290EB0A4" w14:textId="77777777" w:rsidR="005144EF" w:rsidRDefault="00E2008C">
      <w:pPr>
        <w:pStyle w:val="BodyText"/>
        <w:spacing w:before="36" w:line="276" w:lineRule="auto"/>
        <w:ind w:right="489"/>
      </w:pPr>
      <w:r>
        <w:t>Creating and enhancing the training model which then helps to get high accuracy level with the evolution of training models.</w:t>
      </w:r>
    </w:p>
    <w:p w14:paraId="339B5A59" w14:textId="77777777" w:rsidR="005144EF" w:rsidRDefault="00E2008C">
      <w:pPr>
        <w:pStyle w:val="Heading1"/>
        <w:spacing w:before="204"/>
      </w:pPr>
      <w:bookmarkStart w:id="14" w:name="_bookmark15"/>
      <w:bookmarkEnd w:id="14"/>
      <w:r>
        <w:t>Research challenge</w:t>
      </w:r>
    </w:p>
    <w:p w14:paraId="69E5C8D8" w14:textId="77777777" w:rsidR="005144EF" w:rsidRDefault="00E2008C">
      <w:pPr>
        <w:pStyle w:val="BodyText"/>
        <w:spacing w:before="44" w:line="276" w:lineRule="auto"/>
        <w:ind w:right="370"/>
      </w:pPr>
      <w:r>
        <w:t>There are several challenges when doing this research. Building a training model is challenging task. In order to train a specific word for specific meaning, it needs huge collection of sentences. Not only for one word but also it needs to have several words with several sentences.</w:t>
      </w:r>
    </w:p>
    <w:p w14:paraId="2F56EF5F" w14:textId="77777777" w:rsidR="005144EF" w:rsidRDefault="00E2008C">
      <w:pPr>
        <w:pStyle w:val="BodyText"/>
        <w:spacing w:before="1" w:line="276" w:lineRule="auto"/>
        <w:ind w:right="782"/>
      </w:pPr>
      <w:r>
        <w:t>Implementing final solution as a plugin is a challenging task because it should identifies the mouse-hovered word in web content and provides the solution accurately and quickly.</w:t>
      </w:r>
    </w:p>
    <w:p w14:paraId="3529CE61" w14:textId="77777777" w:rsidR="005144EF" w:rsidRDefault="00E2008C">
      <w:pPr>
        <w:pStyle w:val="Heading1"/>
        <w:spacing w:before="204"/>
      </w:pPr>
      <w:bookmarkStart w:id="15" w:name="_bookmark16"/>
      <w:bookmarkEnd w:id="15"/>
      <w:r>
        <w:t>Research Questions</w:t>
      </w:r>
    </w:p>
    <w:p w14:paraId="1FDF21ED" w14:textId="77777777" w:rsidR="005144EF" w:rsidRDefault="00E2008C">
      <w:pPr>
        <w:pStyle w:val="ListParagraph"/>
        <w:numPr>
          <w:ilvl w:val="0"/>
          <w:numId w:val="5"/>
        </w:numPr>
        <w:tabs>
          <w:tab w:val="left" w:pos="1021"/>
        </w:tabs>
        <w:spacing w:before="44" w:line="276" w:lineRule="auto"/>
        <w:ind w:right="561"/>
        <w:rPr>
          <w:sz w:val="24"/>
        </w:rPr>
      </w:pPr>
      <w:r>
        <w:rPr>
          <w:sz w:val="24"/>
        </w:rPr>
        <w:t>What are the major challenges when building a language model to get context</w:t>
      </w:r>
      <w:r>
        <w:rPr>
          <w:spacing w:val="-13"/>
          <w:sz w:val="24"/>
        </w:rPr>
        <w:t xml:space="preserve"> </w:t>
      </w:r>
      <w:r>
        <w:rPr>
          <w:sz w:val="24"/>
        </w:rPr>
        <w:t>sensitive Sinhala translation for a selected English word/phrase in the web</w:t>
      </w:r>
      <w:r>
        <w:rPr>
          <w:spacing w:val="-6"/>
          <w:sz w:val="24"/>
        </w:rPr>
        <w:t xml:space="preserve"> </w:t>
      </w:r>
      <w:r>
        <w:rPr>
          <w:sz w:val="24"/>
        </w:rPr>
        <w:t>content?</w:t>
      </w:r>
    </w:p>
    <w:p w14:paraId="4E254DE6" w14:textId="77777777" w:rsidR="005144EF" w:rsidRDefault="00E2008C">
      <w:pPr>
        <w:pStyle w:val="ListParagraph"/>
        <w:numPr>
          <w:ilvl w:val="0"/>
          <w:numId w:val="5"/>
        </w:numPr>
        <w:tabs>
          <w:tab w:val="left" w:pos="1021"/>
        </w:tabs>
        <w:spacing w:line="275" w:lineRule="exact"/>
        <w:ind w:hanging="361"/>
        <w:rPr>
          <w:sz w:val="24"/>
        </w:rPr>
      </w:pPr>
      <w:r>
        <w:rPr>
          <w:sz w:val="24"/>
        </w:rPr>
        <w:t>What attributes can build an accurate</w:t>
      </w:r>
      <w:r>
        <w:rPr>
          <w:spacing w:val="-1"/>
          <w:sz w:val="24"/>
        </w:rPr>
        <w:t xml:space="preserve"> </w:t>
      </w:r>
      <w:r>
        <w:rPr>
          <w:sz w:val="24"/>
        </w:rPr>
        <w:t>model?</w:t>
      </w:r>
    </w:p>
    <w:p w14:paraId="082A515E" w14:textId="77777777" w:rsidR="005144EF" w:rsidRDefault="00E2008C">
      <w:pPr>
        <w:pStyle w:val="ListParagraph"/>
        <w:numPr>
          <w:ilvl w:val="0"/>
          <w:numId w:val="5"/>
        </w:numPr>
        <w:tabs>
          <w:tab w:val="left" w:pos="1021"/>
        </w:tabs>
        <w:spacing w:before="43"/>
        <w:ind w:hanging="361"/>
        <w:rPr>
          <w:sz w:val="24"/>
        </w:rPr>
      </w:pPr>
      <w:r>
        <w:rPr>
          <w:sz w:val="24"/>
        </w:rPr>
        <w:t>What are the limitations of such a language model and how to</w:t>
      </w:r>
      <w:r>
        <w:rPr>
          <w:spacing w:val="-2"/>
          <w:sz w:val="24"/>
        </w:rPr>
        <w:t xml:space="preserve"> </w:t>
      </w:r>
      <w:r>
        <w:rPr>
          <w:sz w:val="24"/>
        </w:rPr>
        <w:t>improve?</w:t>
      </w:r>
    </w:p>
    <w:p w14:paraId="5A802A56" w14:textId="77777777" w:rsidR="005144EF" w:rsidRDefault="00E2008C">
      <w:pPr>
        <w:pStyle w:val="ListParagraph"/>
        <w:numPr>
          <w:ilvl w:val="0"/>
          <w:numId w:val="5"/>
        </w:numPr>
        <w:tabs>
          <w:tab w:val="left" w:pos="1021"/>
        </w:tabs>
        <w:spacing w:before="41" w:line="276" w:lineRule="auto"/>
        <w:ind w:right="317"/>
        <w:rPr>
          <w:sz w:val="24"/>
        </w:rPr>
      </w:pPr>
      <w:r>
        <w:rPr>
          <w:sz w:val="24"/>
        </w:rPr>
        <w:t>How can the vast knowledge encoded in the English web be understood by native</w:t>
      </w:r>
      <w:r>
        <w:rPr>
          <w:spacing w:val="-14"/>
          <w:sz w:val="24"/>
        </w:rPr>
        <w:t xml:space="preserve"> </w:t>
      </w:r>
      <w:r>
        <w:rPr>
          <w:sz w:val="24"/>
        </w:rPr>
        <w:t>Sinhala speakers while not depriving them of the opportunity to learn</w:t>
      </w:r>
      <w:r>
        <w:rPr>
          <w:spacing w:val="-8"/>
          <w:sz w:val="24"/>
        </w:rPr>
        <w:t xml:space="preserve"> </w:t>
      </w:r>
      <w:r>
        <w:rPr>
          <w:sz w:val="24"/>
        </w:rPr>
        <w:t>English?</w:t>
      </w:r>
    </w:p>
    <w:p w14:paraId="01E4FF03" w14:textId="77777777" w:rsidR="005144EF" w:rsidRDefault="00E2008C">
      <w:pPr>
        <w:pStyle w:val="ListParagraph"/>
        <w:numPr>
          <w:ilvl w:val="0"/>
          <w:numId w:val="5"/>
        </w:numPr>
        <w:tabs>
          <w:tab w:val="left" w:pos="1021"/>
        </w:tabs>
        <w:spacing w:line="275" w:lineRule="exact"/>
        <w:ind w:hanging="361"/>
        <w:rPr>
          <w:sz w:val="24"/>
        </w:rPr>
      </w:pPr>
      <w:r>
        <w:rPr>
          <w:sz w:val="24"/>
        </w:rPr>
        <w:t>What kind of language model would best facilitate this</w:t>
      </w:r>
      <w:r>
        <w:rPr>
          <w:spacing w:val="-3"/>
          <w:sz w:val="24"/>
        </w:rPr>
        <w:t xml:space="preserve"> </w:t>
      </w:r>
      <w:r>
        <w:rPr>
          <w:sz w:val="24"/>
        </w:rPr>
        <w:t>goal?</w:t>
      </w:r>
    </w:p>
    <w:p w14:paraId="4917BA6E" w14:textId="77777777" w:rsidR="005144EF" w:rsidRDefault="00E2008C">
      <w:pPr>
        <w:pStyle w:val="ListParagraph"/>
        <w:numPr>
          <w:ilvl w:val="0"/>
          <w:numId w:val="5"/>
        </w:numPr>
        <w:tabs>
          <w:tab w:val="left" w:pos="1021"/>
        </w:tabs>
        <w:spacing w:before="43"/>
        <w:ind w:hanging="361"/>
        <w:rPr>
          <w:sz w:val="24"/>
        </w:rPr>
      </w:pPr>
      <w:r>
        <w:rPr>
          <w:sz w:val="24"/>
        </w:rPr>
        <w:t>How can such a model be</w:t>
      </w:r>
      <w:r>
        <w:rPr>
          <w:spacing w:val="-3"/>
          <w:sz w:val="24"/>
        </w:rPr>
        <w:t xml:space="preserve"> </w:t>
      </w:r>
      <w:r>
        <w:rPr>
          <w:sz w:val="24"/>
        </w:rPr>
        <w:t>evaluated?</w:t>
      </w:r>
    </w:p>
    <w:p w14:paraId="2E57EB7A" w14:textId="77777777" w:rsidR="005144EF" w:rsidRDefault="005144EF">
      <w:pPr>
        <w:pStyle w:val="BodyText"/>
        <w:spacing w:before="3"/>
        <w:ind w:left="0"/>
        <w:rPr>
          <w:sz w:val="21"/>
        </w:rPr>
      </w:pPr>
    </w:p>
    <w:p w14:paraId="7DF165CF" w14:textId="77777777" w:rsidR="005144EF" w:rsidRDefault="00E2008C">
      <w:pPr>
        <w:pStyle w:val="Heading1"/>
        <w:spacing w:before="0"/>
      </w:pPr>
      <w:bookmarkStart w:id="16" w:name="_bookmark17"/>
      <w:bookmarkEnd w:id="16"/>
      <w:r>
        <w:t>Research Aim</w:t>
      </w:r>
    </w:p>
    <w:p w14:paraId="30DBA2C6" w14:textId="77777777" w:rsidR="005144EF" w:rsidRDefault="00E2008C">
      <w:pPr>
        <w:pStyle w:val="BodyText"/>
        <w:spacing w:before="47" w:line="276" w:lineRule="auto"/>
        <w:ind w:right="316"/>
      </w:pPr>
      <w:r>
        <w:t>It is very helpful for a reader if the difficult words in the content can be easily translate to their native language. Translating the whole content to native language is not a good way if the person is willing to learn the language. Therefore user can look for a meaning based on the content without translating the entire content. The aim of this research is support for Sri Lankans to read the English based web materials by understanding the content without any hesitation. The user can read online resources comfortably with fewer distractions while reading to get the correct meaning of a difficult word in Sinhala in that content. User only needs to mouse-over the word, so the context sensitive Sinhala meaning will be display in few seconds.</w:t>
      </w:r>
    </w:p>
    <w:p w14:paraId="7500410C" w14:textId="77777777" w:rsidR="005144EF" w:rsidRDefault="005144EF">
      <w:pPr>
        <w:spacing w:line="276" w:lineRule="auto"/>
        <w:sectPr w:rsidR="005144EF">
          <w:pgSz w:w="12240" w:h="15840"/>
          <w:pgMar w:top="1360" w:right="1140" w:bottom="1200" w:left="1140" w:header="0" w:footer="1014" w:gutter="0"/>
          <w:cols w:space="720"/>
        </w:sectPr>
      </w:pPr>
    </w:p>
    <w:p w14:paraId="25CC4F44" w14:textId="77777777" w:rsidR="005144EF" w:rsidRDefault="00E2008C">
      <w:pPr>
        <w:pStyle w:val="Heading1"/>
      </w:pPr>
      <w:bookmarkStart w:id="17" w:name="_bookmark18"/>
      <w:bookmarkEnd w:id="17"/>
      <w:r>
        <w:lastRenderedPageBreak/>
        <w:t>Research Objectives</w:t>
      </w:r>
    </w:p>
    <w:p w14:paraId="2A099861" w14:textId="77777777" w:rsidR="005144EF" w:rsidRDefault="00E2008C">
      <w:pPr>
        <w:pStyle w:val="BodyText"/>
        <w:spacing w:before="44" w:line="276" w:lineRule="auto"/>
        <w:ind w:right="362"/>
      </w:pPr>
      <w:r>
        <w:t>The final outcome of this project which will help Sri Lankans to get the correct meaning of the word in Sinhala based on the content of the web-material. The aim of this study will be achieved by focusing on the following objectives.</w:t>
      </w:r>
    </w:p>
    <w:p w14:paraId="4D278F50" w14:textId="77777777" w:rsidR="005144EF" w:rsidRDefault="00E2008C">
      <w:pPr>
        <w:pStyle w:val="ListParagraph"/>
        <w:numPr>
          <w:ilvl w:val="0"/>
          <w:numId w:val="4"/>
        </w:numPr>
        <w:tabs>
          <w:tab w:val="left" w:pos="1020"/>
          <w:tab w:val="left" w:pos="1021"/>
        </w:tabs>
        <w:spacing w:before="200" w:line="273" w:lineRule="auto"/>
        <w:ind w:right="606"/>
        <w:rPr>
          <w:sz w:val="24"/>
        </w:rPr>
      </w:pPr>
      <w:r>
        <w:rPr>
          <w:sz w:val="24"/>
        </w:rPr>
        <w:t>Analyze repositories available in online to get the English words and the meaning</w:t>
      </w:r>
      <w:r>
        <w:rPr>
          <w:spacing w:val="-17"/>
          <w:sz w:val="24"/>
        </w:rPr>
        <w:t xml:space="preserve"> </w:t>
      </w:r>
      <w:r>
        <w:rPr>
          <w:sz w:val="24"/>
        </w:rPr>
        <w:t>with the usage (several sentences) of the particular</w:t>
      </w:r>
      <w:r>
        <w:rPr>
          <w:spacing w:val="-4"/>
          <w:sz w:val="24"/>
        </w:rPr>
        <w:t xml:space="preserve"> </w:t>
      </w:r>
      <w:r>
        <w:rPr>
          <w:sz w:val="24"/>
        </w:rPr>
        <w:t>word.</w:t>
      </w:r>
    </w:p>
    <w:p w14:paraId="01B1D43F" w14:textId="77777777" w:rsidR="005144EF" w:rsidRDefault="00E2008C">
      <w:pPr>
        <w:pStyle w:val="ListParagraph"/>
        <w:numPr>
          <w:ilvl w:val="0"/>
          <w:numId w:val="4"/>
        </w:numPr>
        <w:tabs>
          <w:tab w:val="left" w:pos="1020"/>
          <w:tab w:val="left" w:pos="1021"/>
        </w:tabs>
        <w:spacing w:before="3"/>
        <w:ind w:hanging="361"/>
        <w:rPr>
          <w:sz w:val="24"/>
        </w:rPr>
      </w:pPr>
      <w:r>
        <w:rPr>
          <w:sz w:val="24"/>
        </w:rPr>
        <w:t>Building the translation dictionary which will be the main resource for this</w:t>
      </w:r>
      <w:r>
        <w:rPr>
          <w:spacing w:val="-8"/>
          <w:sz w:val="24"/>
        </w:rPr>
        <w:t xml:space="preserve"> </w:t>
      </w:r>
      <w:r>
        <w:rPr>
          <w:sz w:val="24"/>
        </w:rPr>
        <w:t>application.</w:t>
      </w:r>
    </w:p>
    <w:p w14:paraId="1E2822BF" w14:textId="77777777" w:rsidR="005144EF" w:rsidRDefault="00E2008C">
      <w:pPr>
        <w:pStyle w:val="ListParagraph"/>
        <w:numPr>
          <w:ilvl w:val="1"/>
          <w:numId w:val="5"/>
        </w:numPr>
        <w:tabs>
          <w:tab w:val="left" w:pos="1381"/>
        </w:tabs>
        <w:spacing w:before="40" w:line="278" w:lineRule="auto"/>
        <w:ind w:right="1188"/>
        <w:rPr>
          <w:sz w:val="24"/>
        </w:rPr>
      </w:pPr>
      <w:r>
        <w:rPr>
          <w:sz w:val="24"/>
        </w:rPr>
        <w:t>Collect words and their definitions in Sinhala by popular dictionaries such</w:t>
      </w:r>
      <w:r>
        <w:rPr>
          <w:spacing w:val="-11"/>
          <w:sz w:val="24"/>
        </w:rPr>
        <w:t xml:space="preserve"> </w:t>
      </w:r>
      <w:r>
        <w:rPr>
          <w:sz w:val="24"/>
        </w:rPr>
        <w:t>as MalalaSekara dictionary and other</w:t>
      </w:r>
      <w:r>
        <w:rPr>
          <w:spacing w:val="-5"/>
          <w:sz w:val="24"/>
        </w:rPr>
        <w:t xml:space="preserve"> </w:t>
      </w:r>
      <w:r>
        <w:rPr>
          <w:sz w:val="24"/>
        </w:rPr>
        <w:t>glossaries.</w:t>
      </w:r>
    </w:p>
    <w:p w14:paraId="04C9B32A" w14:textId="77777777" w:rsidR="005144EF" w:rsidRDefault="00E2008C">
      <w:pPr>
        <w:pStyle w:val="ListParagraph"/>
        <w:numPr>
          <w:ilvl w:val="1"/>
          <w:numId w:val="5"/>
        </w:numPr>
        <w:tabs>
          <w:tab w:val="left" w:pos="1381"/>
        </w:tabs>
        <w:spacing w:line="276" w:lineRule="auto"/>
        <w:ind w:right="1236"/>
        <w:rPr>
          <w:sz w:val="24"/>
        </w:rPr>
      </w:pPr>
      <w:r>
        <w:rPr>
          <w:sz w:val="24"/>
        </w:rPr>
        <w:t>Those Sinhala word collected from dictionary entries then stored in</w:t>
      </w:r>
      <w:r>
        <w:rPr>
          <w:spacing w:val="-12"/>
          <w:sz w:val="24"/>
        </w:rPr>
        <w:t xml:space="preserve"> </w:t>
      </w:r>
      <w:r>
        <w:rPr>
          <w:sz w:val="24"/>
        </w:rPr>
        <w:t>standard encoding</w:t>
      </w:r>
      <w:r>
        <w:rPr>
          <w:spacing w:val="-4"/>
          <w:sz w:val="24"/>
        </w:rPr>
        <w:t xml:space="preserve"> </w:t>
      </w:r>
      <w:r>
        <w:rPr>
          <w:sz w:val="24"/>
        </w:rPr>
        <w:t>(Unicode)</w:t>
      </w:r>
    </w:p>
    <w:p w14:paraId="48EAF819" w14:textId="77777777" w:rsidR="005144EF" w:rsidRDefault="00E2008C">
      <w:pPr>
        <w:pStyle w:val="ListParagraph"/>
        <w:numPr>
          <w:ilvl w:val="1"/>
          <w:numId w:val="5"/>
        </w:numPr>
        <w:tabs>
          <w:tab w:val="left" w:pos="1381"/>
        </w:tabs>
        <w:spacing w:line="275" w:lineRule="exact"/>
        <w:ind w:hanging="361"/>
        <w:rPr>
          <w:sz w:val="24"/>
        </w:rPr>
      </w:pPr>
      <w:r>
        <w:rPr>
          <w:sz w:val="24"/>
        </w:rPr>
        <w:t>Entries will be validate, clean and filter</w:t>
      </w:r>
      <w:r>
        <w:rPr>
          <w:spacing w:val="-1"/>
          <w:sz w:val="24"/>
        </w:rPr>
        <w:t xml:space="preserve"> </w:t>
      </w:r>
      <w:r>
        <w:rPr>
          <w:sz w:val="24"/>
        </w:rPr>
        <w:t>accordingly.</w:t>
      </w:r>
    </w:p>
    <w:p w14:paraId="793CA681" w14:textId="77777777" w:rsidR="005144EF" w:rsidRDefault="00E2008C">
      <w:pPr>
        <w:pStyle w:val="ListParagraph"/>
        <w:numPr>
          <w:ilvl w:val="0"/>
          <w:numId w:val="4"/>
        </w:numPr>
        <w:tabs>
          <w:tab w:val="left" w:pos="1020"/>
          <w:tab w:val="left" w:pos="1021"/>
        </w:tabs>
        <w:spacing w:before="39"/>
        <w:ind w:hanging="361"/>
        <w:rPr>
          <w:sz w:val="24"/>
        </w:rPr>
      </w:pPr>
      <w:r>
        <w:rPr>
          <w:sz w:val="24"/>
        </w:rPr>
        <w:t>Building the language</w:t>
      </w:r>
      <w:r>
        <w:rPr>
          <w:spacing w:val="-4"/>
          <w:sz w:val="24"/>
        </w:rPr>
        <w:t xml:space="preserve"> </w:t>
      </w:r>
      <w:r>
        <w:rPr>
          <w:sz w:val="24"/>
        </w:rPr>
        <w:t>model</w:t>
      </w:r>
    </w:p>
    <w:p w14:paraId="26CC9162" w14:textId="77777777" w:rsidR="005144EF" w:rsidRDefault="00E2008C">
      <w:pPr>
        <w:pStyle w:val="BodyText"/>
        <w:spacing w:before="40" w:line="276" w:lineRule="auto"/>
        <w:ind w:left="1380" w:hanging="360"/>
      </w:pPr>
      <w:r>
        <w:t>1. Use appropriate machine learning algorithms which will be used to get the correct definition of the selected word and display in Sinhala.</w:t>
      </w:r>
    </w:p>
    <w:p w14:paraId="10F23372" w14:textId="77777777" w:rsidR="005144EF" w:rsidRDefault="00E2008C">
      <w:pPr>
        <w:pStyle w:val="ListParagraph"/>
        <w:numPr>
          <w:ilvl w:val="0"/>
          <w:numId w:val="4"/>
        </w:numPr>
        <w:tabs>
          <w:tab w:val="left" w:pos="1020"/>
          <w:tab w:val="left" w:pos="1021"/>
        </w:tabs>
        <w:spacing w:line="273" w:lineRule="auto"/>
        <w:ind w:right="843"/>
        <w:rPr>
          <w:sz w:val="24"/>
        </w:rPr>
      </w:pPr>
      <w:r>
        <w:rPr>
          <w:sz w:val="24"/>
        </w:rPr>
        <w:t>Implement the application, which then helps users to get the definition in Sinhala by mouse-hovering to the specific</w:t>
      </w:r>
      <w:r>
        <w:rPr>
          <w:spacing w:val="-6"/>
          <w:sz w:val="24"/>
        </w:rPr>
        <w:t xml:space="preserve"> </w:t>
      </w:r>
      <w:r>
        <w:rPr>
          <w:sz w:val="24"/>
        </w:rPr>
        <w:t>word.</w:t>
      </w:r>
    </w:p>
    <w:p w14:paraId="36AC63E6" w14:textId="77777777" w:rsidR="005144EF" w:rsidRDefault="00E2008C">
      <w:pPr>
        <w:pStyle w:val="ListParagraph"/>
        <w:numPr>
          <w:ilvl w:val="0"/>
          <w:numId w:val="4"/>
        </w:numPr>
        <w:tabs>
          <w:tab w:val="left" w:pos="1020"/>
          <w:tab w:val="left" w:pos="1021"/>
        </w:tabs>
        <w:spacing w:before="1" w:line="276" w:lineRule="auto"/>
        <w:ind w:right="581"/>
        <w:rPr>
          <w:sz w:val="24"/>
        </w:rPr>
      </w:pPr>
      <w:r>
        <w:rPr>
          <w:sz w:val="24"/>
        </w:rPr>
        <w:t>The number of similar definitions in Sinhala to an English word or phrase may vary. Therefore to improve simplicity and the readability of the proposed system it</w:t>
      </w:r>
      <w:r>
        <w:rPr>
          <w:spacing w:val="-16"/>
          <w:sz w:val="24"/>
        </w:rPr>
        <w:t xml:space="preserve"> </w:t>
      </w:r>
      <w:r>
        <w:rPr>
          <w:sz w:val="24"/>
        </w:rPr>
        <w:t>considers only one</w:t>
      </w:r>
      <w:r>
        <w:rPr>
          <w:spacing w:val="-6"/>
          <w:sz w:val="24"/>
        </w:rPr>
        <w:t xml:space="preserve"> </w:t>
      </w:r>
      <w:r>
        <w:rPr>
          <w:sz w:val="24"/>
        </w:rPr>
        <w:t>definition.</w:t>
      </w:r>
    </w:p>
    <w:p w14:paraId="0E812CF9" w14:textId="77777777" w:rsidR="005144EF" w:rsidRDefault="00E2008C">
      <w:pPr>
        <w:pStyle w:val="ListParagraph"/>
        <w:numPr>
          <w:ilvl w:val="0"/>
          <w:numId w:val="4"/>
        </w:numPr>
        <w:tabs>
          <w:tab w:val="left" w:pos="1020"/>
          <w:tab w:val="left" w:pos="1021"/>
        </w:tabs>
        <w:spacing w:line="273" w:lineRule="auto"/>
        <w:ind w:right="1118"/>
        <w:rPr>
          <w:sz w:val="24"/>
        </w:rPr>
      </w:pPr>
      <w:r>
        <w:rPr>
          <w:sz w:val="24"/>
        </w:rPr>
        <w:t>The main intention of this application is to reduce the time spent on searching</w:t>
      </w:r>
      <w:r>
        <w:rPr>
          <w:spacing w:val="-16"/>
          <w:sz w:val="24"/>
        </w:rPr>
        <w:t xml:space="preserve"> </w:t>
      </w:r>
      <w:r>
        <w:rPr>
          <w:sz w:val="24"/>
        </w:rPr>
        <w:t>the meaning of the word and not to translate the meaning of the whole</w:t>
      </w:r>
      <w:r>
        <w:rPr>
          <w:spacing w:val="-8"/>
          <w:sz w:val="24"/>
        </w:rPr>
        <w:t xml:space="preserve"> </w:t>
      </w:r>
      <w:r>
        <w:rPr>
          <w:sz w:val="24"/>
        </w:rPr>
        <w:t>sentence.</w:t>
      </w:r>
    </w:p>
    <w:p w14:paraId="0CA70BB3" w14:textId="77777777" w:rsidR="005144EF" w:rsidRDefault="00E2008C">
      <w:pPr>
        <w:pStyle w:val="ListParagraph"/>
        <w:numPr>
          <w:ilvl w:val="0"/>
          <w:numId w:val="4"/>
        </w:numPr>
        <w:tabs>
          <w:tab w:val="left" w:pos="1020"/>
          <w:tab w:val="left" w:pos="1021"/>
        </w:tabs>
        <w:spacing w:line="273" w:lineRule="auto"/>
        <w:ind w:right="412"/>
        <w:rPr>
          <w:sz w:val="24"/>
        </w:rPr>
      </w:pPr>
      <w:r>
        <w:rPr>
          <w:sz w:val="24"/>
        </w:rPr>
        <w:t>By giving an accurate meaning the user can then easily understand it. Therefore mostly focuses on nouns and does not consider the tense of the sentence which will complex the implementation.</w:t>
      </w:r>
    </w:p>
    <w:p w14:paraId="7F789130" w14:textId="77777777" w:rsidR="005144EF" w:rsidRDefault="00E2008C">
      <w:pPr>
        <w:pStyle w:val="Heading1"/>
        <w:spacing w:before="208"/>
      </w:pPr>
      <w:bookmarkStart w:id="18" w:name="_bookmark19"/>
      <w:bookmarkEnd w:id="18"/>
      <w:r>
        <w:t>Project Scope</w:t>
      </w:r>
    </w:p>
    <w:p w14:paraId="4F66E35C" w14:textId="77777777" w:rsidR="005144EF" w:rsidRDefault="00E2008C">
      <w:pPr>
        <w:pStyle w:val="BodyText"/>
        <w:spacing w:before="45"/>
      </w:pPr>
      <w:r>
        <w:t>This application will be implemented which has following features and functions:</w:t>
      </w:r>
    </w:p>
    <w:p w14:paraId="392D2341" w14:textId="77777777" w:rsidR="005144EF" w:rsidRDefault="005144EF">
      <w:pPr>
        <w:pStyle w:val="BodyText"/>
        <w:spacing w:before="1"/>
        <w:ind w:left="0"/>
        <w:rPr>
          <w:sz w:val="21"/>
        </w:rPr>
      </w:pPr>
    </w:p>
    <w:p w14:paraId="13AE3E7F" w14:textId="77777777" w:rsidR="005144EF" w:rsidRDefault="00E2008C">
      <w:pPr>
        <w:pStyle w:val="ListParagraph"/>
        <w:numPr>
          <w:ilvl w:val="0"/>
          <w:numId w:val="4"/>
        </w:numPr>
        <w:tabs>
          <w:tab w:val="left" w:pos="1020"/>
          <w:tab w:val="left" w:pos="1021"/>
        </w:tabs>
        <w:ind w:hanging="361"/>
        <w:rPr>
          <w:sz w:val="24"/>
        </w:rPr>
      </w:pPr>
      <w:r>
        <w:rPr>
          <w:sz w:val="24"/>
        </w:rPr>
        <w:t>Focus only for the English based web</w:t>
      </w:r>
      <w:r>
        <w:rPr>
          <w:spacing w:val="-9"/>
          <w:sz w:val="24"/>
        </w:rPr>
        <w:t xml:space="preserve"> </w:t>
      </w:r>
      <w:r>
        <w:rPr>
          <w:sz w:val="24"/>
        </w:rPr>
        <w:t>pages.</w:t>
      </w:r>
    </w:p>
    <w:p w14:paraId="1EA0455C" w14:textId="77777777" w:rsidR="005144EF" w:rsidRDefault="00E2008C">
      <w:pPr>
        <w:pStyle w:val="ListParagraph"/>
        <w:numPr>
          <w:ilvl w:val="0"/>
          <w:numId w:val="4"/>
        </w:numPr>
        <w:tabs>
          <w:tab w:val="left" w:pos="1020"/>
          <w:tab w:val="left" w:pos="1021"/>
        </w:tabs>
        <w:spacing w:before="39"/>
        <w:ind w:hanging="361"/>
        <w:rPr>
          <w:sz w:val="24"/>
        </w:rPr>
      </w:pPr>
      <w:r>
        <w:rPr>
          <w:sz w:val="24"/>
        </w:rPr>
        <w:t>Users can get the correct meaning of the selected English word by mouse hovering to</w:t>
      </w:r>
      <w:r>
        <w:rPr>
          <w:spacing w:val="-17"/>
          <w:sz w:val="24"/>
        </w:rPr>
        <w:t xml:space="preserve"> </w:t>
      </w:r>
      <w:r>
        <w:rPr>
          <w:sz w:val="24"/>
        </w:rPr>
        <w:t>it.</w:t>
      </w:r>
    </w:p>
    <w:p w14:paraId="0591AF3F" w14:textId="77777777" w:rsidR="005144EF" w:rsidRDefault="00E2008C">
      <w:pPr>
        <w:pStyle w:val="ListParagraph"/>
        <w:numPr>
          <w:ilvl w:val="0"/>
          <w:numId w:val="4"/>
        </w:numPr>
        <w:tabs>
          <w:tab w:val="left" w:pos="1020"/>
          <w:tab w:val="left" w:pos="1021"/>
        </w:tabs>
        <w:spacing w:before="42"/>
        <w:ind w:hanging="361"/>
        <w:rPr>
          <w:sz w:val="24"/>
        </w:rPr>
      </w:pPr>
      <w:r>
        <w:rPr>
          <w:sz w:val="24"/>
        </w:rPr>
        <w:t>Selected word will be display the definition in Sinhala according to the</w:t>
      </w:r>
      <w:r>
        <w:rPr>
          <w:spacing w:val="-11"/>
          <w:sz w:val="24"/>
        </w:rPr>
        <w:t xml:space="preserve"> </w:t>
      </w:r>
      <w:r>
        <w:rPr>
          <w:sz w:val="24"/>
        </w:rPr>
        <w:t>content.</w:t>
      </w:r>
    </w:p>
    <w:p w14:paraId="40FCA8AD" w14:textId="77777777" w:rsidR="005144EF" w:rsidRDefault="00E2008C">
      <w:pPr>
        <w:pStyle w:val="ListParagraph"/>
        <w:numPr>
          <w:ilvl w:val="0"/>
          <w:numId w:val="4"/>
        </w:numPr>
        <w:tabs>
          <w:tab w:val="left" w:pos="1020"/>
          <w:tab w:val="left" w:pos="1021"/>
        </w:tabs>
        <w:spacing w:before="40" w:line="273" w:lineRule="auto"/>
        <w:ind w:right="370"/>
        <w:rPr>
          <w:sz w:val="24"/>
        </w:rPr>
      </w:pPr>
      <w:r>
        <w:rPr>
          <w:sz w:val="24"/>
        </w:rPr>
        <w:t>Help user to display the meaning by mouse-hovering, so that it will display the definition within few</w:t>
      </w:r>
      <w:r>
        <w:rPr>
          <w:spacing w:val="-1"/>
          <w:sz w:val="24"/>
        </w:rPr>
        <w:t xml:space="preserve"> </w:t>
      </w:r>
      <w:r>
        <w:rPr>
          <w:sz w:val="24"/>
        </w:rPr>
        <w:t>milliseconds.</w:t>
      </w:r>
    </w:p>
    <w:p w14:paraId="37DFD5CE" w14:textId="77777777" w:rsidR="005144EF" w:rsidRDefault="00E2008C">
      <w:pPr>
        <w:pStyle w:val="ListParagraph"/>
        <w:numPr>
          <w:ilvl w:val="0"/>
          <w:numId w:val="4"/>
        </w:numPr>
        <w:tabs>
          <w:tab w:val="left" w:pos="1020"/>
          <w:tab w:val="left" w:pos="1021"/>
        </w:tabs>
        <w:spacing w:before="3" w:line="273" w:lineRule="auto"/>
        <w:ind w:right="560"/>
        <w:rPr>
          <w:sz w:val="24"/>
        </w:rPr>
      </w:pPr>
      <w:r>
        <w:rPr>
          <w:sz w:val="24"/>
        </w:rPr>
        <w:t>User can learn English language while enjoy the reading, and improve their vocabulary unintentionally.</w:t>
      </w:r>
    </w:p>
    <w:p w14:paraId="211A1B53" w14:textId="77777777" w:rsidR="005144EF" w:rsidRDefault="00E2008C">
      <w:pPr>
        <w:pStyle w:val="ListParagraph"/>
        <w:numPr>
          <w:ilvl w:val="0"/>
          <w:numId w:val="4"/>
        </w:numPr>
        <w:tabs>
          <w:tab w:val="left" w:pos="1020"/>
          <w:tab w:val="left" w:pos="1021"/>
        </w:tabs>
        <w:ind w:hanging="361"/>
        <w:rPr>
          <w:sz w:val="24"/>
        </w:rPr>
      </w:pPr>
      <w:r>
        <w:rPr>
          <w:sz w:val="24"/>
        </w:rPr>
        <w:t>Cover considerable amount of words to build the training</w:t>
      </w:r>
      <w:r>
        <w:rPr>
          <w:spacing w:val="-4"/>
          <w:sz w:val="24"/>
        </w:rPr>
        <w:t xml:space="preserve"> </w:t>
      </w:r>
      <w:r>
        <w:rPr>
          <w:sz w:val="24"/>
        </w:rPr>
        <w:t>model.</w:t>
      </w:r>
    </w:p>
    <w:p w14:paraId="019710AE" w14:textId="77777777" w:rsidR="005144EF" w:rsidRDefault="005144EF">
      <w:pPr>
        <w:rPr>
          <w:sz w:val="24"/>
        </w:rPr>
        <w:sectPr w:rsidR="005144EF">
          <w:pgSz w:w="12240" w:h="15840"/>
          <w:pgMar w:top="1360" w:right="1140" w:bottom="1200" w:left="1140" w:header="0" w:footer="1014" w:gutter="0"/>
          <w:cols w:space="720"/>
        </w:sectPr>
      </w:pPr>
    </w:p>
    <w:p w14:paraId="1B67884E" w14:textId="77777777" w:rsidR="005144EF" w:rsidRDefault="00E2008C">
      <w:pPr>
        <w:pStyle w:val="Heading1"/>
      </w:pPr>
      <w:bookmarkStart w:id="19" w:name="_bookmark20"/>
      <w:bookmarkEnd w:id="19"/>
      <w:r>
        <w:lastRenderedPageBreak/>
        <w:t>Resource Requirement</w:t>
      </w:r>
    </w:p>
    <w:p w14:paraId="6DE4C870" w14:textId="77777777" w:rsidR="005144EF" w:rsidRDefault="00E2008C">
      <w:pPr>
        <w:pStyle w:val="BodyText"/>
        <w:spacing w:before="44"/>
      </w:pPr>
      <w:r>
        <w:t>All the resources needed for the project are as follows.</w:t>
      </w:r>
    </w:p>
    <w:p w14:paraId="7CEA6D8D" w14:textId="77777777" w:rsidR="005144EF" w:rsidRDefault="005144EF">
      <w:pPr>
        <w:pStyle w:val="BodyText"/>
        <w:spacing w:before="6"/>
        <w:ind w:left="0"/>
        <w:rPr>
          <w:sz w:val="21"/>
        </w:rPr>
      </w:pPr>
    </w:p>
    <w:p w14:paraId="4879C25E" w14:textId="77777777" w:rsidR="005144EF" w:rsidRDefault="00E2008C">
      <w:pPr>
        <w:pStyle w:val="Heading3"/>
        <w:spacing w:after="42"/>
      </w:pPr>
      <w:bookmarkStart w:id="20" w:name="_bookmark21"/>
      <w:bookmarkEnd w:id="20"/>
      <w:r>
        <w:t>Software Requirements</w:t>
      </w: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0"/>
        <w:gridCol w:w="6498"/>
      </w:tblGrid>
      <w:tr w:rsidR="005144EF" w14:paraId="69E9A71D" w14:textId="77777777">
        <w:trPr>
          <w:trHeight w:val="275"/>
        </w:trPr>
        <w:tc>
          <w:tcPr>
            <w:tcW w:w="3080" w:type="dxa"/>
          </w:tcPr>
          <w:p w14:paraId="02226BA4" w14:textId="77777777" w:rsidR="005144EF" w:rsidRDefault="00E2008C">
            <w:pPr>
              <w:pStyle w:val="TableParagraph"/>
              <w:spacing w:line="256" w:lineRule="exact"/>
              <w:ind w:left="107"/>
              <w:rPr>
                <w:i/>
                <w:sz w:val="24"/>
              </w:rPr>
            </w:pPr>
            <w:r>
              <w:rPr>
                <w:i/>
                <w:sz w:val="24"/>
              </w:rPr>
              <w:t>Software Tool</w:t>
            </w:r>
          </w:p>
        </w:tc>
        <w:tc>
          <w:tcPr>
            <w:tcW w:w="6498" w:type="dxa"/>
          </w:tcPr>
          <w:p w14:paraId="7D881DBC" w14:textId="77777777" w:rsidR="005144EF" w:rsidRDefault="00E2008C">
            <w:pPr>
              <w:pStyle w:val="TableParagraph"/>
              <w:spacing w:line="256" w:lineRule="exact"/>
              <w:ind w:left="105"/>
              <w:rPr>
                <w:i/>
                <w:sz w:val="24"/>
              </w:rPr>
            </w:pPr>
            <w:r>
              <w:rPr>
                <w:i/>
                <w:sz w:val="24"/>
              </w:rPr>
              <w:t>Purpose</w:t>
            </w:r>
          </w:p>
        </w:tc>
      </w:tr>
      <w:tr w:rsidR="005144EF" w14:paraId="5B3E9C9A" w14:textId="77777777">
        <w:trPr>
          <w:trHeight w:val="275"/>
        </w:trPr>
        <w:tc>
          <w:tcPr>
            <w:tcW w:w="3080" w:type="dxa"/>
          </w:tcPr>
          <w:p w14:paraId="43BCF101" w14:textId="77777777" w:rsidR="005144EF" w:rsidRDefault="00E2008C">
            <w:pPr>
              <w:pStyle w:val="TableParagraph"/>
              <w:spacing w:line="256" w:lineRule="exact"/>
              <w:ind w:left="107"/>
              <w:rPr>
                <w:sz w:val="24"/>
              </w:rPr>
            </w:pPr>
            <w:r>
              <w:rPr>
                <w:sz w:val="24"/>
              </w:rPr>
              <w:t>Weka</w:t>
            </w:r>
          </w:p>
        </w:tc>
        <w:tc>
          <w:tcPr>
            <w:tcW w:w="6498" w:type="dxa"/>
          </w:tcPr>
          <w:p w14:paraId="42769BAA" w14:textId="77777777" w:rsidR="005144EF" w:rsidRDefault="00E2008C">
            <w:pPr>
              <w:pStyle w:val="TableParagraph"/>
              <w:spacing w:line="256" w:lineRule="exact"/>
              <w:ind w:left="105"/>
              <w:rPr>
                <w:sz w:val="24"/>
              </w:rPr>
            </w:pPr>
            <w:r>
              <w:rPr>
                <w:sz w:val="24"/>
              </w:rPr>
              <w:t>Preprocessing the data set</w:t>
            </w:r>
          </w:p>
        </w:tc>
      </w:tr>
      <w:tr w:rsidR="005144EF" w14:paraId="35AFE05E" w14:textId="77777777">
        <w:trPr>
          <w:trHeight w:val="278"/>
        </w:trPr>
        <w:tc>
          <w:tcPr>
            <w:tcW w:w="3080" w:type="dxa"/>
          </w:tcPr>
          <w:p w14:paraId="0C0AA39A" w14:textId="77777777" w:rsidR="005144EF" w:rsidRDefault="00E2008C">
            <w:pPr>
              <w:pStyle w:val="TableParagraph"/>
              <w:spacing w:line="258" w:lineRule="exact"/>
              <w:ind w:left="107"/>
              <w:rPr>
                <w:sz w:val="24"/>
              </w:rPr>
            </w:pPr>
            <w:r>
              <w:rPr>
                <w:sz w:val="24"/>
              </w:rPr>
              <w:t>MS Excel</w:t>
            </w:r>
          </w:p>
        </w:tc>
        <w:tc>
          <w:tcPr>
            <w:tcW w:w="6498" w:type="dxa"/>
          </w:tcPr>
          <w:p w14:paraId="0F3314C1" w14:textId="77777777" w:rsidR="005144EF" w:rsidRDefault="00E2008C">
            <w:pPr>
              <w:pStyle w:val="TableParagraph"/>
              <w:spacing w:line="258" w:lineRule="exact"/>
              <w:ind w:left="105"/>
              <w:rPr>
                <w:sz w:val="24"/>
              </w:rPr>
            </w:pPr>
            <w:r>
              <w:rPr>
                <w:sz w:val="24"/>
              </w:rPr>
              <w:t>Building the training model and test model in csv formats</w:t>
            </w:r>
          </w:p>
        </w:tc>
      </w:tr>
      <w:tr w:rsidR="005144EF" w14:paraId="680E2CD4" w14:textId="77777777">
        <w:trPr>
          <w:trHeight w:val="275"/>
        </w:trPr>
        <w:tc>
          <w:tcPr>
            <w:tcW w:w="3080" w:type="dxa"/>
          </w:tcPr>
          <w:p w14:paraId="373F4F17" w14:textId="77777777" w:rsidR="005144EF" w:rsidRDefault="00E2008C">
            <w:pPr>
              <w:pStyle w:val="TableParagraph"/>
              <w:spacing w:line="256" w:lineRule="exact"/>
              <w:ind w:left="107"/>
              <w:rPr>
                <w:sz w:val="24"/>
              </w:rPr>
            </w:pPr>
            <w:r>
              <w:rPr>
                <w:sz w:val="24"/>
              </w:rPr>
              <w:t>STS</w:t>
            </w:r>
          </w:p>
        </w:tc>
        <w:tc>
          <w:tcPr>
            <w:tcW w:w="6498" w:type="dxa"/>
          </w:tcPr>
          <w:p w14:paraId="12C9F023" w14:textId="77777777" w:rsidR="005144EF" w:rsidRDefault="00E2008C">
            <w:pPr>
              <w:pStyle w:val="TableParagraph"/>
              <w:spacing w:line="256" w:lineRule="exact"/>
              <w:ind w:left="105"/>
              <w:rPr>
                <w:sz w:val="24"/>
              </w:rPr>
            </w:pPr>
            <w:r>
              <w:rPr>
                <w:sz w:val="24"/>
              </w:rPr>
              <w:t>For application development</w:t>
            </w:r>
          </w:p>
        </w:tc>
      </w:tr>
      <w:tr w:rsidR="005144EF" w14:paraId="37E1AB5A" w14:textId="77777777">
        <w:trPr>
          <w:trHeight w:val="275"/>
        </w:trPr>
        <w:tc>
          <w:tcPr>
            <w:tcW w:w="3080" w:type="dxa"/>
          </w:tcPr>
          <w:p w14:paraId="02DAB11D" w14:textId="77777777" w:rsidR="005144EF" w:rsidRDefault="00E2008C">
            <w:pPr>
              <w:pStyle w:val="TableParagraph"/>
              <w:spacing w:line="256" w:lineRule="exact"/>
              <w:ind w:left="107"/>
              <w:rPr>
                <w:sz w:val="24"/>
              </w:rPr>
            </w:pPr>
            <w:r>
              <w:rPr>
                <w:sz w:val="24"/>
              </w:rPr>
              <w:t>Git Hub</w:t>
            </w:r>
          </w:p>
        </w:tc>
        <w:tc>
          <w:tcPr>
            <w:tcW w:w="6498" w:type="dxa"/>
          </w:tcPr>
          <w:p w14:paraId="1AC94ED3" w14:textId="77777777" w:rsidR="005144EF" w:rsidRDefault="00E2008C">
            <w:pPr>
              <w:pStyle w:val="TableParagraph"/>
              <w:spacing w:line="256" w:lineRule="exact"/>
              <w:ind w:left="105"/>
              <w:rPr>
                <w:sz w:val="24"/>
              </w:rPr>
            </w:pPr>
            <w:r>
              <w:rPr>
                <w:sz w:val="24"/>
              </w:rPr>
              <w:t>Repository for source code management</w:t>
            </w:r>
          </w:p>
        </w:tc>
      </w:tr>
      <w:tr w:rsidR="005144EF" w14:paraId="2464C166" w14:textId="77777777">
        <w:trPr>
          <w:trHeight w:val="275"/>
        </w:trPr>
        <w:tc>
          <w:tcPr>
            <w:tcW w:w="3080" w:type="dxa"/>
          </w:tcPr>
          <w:p w14:paraId="67777D1A" w14:textId="77777777" w:rsidR="005144EF" w:rsidRDefault="00E2008C">
            <w:pPr>
              <w:pStyle w:val="TableParagraph"/>
              <w:spacing w:line="256" w:lineRule="exact"/>
              <w:ind w:left="107"/>
              <w:rPr>
                <w:sz w:val="24"/>
              </w:rPr>
            </w:pPr>
            <w:r>
              <w:rPr>
                <w:sz w:val="24"/>
              </w:rPr>
              <w:t>Google Drive</w:t>
            </w:r>
          </w:p>
        </w:tc>
        <w:tc>
          <w:tcPr>
            <w:tcW w:w="6498" w:type="dxa"/>
          </w:tcPr>
          <w:p w14:paraId="6E072D61" w14:textId="77777777" w:rsidR="005144EF" w:rsidRDefault="00E2008C">
            <w:pPr>
              <w:pStyle w:val="TableParagraph"/>
              <w:spacing w:line="256" w:lineRule="exact"/>
              <w:ind w:left="105"/>
              <w:rPr>
                <w:sz w:val="24"/>
              </w:rPr>
            </w:pPr>
            <w:r>
              <w:rPr>
                <w:sz w:val="24"/>
              </w:rPr>
              <w:t>Storing documents and csv files</w:t>
            </w:r>
          </w:p>
        </w:tc>
      </w:tr>
      <w:tr w:rsidR="005144EF" w14:paraId="7A479A2A" w14:textId="77777777">
        <w:trPr>
          <w:trHeight w:val="275"/>
        </w:trPr>
        <w:tc>
          <w:tcPr>
            <w:tcW w:w="3080" w:type="dxa"/>
          </w:tcPr>
          <w:p w14:paraId="485C33E8" w14:textId="77777777" w:rsidR="005144EF" w:rsidRDefault="00E2008C">
            <w:pPr>
              <w:pStyle w:val="TableParagraph"/>
              <w:spacing w:line="256" w:lineRule="exact"/>
              <w:ind w:left="107"/>
              <w:rPr>
                <w:sz w:val="24"/>
              </w:rPr>
            </w:pPr>
            <w:r>
              <w:rPr>
                <w:sz w:val="24"/>
              </w:rPr>
              <w:t>MS Word</w:t>
            </w:r>
          </w:p>
        </w:tc>
        <w:tc>
          <w:tcPr>
            <w:tcW w:w="6498" w:type="dxa"/>
          </w:tcPr>
          <w:p w14:paraId="14401A8F" w14:textId="77777777" w:rsidR="005144EF" w:rsidRDefault="00E2008C">
            <w:pPr>
              <w:pStyle w:val="TableParagraph"/>
              <w:spacing w:line="256" w:lineRule="exact"/>
              <w:ind w:left="105"/>
              <w:rPr>
                <w:sz w:val="24"/>
              </w:rPr>
            </w:pPr>
            <w:r>
              <w:rPr>
                <w:sz w:val="24"/>
              </w:rPr>
              <w:t>Document creation</w:t>
            </w:r>
          </w:p>
        </w:tc>
      </w:tr>
    </w:tbl>
    <w:p w14:paraId="27F242A2" w14:textId="77777777" w:rsidR="005144EF" w:rsidRDefault="00E2008C">
      <w:pPr>
        <w:pStyle w:val="BodyText"/>
      </w:pPr>
      <w:bookmarkStart w:id="21" w:name="_bookmark22"/>
      <w:bookmarkEnd w:id="21"/>
      <w:r>
        <w:t>Table 4: English to Hindi translation of a sentence</w:t>
      </w:r>
    </w:p>
    <w:p w14:paraId="13F3009E" w14:textId="77777777" w:rsidR="005144EF" w:rsidRDefault="00E2008C">
      <w:pPr>
        <w:pStyle w:val="Heading3"/>
        <w:spacing w:before="206"/>
      </w:pPr>
      <w:bookmarkStart w:id="22" w:name="_bookmark23"/>
      <w:bookmarkEnd w:id="22"/>
      <w:r>
        <w:t>Hardware Requirement</w:t>
      </w:r>
    </w:p>
    <w:p w14:paraId="6C6B76FA" w14:textId="77777777" w:rsidR="005144EF" w:rsidRDefault="00E2008C">
      <w:pPr>
        <w:pStyle w:val="ListParagraph"/>
        <w:numPr>
          <w:ilvl w:val="0"/>
          <w:numId w:val="4"/>
        </w:numPr>
        <w:tabs>
          <w:tab w:val="left" w:pos="1020"/>
          <w:tab w:val="left" w:pos="1021"/>
        </w:tabs>
        <w:spacing w:before="36"/>
        <w:ind w:hanging="361"/>
        <w:rPr>
          <w:sz w:val="24"/>
        </w:rPr>
      </w:pPr>
      <w:r>
        <w:rPr>
          <w:sz w:val="24"/>
        </w:rPr>
        <w:t>Processor – intel Core</w:t>
      </w:r>
      <w:r>
        <w:rPr>
          <w:spacing w:val="-3"/>
          <w:sz w:val="24"/>
        </w:rPr>
        <w:t xml:space="preserve"> </w:t>
      </w:r>
      <w:r>
        <w:rPr>
          <w:sz w:val="24"/>
        </w:rPr>
        <w:t>i5</w:t>
      </w:r>
    </w:p>
    <w:p w14:paraId="71C03CE5" w14:textId="77777777" w:rsidR="005144EF" w:rsidRDefault="00E2008C">
      <w:pPr>
        <w:pStyle w:val="ListParagraph"/>
        <w:numPr>
          <w:ilvl w:val="0"/>
          <w:numId w:val="4"/>
        </w:numPr>
        <w:tabs>
          <w:tab w:val="left" w:pos="1020"/>
          <w:tab w:val="left" w:pos="1021"/>
        </w:tabs>
        <w:spacing w:before="39"/>
        <w:ind w:hanging="361"/>
        <w:rPr>
          <w:sz w:val="24"/>
        </w:rPr>
      </w:pPr>
      <w:r>
        <w:rPr>
          <w:sz w:val="24"/>
        </w:rPr>
        <w:t>Ram –</w:t>
      </w:r>
      <w:r>
        <w:rPr>
          <w:spacing w:val="-1"/>
          <w:sz w:val="24"/>
        </w:rPr>
        <w:t xml:space="preserve"> </w:t>
      </w:r>
      <w:r>
        <w:rPr>
          <w:sz w:val="24"/>
        </w:rPr>
        <w:t>8GB</w:t>
      </w:r>
    </w:p>
    <w:p w14:paraId="76ED0291" w14:textId="77777777" w:rsidR="005144EF" w:rsidRDefault="00E2008C">
      <w:pPr>
        <w:pStyle w:val="ListParagraph"/>
        <w:numPr>
          <w:ilvl w:val="0"/>
          <w:numId w:val="4"/>
        </w:numPr>
        <w:tabs>
          <w:tab w:val="left" w:pos="1020"/>
          <w:tab w:val="left" w:pos="1021"/>
        </w:tabs>
        <w:spacing w:before="42"/>
        <w:ind w:hanging="361"/>
        <w:rPr>
          <w:sz w:val="24"/>
        </w:rPr>
      </w:pPr>
      <w:r>
        <w:rPr>
          <w:sz w:val="24"/>
        </w:rPr>
        <w:t>Hard disk(storage) –</w:t>
      </w:r>
      <w:r>
        <w:rPr>
          <w:spacing w:val="-2"/>
          <w:sz w:val="24"/>
        </w:rPr>
        <w:t xml:space="preserve"> </w:t>
      </w:r>
      <w:r>
        <w:rPr>
          <w:sz w:val="24"/>
        </w:rPr>
        <w:t>25GB</w:t>
      </w:r>
    </w:p>
    <w:p w14:paraId="7D886BBC" w14:textId="77777777" w:rsidR="005144EF" w:rsidRDefault="00E2008C">
      <w:pPr>
        <w:pStyle w:val="Heading3"/>
        <w:spacing w:before="244"/>
      </w:pPr>
      <w:bookmarkStart w:id="23" w:name="_bookmark24"/>
      <w:bookmarkEnd w:id="23"/>
      <w:r>
        <w:t>Other skills required</w:t>
      </w:r>
    </w:p>
    <w:p w14:paraId="7599FD43" w14:textId="77777777" w:rsidR="005144EF" w:rsidRDefault="00E2008C">
      <w:pPr>
        <w:pStyle w:val="ListParagraph"/>
        <w:numPr>
          <w:ilvl w:val="0"/>
          <w:numId w:val="4"/>
        </w:numPr>
        <w:tabs>
          <w:tab w:val="left" w:pos="1020"/>
          <w:tab w:val="left" w:pos="1021"/>
        </w:tabs>
        <w:spacing w:before="38"/>
        <w:ind w:hanging="361"/>
        <w:rPr>
          <w:sz w:val="24"/>
        </w:rPr>
      </w:pPr>
      <w:r>
        <w:rPr>
          <w:sz w:val="24"/>
        </w:rPr>
        <w:t>Creating a training and test model with collection of</w:t>
      </w:r>
      <w:r>
        <w:rPr>
          <w:spacing w:val="-8"/>
          <w:sz w:val="24"/>
        </w:rPr>
        <w:t xml:space="preserve"> </w:t>
      </w:r>
      <w:r>
        <w:rPr>
          <w:sz w:val="24"/>
        </w:rPr>
        <w:t>sentences.</w:t>
      </w:r>
    </w:p>
    <w:p w14:paraId="2F95D7D2" w14:textId="77777777" w:rsidR="005144EF" w:rsidRDefault="00E2008C">
      <w:pPr>
        <w:pStyle w:val="ListParagraph"/>
        <w:numPr>
          <w:ilvl w:val="0"/>
          <w:numId w:val="4"/>
        </w:numPr>
        <w:tabs>
          <w:tab w:val="left" w:pos="1020"/>
          <w:tab w:val="left" w:pos="1021"/>
        </w:tabs>
        <w:spacing w:before="40"/>
        <w:ind w:hanging="361"/>
        <w:rPr>
          <w:sz w:val="24"/>
        </w:rPr>
      </w:pPr>
      <w:r>
        <w:rPr>
          <w:sz w:val="24"/>
        </w:rPr>
        <w:t>Preprocessing using</w:t>
      </w:r>
      <w:r>
        <w:rPr>
          <w:spacing w:val="-6"/>
          <w:sz w:val="24"/>
        </w:rPr>
        <w:t xml:space="preserve"> </w:t>
      </w:r>
      <w:r>
        <w:rPr>
          <w:sz w:val="24"/>
        </w:rPr>
        <w:t>NLP.</w:t>
      </w:r>
    </w:p>
    <w:p w14:paraId="22855D18" w14:textId="77777777" w:rsidR="005144EF" w:rsidRDefault="00E2008C">
      <w:pPr>
        <w:pStyle w:val="ListParagraph"/>
        <w:numPr>
          <w:ilvl w:val="0"/>
          <w:numId w:val="4"/>
        </w:numPr>
        <w:tabs>
          <w:tab w:val="left" w:pos="1020"/>
          <w:tab w:val="left" w:pos="1021"/>
        </w:tabs>
        <w:spacing w:before="42"/>
        <w:ind w:hanging="361"/>
        <w:rPr>
          <w:sz w:val="24"/>
        </w:rPr>
      </w:pPr>
      <w:r>
        <w:rPr>
          <w:sz w:val="24"/>
        </w:rPr>
        <w:t>Knowledge of evaluating the model with scientific</w:t>
      </w:r>
      <w:r>
        <w:rPr>
          <w:spacing w:val="-2"/>
          <w:sz w:val="24"/>
        </w:rPr>
        <w:t xml:space="preserve"> </w:t>
      </w:r>
      <w:r>
        <w:rPr>
          <w:sz w:val="24"/>
        </w:rPr>
        <w:t>methods.</w:t>
      </w:r>
    </w:p>
    <w:p w14:paraId="71513855" w14:textId="77777777" w:rsidR="005144EF" w:rsidRDefault="00E2008C">
      <w:pPr>
        <w:pStyle w:val="Heading1"/>
        <w:spacing w:before="243"/>
      </w:pPr>
      <w:bookmarkStart w:id="24" w:name="_bookmark25"/>
      <w:bookmarkEnd w:id="24"/>
      <w:r>
        <w:t>Chapter Summary</w:t>
      </w:r>
    </w:p>
    <w:p w14:paraId="53EB142E" w14:textId="77777777" w:rsidR="005144EF" w:rsidRDefault="00E2008C">
      <w:pPr>
        <w:pStyle w:val="BodyText"/>
        <w:spacing w:before="46" w:line="276" w:lineRule="auto"/>
        <w:ind w:right="196"/>
      </w:pPr>
      <w:r>
        <w:t>This chapter contains the detail information about the research project‟s background and the introduction. Problem domain was explained with the current limitations of the tools and techniques. Research motivations and identify the research gap, challengers the project scope and its contribution computer science and the domain was discussed. The research aim was explained with the set of research objectives. It concludes with the resource requirement which needs to develop this project.</w:t>
      </w:r>
    </w:p>
    <w:p w14:paraId="7C7219ED" w14:textId="77777777" w:rsidR="005144EF" w:rsidRDefault="005144EF">
      <w:pPr>
        <w:pStyle w:val="BodyText"/>
        <w:ind w:left="0"/>
        <w:rPr>
          <w:sz w:val="26"/>
        </w:rPr>
      </w:pPr>
    </w:p>
    <w:p w14:paraId="4059848C" w14:textId="77777777" w:rsidR="005144EF" w:rsidRDefault="00E2008C">
      <w:pPr>
        <w:pStyle w:val="Heading1"/>
        <w:spacing w:before="182"/>
      </w:pPr>
      <w:bookmarkStart w:id="25" w:name="_bookmark26"/>
      <w:bookmarkEnd w:id="25"/>
      <w:r>
        <w:t>Literature review</w:t>
      </w:r>
    </w:p>
    <w:p w14:paraId="453EB49E" w14:textId="77777777" w:rsidR="005144EF" w:rsidRDefault="00E2008C">
      <w:pPr>
        <w:pStyle w:val="BodyText"/>
        <w:spacing w:before="47" w:line="276" w:lineRule="auto"/>
        <w:ind w:right="323"/>
      </w:pPr>
      <w:r>
        <w:t>There are two main areas to consider when implementing Sinhala translation tool for context sensitive words and phrases in the English language for online resources. First one is the translation dictionary and the other one is building a language model. Natural Language Processing and Machine Learning is two core concepts use for achieving areas mentioned above. Below it discusses the principles use for building the translation dictionary and the language model using several approaches, techniques and tools.</w:t>
      </w:r>
    </w:p>
    <w:p w14:paraId="11A3EF5D" w14:textId="77777777" w:rsidR="005144EF" w:rsidRDefault="005144EF">
      <w:pPr>
        <w:spacing w:line="276" w:lineRule="auto"/>
        <w:sectPr w:rsidR="005144EF">
          <w:pgSz w:w="12240" w:h="15840"/>
          <w:pgMar w:top="1360" w:right="1140" w:bottom="1200" w:left="1140" w:header="0" w:footer="1014" w:gutter="0"/>
          <w:cols w:space="720"/>
        </w:sectPr>
      </w:pPr>
    </w:p>
    <w:p w14:paraId="59226DB8" w14:textId="77777777" w:rsidR="005144EF" w:rsidRDefault="00E2008C">
      <w:pPr>
        <w:pStyle w:val="Heading1"/>
      </w:pPr>
      <w:bookmarkStart w:id="26" w:name="_bookmark27"/>
      <w:bookmarkEnd w:id="26"/>
      <w:r>
        <w:lastRenderedPageBreak/>
        <w:t>Tools and Techniques</w:t>
      </w:r>
    </w:p>
    <w:p w14:paraId="18D808C2" w14:textId="77777777" w:rsidR="005144EF" w:rsidRDefault="00E2008C">
      <w:pPr>
        <w:pStyle w:val="Heading1"/>
        <w:spacing w:before="247"/>
      </w:pPr>
      <w:bookmarkStart w:id="27" w:name="_bookmark28"/>
      <w:bookmarkEnd w:id="27"/>
      <w:r>
        <w:t>Natural Language Processing (NLP)</w:t>
      </w:r>
    </w:p>
    <w:p w14:paraId="32D4B6F2" w14:textId="77777777" w:rsidR="005144EF" w:rsidRDefault="00E2008C">
      <w:pPr>
        <w:pStyle w:val="BodyText"/>
        <w:spacing w:before="46" w:line="276" w:lineRule="auto"/>
        <w:ind w:right="336"/>
      </w:pPr>
      <w:r>
        <w:t>This is recognized as a field of artificial intelligence. It will provide the accessibility to identify and understand the human language. Computers understand only the machine language. With evolution of technology, computers have the ability to understand text and spoken words in much the same way human beings can by processing large volumes of data as required. This has two directions. First one is how is the language is understand by the computer and the second one is how the machine is generate the natural language. For example, when the speech is input to the machine then it understand the phonetic, lexical, syntactic, semantic and lastly pragmatics then the machine should uses the reverse process when generating speech. NLP combines computational linguistics rule based modeling of human language with statistical, machine learning and deep learning models. Combination of these of these technologies enable</w:t>
      </w:r>
      <w:r>
        <w:rPr>
          <w:spacing w:val="-16"/>
        </w:rPr>
        <w:t xml:space="preserve"> </w:t>
      </w:r>
      <w:r>
        <w:t>computers to process human language in the form of text or voice data to understand its full meaning, complete</w:t>
      </w:r>
      <w:r>
        <w:rPr>
          <w:spacing w:val="-10"/>
        </w:rPr>
        <w:t xml:space="preserve"> </w:t>
      </w:r>
      <w:r>
        <w:t>with</w:t>
      </w:r>
      <w:r>
        <w:rPr>
          <w:spacing w:val="-10"/>
        </w:rPr>
        <w:t xml:space="preserve"> </w:t>
      </w:r>
      <w:r>
        <w:t>the</w:t>
      </w:r>
      <w:r>
        <w:rPr>
          <w:spacing w:val="-10"/>
        </w:rPr>
        <w:t xml:space="preserve"> </w:t>
      </w:r>
      <w:r>
        <w:t>speaker</w:t>
      </w:r>
      <w:r>
        <w:rPr>
          <w:spacing w:val="-10"/>
        </w:rPr>
        <w:t xml:space="preserve"> </w:t>
      </w:r>
      <w:r>
        <w:t>or</w:t>
      </w:r>
      <w:r>
        <w:rPr>
          <w:spacing w:val="-11"/>
        </w:rPr>
        <w:t xml:space="preserve"> </w:t>
      </w:r>
      <w:r>
        <w:t>writer‟s</w:t>
      </w:r>
      <w:r>
        <w:rPr>
          <w:spacing w:val="-10"/>
        </w:rPr>
        <w:t xml:space="preserve"> </w:t>
      </w:r>
      <w:r>
        <w:t>intent</w:t>
      </w:r>
      <w:r>
        <w:rPr>
          <w:spacing w:val="-9"/>
        </w:rPr>
        <w:t xml:space="preserve"> </w:t>
      </w:r>
      <w:r>
        <w:t>and</w:t>
      </w:r>
      <w:r>
        <w:rPr>
          <w:spacing w:val="-9"/>
        </w:rPr>
        <w:t xml:space="preserve"> </w:t>
      </w:r>
      <w:r>
        <w:t>sentiment.</w:t>
      </w:r>
      <w:r>
        <w:rPr>
          <w:spacing w:val="-9"/>
        </w:rPr>
        <w:t xml:space="preserve"> </w:t>
      </w:r>
      <w:r>
        <w:t>Word</w:t>
      </w:r>
      <w:r>
        <w:rPr>
          <w:spacing w:val="-10"/>
        </w:rPr>
        <w:t xml:space="preserve"> </w:t>
      </w:r>
      <w:r>
        <w:t>sense</w:t>
      </w:r>
      <w:r>
        <w:rPr>
          <w:spacing w:val="-11"/>
        </w:rPr>
        <w:t xml:space="preserve"> </w:t>
      </w:r>
      <w:r>
        <w:t>disambiguation</w:t>
      </w:r>
      <w:r>
        <w:rPr>
          <w:spacing w:val="-9"/>
        </w:rPr>
        <w:t xml:space="preserve"> </w:t>
      </w:r>
      <w:r>
        <w:t>is</w:t>
      </w:r>
      <w:r>
        <w:rPr>
          <w:spacing w:val="-10"/>
        </w:rPr>
        <w:t xml:space="preserve"> </w:t>
      </w:r>
      <w:r>
        <w:t>a</w:t>
      </w:r>
      <w:r>
        <w:rPr>
          <w:spacing w:val="-11"/>
        </w:rPr>
        <w:t xml:space="preserve"> </w:t>
      </w:r>
      <w:r>
        <w:t>NLP task where the selections of the meaning of a word with multiple meanings through a process of semantic analysis that determine the word that makes the most sense in the given context. For example, word “mine” in “this pen is mine” refers to “belongs to me” while “gold mine” refers to “place where gold can be found”. There are several ambulation exists in many levels. If there is a disambiguation is exist in syntactic level, there are several parser trees can be generated (See Figure</w:t>
      </w:r>
      <w:r>
        <w:rPr>
          <w:spacing w:val="-3"/>
        </w:rPr>
        <w:t xml:space="preserve"> </w:t>
      </w:r>
      <w:r>
        <w:t>).</w:t>
      </w:r>
    </w:p>
    <w:p w14:paraId="257B2BCC" w14:textId="77777777" w:rsidR="005144EF" w:rsidRDefault="005144EF">
      <w:pPr>
        <w:pStyle w:val="BodyText"/>
        <w:ind w:left="0"/>
        <w:rPr>
          <w:sz w:val="20"/>
        </w:rPr>
      </w:pPr>
    </w:p>
    <w:p w14:paraId="014BE856" w14:textId="77777777" w:rsidR="005144EF" w:rsidRDefault="00E2008C">
      <w:pPr>
        <w:pStyle w:val="BodyText"/>
        <w:spacing w:before="9"/>
        <w:ind w:left="0"/>
        <w:rPr>
          <w:sz w:val="12"/>
        </w:rPr>
      </w:pPr>
      <w:r>
        <w:rPr>
          <w:noProof/>
        </w:rPr>
        <w:drawing>
          <wp:anchor distT="0" distB="0" distL="0" distR="0" simplePos="0" relativeHeight="2" behindDoc="0" locked="0" layoutInCell="1" allowOverlap="1" wp14:anchorId="3B347F34" wp14:editId="6800C149">
            <wp:simplePos x="0" y="0"/>
            <wp:positionH relativeFrom="page">
              <wp:posOffset>960354</wp:posOffset>
            </wp:positionH>
            <wp:positionV relativeFrom="paragraph">
              <wp:posOffset>118115</wp:posOffset>
            </wp:positionV>
            <wp:extent cx="5763644" cy="109099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763644" cy="1090993"/>
                    </a:xfrm>
                    <a:prstGeom prst="rect">
                      <a:avLst/>
                    </a:prstGeom>
                  </pic:spPr>
                </pic:pic>
              </a:graphicData>
            </a:graphic>
          </wp:anchor>
        </w:drawing>
      </w:r>
    </w:p>
    <w:p w14:paraId="581CD9B2" w14:textId="77777777" w:rsidR="005144EF" w:rsidRDefault="00E2008C">
      <w:pPr>
        <w:pStyle w:val="BodyText"/>
        <w:spacing w:before="57"/>
      </w:pPr>
      <w:bookmarkStart w:id="28" w:name="_bookmark29"/>
      <w:bookmarkEnd w:id="28"/>
      <w:r>
        <w:t>Figure 2 : Syntactic level ambiguity</w:t>
      </w:r>
    </w:p>
    <w:p w14:paraId="65D8732E" w14:textId="77777777" w:rsidR="005144EF" w:rsidRDefault="00E2008C">
      <w:pPr>
        <w:pStyle w:val="BodyText"/>
        <w:spacing w:before="200" w:line="276" w:lineRule="auto"/>
        <w:ind w:right="336"/>
      </w:pPr>
      <w:r>
        <w:t>Therefore because of the ambiguous situations, identifying the correct context of a text is essential. The pragmatic analysis which is the last step of language generation process which is discussed above and it is a crucial part among the NLP components to overcome the drawbacks in the translation processes. There are several applications areas using the NLP approaches.</w:t>
      </w:r>
    </w:p>
    <w:p w14:paraId="3BC79822" w14:textId="77777777" w:rsidR="005144EF" w:rsidRDefault="00E2008C">
      <w:pPr>
        <w:pStyle w:val="BodyText"/>
        <w:spacing w:line="276" w:lineRule="auto"/>
        <w:ind w:right="436"/>
      </w:pPr>
      <w:r>
        <w:t xml:space="preserve">Machine translation, text mining, Search engines like Google, text summarization, question answering systems for example </w:t>
      </w:r>
      <w:r>
        <w:rPr>
          <w:spacing w:val="-2"/>
        </w:rPr>
        <w:t xml:space="preserve">IBM </w:t>
      </w:r>
      <w:r>
        <w:t xml:space="preserve">Watson are some of them. </w:t>
      </w:r>
      <w:r>
        <w:rPr>
          <w:spacing w:val="-2"/>
        </w:rPr>
        <w:t xml:space="preserve">IBM </w:t>
      </w:r>
      <w:r>
        <w:t>Watson in Natural language understanding process it uses deep learning to extract meaning and Meta data from unstructured text data. Currently the chat bots are also capable of understanding and response</w:t>
      </w:r>
      <w:r>
        <w:rPr>
          <w:spacing w:val="-14"/>
        </w:rPr>
        <w:t xml:space="preserve"> </w:t>
      </w:r>
      <w:r>
        <w:t>to customers‟</w:t>
      </w:r>
      <w:r>
        <w:rPr>
          <w:spacing w:val="-15"/>
        </w:rPr>
        <w:t xml:space="preserve"> </w:t>
      </w:r>
      <w:r>
        <w:t>issues</w:t>
      </w:r>
      <w:r>
        <w:rPr>
          <w:spacing w:val="-13"/>
        </w:rPr>
        <w:t xml:space="preserve"> </w:t>
      </w:r>
      <w:r>
        <w:t>which</w:t>
      </w:r>
      <w:r>
        <w:rPr>
          <w:spacing w:val="-11"/>
        </w:rPr>
        <w:t xml:space="preserve"> </w:t>
      </w:r>
      <w:r>
        <w:t>are</w:t>
      </w:r>
      <w:r>
        <w:rPr>
          <w:spacing w:val="-14"/>
        </w:rPr>
        <w:t xml:space="preserve"> </w:t>
      </w:r>
      <w:r>
        <w:t>raised</w:t>
      </w:r>
      <w:r>
        <w:rPr>
          <w:spacing w:val="-13"/>
        </w:rPr>
        <w:t xml:space="preserve"> </w:t>
      </w:r>
      <w:r>
        <w:t>through</w:t>
      </w:r>
      <w:r>
        <w:rPr>
          <w:spacing w:val="-13"/>
        </w:rPr>
        <w:t xml:space="preserve"> </w:t>
      </w:r>
      <w:r>
        <w:t>online</w:t>
      </w:r>
      <w:r>
        <w:rPr>
          <w:spacing w:val="-11"/>
        </w:rPr>
        <w:t xml:space="preserve"> </w:t>
      </w:r>
      <w:r>
        <w:t>applications</w:t>
      </w:r>
      <w:r>
        <w:rPr>
          <w:spacing w:val="-13"/>
        </w:rPr>
        <w:t xml:space="preserve"> </w:t>
      </w:r>
      <w:r>
        <w:t>and</w:t>
      </w:r>
      <w:r>
        <w:rPr>
          <w:spacing w:val="-13"/>
        </w:rPr>
        <w:t xml:space="preserve"> </w:t>
      </w:r>
      <w:r>
        <w:t>without</w:t>
      </w:r>
      <w:r>
        <w:rPr>
          <w:spacing w:val="-12"/>
        </w:rPr>
        <w:t xml:space="preserve"> </w:t>
      </w:r>
      <w:r>
        <w:t>human</w:t>
      </w:r>
      <w:r>
        <w:rPr>
          <w:spacing w:val="-13"/>
        </w:rPr>
        <w:t xml:space="preserve"> </w:t>
      </w:r>
      <w:r>
        <w:t>involvement chat bots can address some of the simple</w:t>
      </w:r>
      <w:r>
        <w:rPr>
          <w:spacing w:val="-3"/>
        </w:rPr>
        <w:t xml:space="preserve"> </w:t>
      </w:r>
      <w:r>
        <w:t>questions.</w:t>
      </w:r>
    </w:p>
    <w:p w14:paraId="732423D2" w14:textId="77777777" w:rsidR="005144EF" w:rsidRDefault="005144EF">
      <w:pPr>
        <w:spacing w:line="276" w:lineRule="auto"/>
        <w:sectPr w:rsidR="005144EF">
          <w:pgSz w:w="12240" w:h="15840"/>
          <w:pgMar w:top="1360" w:right="1140" w:bottom="1200" w:left="1140" w:header="0" w:footer="1014" w:gutter="0"/>
          <w:cols w:space="720"/>
        </w:sectPr>
      </w:pPr>
    </w:p>
    <w:p w14:paraId="4C7F1677" w14:textId="77777777" w:rsidR="005144EF" w:rsidRDefault="00E2008C">
      <w:pPr>
        <w:pStyle w:val="Heading1"/>
      </w:pPr>
      <w:bookmarkStart w:id="29" w:name="_bookmark30"/>
      <w:bookmarkEnd w:id="29"/>
      <w:r>
        <w:lastRenderedPageBreak/>
        <w:t>Machine Learning (ML)</w:t>
      </w:r>
    </w:p>
    <w:p w14:paraId="428DB1B7" w14:textId="77777777" w:rsidR="005144EF" w:rsidRDefault="00E2008C">
      <w:pPr>
        <w:pStyle w:val="BodyText"/>
        <w:spacing w:before="44" w:line="276" w:lineRule="auto"/>
        <w:ind w:right="316"/>
      </w:pPr>
      <w:r>
        <w:t>Machine Learning is identified as a field of study which gives the capability for a computer to learn without being programmed explicitly. It is an important component of the growing field of data science. Through the use of statistical methods, algorithms are trained to make classification or predictions. Training dataset including several sentences require to identify the specific word meaning. Language like python and their libraries are useful for providing the statistical results regarding the accuracy of them.</w:t>
      </w:r>
    </w:p>
    <w:p w14:paraId="50E79531" w14:textId="77777777" w:rsidR="005144EF" w:rsidRDefault="00E2008C">
      <w:pPr>
        <w:pStyle w:val="Heading1"/>
        <w:spacing w:before="204"/>
      </w:pPr>
      <w:bookmarkStart w:id="30" w:name="_bookmark31"/>
      <w:bookmarkEnd w:id="30"/>
      <w:r>
        <w:t>Machine Translation (MT)</w:t>
      </w:r>
    </w:p>
    <w:p w14:paraId="5F535F3A" w14:textId="77777777" w:rsidR="005144EF" w:rsidRDefault="00E2008C">
      <w:pPr>
        <w:pStyle w:val="BodyText"/>
        <w:spacing w:before="44" w:line="276" w:lineRule="auto"/>
        <w:ind w:right="403"/>
      </w:pPr>
      <w:r>
        <w:t>This can be simply defined as a process when computer software translates text from one language to target language without human involvement. It can handle large amount of source and target languages that are compared and matched against each other by a machine translation engine. MT has ability to memorize key terms and reuses them wherever they might fit.</w:t>
      </w:r>
    </w:p>
    <w:p w14:paraId="1C791987" w14:textId="77777777" w:rsidR="005144EF" w:rsidRDefault="00E2008C">
      <w:pPr>
        <w:pStyle w:val="Heading1"/>
        <w:spacing w:before="206"/>
      </w:pPr>
      <w:bookmarkStart w:id="31" w:name="_bookmark32"/>
      <w:bookmarkEnd w:id="31"/>
      <w:r>
        <w:t>Existing approaches for machine translation</w:t>
      </w:r>
    </w:p>
    <w:p w14:paraId="6CD50145" w14:textId="77777777" w:rsidR="005144EF" w:rsidRDefault="00E2008C">
      <w:pPr>
        <w:pStyle w:val="BodyText"/>
        <w:spacing w:before="44" w:line="276" w:lineRule="auto"/>
        <w:ind w:right="369"/>
      </w:pPr>
      <w:r>
        <w:t>Human-assisted, Rule-based, Statistical, Example-based, Knowledge-based, Hybrid and Agent- based are some of the categories to classify Machine translation systems. Most of the categories use copra for the machine translation. Therefore these approaches are names as corpus based approaches. Statistical approaches are automatic learning methods and they need less time to build MT system but they need large parallel corpus for translation and the result not guaranteed to produce 100% correct translation. Therefore Rule-based approach is better than statistical approach when considering to the output result. When compared to the computer with human being, computers cannot store all the knowledge a person gain through his/her entire life. That is a major bottleneck for this type of methodologies.</w:t>
      </w:r>
    </w:p>
    <w:p w14:paraId="429E9ADE" w14:textId="77777777" w:rsidR="005144EF" w:rsidRDefault="00E2008C">
      <w:pPr>
        <w:pStyle w:val="Heading1"/>
        <w:spacing w:before="203"/>
      </w:pPr>
      <w:bookmarkStart w:id="32" w:name="_bookmark33"/>
      <w:bookmarkEnd w:id="32"/>
      <w:r>
        <w:t>English- Hindi /one Indian language to another Indian language</w:t>
      </w:r>
    </w:p>
    <w:p w14:paraId="59A81894" w14:textId="77777777" w:rsidR="005144EF" w:rsidRDefault="00E2008C">
      <w:pPr>
        <w:pStyle w:val="BodyText"/>
        <w:spacing w:before="46" w:line="276" w:lineRule="auto"/>
        <w:ind w:right="331"/>
      </w:pPr>
      <w:r>
        <w:t>This approach uses Human-assisted methodology. This project (Anusaaraka) has been developed to translate Punjabi, Bengali, Telugu, Kannada and Marathi languages into Hindi [3]. There is an English-Hindi Anusaaraka where it translates English text into Hindi. The approach and lexicon is general, but the system has mainly been applied for children's stories. This system uses Paninian Grammar model for its language analysis [4]. This system focuses on producing more correct translation rather than giving a meaningful translation and reducing the language barrier by facilitating access from one language to another [3]. Architecture of this system contains mainly Apertium which is for initial analysis the text and Anusaaraka for further processing. The process starts with de-formatting which get only the text by removing Html tags. Analyzer tokenizes the plain text and tagging process uses first-order hidden Markov model to choose corresponding lexical forms. Then lexical transformer gets source language lexical form and sends the matching target language lexical form. These are input to chunking process which then identifies patterns of lexical forms. For each lexical form deliver its target language surface from my morphological generator and then the re-formatter save output [3]. After completing the initial process it sends to the CLIPS expert shell of the Anusaaraka for further processing.</w:t>
      </w:r>
    </w:p>
    <w:p w14:paraId="20C3CF1E" w14:textId="77777777" w:rsidR="005144EF" w:rsidRDefault="005144EF">
      <w:pPr>
        <w:spacing w:line="276" w:lineRule="auto"/>
        <w:sectPr w:rsidR="005144EF">
          <w:pgSz w:w="12240" w:h="15840"/>
          <w:pgMar w:top="1360" w:right="1140" w:bottom="1200" w:left="1140" w:header="0" w:footer="1014" w:gutter="0"/>
          <w:cols w:space="720"/>
        </w:sectPr>
      </w:pPr>
    </w:p>
    <w:p w14:paraId="12ED7437" w14:textId="77777777" w:rsidR="005144EF" w:rsidRDefault="00E2008C">
      <w:pPr>
        <w:pStyle w:val="BodyText"/>
        <w:ind w:left="493"/>
        <w:rPr>
          <w:sz w:val="20"/>
        </w:rPr>
      </w:pPr>
      <w:r>
        <w:rPr>
          <w:noProof/>
          <w:sz w:val="20"/>
        </w:rPr>
        <w:lastRenderedPageBreak/>
        <w:drawing>
          <wp:inline distT="0" distB="0" distL="0" distR="0" wp14:anchorId="0003EDBB" wp14:editId="31C3DB1A">
            <wp:extent cx="1720308" cy="950213"/>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1720308" cy="950213"/>
                    </a:xfrm>
                    <a:prstGeom prst="rect">
                      <a:avLst/>
                    </a:prstGeom>
                  </pic:spPr>
                </pic:pic>
              </a:graphicData>
            </a:graphic>
          </wp:inline>
        </w:drawing>
      </w:r>
    </w:p>
    <w:p w14:paraId="3A900BF1" w14:textId="77777777" w:rsidR="005144EF" w:rsidRDefault="005144EF">
      <w:pPr>
        <w:pStyle w:val="BodyText"/>
        <w:spacing w:before="9"/>
        <w:ind w:left="0"/>
        <w:rPr>
          <w:sz w:val="12"/>
        </w:rPr>
      </w:pPr>
    </w:p>
    <w:p w14:paraId="4326EB9A" w14:textId="77777777" w:rsidR="005144EF" w:rsidRDefault="00E2008C">
      <w:pPr>
        <w:pStyle w:val="BodyText"/>
        <w:spacing w:before="90"/>
      </w:pPr>
      <w:bookmarkStart w:id="33" w:name="_bookmark34"/>
      <w:bookmarkEnd w:id="33"/>
      <w:r>
        <w:t>Figure 3 : English to Hindi translation of a sentence</w:t>
      </w:r>
    </w:p>
    <w:p w14:paraId="47293E9F" w14:textId="77777777" w:rsidR="005144EF" w:rsidRDefault="00E2008C">
      <w:pPr>
        <w:pStyle w:val="BodyText"/>
        <w:spacing w:before="200" w:line="276" w:lineRule="auto"/>
        <w:ind w:right="196"/>
      </w:pPr>
      <w:r>
        <w:t>Above is a translation from English to Hindi sentence by Anusaaraka (See Figure 3). The system architecture can be useful for two purposes. If the source language and target language are grammatically distinct, then Anusaaraka (English-Hindi) can be use</w:t>
      </w:r>
      <w:r>
        <w:rPr>
          <w:rFonts w:ascii="Carlito"/>
          <w:sz w:val="22"/>
        </w:rPr>
        <w:t xml:space="preserve">d. </w:t>
      </w:r>
      <w:r>
        <w:t>If the source language and the target language are grammatically similar then with minimum changes in target language part it can be useful for English-Telugu, English-Tamil pairs [3].</w:t>
      </w:r>
    </w:p>
    <w:p w14:paraId="14544523" w14:textId="77777777" w:rsidR="005144EF" w:rsidRDefault="00E2008C">
      <w:pPr>
        <w:pStyle w:val="Heading1"/>
        <w:spacing w:before="205"/>
      </w:pPr>
      <w:bookmarkStart w:id="34" w:name="_bookmark35"/>
      <w:bookmarkEnd w:id="34"/>
      <w:r>
        <w:t>English to Japanese language / Japanese to English language</w:t>
      </w:r>
    </w:p>
    <w:p w14:paraId="7FED0E5A" w14:textId="77777777" w:rsidR="005144EF" w:rsidRDefault="00E2008C">
      <w:pPr>
        <w:pStyle w:val="BodyText"/>
        <w:spacing w:before="44" w:line="276" w:lineRule="auto"/>
        <w:ind w:right="322"/>
      </w:pPr>
      <w:r>
        <w:t xml:space="preserve">This system is translating open-domain written text by using morphological analysis, syntax analysis, translation word selection and structural transformation and morphological generation steps. Rules based approach with common word dictionary, a technical-term dictionary and user- defined dictionary is use by this system. Common word dictionary contains both English- Japanese and Japanese-English translation. Technical term dictionary contains 28 domains including computer, machinery and medicine [5]. Japanese language doesn‟t have spaces between words therefore morphological ambiguity is present when the input text is segmented into words and phrases. Second step is the syntactic analysis where augmented translation grammar which is context-free grammar used for parsing the sentences. Semantic analyzer is use to get the accurate meaning. There are different translation words available in any languages. In Japanese transitive verb “ </w:t>
      </w:r>
      <w:r>
        <w:rPr>
          <w:rFonts w:ascii="kiloji" w:eastAsia="kiloji" w:hAnsi="kiloji" w:hint="eastAsia"/>
        </w:rPr>
        <w:t xml:space="preserve">か け る </w:t>
      </w:r>
      <w:r>
        <w:rPr>
          <w:rFonts w:ascii="Carlito" w:eastAsia="Carlito" w:hAnsi="Carlito"/>
        </w:rPr>
        <w:t>”</w:t>
      </w:r>
      <w:r>
        <w:t>(kake-ru) has different meanings [5]. This type of words should be select carefully based on the context. Lexical transfer in tree conversion is useful for this. In the final step of generation phase, Japanese word order structure is considered to map the English words. This system produces the following output.</w:t>
      </w:r>
    </w:p>
    <w:p w14:paraId="444C8D34" w14:textId="77777777" w:rsidR="005144EF" w:rsidRDefault="00E2008C">
      <w:pPr>
        <w:pStyle w:val="BodyText"/>
        <w:spacing w:before="2"/>
        <w:ind w:left="0"/>
        <w:rPr>
          <w:sz w:val="23"/>
        </w:rPr>
      </w:pPr>
      <w:r>
        <w:rPr>
          <w:noProof/>
        </w:rPr>
        <w:drawing>
          <wp:anchor distT="0" distB="0" distL="0" distR="0" simplePos="0" relativeHeight="3" behindDoc="0" locked="0" layoutInCell="1" allowOverlap="1" wp14:anchorId="41B948D1" wp14:editId="7C2B4F74">
            <wp:simplePos x="0" y="0"/>
            <wp:positionH relativeFrom="page">
              <wp:posOffset>914400</wp:posOffset>
            </wp:positionH>
            <wp:positionV relativeFrom="paragraph">
              <wp:posOffset>194289</wp:posOffset>
            </wp:positionV>
            <wp:extent cx="2202644" cy="104393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2202644" cy="1043939"/>
                    </a:xfrm>
                    <a:prstGeom prst="rect">
                      <a:avLst/>
                    </a:prstGeom>
                  </pic:spPr>
                </pic:pic>
              </a:graphicData>
            </a:graphic>
          </wp:anchor>
        </w:drawing>
      </w:r>
    </w:p>
    <w:p w14:paraId="47D1DD21" w14:textId="77777777" w:rsidR="005144EF" w:rsidRDefault="005144EF">
      <w:pPr>
        <w:pStyle w:val="BodyText"/>
        <w:spacing w:before="8"/>
        <w:ind w:left="0"/>
        <w:rPr>
          <w:sz w:val="25"/>
        </w:rPr>
      </w:pPr>
    </w:p>
    <w:p w14:paraId="591D21A4" w14:textId="77777777" w:rsidR="005144EF" w:rsidRDefault="00E2008C">
      <w:pPr>
        <w:ind w:left="300"/>
      </w:pPr>
      <w:bookmarkStart w:id="35" w:name="_bookmark36"/>
      <w:bookmarkEnd w:id="35"/>
      <w:r>
        <w:t>Figure 4 : English to Japanese translation</w:t>
      </w:r>
    </w:p>
    <w:p w14:paraId="4DA06492" w14:textId="77777777" w:rsidR="005144EF" w:rsidRDefault="00E2008C">
      <w:pPr>
        <w:pStyle w:val="Heading1"/>
        <w:spacing w:before="205"/>
      </w:pPr>
      <w:bookmarkStart w:id="36" w:name="_bookmark37"/>
      <w:bookmarkEnd w:id="36"/>
      <w:r>
        <w:t>Hindi to English language</w:t>
      </w:r>
    </w:p>
    <w:p w14:paraId="1D3F26A2" w14:textId="77777777" w:rsidR="005144EF" w:rsidRDefault="00E2008C">
      <w:pPr>
        <w:pStyle w:val="BodyText"/>
        <w:spacing w:before="44" w:line="276" w:lineRule="auto"/>
        <w:ind w:right="368"/>
      </w:pPr>
      <w:r>
        <w:t>This system (XFER) is an approach translates from Hindi to English language. System used IIIT Morpher which is the morphology module for inflect words in Hindi. It considers gender, number and tense and uses Roman-WX for Romanized character encoding for Hindi. It contains</w:t>
      </w:r>
    </w:p>
    <w:p w14:paraId="1AB9D66B" w14:textId="77777777" w:rsidR="005144EF" w:rsidRDefault="005144EF">
      <w:pPr>
        <w:spacing w:line="276" w:lineRule="auto"/>
        <w:sectPr w:rsidR="005144EF">
          <w:pgSz w:w="12240" w:h="15840"/>
          <w:pgMar w:top="1440" w:right="1140" w:bottom="1200" w:left="1140" w:header="0" w:footer="1014" w:gutter="0"/>
          <w:cols w:space="720"/>
        </w:sectPr>
      </w:pPr>
    </w:p>
    <w:p w14:paraId="666377DF" w14:textId="77777777" w:rsidR="005144EF" w:rsidRDefault="00E2008C">
      <w:pPr>
        <w:pStyle w:val="BodyText"/>
        <w:spacing w:before="74" w:line="276" w:lineRule="auto"/>
        <w:ind w:right="675"/>
      </w:pPr>
      <w:r>
        <w:lastRenderedPageBreak/>
        <w:t>70 transfer rules, 58 verb sequence rules, 10 recursive noun phrase rules and 2 prepositional phrase rules [6]. Except of the above manually written rules it consists of 327 rules which are automatically learned transfer rules. However this system is suitable for trained an extremely limited data scenario.</w:t>
      </w:r>
    </w:p>
    <w:p w14:paraId="10FA9E46" w14:textId="77777777" w:rsidR="005144EF" w:rsidRDefault="00E2008C">
      <w:pPr>
        <w:pStyle w:val="Heading1"/>
        <w:spacing w:before="203"/>
      </w:pPr>
      <w:bookmarkStart w:id="37" w:name="_bookmark38"/>
      <w:bookmarkEnd w:id="37"/>
      <w:r>
        <w:t>Pali to Sinhala Language</w:t>
      </w:r>
    </w:p>
    <w:p w14:paraId="7996AB5C" w14:textId="77777777" w:rsidR="005144EF" w:rsidRDefault="00E2008C">
      <w:pPr>
        <w:pStyle w:val="BodyText"/>
        <w:spacing w:before="44"/>
        <w:ind w:right="308"/>
      </w:pPr>
      <w:r>
        <w:t>This system is used to translate Pali words to Sinhala language which was successfully translating simple Pali sentences to Sinhala. This can be used as a learning tool. Dictionary based approached is used in this system. It is mainly combination of three core components namely; Dictionary based translator, Pali morphological analyzer and the Sinhala morphological generator. Pali morphological analyzer is getting an input as Pali word and it shows the grammatical information and the root word. It is the main component among three component listed above. An affix spiriting approach is supports to identify the relevant root word in Pali.</w:t>
      </w:r>
    </w:p>
    <w:p w14:paraId="2438D0A6" w14:textId="77777777" w:rsidR="005144EF" w:rsidRDefault="00E2008C">
      <w:pPr>
        <w:pStyle w:val="BodyText"/>
        <w:ind w:right="320"/>
      </w:pPr>
      <w:r>
        <w:t>Pali dictionary consists of irregular words and it developed the root word indentation table. With the support of Pali Sinhala dictionary, Pali to Sinhala translator identifies based word for</w:t>
      </w:r>
      <w:r>
        <w:rPr>
          <w:spacing w:val="-13"/>
        </w:rPr>
        <w:t xml:space="preserve"> </w:t>
      </w:r>
      <w:r>
        <w:t>existing Pali word. Semantic issues and word level ambiguity are neglected and it shows an error message if the word is not available in the dictionary. The final phase of the model is the Sinhala morphology generator. Sinhala based word is generate appropriate Sinhala word by Sinhala Morphological generator. Limited number of rules used to generate Sinhala words. This system is not applied syntax level generation because it said that Pali and Sinhala languages are closely related to each other. This system is beneficial for the Buddhist monks in Pirivenas and any student who wish to learn Pali language specially in Dhamma</w:t>
      </w:r>
      <w:r>
        <w:rPr>
          <w:spacing w:val="-6"/>
        </w:rPr>
        <w:t xml:space="preserve"> </w:t>
      </w:r>
      <w:r>
        <w:t>schools.</w:t>
      </w:r>
    </w:p>
    <w:p w14:paraId="32A93D42" w14:textId="77777777" w:rsidR="005144EF" w:rsidRDefault="00E2008C">
      <w:pPr>
        <w:pStyle w:val="Heading1"/>
        <w:spacing w:before="204"/>
      </w:pPr>
      <w:bookmarkStart w:id="38" w:name="_bookmark39"/>
      <w:bookmarkEnd w:id="38"/>
      <w:r>
        <w:t>English to Arabic language</w:t>
      </w:r>
    </w:p>
    <w:p w14:paraId="219FD55C" w14:textId="77777777" w:rsidR="005144EF" w:rsidRDefault="00E2008C">
      <w:pPr>
        <w:pStyle w:val="BodyText"/>
        <w:spacing w:before="47" w:line="276" w:lineRule="auto"/>
        <w:ind w:right="409"/>
      </w:pPr>
      <w:r>
        <w:t>This system used a mapping system for Arabic to intermediate representation. This mapping system contains three steps namely; selecting lexical items for each Interlingua concepts, mapping the semantic roles and mapping the semantic features for each Interlingua concept to appropriate syntactic feature in the feature structure. It has been test on 29 different structures and has produce good results [7].</w:t>
      </w:r>
    </w:p>
    <w:p w14:paraId="0BC8EFBC" w14:textId="77777777" w:rsidR="005144EF" w:rsidRDefault="00E2008C">
      <w:pPr>
        <w:pStyle w:val="Heading1"/>
        <w:spacing w:before="205"/>
      </w:pPr>
      <w:bookmarkStart w:id="39" w:name="_bookmark40"/>
      <w:bookmarkEnd w:id="39"/>
      <w:r>
        <w:t>Hindi / Bengali to English language</w:t>
      </w:r>
    </w:p>
    <w:p w14:paraId="36A1B373" w14:textId="77777777" w:rsidR="005144EF" w:rsidRDefault="00E2008C">
      <w:pPr>
        <w:pStyle w:val="BodyText"/>
        <w:spacing w:before="44" w:line="276" w:lineRule="auto"/>
        <w:ind w:right="196"/>
      </w:pPr>
      <w:r>
        <w:t>Dictionary-based machine translation approach is the main methodology to develop this system where it uses cross language retrieval in the system. The queries in Bengali and Hindi translate to the equivalent English query out of Indian language topics. Phonetic translation system is used to overcome the limited coverage dictionary. 26,000 Hindi words and 9,000 Bengali words are used to build the dictionary [8]. According to that it is not considered parts of speech information because of the dictionary limitation, improper stemming and the term is foreign word or a named entity [8]. It stated that the Hindi word “rokanA” (to stop) has 20 translations which makes the average English translation per Hindi word in the lexicon were 1.29. That is because 14.89% of Hindi words have several translations [8].</w:t>
      </w:r>
    </w:p>
    <w:p w14:paraId="746E066F" w14:textId="77777777" w:rsidR="005144EF" w:rsidRDefault="005144EF">
      <w:pPr>
        <w:spacing w:line="276" w:lineRule="auto"/>
        <w:sectPr w:rsidR="005144EF">
          <w:pgSz w:w="12240" w:h="15840"/>
          <w:pgMar w:top="1360" w:right="1140" w:bottom="1200" w:left="1140" w:header="0" w:footer="1014" w:gutter="0"/>
          <w:cols w:space="720"/>
        </w:sectPr>
      </w:pPr>
    </w:p>
    <w:p w14:paraId="3BF9D15A" w14:textId="77777777" w:rsidR="005144EF" w:rsidRDefault="00E2008C">
      <w:pPr>
        <w:pStyle w:val="Heading1"/>
      </w:pPr>
      <w:bookmarkStart w:id="40" w:name="_bookmark41"/>
      <w:bookmarkEnd w:id="40"/>
      <w:r>
        <w:lastRenderedPageBreak/>
        <w:t>Babel Fish</w:t>
      </w:r>
    </w:p>
    <w:p w14:paraId="79E13B70" w14:textId="77777777" w:rsidR="005144EF" w:rsidRDefault="00E2008C">
      <w:pPr>
        <w:pStyle w:val="BodyText"/>
        <w:spacing w:before="44" w:line="276" w:lineRule="auto"/>
        <w:ind w:right="362"/>
      </w:pPr>
      <w:r>
        <w:t>This is a web based application initially called by AltaVista developed to translate single text, phrase or web pages (by proving the url) from one language to another. It can translate 13 languages and English, Chinese, German, Greek, Italian, Japanese, Korean, Portuguese, Russian and Spanish are some of them [9]. This system use statistical machine translation approach. This approach works by analyzing parallel corpora that have already been translated from one language to another. For example, if it search “un perroquet rouge” in French every time “a red parrot” occurs in English. Then it stores these two phrases together in a “phrase table”. It also analyses large amounts of text in individual languages and memorize the frequency that certain words or phrases follow others. Then it build the language model identify different meanings of words when the input word have several meanings.</w:t>
      </w:r>
    </w:p>
    <w:p w14:paraId="50B23E68" w14:textId="77777777" w:rsidR="005144EF" w:rsidRDefault="00E2008C">
      <w:pPr>
        <w:pStyle w:val="Heading1"/>
        <w:spacing w:before="205"/>
      </w:pPr>
      <w:bookmarkStart w:id="41" w:name="_bookmark42"/>
      <w:bookmarkEnd w:id="41"/>
      <w:r>
        <w:t>Approach for the project</w:t>
      </w:r>
    </w:p>
    <w:p w14:paraId="61110C66" w14:textId="77777777" w:rsidR="005144EF" w:rsidRDefault="00E2008C">
      <w:pPr>
        <w:pStyle w:val="BodyText"/>
        <w:spacing w:before="44" w:line="276" w:lineRule="auto"/>
        <w:ind w:right="283"/>
      </w:pPr>
      <w:r>
        <w:t>In the modern era machine translation has received much attention because the decrement in time and human effort required for converting and translating words, sentences and paragraphs. Thus as discussed above there are several ways for machine translations. Each and every system described above uses different types of mechanism with different size of word counts to train the model. Most of them have been focused on Indo-European, Indo-Aryan or Sino-Tibetan families [10]. To get accurate result it should contains larger words collections. But that is not practical.</w:t>
      </w:r>
    </w:p>
    <w:p w14:paraId="66157F1E" w14:textId="77777777" w:rsidR="005144EF" w:rsidRDefault="00E2008C">
      <w:pPr>
        <w:pStyle w:val="BodyText"/>
        <w:spacing w:before="1" w:line="276" w:lineRule="auto"/>
        <w:ind w:right="336"/>
      </w:pPr>
      <w:r>
        <w:t>For this project there are two tasks to be accomplished. Creating a translation dictionary and building a language model are two of them.</w:t>
      </w:r>
    </w:p>
    <w:p w14:paraId="61BA8879" w14:textId="77777777" w:rsidR="005144EF" w:rsidRDefault="00E2008C">
      <w:pPr>
        <w:pStyle w:val="Heading2"/>
      </w:pPr>
      <w:bookmarkStart w:id="42" w:name="_bookmark43"/>
      <w:bookmarkEnd w:id="42"/>
      <w:r>
        <w:t>Translation Dictionary</w:t>
      </w:r>
    </w:p>
    <w:p w14:paraId="4C127D59" w14:textId="77777777" w:rsidR="005144EF" w:rsidRDefault="00E2008C">
      <w:pPr>
        <w:pStyle w:val="BodyText"/>
        <w:spacing w:before="38" w:line="276" w:lineRule="auto"/>
        <w:ind w:right="456"/>
      </w:pPr>
      <w:r>
        <w:t>This is the building block for the proposed system. This system is going to implement as an extension to the “EnSiTip” [18] and it used Sinhala to English translation dictionary. It is constructed by gathering words and their definitions from the Malalasekara and other popular glossaries represented in standard encoding (Unicode). Those are formatted, validated, cleaned and filtered accordingly by group of experts. The user friendliness is enhanced by reducing the number of Sinhala definitions corresponding to each English headword. In order to achieve that the Occam's Razor principle was used.</w:t>
      </w:r>
    </w:p>
    <w:p w14:paraId="7C5F8EAE" w14:textId="77777777" w:rsidR="005144EF" w:rsidRDefault="00E2008C">
      <w:pPr>
        <w:pStyle w:val="Heading3"/>
        <w:spacing w:before="206"/>
      </w:pPr>
      <w:bookmarkStart w:id="43" w:name="_bookmark44"/>
      <w:bookmarkEnd w:id="43"/>
      <w:r>
        <w:t>Occam's Razor principle</w:t>
      </w:r>
    </w:p>
    <w:p w14:paraId="78F190C2" w14:textId="77777777" w:rsidR="005144EF" w:rsidRDefault="00E2008C">
      <w:pPr>
        <w:pStyle w:val="BodyText"/>
        <w:spacing w:before="36" w:line="276" w:lineRule="auto"/>
        <w:ind w:right="296"/>
      </w:pPr>
      <w:r>
        <w:t>This principle states that “Entities should not be multiplied unnecessarily”. There may be several theories which are competing for the same prediction, therefore, take the simplest one which makes everything better. William of Occam is the person who developed this concept and razor denotes that cutting off or shaving away the other possibilities.</w:t>
      </w:r>
    </w:p>
    <w:p w14:paraId="664B63E0" w14:textId="77777777" w:rsidR="005144EF" w:rsidRDefault="00E2008C">
      <w:pPr>
        <w:pStyle w:val="BodyText"/>
        <w:spacing w:before="199" w:line="451" w:lineRule="auto"/>
        <w:ind w:right="2017"/>
      </w:pPr>
      <w:r>
        <w:t>Example 1, Assume in a rainy day corner of the room spilled out some water. 1</w:t>
      </w:r>
      <w:r>
        <w:rPr>
          <w:vertAlign w:val="superscript"/>
        </w:rPr>
        <w:t>st</w:t>
      </w:r>
      <w:r>
        <w:t xml:space="preserve"> possibility with high probability: Should be leaky roof.</w:t>
      </w:r>
    </w:p>
    <w:p w14:paraId="75437CE3" w14:textId="77777777" w:rsidR="005144EF" w:rsidRDefault="00E2008C">
      <w:pPr>
        <w:pStyle w:val="BodyText"/>
        <w:spacing w:line="273" w:lineRule="exact"/>
      </w:pPr>
      <w:r>
        <w:t>2</w:t>
      </w:r>
      <w:r>
        <w:rPr>
          <w:vertAlign w:val="superscript"/>
        </w:rPr>
        <w:t>nd</w:t>
      </w:r>
      <w:r>
        <w:t xml:space="preserve"> possibility with less probability: Kid who spilled water in the room.</w:t>
      </w:r>
    </w:p>
    <w:p w14:paraId="391AFB9D" w14:textId="77777777" w:rsidR="005144EF" w:rsidRDefault="005144EF">
      <w:pPr>
        <w:spacing w:line="273" w:lineRule="exact"/>
        <w:sectPr w:rsidR="005144EF">
          <w:pgSz w:w="12240" w:h="15840"/>
          <w:pgMar w:top="1360" w:right="1140" w:bottom="1200" w:left="1140" w:header="0" w:footer="1014" w:gutter="0"/>
          <w:cols w:space="720"/>
        </w:sectPr>
      </w:pPr>
    </w:p>
    <w:p w14:paraId="5B338648" w14:textId="77777777" w:rsidR="005144EF" w:rsidRDefault="00E2008C">
      <w:pPr>
        <w:pStyle w:val="BodyText"/>
        <w:spacing w:before="74" w:line="276" w:lineRule="auto"/>
      </w:pPr>
      <w:r>
        <w:lastRenderedPageBreak/>
        <w:t>According to the above principle it omits fewer probabilities which help to make it simple rather than complex. That means water spilled because of the rain and the leaky roof.</w:t>
      </w:r>
    </w:p>
    <w:p w14:paraId="62B36699" w14:textId="77777777" w:rsidR="005144EF" w:rsidRDefault="00E2008C">
      <w:pPr>
        <w:pStyle w:val="BodyText"/>
        <w:spacing w:before="201"/>
      </w:pPr>
      <w:r>
        <w:t>Example 2, Assume car tire is flat when getting ready to leave.</w:t>
      </w:r>
    </w:p>
    <w:p w14:paraId="1773F1BF" w14:textId="77777777" w:rsidR="005144EF" w:rsidRDefault="005144EF">
      <w:pPr>
        <w:pStyle w:val="BodyText"/>
        <w:spacing w:before="10"/>
        <w:ind w:left="0"/>
        <w:rPr>
          <w:sz w:val="20"/>
        </w:rPr>
      </w:pPr>
    </w:p>
    <w:p w14:paraId="560DF105" w14:textId="77777777" w:rsidR="005144EF" w:rsidRDefault="00E2008C">
      <w:pPr>
        <w:pStyle w:val="BodyText"/>
        <w:spacing w:line="451" w:lineRule="auto"/>
        <w:ind w:right="2683"/>
      </w:pPr>
      <w:r>
        <w:t>1</w:t>
      </w:r>
      <w:r>
        <w:rPr>
          <w:vertAlign w:val="superscript"/>
        </w:rPr>
        <w:t>st</w:t>
      </w:r>
      <w:r>
        <w:t xml:space="preserve"> possibility with probability: A nail stuck in the tire wall let the air out 2</w:t>
      </w:r>
      <w:r>
        <w:rPr>
          <w:vertAlign w:val="superscript"/>
        </w:rPr>
        <w:t>nd</w:t>
      </w:r>
      <w:r>
        <w:t xml:space="preserve"> possibility with less probability: Someone slashed the tire.</w:t>
      </w:r>
    </w:p>
    <w:p w14:paraId="6FE43557" w14:textId="77777777" w:rsidR="005144EF" w:rsidRDefault="00E2008C">
      <w:pPr>
        <w:pStyle w:val="BodyText"/>
        <w:spacing w:line="275" w:lineRule="exact"/>
      </w:pPr>
      <w:r>
        <w:t>According to the principle, it is more likely the tire gets slashed by nail.</w:t>
      </w:r>
    </w:p>
    <w:p w14:paraId="20DF335C" w14:textId="77777777" w:rsidR="005144EF" w:rsidRDefault="005144EF">
      <w:pPr>
        <w:pStyle w:val="BodyText"/>
        <w:spacing w:before="10"/>
        <w:ind w:left="0"/>
        <w:rPr>
          <w:sz w:val="20"/>
        </w:rPr>
      </w:pPr>
    </w:p>
    <w:p w14:paraId="2DC20180" w14:textId="77777777" w:rsidR="005144EF" w:rsidRDefault="00E2008C">
      <w:pPr>
        <w:pStyle w:val="BodyText"/>
        <w:spacing w:line="276" w:lineRule="auto"/>
        <w:ind w:right="532"/>
      </w:pPr>
      <w:r>
        <w:t>By following the Occam‟s razor principle omit unnecessary meanings which make this very complex.</w:t>
      </w:r>
      <w:r>
        <w:rPr>
          <w:spacing w:val="-10"/>
        </w:rPr>
        <w:t xml:space="preserve"> </w:t>
      </w:r>
      <w:r>
        <w:t>Therefore</w:t>
      </w:r>
      <w:r>
        <w:rPr>
          <w:spacing w:val="-11"/>
        </w:rPr>
        <w:t xml:space="preserve"> </w:t>
      </w:r>
      <w:r>
        <w:t>according</w:t>
      </w:r>
      <w:r>
        <w:rPr>
          <w:spacing w:val="-13"/>
        </w:rPr>
        <w:t xml:space="preserve"> </w:t>
      </w:r>
      <w:r>
        <w:t>to</w:t>
      </w:r>
      <w:r>
        <w:rPr>
          <w:spacing w:val="-10"/>
        </w:rPr>
        <w:t xml:space="preserve"> </w:t>
      </w:r>
      <w:r>
        <w:t>that</w:t>
      </w:r>
      <w:r>
        <w:rPr>
          <w:spacing w:val="-10"/>
        </w:rPr>
        <w:t xml:space="preserve"> </w:t>
      </w:r>
      <w:r>
        <w:t>EnSiTip‟s</w:t>
      </w:r>
      <w:r>
        <w:rPr>
          <w:spacing w:val="-10"/>
        </w:rPr>
        <w:t xml:space="preserve"> </w:t>
      </w:r>
      <w:r>
        <w:t>translation</w:t>
      </w:r>
      <w:r>
        <w:rPr>
          <w:spacing w:val="-10"/>
        </w:rPr>
        <w:t xml:space="preserve"> </w:t>
      </w:r>
      <w:r>
        <w:t>dictionary</w:t>
      </w:r>
      <w:r>
        <w:rPr>
          <w:spacing w:val="-14"/>
        </w:rPr>
        <w:t xml:space="preserve"> </w:t>
      </w:r>
      <w:r>
        <w:t>is</w:t>
      </w:r>
      <w:r>
        <w:rPr>
          <w:spacing w:val="-10"/>
        </w:rPr>
        <w:t xml:space="preserve"> </w:t>
      </w:r>
      <w:r>
        <w:t>covered</w:t>
      </w:r>
      <w:r>
        <w:rPr>
          <w:spacing w:val="-10"/>
        </w:rPr>
        <w:t xml:space="preserve"> </w:t>
      </w:r>
      <w:r>
        <w:t>nearly</w:t>
      </w:r>
      <w:r>
        <w:rPr>
          <w:spacing w:val="-14"/>
        </w:rPr>
        <w:t xml:space="preserve"> </w:t>
      </w:r>
      <w:r>
        <w:rPr>
          <w:spacing w:val="-9"/>
        </w:rPr>
        <w:t xml:space="preserve">50,000 </w:t>
      </w:r>
      <w:r>
        <w:t>English words to produce better result for user. This translation dictionary was converted in a way which can be useful to the proposed system. There are many English words has different meanings based on the context of the sentence. Then the below translation dictionary was developed. There are more than 36000 English words are listed</w:t>
      </w:r>
      <w:r>
        <w:rPr>
          <w:spacing w:val="-8"/>
        </w:rPr>
        <w:t xml:space="preserve"> </w:t>
      </w:r>
      <w:r>
        <w:t>there.</w:t>
      </w:r>
    </w:p>
    <w:p w14:paraId="06C0645E" w14:textId="77777777" w:rsidR="005144EF" w:rsidRDefault="00E2008C">
      <w:pPr>
        <w:pStyle w:val="Heading1"/>
        <w:spacing w:before="205"/>
      </w:pPr>
      <w:bookmarkStart w:id="44" w:name="_bookmark45"/>
      <w:bookmarkEnd w:id="44"/>
      <w:r>
        <w:t>Language model</w:t>
      </w:r>
    </w:p>
    <w:p w14:paraId="1DD72DF6" w14:textId="77777777" w:rsidR="005144EF" w:rsidRDefault="00E2008C">
      <w:pPr>
        <w:pStyle w:val="Heading2"/>
        <w:spacing w:before="248"/>
      </w:pPr>
      <w:bookmarkStart w:id="45" w:name="_bookmark46"/>
      <w:bookmarkEnd w:id="45"/>
      <w:r>
        <w:t>Probabilistic model of language</w:t>
      </w:r>
    </w:p>
    <w:p w14:paraId="630AF89A" w14:textId="77777777" w:rsidR="005144EF" w:rsidRDefault="00E2008C">
      <w:pPr>
        <w:pStyle w:val="BodyText"/>
        <w:spacing w:before="42" w:line="276" w:lineRule="auto"/>
        <w:ind w:right="336"/>
      </w:pPr>
      <w:r>
        <w:t>It is attempt to characterizes, capture and exploit regularities in natural language. Determine the probability of a word in a sentence by analyzing the bodies of text data by using statistical and probabilistic approaches. This is more specifically called as statistical language models. Large amount of words are used to automatically determine the model‟s parameter in this statistical language models. Speech recognition, machine translation, context sensitive spelling correctors and next word prediction are the usage of this. It assigns probability to every word sequence which may be grammatical or not.</w:t>
      </w:r>
    </w:p>
    <w:p w14:paraId="36F01BAA" w14:textId="77777777" w:rsidR="005144EF" w:rsidRDefault="00E2008C">
      <w:pPr>
        <w:pStyle w:val="BodyText"/>
        <w:spacing w:before="200"/>
      </w:pPr>
      <w:r>
        <w:t>P [W1 W2 W3 … Wn ].</w:t>
      </w:r>
    </w:p>
    <w:p w14:paraId="34621BEE" w14:textId="77777777" w:rsidR="005144EF" w:rsidRDefault="005144EF">
      <w:pPr>
        <w:pStyle w:val="BodyText"/>
        <w:spacing w:before="10"/>
        <w:ind w:left="0"/>
        <w:rPr>
          <w:sz w:val="20"/>
        </w:rPr>
      </w:pPr>
    </w:p>
    <w:p w14:paraId="32D644C4" w14:textId="77777777" w:rsidR="005144EF" w:rsidRDefault="00E2008C">
      <w:pPr>
        <w:pStyle w:val="BodyText"/>
      </w:pPr>
      <w:r>
        <w:t>Related: P (W5 | W1, W, W3) implies that conditional probability of W5 after W1, W, W3.</w:t>
      </w:r>
    </w:p>
    <w:p w14:paraId="6118DBBB" w14:textId="77777777" w:rsidR="005144EF" w:rsidRDefault="005144EF">
      <w:pPr>
        <w:pStyle w:val="BodyText"/>
        <w:spacing w:before="6"/>
        <w:ind w:left="0"/>
        <w:rPr>
          <w:sz w:val="21"/>
        </w:rPr>
      </w:pPr>
    </w:p>
    <w:p w14:paraId="11B28E8C" w14:textId="77777777" w:rsidR="005144EF" w:rsidRDefault="00E2008C">
      <w:pPr>
        <w:pStyle w:val="Heading3"/>
      </w:pPr>
      <w:r>
        <w:t>Bayes Rule/Chain Rule</w:t>
      </w:r>
    </w:p>
    <w:p w14:paraId="0A133CC5" w14:textId="77777777" w:rsidR="005144EF" w:rsidRDefault="00E2008C">
      <w:pPr>
        <w:pStyle w:val="BodyText"/>
        <w:spacing w:before="36"/>
      </w:pPr>
      <w:r>
        <w:t>P(X1,X2,X3,…,Xn) = P(X1)P(X2|X1)P(X3|X1,X2)…P(XN|X1,…,Xn-1)</w:t>
      </w:r>
    </w:p>
    <w:p w14:paraId="1F0F15FA" w14:textId="77777777" w:rsidR="005144EF" w:rsidRDefault="005144EF">
      <w:pPr>
        <w:pStyle w:val="BodyText"/>
        <w:spacing w:before="1"/>
        <w:ind w:left="0"/>
        <w:rPr>
          <w:sz w:val="21"/>
        </w:rPr>
      </w:pPr>
    </w:p>
    <w:p w14:paraId="20CAEB71" w14:textId="77777777" w:rsidR="005144EF" w:rsidRDefault="00E2008C">
      <w:pPr>
        <w:pStyle w:val="BodyText"/>
      </w:pPr>
      <w:r>
        <w:t>For example,</w:t>
      </w:r>
    </w:p>
    <w:p w14:paraId="23B71CCD" w14:textId="77777777" w:rsidR="005144EF" w:rsidRDefault="005144EF">
      <w:pPr>
        <w:pStyle w:val="BodyText"/>
        <w:spacing w:before="10"/>
        <w:ind w:left="0"/>
        <w:rPr>
          <w:sz w:val="20"/>
        </w:rPr>
      </w:pPr>
    </w:p>
    <w:p w14:paraId="42D8BAA4" w14:textId="77777777" w:rsidR="005144EF" w:rsidRDefault="00E2008C">
      <w:pPr>
        <w:pStyle w:val="BodyText"/>
      </w:pPr>
      <w:r>
        <w:t>Sentence: I like red apple.</w:t>
      </w:r>
    </w:p>
    <w:p w14:paraId="0F7CFB13" w14:textId="77777777" w:rsidR="005144EF" w:rsidRDefault="005144EF">
      <w:pPr>
        <w:pStyle w:val="BodyText"/>
        <w:spacing w:before="1"/>
        <w:ind w:left="0"/>
        <w:rPr>
          <w:sz w:val="21"/>
        </w:rPr>
      </w:pPr>
    </w:p>
    <w:p w14:paraId="48B8C50B" w14:textId="77777777" w:rsidR="005144EF" w:rsidRDefault="00E2008C">
      <w:pPr>
        <w:pStyle w:val="BodyText"/>
        <w:spacing w:line="448" w:lineRule="auto"/>
        <w:ind w:right="2789"/>
      </w:pPr>
      <w:r>
        <w:t>P(I like red apple) = P(I) P(like | I) P(red | I like) P(apple | I like red). To estimate probability for text corpus,</w:t>
      </w:r>
    </w:p>
    <w:p w14:paraId="736C1939" w14:textId="77777777" w:rsidR="005144EF" w:rsidRDefault="00E2008C">
      <w:pPr>
        <w:pStyle w:val="BodyText"/>
        <w:spacing w:before="2"/>
      </w:pPr>
      <w:r>
        <w:t>P(I) = count (“I”) / Total # of words</w:t>
      </w:r>
    </w:p>
    <w:p w14:paraId="1510A4EF" w14:textId="77777777" w:rsidR="005144EF" w:rsidRDefault="005144EF">
      <w:pPr>
        <w:sectPr w:rsidR="005144EF">
          <w:pgSz w:w="12240" w:h="15840"/>
          <w:pgMar w:top="1360" w:right="1140" w:bottom="1200" w:left="1140" w:header="0" w:footer="1014" w:gutter="0"/>
          <w:cols w:space="720"/>
        </w:sectPr>
      </w:pPr>
    </w:p>
    <w:p w14:paraId="3A9416CD" w14:textId="77777777" w:rsidR="005144EF" w:rsidRDefault="00E2008C">
      <w:pPr>
        <w:pStyle w:val="BodyText"/>
        <w:spacing w:before="74"/>
      </w:pPr>
      <w:r>
        <w:lastRenderedPageBreak/>
        <w:t>P(like | I ) = count (“I like”) / Count (“I”) and so on.</w:t>
      </w:r>
    </w:p>
    <w:p w14:paraId="5E3B963B" w14:textId="77777777" w:rsidR="005144EF" w:rsidRDefault="005144EF">
      <w:pPr>
        <w:pStyle w:val="BodyText"/>
        <w:spacing w:before="7"/>
        <w:ind w:left="0"/>
        <w:rPr>
          <w:sz w:val="21"/>
        </w:rPr>
      </w:pPr>
    </w:p>
    <w:p w14:paraId="2EFF3485" w14:textId="77777777" w:rsidR="005144EF" w:rsidRDefault="00E2008C">
      <w:pPr>
        <w:pStyle w:val="Heading2"/>
        <w:spacing w:before="0"/>
      </w:pPr>
      <w:bookmarkStart w:id="46" w:name="_bookmark47"/>
      <w:bookmarkEnd w:id="46"/>
      <w:r>
        <w:t>N-gram language model</w:t>
      </w:r>
    </w:p>
    <w:p w14:paraId="0F8E990D" w14:textId="77777777" w:rsidR="005144EF" w:rsidRDefault="00E2008C">
      <w:pPr>
        <w:pStyle w:val="BodyText"/>
        <w:spacing w:before="39" w:line="276" w:lineRule="auto"/>
        <w:ind w:right="352"/>
      </w:pPr>
      <w:r>
        <w:t>In the basic concept of the Natural language processing N-gram is using for the applications to build language models. For example this N can be 1, 2, 3, etc.. and according to that it defines as Uni-gram, Bi-gram, Tri-gram etc. This language models use some number of preceding words to makes predictions.</w:t>
      </w:r>
    </w:p>
    <w:p w14:paraId="6C924D2E" w14:textId="77777777" w:rsidR="005144EF" w:rsidRDefault="00E2008C">
      <w:pPr>
        <w:pStyle w:val="BodyText"/>
        <w:spacing w:before="199"/>
      </w:pPr>
      <w:r>
        <w:t>Simplest approximation: unigram</w:t>
      </w:r>
    </w:p>
    <w:p w14:paraId="43A7C629" w14:textId="77777777" w:rsidR="005144EF" w:rsidRDefault="005144EF">
      <w:pPr>
        <w:pStyle w:val="BodyText"/>
        <w:spacing w:before="1"/>
        <w:ind w:left="0"/>
        <w:rPr>
          <w:sz w:val="21"/>
        </w:rPr>
      </w:pPr>
    </w:p>
    <w:p w14:paraId="1669F4D4" w14:textId="77777777" w:rsidR="005144EF" w:rsidRDefault="00E2008C">
      <w:pPr>
        <w:pStyle w:val="BodyText"/>
        <w:spacing w:line="448" w:lineRule="auto"/>
        <w:ind w:right="3900"/>
      </w:pPr>
      <w:r>
        <w:t>P(“I like red apple”) = P(“I”) P(“like”) P(“red”) P(“apple”). Bigram</w:t>
      </w:r>
    </w:p>
    <w:p w14:paraId="79E22C00" w14:textId="77777777" w:rsidR="005144EF" w:rsidRDefault="00E2008C">
      <w:pPr>
        <w:pStyle w:val="BodyText"/>
        <w:spacing w:before="3"/>
      </w:pPr>
      <w:r>
        <w:t>P(“I like red apple”) = P(“I”) P(“like” | ”I”) P(“red” | ”like”) P(“apple” | ”red”).</w:t>
      </w:r>
    </w:p>
    <w:p w14:paraId="74BEE4AC" w14:textId="77777777" w:rsidR="005144EF" w:rsidRDefault="005144EF">
      <w:pPr>
        <w:pStyle w:val="BodyText"/>
        <w:spacing w:before="10"/>
        <w:ind w:left="0"/>
        <w:rPr>
          <w:sz w:val="20"/>
        </w:rPr>
      </w:pPr>
    </w:p>
    <w:p w14:paraId="5A57913F" w14:textId="77777777" w:rsidR="005144EF" w:rsidRDefault="00E2008C">
      <w:pPr>
        <w:pStyle w:val="BodyText"/>
        <w:spacing w:line="276" w:lineRule="auto"/>
        <w:ind w:right="416"/>
      </w:pPr>
      <w:r>
        <w:t>The size of the N should be considered based on the situation. Having N &gt; 3 will give more accurate results. But the complexity is exponentially growing with the increase of N value. Data sparsity problem is common issue when handling the local dictionaries / vocabularies because there will be more missing values and not able to provide accurate results. Therefore Recurrent Neural Networks use to address the above issue.</w:t>
      </w:r>
    </w:p>
    <w:p w14:paraId="6C6BF3FA" w14:textId="77777777" w:rsidR="005144EF" w:rsidRDefault="00E2008C">
      <w:pPr>
        <w:pStyle w:val="Heading2"/>
      </w:pPr>
      <w:bookmarkStart w:id="47" w:name="_bookmark48"/>
      <w:bookmarkEnd w:id="47"/>
      <w:r>
        <w:t>Recurrent Neural Network (RNN)</w:t>
      </w:r>
    </w:p>
    <w:p w14:paraId="047BB2B6" w14:textId="77777777" w:rsidR="005144EF" w:rsidRDefault="00E2008C">
      <w:pPr>
        <w:pStyle w:val="BodyText"/>
        <w:spacing w:before="39" w:line="276" w:lineRule="auto"/>
        <w:ind w:right="356"/>
      </w:pPr>
      <w:r>
        <w:t>RNN can handle inputs having variable lengths. It is suitable for modeling the sequential data such as sentences in natural language. RNN contains loops, therefore same network copies again and again until it reaches to the successor. Figure 5 shows the RNN with its loops. “A” is a chunk of neural network which take the input “Xt” and produce output “ht” and the loop continuously pass the information from one step of the network to the next. With this loops it is same as having several copies of the same network.</w:t>
      </w:r>
    </w:p>
    <w:p w14:paraId="1883B162" w14:textId="77777777" w:rsidR="005144EF" w:rsidRDefault="00E2008C">
      <w:pPr>
        <w:pStyle w:val="BodyText"/>
        <w:spacing w:before="8"/>
        <w:ind w:left="0"/>
        <w:rPr>
          <w:sz w:val="27"/>
        </w:rPr>
      </w:pPr>
      <w:r>
        <w:rPr>
          <w:noProof/>
        </w:rPr>
        <w:drawing>
          <wp:anchor distT="0" distB="0" distL="0" distR="0" simplePos="0" relativeHeight="4" behindDoc="0" locked="0" layoutInCell="1" allowOverlap="1" wp14:anchorId="24940F47" wp14:editId="5F1ACD44">
            <wp:simplePos x="0" y="0"/>
            <wp:positionH relativeFrom="page">
              <wp:posOffset>1080956</wp:posOffset>
            </wp:positionH>
            <wp:positionV relativeFrom="paragraph">
              <wp:posOffset>227100</wp:posOffset>
            </wp:positionV>
            <wp:extent cx="771809" cy="1195959"/>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771809" cy="1195959"/>
                    </a:xfrm>
                    <a:prstGeom prst="rect">
                      <a:avLst/>
                    </a:prstGeom>
                  </pic:spPr>
                </pic:pic>
              </a:graphicData>
            </a:graphic>
          </wp:anchor>
        </w:drawing>
      </w:r>
    </w:p>
    <w:p w14:paraId="0F38B819" w14:textId="77777777" w:rsidR="005144EF" w:rsidRDefault="005144EF">
      <w:pPr>
        <w:pStyle w:val="BodyText"/>
        <w:spacing w:before="8"/>
        <w:ind w:left="0"/>
        <w:rPr>
          <w:sz w:val="28"/>
        </w:rPr>
      </w:pPr>
    </w:p>
    <w:p w14:paraId="0DFB531A" w14:textId="77777777" w:rsidR="005144EF" w:rsidRDefault="00E2008C">
      <w:pPr>
        <w:pStyle w:val="BodyText"/>
        <w:spacing w:before="1"/>
      </w:pPr>
      <w:bookmarkStart w:id="48" w:name="_bookmark49"/>
      <w:bookmarkEnd w:id="48"/>
      <w:r>
        <w:t>Figure 5 : Recurrent Neural Network</w:t>
      </w:r>
    </w:p>
    <w:p w14:paraId="7DAFD2E0" w14:textId="77777777" w:rsidR="005144EF" w:rsidRDefault="00E2008C">
      <w:pPr>
        <w:pStyle w:val="BodyText"/>
        <w:spacing w:before="199" w:line="278" w:lineRule="auto"/>
        <w:ind w:right="281"/>
      </w:pPr>
      <w:r>
        <w:t>As discussed above RNN network can be unfold. Figure 6 illustrate how the above RNN network is unfold to multiple copies of the same network.</w:t>
      </w:r>
    </w:p>
    <w:p w14:paraId="5D39D1AF" w14:textId="77777777" w:rsidR="005144EF" w:rsidRDefault="005144EF">
      <w:pPr>
        <w:spacing w:line="278" w:lineRule="auto"/>
        <w:sectPr w:rsidR="005144EF">
          <w:pgSz w:w="12240" w:h="15840"/>
          <w:pgMar w:top="1360" w:right="1140" w:bottom="1200" w:left="1140" w:header="0" w:footer="1014" w:gutter="0"/>
          <w:cols w:space="720"/>
        </w:sectPr>
      </w:pPr>
    </w:p>
    <w:p w14:paraId="0E2E1F96" w14:textId="77777777" w:rsidR="005144EF" w:rsidRDefault="005144EF">
      <w:pPr>
        <w:pStyle w:val="BodyText"/>
        <w:spacing w:before="2"/>
        <w:ind w:left="0"/>
        <w:rPr>
          <w:sz w:val="3"/>
        </w:rPr>
      </w:pPr>
    </w:p>
    <w:p w14:paraId="1A7E7E62" w14:textId="77777777" w:rsidR="005144EF" w:rsidRDefault="00E2008C">
      <w:pPr>
        <w:pStyle w:val="BodyText"/>
        <w:ind w:left="343"/>
        <w:rPr>
          <w:sz w:val="20"/>
        </w:rPr>
      </w:pPr>
      <w:r>
        <w:rPr>
          <w:noProof/>
          <w:sz w:val="20"/>
        </w:rPr>
        <w:drawing>
          <wp:inline distT="0" distB="0" distL="0" distR="0" wp14:anchorId="22418591" wp14:editId="46ADD9AD">
            <wp:extent cx="4498828" cy="1186433"/>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498828" cy="1186433"/>
                    </a:xfrm>
                    <a:prstGeom prst="rect">
                      <a:avLst/>
                    </a:prstGeom>
                  </pic:spPr>
                </pic:pic>
              </a:graphicData>
            </a:graphic>
          </wp:inline>
        </w:drawing>
      </w:r>
    </w:p>
    <w:p w14:paraId="01C3349F" w14:textId="77777777" w:rsidR="005144EF" w:rsidRDefault="005144EF">
      <w:pPr>
        <w:pStyle w:val="BodyText"/>
        <w:ind w:left="0"/>
        <w:rPr>
          <w:sz w:val="27"/>
        </w:rPr>
      </w:pPr>
    </w:p>
    <w:p w14:paraId="38C66206" w14:textId="77777777" w:rsidR="005144EF" w:rsidRDefault="00E2008C">
      <w:pPr>
        <w:pStyle w:val="BodyText"/>
        <w:spacing w:before="90"/>
      </w:pPr>
      <w:bookmarkStart w:id="49" w:name="_bookmark50"/>
      <w:bookmarkEnd w:id="49"/>
      <w:r>
        <w:t>Figure 6 : Unfolded Recurrent Neural Network</w:t>
      </w:r>
    </w:p>
    <w:p w14:paraId="2DAB44BE" w14:textId="77777777" w:rsidR="005144EF" w:rsidRDefault="00E2008C">
      <w:pPr>
        <w:pStyle w:val="BodyText"/>
        <w:spacing w:before="201" w:line="276" w:lineRule="auto"/>
        <w:ind w:right="409"/>
      </w:pPr>
      <w:r>
        <w:t>Because of these networks have chain like nature they have similarities to sequences and lists which are available in data structures. Currently, there are several researches and systems are built on top of this technique. Speech recognition, language modeling, translation and image capturing are some of the areas that RNN can apply. As above explained the RNN depends on the previous state, but with the long sequences grow over period of time it cannot handle larger among of data because the information which learnt by RNN will decay. This issue is called the “vanishing gradients problem”. Because of that the final result is not very accurate. Therefore several extensions were introduced to address this issue.</w:t>
      </w:r>
    </w:p>
    <w:p w14:paraId="1E78FF39" w14:textId="77777777" w:rsidR="005144EF" w:rsidRDefault="00E2008C">
      <w:pPr>
        <w:pStyle w:val="Heading2"/>
        <w:spacing w:before="206"/>
      </w:pPr>
      <w:bookmarkStart w:id="50" w:name="_bookmark51"/>
      <w:bookmarkEnd w:id="50"/>
      <w:r>
        <w:t>Long Short Term Memory (LSTM)</w:t>
      </w:r>
    </w:p>
    <w:p w14:paraId="22E3EB26" w14:textId="77777777" w:rsidR="005144EF" w:rsidRDefault="00E2008C">
      <w:pPr>
        <w:pStyle w:val="BodyText"/>
        <w:spacing w:before="39" w:line="276" w:lineRule="auto"/>
        <w:ind w:right="349"/>
      </w:pPr>
      <w:r>
        <w:t>This technique is type of a RNN which address the issue of “vanishing gradient problem” in the RNN. LSTM can remember information for longer time period by keep track of previous events. It follows the same structure of RNN with introducing four new layers. Figure7 and Figure 8 show the internal structure differences of RNN and LSTM network.</w:t>
      </w:r>
    </w:p>
    <w:p w14:paraId="1CC0E88C" w14:textId="77777777" w:rsidR="005144EF" w:rsidRDefault="00E2008C">
      <w:pPr>
        <w:pStyle w:val="BodyText"/>
        <w:spacing w:before="9"/>
        <w:ind w:left="0"/>
        <w:rPr>
          <w:sz w:val="22"/>
        </w:rPr>
      </w:pPr>
      <w:r>
        <w:rPr>
          <w:noProof/>
        </w:rPr>
        <w:drawing>
          <wp:anchor distT="0" distB="0" distL="0" distR="0" simplePos="0" relativeHeight="5" behindDoc="0" locked="0" layoutInCell="1" allowOverlap="1" wp14:anchorId="16849F10" wp14:editId="78D6DAC9">
            <wp:simplePos x="0" y="0"/>
            <wp:positionH relativeFrom="page">
              <wp:posOffset>914400</wp:posOffset>
            </wp:positionH>
            <wp:positionV relativeFrom="paragraph">
              <wp:posOffset>191494</wp:posOffset>
            </wp:positionV>
            <wp:extent cx="3426252" cy="1288161"/>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3426252" cy="1288161"/>
                    </a:xfrm>
                    <a:prstGeom prst="rect">
                      <a:avLst/>
                    </a:prstGeom>
                  </pic:spPr>
                </pic:pic>
              </a:graphicData>
            </a:graphic>
          </wp:anchor>
        </w:drawing>
      </w:r>
    </w:p>
    <w:p w14:paraId="2FA6113C" w14:textId="77777777" w:rsidR="005144EF" w:rsidRDefault="005144EF">
      <w:pPr>
        <w:pStyle w:val="BodyText"/>
        <w:spacing w:before="4"/>
        <w:ind w:left="0"/>
        <w:rPr>
          <w:sz w:val="26"/>
        </w:rPr>
      </w:pPr>
    </w:p>
    <w:p w14:paraId="10F0047D" w14:textId="77777777" w:rsidR="005144EF" w:rsidRDefault="00E2008C">
      <w:pPr>
        <w:pStyle w:val="BodyText"/>
      </w:pPr>
      <w:bookmarkStart w:id="51" w:name="_bookmark52"/>
      <w:bookmarkEnd w:id="51"/>
      <w:r>
        <w:t>Figure 7 : Internal structure of RNN</w:t>
      </w:r>
    </w:p>
    <w:p w14:paraId="62E8F325" w14:textId="77777777" w:rsidR="005144EF" w:rsidRDefault="005144EF">
      <w:pPr>
        <w:sectPr w:rsidR="005144EF">
          <w:pgSz w:w="12240" w:h="15840"/>
          <w:pgMar w:top="1500" w:right="1140" w:bottom="1200" w:left="1140" w:header="0" w:footer="1014" w:gutter="0"/>
          <w:cols w:space="720"/>
        </w:sectPr>
      </w:pPr>
    </w:p>
    <w:p w14:paraId="1DC4B413" w14:textId="77777777" w:rsidR="005144EF" w:rsidRDefault="00E2008C">
      <w:pPr>
        <w:pStyle w:val="BodyText"/>
        <w:ind w:left="409"/>
        <w:rPr>
          <w:sz w:val="20"/>
        </w:rPr>
      </w:pPr>
      <w:r>
        <w:rPr>
          <w:noProof/>
          <w:sz w:val="20"/>
        </w:rPr>
        <w:lastRenderedPageBreak/>
        <w:drawing>
          <wp:inline distT="0" distB="0" distL="0" distR="0" wp14:anchorId="65945724" wp14:editId="06DFDF51">
            <wp:extent cx="3962759" cy="15355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3962759" cy="1535525"/>
                    </a:xfrm>
                    <a:prstGeom prst="rect">
                      <a:avLst/>
                    </a:prstGeom>
                  </pic:spPr>
                </pic:pic>
              </a:graphicData>
            </a:graphic>
          </wp:inline>
        </w:drawing>
      </w:r>
    </w:p>
    <w:p w14:paraId="1E3D0A61" w14:textId="77777777" w:rsidR="005144EF" w:rsidRDefault="005144EF">
      <w:pPr>
        <w:pStyle w:val="BodyText"/>
        <w:spacing w:before="1"/>
        <w:ind w:left="0"/>
        <w:rPr>
          <w:sz w:val="16"/>
        </w:rPr>
      </w:pPr>
    </w:p>
    <w:p w14:paraId="26C3FE09" w14:textId="77777777" w:rsidR="005144EF" w:rsidRDefault="00E2008C">
      <w:pPr>
        <w:pStyle w:val="BodyText"/>
        <w:spacing w:before="90"/>
      </w:pPr>
      <w:bookmarkStart w:id="52" w:name="_bookmark53"/>
      <w:bookmarkEnd w:id="52"/>
      <w:r>
        <w:t>Figure 8 : Internal structure of LSTM network</w:t>
      </w:r>
    </w:p>
    <w:p w14:paraId="47F56E18" w14:textId="77777777" w:rsidR="005144EF" w:rsidRDefault="00E2008C">
      <w:pPr>
        <w:pStyle w:val="BodyText"/>
        <w:spacing w:before="200"/>
      </w:pPr>
      <w:r>
        <w:t>The symbols of the above two figures are denoted in the Figure 9.</w:t>
      </w:r>
    </w:p>
    <w:p w14:paraId="2D8D6BDB" w14:textId="77777777" w:rsidR="005144EF" w:rsidRDefault="005144EF">
      <w:pPr>
        <w:pStyle w:val="BodyText"/>
        <w:ind w:left="0"/>
        <w:rPr>
          <w:sz w:val="20"/>
        </w:rPr>
      </w:pPr>
    </w:p>
    <w:p w14:paraId="256F81EF" w14:textId="77777777" w:rsidR="005144EF" w:rsidRDefault="00E2008C">
      <w:pPr>
        <w:pStyle w:val="BodyText"/>
        <w:spacing w:before="8"/>
        <w:ind w:left="0"/>
        <w:rPr>
          <w:sz w:val="11"/>
        </w:rPr>
      </w:pPr>
      <w:r>
        <w:rPr>
          <w:noProof/>
        </w:rPr>
        <w:drawing>
          <wp:anchor distT="0" distB="0" distL="0" distR="0" simplePos="0" relativeHeight="6" behindDoc="0" locked="0" layoutInCell="1" allowOverlap="1" wp14:anchorId="5586D4BB" wp14:editId="309BED84">
            <wp:simplePos x="0" y="0"/>
            <wp:positionH relativeFrom="page">
              <wp:posOffset>933053</wp:posOffset>
            </wp:positionH>
            <wp:positionV relativeFrom="paragraph">
              <wp:posOffset>110711</wp:posOffset>
            </wp:positionV>
            <wp:extent cx="3888079" cy="57578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3888079" cy="575786"/>
                    </a:xfrm>
                    <a:prstGeom prst="rect">
                      <a:avLst/>
                    </a:prstGeom>
                  </pic:spPr>
                </pic:pic>
              </a:graphicData>
            </a:graphic>
          </wp:anchor>
        </w:drawing>
      </w:r>
    </w:p>
    <w:p w14:paraId="41D86B57" w14:textId="77777777" w:rsidR="005144EF" w:rsidRDefault="005144EF">
      <w:pPr>
        <w:pStyle w:val="BodyText"/>
        <w:spacing w:before="8"/>
        <w:ind w:left="0"/>
        <w:rPr>
          <w:sz w:val="27"/>
        </w:rPr>
      </w:pPr>
    </w:p>
    <w:p w14:paraId="269AC751" w14:textId="77777777" w:rsidR="005144EF" w:rsidRDefault="00E2008C">
      <w:pPr>
        <w:pStyle w:val="BodyText"/>
      </w:pPr>
      <w:bookmarkStart w:id="53" w:name="_bookmark54"/>
      <w:bookmarkEnd w:id="53"/>
      <w:r>
        <w:t>Figure 9 : Symbols used for internal networks</w:t>
      </w:r>
    </w:p>
    <w:p w14:paraId="1ADD38AF" w14:textId="77777777" w:rsidR="005144EF" w:rsidRDefault="00E2008C">
      <w:pPr>
        <w:pStyle w:val="BodyText"/>
        <w:spacing w:before="199" w:line="276" w:lineRule="auto"/>
        <w:ind w:right="336"/>
      </w:pPr>
      <w:r>
        <w:t>According to the Figure 7 the RNN structure has only one layer in its repeating module. But Figure 8 illustrates that the LSTM contains four layers in its repeating layer.</w:t>
      </w:r>
    </w:p>
    <w:p w14:paraId="33D44547" w14:textId="77777777" w:rsidR="005144EF" w:rsidRDefault="00E2008C">
      <w:pPr>
        <w:pStyle w:val="BodyText"/>
        <w:spacing w:before="201" w:line="276" w:lineRule="auto"/>
        <w:ind w:right="989"/>
      </w:pPr>
      <w:r>
        <w:t>The internal structure and the behavior of the LSTM network are explained below with an example.</w:t>
      </w:r>
    </w:p>
    <w:p w14:paraId="71727501" w14:textId="77777777" w:rsidR="005144EF" w:rsidRDefault="00E2008C">
      <w:pPr>
        <w:pStyle w:val="BodyText"/>
        <w:spacing w:before="201"/>
      </w:pPr>
      <w:r>
        <w:t>For a language model, if it wants to predict the next word for a sentence;</w:t>
      </w:r>
    </w:p>
    <w:p w14:paraId="4EFF9AC1" w14:textId="77777777" w:rsidR="005144EF" w:rsidRDefault="005144EF">
      <w:pPr>
        <w:pStyle w:val="BodyText"/>
        <w:spacing w:before="10"/>
        <w:ind w:left="0"/>
        <w:rPr>
          <w:sz w:val="20"/>
        </w:rPr>
      </w:pPr>
    </w:p>
    <w:p w14:paraId="3EE0AD76" w14:textId="77777777" w:rsidR="005144EF" w:rsidRDefault="00E2008C">
      <w:pPr>
        <w:pStyle w:val="BodyText"/>
        <w:spacing w:line="276" w:lineRule="auto"/>
        <w:ind w:right="682"/>
      </w:pPr>
      <w:r>
        <w:t>I grew up in China and I spent most of my life there but currently live in London. Therefore I speak fluent in &lt;….&gt; (Chinese).”</w:t>
      </w:r>
    </w:p>
    <w:p w14:paraId="4C6B6F6B" w14:textId="77777777" w:rsidR="005144EF" w:rsidRDefault="00E2008C">
      <w:pPr>
        <w:pStyle w:val="BodyText"/>
        <w:spacing w:before="200" w:line="276" w:lineRule="auto"/>
        <w:ind w:right="385"/>
        <w:jc w:val="both"/>
      </w:pPr>
      <w:r>
        <w:t>The first step of the LSTM network is to identify which information is going away from the cell state. “forget gate layer” is a sigmoid layer which make this decision. The output will be either 1 or 0 where 0 denotes by “completely get rid of this” and 1 denotes by “completely keep this”.</w:t>
      </w:r>
    </w:p>
    <w:p w14:paraId="509E36C2" w14:textId="77777777" w:rsidR="005144EF" w:rsidRDefault="00E2008C">
      <w:pPr>
        <w:pStyle w:val="BodyText"/>
        <w:spacing w:before="1" w:line="276" w:lineRule="auto"/>
        <w:ind w:right="307"/>
      </w:pPr>
      <w:r>
        <w:t>According to the example the cell state may include the gender of the present subject. Next step decide which new information needs to store in the cell state. This contains two parts; “input</w:t>
      </w:r>
      <w:r>
        <w:rPr>
          <w:spacing w:val="-18"/>
        </w:rPr>
        <w:t xml:space="preserve"> </w:t>
      </w:r>
      <w:r>
        <w:t>gate layer” which decide which part to be modified and second part is creating a vector for the new candidate values. According to the example in this step it adds the gender of the new subject to call state to replace the old one. After it updates the old cell state with the new cell state it actually</w:t>
      </w:r>
      <w:r>
        <w:rPr>
          <w:spacing w:val="-13"/>
        </w:rPr>
        <w:t xml:space="preserve"> </w:t>
      </w:r>
      <w:r>
        <w:t>drops</w:t>
      </w:r>
      <w:r>
        <w:rPr>
          <w:spacing w:val="-8"/>
        </w:rPr>
        <w:t xml:space="preserve"> </w:t>
      </w:r>
      <w:r>
        <w:t>the</w:t>
      </w:r>
      <w:r>
        <w:rPr>
          <w:spacing w:val="-8"/>
        </w:rPr>
        <w:t xml:space="preserve"> </w:t>
      </w:r>
      <w:r>
        <w:t>information</w:t>
      </w:r>
      <w:r>
        <w:rPr>
          <w:spacing w:val="-8"/>
        </w:rPr>
        <w:t xml:space="preserve"> </w:t>
      </w:r>
      <w:r>
        <w:t>about</w:t>
      </w:r>
      <w:r>
        <w:rPr>
          <w:spacing w:val="-9"/>
        </w:rPr>
        <w:t xml:space="preserve"> </w:t>
      </w:r>
      <w:r>
        <w:t>the</w:t>
      </w:r>
      <w:r>
        <w:rPr>
          <w:spacing w:val="-9"/>
        </w:rPr>
        <w:t xml:space="preserve"> </w:t>
      </w:r>
      <w:r>
        <w:t>old</w:t>
      </w:r>
      <w:r>
        <w:rPr>
          <w:spacing w:val="-6"/>
        </w:rPr>
        <w:t xml:space="preserve"> </w:t>
      </w:r>
      <w:r>
        <w:t>subject‟s</w:t>
      </w:r>
      <w:r>
        <w:rPr>
          <w:spacing w:val="-8"/>
        </w:rPr>
        <w:t xml:space="preserve"> </w:t>
      </w:r>
      <w:r>
        <w:t>gender.</w:t>
      </w:r>
      <w:r>
        <w:rPr>
          <w:spacing w:val="-5"/>
        </w:rPr>
        <w:t xml:space="preserve"> </w:t>
      </w:r>
      <w:r>
        <w:t>In</w:t>
      </w:r>
      <w:r>
        <w:rPr>
          <w:spacing w:val="-8"/>
        </w:rPr>
        <w:t xml:space="preserve"> </w:t>
      </w:r>
      <w:r>
        <w:t>the</w:t>
      </w:r>
      <w:r>
        <w:rPr>
          <w:spacing w:val="-8"/>
        </w:rPr>
        <w:t xml:space="preserve"> </w:t>
      </w:r>
      <w:r>
        <w:t>final</w:t>
      </w:r>
      <w:r>
        <w:rPr>
          <w:spacing w:val="-8"/>
        </w:rPr>
        <w:t xml:space="preserve"> </w:t>
      </w:r>
      <w:r>
        <w:t>step,</w:t>
      </w:r>
      <w:r>
        <w:rPr>
          <w:spacing w:val="-8"/>
        </w:rPr>
        <w:t xml:space="preserve"> </w:t>
      </w:r>
      <w:r>
        <w:t>decide</w:t>
      </w:r>
      <w:r>
        <w:rPr>
          <w:spacing w:val="-8"/>
        </w:rPr>
        <w:t xml:space="preserve"> </w:t>
      </w:r>
      <w:r>
        <w:t>what</w:t>
      </w:r>
      <w:r>
        <w:rPr>
          <w:spacing w:val="-8"/>
        </w:rPr>
        <w:t xml:space="preserve"> </w:t>
      </w:r>
      <w:r>
        <w:t>to</w:t>
      </w:r>
      <w:r>
        <w:rPr>
          <w:spacing w:val="-8"/>
        </w:rPr>
        <w:t xml:space="preserve"> </w:t>
      </w:r>
      <w:r>
        <w:t>be taken as output. According to the example it might output if the subject is singular or plural and decide the form of a verb should be</w:t>
      </w:r>
      <w:r>
        <w:rPr>
          <w:spacing w:val="-4"/>
        </w:rPr>
        <w:t xml:space="preserve"> </w:t>
      </w:r>
      <w:r>
        <w:t>produce.</w:t>
      </w:r>
    </w:p>
    <w:p w14:paraId="60A796FA" w14:textId="77777777" w:rsidR="005144EF" w:rsidRDefault="00E2008C">
      <w:pPr>
        <w:pStyle w:val="BodyText"/>
        <w:spacing w:before="200" w:line="276" w:lineRule="auto"/>
        <w:ind w:right="337"/>
        <w:jc w:val="both"/>
      </w:pPr>
      <w:r>
        <w:t>As described above the process is continues and it remember values over arbitrary time</w:t>
      </w:r>
      <w:r>
        <w:rPr>
          <w:spacing w:val="-17"/>
        </w:rPr>
        <w:t xml:space="preserve"> </w:t>
      </w:r>
      <w:r>
        <w:t>intervals. Therefore LSTM is more accurate than RNN results.</w:t>
      </w:r>
    </w:p>
    <w:p w14:paraId="1857E13F" w14:textId="77777777" w:rsidR="005144EF" w:rsidRDefault="005144EF">
      <w:pPr>
        <w:spacing w:line="276" w:lineRule="auto"/>
        <w:jc w:val="both"/>
        <w:sectPr w:rsidR="005144EF">
          <w:pgSz w:w="12240" w:h="15840"/>
          <w:pgMar w:top="1500" w:right="1140" w:bottom="1200" w:left="1140" w:header="0" w:footer="1014" w:gutter="0"/>
          <w:cols w:space="720"/>
        </w:sectPr>
      </w:pPr>
    </w:p>
    <w:p w14:paraId="7E68DAFD" w14:textId="77777777" w:rsidR="005144EF" w:rsidRDefault="00E2008C">
      <w:pPr>
        <w:pStyle w:val="Heading2"/>
        <w:spacing w:before="60"/>
      </w:pPr>
      <w:bookmarkStart w:id="54" w:name="_bookmark55"/>
      <w:bookmarkEnd w:id="54"/>
      <w:r>
        <w:lastRenderedPageBreak/>
        <w:t>Bidirectional Encoder Representation from Transformers (BERT)</w:t>
      </w:r>
    </w:p>
    <w:p w14:paraId="17A62974" w14:textId="77777777" w:rsidR="005144EF" w:rsidRDefault="00E2008C">
      <w:pPr>
        <w:pStyle w:val="BodyText"/>
        <w:spacing w:before="39" w:line="276" w:lineRule="auto"/>
        <w:ind w:right="383"/>
      </w:pPr>
      <w:r>
        <w:t>This is used for keyword, semantic search to retrieve information and to produce vector based inputs from the words which will be uses in the Natural Language Processing models. It uses transformer which learn contextual relations between words in a text [22]. Internally this transformer contains two separate mechanisms namely; an encoder to read the input text and a decoder produce a prediction for the task. For the language model only the encoder is necessary. For example, if the BERT is using then for the sentence “The man was accused of robbing a bank. The man went fishing by the bank of the river”, the word embedding for “bank” would be different for each sentence [22].</w:t>
      </w:r>
    </w:p>
    <w:p w14:paraId="5C90FF43" w14:textId="77777777" w:rsidR="005144EF" w:rsidRDefault="00E2008C">
      <w:pPr>
        <w:pStyle w:val="BodyText"/>
        <w:spacing w:before="202" w:line="276" w:lineRule="auto"/>
        <w:ind w:right="319"/>
        <w:jc w:val="both"/>
      </w:pPr>
      <w:r>
        <w:t>BERT uses mainly two strategies pre-training and fine tuning. Pre-training strategy contains two tasks. They are Masked Language Model (MLM) and Next Sequence Prediction (NSP). As name implies in the MLM it is to mask some percentage of the input token randomly and predict them. Example, “I am eating an apple”.</w:t>
      </w:r>
    </w:p>
    <w:p w14:paraId="419D890D" w14:textId="77777777" w:rsidR="005144EF" w:rsidRDefault="00E2008C">
      <w:pPr>
        <w:pStyle w:val="ListParagraph"/>
        <w:numPr>
          <w:ilvl w:val="0"/>
          <w:numId w:val="1"/>
        </w:numPr>
        <w:tabs>
          <w:tab w:val="left" w:pos="1020"/>
          <w:tab w:val="left" w:pos="1021"/>
        </w:tabs>
        <w:spacing w:before="199"/>
        <w:ind w:hanging="361"/>
        <w:rPr>
          <w:sz w:val="24"/>
        </w:rPr>
      </w:pPr>
      <w:r>
        <w:rPr>
          <w:sz w:val="24"/>
        </w:rPr>
        <w:t>80% of the time: Replace the word with the [MASK] token e.g., I am eating an</w:t>
      </w:r>
      <w:r>
        <w:rPr>
          <w:spacing w:val="-8"/>
          <w:sz w:val="24"/>
        </w:rPr>
        <w:t xml:space="preserve"> </w:t>
      </w:r>
      <w:r>
        <w:rPr>
          <w:sz w:val="24"/>
        </w:rPr>
        <w:t>[MASK].</w:t>
      </w:r>
    </w:p>
    <w:p w14:paraId="539F9E26" w14:textId="77777777" w:rsidR="005144EF" w:rsidRDefault="00E2008C">
      <w:pPr>
        <w:pStyle w:val="ListParagraph"/>
        <w:numPr>
          <w:ilvl w:val="0"/>
          <w:numId w:val="1"/>
        </w:numPr>
        <w:tabs>
          <w:tab w:val="left" w:pos="1020"/>
          <w:tab w:val="left" w:pos="1021"/>
        </w:tabs>
        <w:spacing w:before="40"/>
        <w:ind w:hanging="361"/>
        <w:rPr>
          <w:sz w:val="24"/>
        </w:rPr>
      </w:pPr>
      <w:r>
        <w:rPr>
          <w:sz w:val="24"/>
        </w:rPr>
        <w:t>10% of the time: Replace with random word e.g., I am eating an</w:t>
      </w:r>
      <w:r>
        <w:rPr>
          <w:spacing w:val="-5"/>
          <w:sz w:val="24"/>
        </w:rPr>
        <w:t xml:space="preserve"> </w:t>
      </w:r>
      <w:r>
        <w:rPr>
          <w:sz w:val="24"/>
        </w:rPr>
        <w:t>orange.</w:t>
      </w:r>
    </w:p>
    <w:p w14:paraId="2D82FD42" w14:textId="77777777" w:rsidR="005144EF" w:rsidRDefault="00E2008C">
      <w:pPr>
        <w:pStyle w:val="ListParagraph"/>
        <w:numPr>
          <w:ilvl w:val="0"/>
          <w:numId w:val="1"/>
        </w:numPr>
        <w:tabs>
          <w:tab w:val="left" w:pos="1020"/>
          <w:tab w:val="left" w:pos="1021"/>
        </w:tabs>
        <w:spacing w:before="42"/>
        <w:ind w:hanging="361"/>
        <w:rPr>
          <w:sz w:val="24"/>
        </w:rPr>
      </w:pPr>
      <w:r>
        <w:rPr>
          <w:sz w:val="24"/>
        </w:rPr>
        <w:t>10% of the time: Keep the word unchanged, e.g., I am eating an</w:t>
      </w:r>
      <w:r>
        <w:rPr>
          <w:spacing w:val="-6"/>
          <w:sz w:val="24"/>
        </w:rPr>
        <w:t xml:space="preserve"> </w:t>
      </w:r>
      <w:r>
        <w:rPr>
          <w:sz w:val="24"/>
        </w:rPr>
        <w:t>apple.</w:t>
      </w:r>
    </w:p>
    <w:p w14:paraId="153AA492" w14:textId="77777777" w:rsidR="005144EF" w:rsidRDefault="00E2008C">
      <w:pPr>
        <w:pStyle w:val="BodyText"/>
        <w:spacing w:before="239" w:line="276" w:lineRule="auto"/>
        <w:ind w:right="416"/>
      </w:pPr>
      <w:r>
        <w:t>The other task mentioned in the pre-trained strategy is Next Sequence Prediction (NSP). In this method more than one sentence can be combined in a systematic way where it start the sentence with “CLS” and separate the sentence using “SEP”. This approach is used to identify the relationship between the sentences.</w:t>
      </w:r>
    </w:p>
    <w:p w14:paraId="05C8357B" w14:textId="77777777" w:rsidR="005144EF" w:rsidRDefault="00E2008C">
      <w:pPr>
        <w:pStyle w:val="BodyText"/>
        <w:spacing w:before="202"/>
      </w:pPr>
      <w:r>
        <w:t>For example,</w:t>
      </w:r>
    </w:p>
    <w:p w14:paraId="6CB86B40" w14:textId="77777777" w:rsidR="005144EF" w:rsidRDefault="005144EF">
      <w:pPr>
        <w:pStyle w:val="BodyText"/>
        <w:spacing w:before="9"/>
        <w:ind w:left="0"/>
        <w:rPr>
          <w:sz w:val="20"/>
        </w:rPr>
      </w:pPr>
    </w:p>
    <w:p w14:paraId="79F75F99" w14:textId="77777777" w:rsidR="005144EF" w:rsidRDefault="00E2008C">
      <w:pPr>
        <w:pStyle w:val="ListParagraph"/>
        <w:numPr>
          <w:ilvl w:val="0"/>
          <w:numId w:val="1"/>
        </w:numPr>
        <w:tabs>
          <w:tab w:val="left" w:pos="1020"/>
          <w:tab w:val="left" w:pos="1021"/>
        </w:tabs>
        <w:ind w:hanging="361"/>
        <w:rPr>
          <w:sz w:val="24"/>
        </w:rPr>
      </w:pPr>
      <w:r>
        <w:rPr>
          <w:sz w:val="24"/>
        </w:rPr>
        <w:t>Sentence 1 -&gt; “Kevin went to the</w:t>
      </w:r>
      <w:r>
        <w:rPr>
          <w:spacing w:val="-4"/>
          <w:sz w:val="24"/>
        </w:rPr>
        <w:t xml:space="preserve"> </w:t>
      </w:r>
      <w:r>
        <w:rPr>
          <w:sz w:val="24"/>
        </w:rPr>
        <w:t>supermarket”.</w:t>
      </w:r>
    </w:p>
    <w:p w14:paraId="221B5969" w14:textId="77777777" w:rsidR="005144EF" w:rsidRDefault="00E2008C">
      <w:pPr>
        <w:pStyle w:val="ListParagraph"/>
        <w:numPr>
          <w:ilvl w:val="0"/>
          <w:numId w:val="1"/>
        </w:numPr>
        <w:tabs>
          <w:tab w:val="left" w:pos="1020"/>
          <w:tab w:val="left" w:pos="1021"/>
        </w:tabs>
        <w:spacing w:before="42"/>
        <w:ind w:hanging="361"/>
        <w:rPr>
          <w:sz w:val="24"/>
        </w:rPr>
      </w:pPr>
      <w:r>
        <w:rPr>
          <w:sz w:val="24"/>
        </w:rPr>
        <w:t>Sentence 2 -&gt; “He bought bread and</w:t>
      </w:r>
      <w:r>
        <w:rPr>
          <w:spacing w:val="-4"/>
          <w:sz w:val="24"/>
        </w:rPr>
        <w:t xml:space="preserve"> </w:t>
      </w:r>
      <w:r>
        <w:rPr>
          <w:sz w:val="24"/>
        </w:rPr>
        <w:t>milk”.</w:t>
      </w:r>
    </w:p>
    <w:p w14:paraId="0E41C91F" w14:textId="77777777" w:rsidR="005144EF" w:rsidRDefault="00E2008C">
      <w:pPr>
        <w:pStyle w:val="ListParagraph"/>
        <w:numPr>
          <w:ilvl w:val="0"/>
          <w:numId w:val="1"/>
        </w:numPr>
        <w:tabs>
          <w:tab w:val="left" w:pos="1020"/>
          <w:tab w:val="left" w:pos="1021"/>
        </w:tabs>
        <w:spacing w:before="40"/>
        <w:ind w:hanging="361"/>
        <w:rPr>
          <w:sz w:val="24"/>
        </w:rPr>
      </w:pPr>
      <w:r>
        <w:rPr>
          <w:sz w:val="24"/>
        </w:rPr>
        <w:t>Sentence 3 -&gt; “Environmental pollution is increasing day by</w:t>
      </w:r>
      <w:r>
        <w:rPr>
          <w:spacing w:val="-15"/>
          <w:sz w:val="24"/>
        </w:rPr>
        <w:t xml:space="preserve"> </w:t>
      </w:r>
      <w:r>
        <w:rPr>
          <w:sz w:val="24"/>
        </w:rPr>
        <w:t>day”.</w:t>
      </w:r>
    </w:p>
    <w:p w14:paraId="0CCD51AD" w14:textId="77777777" w:rsidR="005144EF" w:rsidRDefault="00E2008C">
      <w:pPr>
        <w:pStyle w:val="BodyText"/>
        <w:spacing w:before="242" w:line="276" w:lineRule="auto"/>
        <w:ind w:right="421"/>
      </w:pPr>
      <w:r>
        <w:t>Using this method it will identify the sentence 1 and 2 are closely relate with each other while sentence 1 and 3 or 2 and 3 are not having any relationship. Second strategy in BERT is fine tuning. Fine-tuning is straightforward since the self-attention mechanism in the Transformer allows BERT to model many downstream tasks whether they involve single text or text pairs by swapping out the appropriate inputs and outputs. As discussed above there are many techniques and tools available and they are used in different approaches to build several systems. In early days B-gram language models used with immerge of the technologies latest trends are use. For this project BERT can be applied by training words using collection of sentences [23].</w:t>
      </w:r>
    </w:p>
    <w:p w14:paraId="3BC32227" w14:textId="77777777" w:rsidR="005144EF" w:rsidRDefault="00E2008C">
      <w:pPr>
        <w:pStyle w:val="BodyText"/>
        <w:spacing w:before="200" w:line="276" w:lineRule="auto"/>
        <w:ind w:right="330"/>
      </w:pPr>
      <w:r>
        <w:t>There is an application built to identify the right meaning of the word “duck” where it contains four separate meanings based on the context and for the simplicity it categorized the verb “duck” and corresponding nous as the same meaning.</w:t>
      </w:r>
    </w:p>
    <w:p w14:paraId="480216DF" w14:textId="77777777" w:rsidR="005144EF" w:rsidRDefault="005144EF">
      <w:pPr>
        <w:spacing w:line="276" w:lineRule="auto"/>
        <w:sectPr w:rsidR="005144EF">
          <w:pgSz w:w="12240" w:h="15840"/>
          <w:pgMar w:top="1380" w:right="1140" w:bottom="1200" w:left="1140" w:header="0" w:footer="1014" w:gutter="0"/>
          <w:cols w:space="720"/>
        </w:sectPr>
      </w:pPr>
    </w:p>
    <w:p w14:paraId="133447A6" w14:textId="77777777" w:rsidR="005144EF" w:rsidRDefault="00E2008C">
      <w:pPr>
        <w:pStyle w:val="ListParagraph"/>
        <w:numPr>
          <w:ilvl w:val="0"/>
          <w:numId w:val="3"/>
        </w:numPr>
        <w:tabs>
          <w:tab w:val="left" w:pos="1021"/>
        </w:tabs>
        <w:spacing w:before="74"/>
        <w:ind w:hanging="361"/>
        <w:rPr>
          <w:sz w:val="24"/>
        </w:rPr>
      </w:pPr>
      <w:r>
        <w:rPr>
          <w:sz w:val="24"/>
        </w:rPr>
        <w:lastRenderedPageBreak/>
        <w:t>Bird</w:t>
      </w:r>
      <w:r>
        <w:rPr>
          <w:spacing w:val="-26"/>
          <w:sz w:val="24"/>
        </w:rPr>
        <w:t xml:space="preserve"> </w:t>
      </w:r>
      <w:r>
        <w:rPr>
          <w:sz w:val="24"/>
        </w:rPr>
        <w:t>/</w:t>
      </w:r>
      <w:r>
        <w:rPr>
          <w:spacing w:val="-26"/>
          <w:sz w:val="24"/>
        </w:rPr>
        <w:t xml:space="preserve"> </w:t>
      </w:r>
      <w:r>
        <w:rPr>
          <w:sz w:val="24"/>
        </w:rPr>
        <w:t>flesh</w:t>
      </w:r>
      <w:r>
        <w:rPr>
          <w:spacing w:val="-27"/>
          <w:sz w:val="24"/>
        </w:rPr>
        <w:t xml:space="preserve"> </w:t>
      </w:r>
      <w:r>
        <w:rPr>
          <w:sz w:val="24"/>
        </w:rPr>
        <w:t>of</w:t>
      </w:r>
      <w:r>
        <w:rPr>
          <w:spacing w:val="-26"/>
          <w:sz w:val="24"/>
        </w:rPr>
        <w:t xml:space="preserve"> </w:t>
      </w:r>
      <w:r>
        <w:rPr>
          <w:sz w:val="24"/>
        </w:rPr>
        <w:t>the</w:t>
      </w:r>
      <w:r>
        <w:rPr>
          <w:spacing w:val="-26"/>
          <w:sz w:val="24"/>
        </w:rPr>
        <w:t xml:space="preserve"> </w:t>
      </w:r>
      <w:r>
        <w:rPr>
          <w:sz w:val="24"/>
        </w:rPr>
        <w:t>bird</w:t>
      </w:r>
      <w:r>
        <w:rPr>
          <w:spacing w:val="-26"/>
          <w:sz w:val="24"/>
        </w:rPr>
        <w:t xml:space="preserve"> </w:t>
      </w:r>
      <w:r>
        <w:rPr>
          <w:sz w:val="24"/>
        </w:rPr>
        <w:t>„duck‟.</w:t>
      </w:r>
    </w:p>
    <w:p w14:paraId="57AD6E97" w14:textId="77777777" w:rsidR="005144EF" w:rsidRDefault="00E2008C">
      <w:pPr>
        <w:pStyle w:val="ListParagraph"/>
        <w:numPr>
          <w:ilvl w:val="0"/>
          <w:numId w:val="3"/>
        </w:numPr>
        <w:tabs>
          <w:tab w:val="left" w:pos="1021"/>
        </w:tabs>
        <w:spacing w:before="41"/>
        <w:ind w:hanging="361"/>
        <w:rPr>
          <w:sz w:val="24"/>
        </w:rPr>
      </w:pPr>
      <w:r>
        <w:rPr>
          <w:sz w:val="24"/>
        </w:rPr>
        <w:t>Lower head or body</w:t>
      </w:r>
      <w:r>
        <w:rPr>
          <w:spacing w:val="-7"/>
          <w:sz w:val="24"/>
        </w:rPr>
        <w:t xml:space="preserve"> </w:t>
      </w:r>
      <w:r>
        <w:rPr>
          <w:sz w:val="24"/>
        </w:rPr>
        <w:t>suddenly.</w:t>
      </w:r>
    </w:p>
    <w:p w14:paraId="3378750B" w14:textId="77777777" w:rsidR="005144EF" w:rsidRDefault="00E2008C">
      <w:pPr>
        <w:pStyle w:val="ListParagraph"/>
        <w:numPr>
          <w:ilvl w:val="0"/>
          <w:numId w:val="3"/>
        </w:numPr>
        <w:tabs>
          <w:tab w:val="left" w:pos="1021"/>
        </w:tabs>
        <w:spacing w:before="41"/>
        <w:ind w:hanging="361"/>
        <w:rPr>
          <w:sz w:val="24"/>
        </w:rPr>
      </w:pPr>
      <w:r>
        <w:rPr>
          <w:sz w:val="24"/>
        </w:rPr>
        <w:t>Durable closely woven usually cotton</w:t>
      </w:r>
      <w:r>
        <w:rPr>
          <w:spacing w:val="-8"/>
          <w:sz w:val="24"/>
        </w:rPr>
        <w:t xml:space="preserve"> </w:t>
      </w:r>
      <w:r>
        <w:rPr>
          <w:sz w:val="24"/>
        </w:rPr>
        <w:t>fabric.</w:t>
      </w:r>
    </w:p>
    <w:p w14:paraId="2F2EE6D6" w14:textId="77777777" w:rsidR="005144EF" w:rsidRDefault="005144EF">
      <w:pPr>
        <w:pStyle w:val="BodyText"/>
        <w:spacing w:before="1"/>
        <w:ind w:left="0"/>
        <w:rPr>
          <w:sz w:val="21"/>
        </w:rPr>
      </w:pPr>
    </w:p>
    <w:p w14:paraId="355A704B" w14:textId="77777777" w:rsidR="005144EF" w:rsidRDefault="00E2008C">
      <w:pPr>
        <w:pStyle w:val="BodyText"/>
        <w:spacing w:line="276" w:lineRule="auto"/>
        <w:ind w:right="296"/>
      </w:pPr>
      <w:r>
        <w:t>The dataset contains 77 sentences contains the word “duck” and there are 50 sentences identified as animal (type 0), 17 identified as verb (type 1) and 10 identified as fabric (type 2). With the manual identification of the word “duck” and the actual was compared. The following figure shows the result gained from using BERT and the translation from the English-Hungarian translator.</w:t>
      </w:r>
    </w:p>
    <w:p w14:paraId="6992AAD6" w14:textId="77777777" w:rsidR="005144EF" w:rsidRDefault="00E2008C">
      <w:pPr>
        <w:pStyle w:val="BodyText"/>
        <w:spacing w:before="9"/>
        <w:ind w:left="0"/>
        <w:rPr>
          <w:sz w:val="19"/>
        </w:rPr>
      </w:pPr>
      <w:r>
        <w:rPr>
          <w:noProof/>
        </w:rPr>
        <w:drawing>
          <wp:anchor distT="0" distB="0" distL="0" distR="0" simplePos="0" relativeHeight="7" behindDoc="0" locked="0" layoutInCell="1" allowOverlap="1" wp14:anchorId="68F3A3C9" wp14:editId="65DF571E">
            <wp:simplePos x="0" y="0"/>
            <wp:positionH relativeFrom="page">
              <wp:posOffset>922019</wp:posOffset>
            </wp:positionH>
            <wp:positionV relativeFrom="paragraph">
              <wp:posOffset>169348</wp:posOffset>
            </wp:positionV>
            <wp:extent cx="3560614" cy="9906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3560614" cy="990600"/>
                    </a:xfrm>
                    <a:prstGeom prst="rect">
                      <a:avLst/>
                    </a:prstGeom>
                  </pic:spPr>
                </pic:pic>
              </a:graphicData>
            </a:graphic>
          </wp:anchor>
        </w:drawing>
      </w:r>
    </w:p>
    <w:p w14:paraId="3AB0B96C" w14:textId="77777777" w:rsidR="005144EF" w:rsidRDefault="005144EF">
      <w:pPr>
        <w:pStyle w:val="BodyText"/>
        <w:spacing w:before="3"/>
        <w:ind w:left="0"/>
        <w:rPr>
          <w:sz w:val="26"/>
        </w:rPr>
      </w:pPr>
    </w:p>
    <w:p w14:paraId="28C62A5E" w14:textId="77777777" w:rsidR="005144EF" w:rsidRDefault="00E2008C">
      <w:pPr>
        <w:pStyle w:val="BodyText"/>
      </w:pPr>
      <w:bookmarkStart w:id="55" w:name="_bookmark56"/>
      <w:bookmarkEnd w:id="55"/>
      <w:r>
        <w:t>Figure 10 : Expected vs. Actual for the "duck" word</w:t>
      </w:r>
    </w:p>
    <w:p w14:paraId="55543296" w14:textId="77777777" w:rsidR="005144EF" w:rsidRDefault="00E2008C">
      <w:pPr>
        <w:pStyle w:val="BodyText"/>
        <w:spacing w:before="199" w:line="276" w:lineRule="auto"/>
        <w:ind w:right="336"/>
      </w:pPr>
      <w:r>
        <w:t>According to that the bird type is correctly identified and the 8 sentences are correctly identified as verbs. All the fabric type is incorrectly identified as bird. It produces 75.641% accuracy [24].</w:t>
      </w:r>
    </w:p>
    <w:p w14:paraId="1A25878D" w14:textId="77777777" w:rsidR="005144EF" w:rsidRDefault="00E2008C">
      <w:pPr>
        <w:pStyle w:val="Heading1"/>
        <w:spacing w:before="205"/>
      </w:pPr>
      <w:bookmarkStart w:id="56" w:name="_bookmark57"/>
      <w:bookmarkEnd w:id="56"/>
      <w:r>
        <w:t>Related work</w:t>
      </w:r>
    </w:p>
    <w:p w14:paraId="2CCDE4A5" w14:textId="77777777" w:rsidR="005144EF" w:rsidRDefault="00E2008C">
      <w:pPr>
        <w:pStyle w:val="Heading1"/>
        <w:spacing w:before="246"/>
      </w:pPr>
      <w:bookmarkStart w:id="57" w:name="_bookmark58"/>
      <w:bookmarkEnd w:id="57"/>
      <w:r>
        <w:t>Approaches for English to Sinhala translation</w:t>
      </w:r>
    </w:p>
    <w:p w14:paraId="71C95F29" w14:textId="77777777" w:rsidR="005144EF" w:rsidRDefault="00E2008C">
      <w:pPr>
        <w:pStyle w:val="BodyText"/>
        <w:spacing w:before="47" w:line="276" w:lineRule="auto"/>
        <w:ind w:right="375"/>
      </w:pPr>
      <w:r>
        <w:t>In Sri Lanka there are several universities contributed to develop machine translation system for Sinhala and Tamil languages. Sinhala Corpus [11], Parts of Speech Tagger [13], Optical Character Recognition system for Sinhala language [14] and Sinhala text to speech system [12] are some of them. The corpus based approach for Sinhala to Tamil machine translation system provided reasonable results for the evaluation by BLUE score [15]. Moreover, many prototypes are developed for English to Sinhala machine translation. English to Sinhala translation system for weather forecasting have developed. It can translate simple sentences and works on the limited set of words with limited sentence patterns. This is a rule based and it has used paragraphs and sentence tokenization, simple parses, translators and Sinhala sentence generators for English to Sinhala translation [16]. Bilingual Expert for English to Sinhala is another system which used rule based approach for implementing the system. It handles the language primitives such as person, gender, tense, number, preposition and subjectivity or objectivity. Moreover, it allows deriving all associated words from a given base word and thus it reduces the size of the Sinhala dictionary. Apart from that four lexical dictionaries are used. They are Sinhala dictionary, English dictionary, English-Sinhala Bilingual dictionary and concept dictionary [17]. It contains seven modules which illustrates in Figure 11.</w:t>
      </w:r>
    </w:p>
    <w:p w14:paraId="5554A433" w14:textId="77777777" w:rsidR="005144EF" w:rsidRDefault="005144EF">
      <w:pPr>
        <w:spacing w:line="276" w:lineRule="auto"/>
        <w:sectPr w:rsidR="005144EF">
          <w:pgSz w:w="12240" w:h="15840"/>
          <w:pgMar w:top="1360" w:right="1140" w:bottom="1200" w:left="1140" w:header="0" w:footer="1014" w:gutter="0"/>
          <w:cols w:space="720"/>
        </w:sectPr>
      </w:pPr>
    </w:p>
    <w:p w14:paraId="2B2C1F8E" w14:textId="77777777" w:rsidR="005144EF" w:rsidRDefault="00E2008C">
      <w:pPr>
        <w:pStyle w:val="BodyText"/>
        <w:rPr>
          <w:sz w:val="20"/>
        </w:rPr>
      </w:pPr>
      <w:r>
        <w:rPr>
          <w:noProof/>
          <w:sz w:val="20"/>
        </w:rPr>
        <w:lastRenderedPageBreak/>
        <w:drawing>
          <wp:inline distT="0" distB="0" distL="0" distR="0" wp14:anchorId="441E18D4" wp14:editId="51AB4B51">
            <wp:extent cx="3161281" cy="352272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3161281" cy="3522726"/>
                    </a:xfrm>
                    <a:prstGeom prst="rect">
                      <a:avLst/>
                    </a:prstGeom>
                  </pic:spPr>
                </pic:pic>
              </a:graphicData>
            </a:graphic>
          </wp:inline>
        </w:drawing>
      </w:r>
    </w:p>
    <w:p w14:paraId="56C35B0F" w14:textId="77777777" w:rsidR="005144EF" w:rsidRDefault="005144EF">
      <w:pPr>
        <w:pStyle w:val="BodyText"/>
        <w:spacing w:before="1"/>
        <w:ind w:left="0"/>
        <w:rPr>
          <w:sz w:val="18"/>
        </w:rPr>
      </w:pPr>
    </w:p>
    <w:p w14:paraId="1F892B70" w14:textId="77777777" w:rsidR="005144EF" w:rsidRDefault="00E2008C">
      <w:pPr>
        <w:pStyle w:val="BodyText"/>
        <w:spacing w:before="90"/>
      </w:pPr>
      <w:bookmarkStart w:id="58" w:name="_bookmark59"/>
      <w:bookmarkEnd w:id="58"/>
      <w:r>
        <w:t>Figure 11 : Generalize version for English to Sinhala translation</w:t>
      </w:r>
    </w:p>
    <w:p w14:paraId="6C542B1F" w14:textId="77777777" w:rsidR="005144EF" w:rsidRDefault="00E2008C">
      <w:pPr>
        <w:pStyle w:val="BodyText"/>
        <w:spacing w:before="200" w:line="276" w:lineRule="auto"/>
        <w:ind w:right="368"/>
      </w:pPr>
      <w:r>
        <w:t>EnSiTip, is a word based English-Sinhala translation tool to support users who have less literacy level of English language to understand the web content [18]. It is a Firefox add-on and a user- friendly tool. Users can mouse-hover to a word which then appears a popup displaying the possible suggestion in Sinhala language for that particular word. Building the English-Sinhala dictionary was the core component for this system. It automatically de-inflects verbs and adjectives and from the tool user also capable to listen to the pronunciation of the English word. This system covers nearly 50,000 English words. According to the statics provided, there were 411 active daily users [18]. Figure 12 shows how the EnSiTip will display the Sinhala meaning when mouse-hover to the word.</w:t>
      </w:r>
    </w:p>
    <w:p w14:paraId="74073061" w14:textId="77777777" w:rsidR="005144EF" w:rsidRDefault="00E2008C">
      <w:pPr>
        <w:pStyle w:val="BodyText"/>
        <w:spacing w:before="1"/>
        <w:ind w:left="0"/>
        <w:rPr>
          <w:sz w:val="18"/>
        </w:rPr>
      </w:pPr>
      <w:r>
        <w:rPr>
          <w:noProof/>
        </w:rPr>
        <w:drawing>
          <wp:anchor distT="0" distB="0" distL="0" distR="0" simplePos="0" relativeHeight="8" behindDoc="0" locked="0" layoutInCell="1" allowOverlap="1" wp14:anchorId="33753526" wp14:editId="3284BAA9">
            <wp:simplePos x="0" y="0"/>
            <wp:positionH relativeFrom="page">
              <wp:posOffset>928175</wp:posOffset>
            </wp:positionH>
            <wp:positionV relativeFrom="paragraph">
              <wp:posOffset>157269</wp:posOffset>
            </wp:positionV>
            <wp:extent cx="5740484" cy="137160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740484" cy="1371600"/>
                    </a:xfrm>
                    <a:prstGeom prst="rect">
                      <a:avLst/>
                    </a:prstGeom>
                  </pic:spPr>
                </pic:pic>
              </a:graphicData>
            </a:graphic>
          </wp:anchor>
        </w:drawing>
      </w:r>
    </w:p>
    <w:p w14:paraId="52D7FDA3" w14:textId="77777777" w:rsidR="005144EF" w:rsidRDefault="005144EF">
      <w:pPr>
        <w:pStyle w:val="BodyText"/>
        <w:spacing w:before="8"/>
        <w:ind w:left="0"/>
        <w:rPr>
          <w:sz w:val="22"/>
        </w:rPr>
      </w:pPr>
    </w:p>
    <w:p w14:paraId="432A2E8E" w14:textId="77777777" w:rsidR="005144EF" w:rsidRDefault="00E2008C">
      <w:pPr>
        <w:pStyle w:val="BodyText"/>
      </w:pPr>
      <w:bookmarkStart w:id="59" w:name="_bookmark60"/>
      <w:bookmarkEnd w:id="59"/>
      <w:r>
        <w:t>Figure 12 : EnSiTip result from a web page</w:t>
      </w:r>
    </w:p>
    <w:p w14:paraId="4448DD58" w14:textId="77777777" w:rsidR="005144EF" w:rsidRDefault="00E2008C">
      <w:pPr>
        <w:pStyle w:val="BodyText"/>
        <w:spacing w:before="199" w:line="276" w:lineRule="auto"/>
        <w:ind w:right="414"/>
      </w:pPr>
      <w:r>
        <w:t>There is another system is developed to get the Sinhala translation for selected text. This system is built as an updated version of the English to Sinhala machines translation system; BEES [17].</w:t>
      </w:r>
    </w:p>
    <w:p w14:paraId="3A60580E" w14:textId="77777777" w:rsidR="005144EF" w:rsidRDefault="005144EF">
      <w:pPr>
        <w:spacing w:line="276" w:lineRule="auto"/>
        <w:sectPr w:rsidR="005144EF">
          <w:pgSz w:w="12240" w:h="15840"/>
          <w:pgMar w:top="1440" w:right="1140" w:bottom="1200" w:left="1140" w:header="0" w:footer="1014" w:gutter="0"/>
          <w:cols w:space="720"/>
        </w:sectPr>
      </w:pPr>
    </w:p>
    <w:p w14:paraId="1D1ED7D2" w14:textId="77777777" w:rsidR="005144EF" w:rsidRDefault="00E2008C">
      <w:pPr>
        <w:pStyle w:val="BodyText"/>
        <w:spacing w:before="74" w:line="276" w:lineRule="auto"/>
        <w:ind w:right="383"/>
      </w:pPr>
      <w:r>
        <w:lastRenderedPageBreak/>
        <w:t>This new system expanded the designed into three modules as BEES client, BEES server and BEES translator [19]. When the user selects the word BEES client read the highlighted text and send it to the BEES server. This BEES server contains BEES translator which provides the meaning for the selected word. Three lexical dictionaries used for this system. They are English, Sinhala, and English-Sinhala bilingual dictionary. Experimental result shows that this system works with more than 80% accuracy and the human support is needed to test the system. The BEES client is capable to read selected text from document in any format such as word, pdf and html. Incomplete or incorrect text selection is an issue reported in the system because the rule- based top-down parser is less efficient to handle incomplete sentences than the grammatically correct complete sentences. Therefore system needed to improve to handle those issues.</w:t>
      </w:r>
    </w:p>
    <w:p w14:paraId="434A58BF" w14:textId="77777777" w:rsidR="005144EF" w:rsidRDefault="00E2008C">
      <w:pPr>
        <w:pStyle w:val="BodyText"/>
        <w:spacing w:before="8"/>
        <w:ind w:left="0"/>
        <w:rPr>
          <w:sz w:val="27"/>
        </w:rPr>
      </w:pPr>
      <w:r>
        <w:rPr>
          <w:noProof/>
        </w:rPr>
        <w:drawing>
          <wp:anchor distT="0" distB="0" distL="0" distR="0" simplePos="0" relativeHeight="9" behindDoc="0" locked="0" layoutInCell="1" allowOverlap="1" wp14:anchorId="28F9C6A7" wp14:editId="1146C5AB">
            <wp:simplePos x="0" y="0"/>
            <wp:positionH relativeFrom="page">
              <wp:posOffset>974588</wp:posOffset>
            </wp:positionH>
            <wp:positionV relativeFrom="paragraph">
              <wp:posOffset>227517</wp:posOffset>
            </wp:positionV>
            <wp:extent cx="2490810" cy="1878234"/>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2490810" cy="1878234"/>
                    </a:xfrm>
                    <a:prstGeom prst="rect">
                      <a:avLst/>
                    </a:prstGeom>
                  </pic:spPr>
                </pic:pic>
              </a:graphicData>
            </a:graphic>
          </wp:anchor>
        </w:drawing>
      </w:r>
    </w:p>
    <w:p w14:paraId="163B7FD7" w14:textId="77777777" w:rsidR="005144EF" w:rsidRDefault="005144EF">
      <w:pPr>
        <w:pStyle w:val="BodyText"/>
        <w:spacing w:before="6"/>
        <w:ind w:left="0"/>
        <w:rPr>
          <w:sz w:val="34"/>
        </w:rPr>
      </w:pPr>
    </w:p>
    <w:p w14:paraId="03A41687" w14:textId="77777777" w:rsidR="005144EF" w:rsidRDefault="00E2008C">
      <w:pPr>
        <w:pStyle w:val="BodyText"/>
      </w:pPr>
      <w:bookmarkStart w:id="60" w:name="_bookmark61"/>
      <w:bookmarkEnd w:id="60"/>
      <w:r>
        <w:t>Figure 13 : BEES high-level architecture</w:t>
      </w:r>
    </w:p>
    <w:p w14:paraId="4900EE18" w14:textId="77777777" w:rsidR="005144EF" w:rsidRDefault="00E2008C">
      <w:pPr>
        <w:pStyle w:val="BodyText"/>
        <w:spacing w:before="199" w:line="276" w:lineRule="auto"/>
        <w:ind w:right="314"/>
      </w:pPr>
      <w:r>
        <w:t>Some of the works related to this project are discussed in the above. Currently, there is no exact system developed to get context sensitive Sinhala translation for selected word in English language. The proposed system is going to implement as an extension to the EnSiTip [18]. Using the proposed system users can simply mouse-hover to a specific word and view the context sensitive meaning easily.</w:t>
      </w:r>
    </w:p>
    <w:p w14:paraId="43BAD946" w14:textId="77777777" w:rsidR="005144EF" w:rsidRDefault="00E2008C">
      <w:pPr>
        <w:pStyle w:val="Heading1"/>
        <w:spacing w:before="205"/>
      </w:pPr>
      <w:bookmarkStart w:id="61" w:name="_bookmark62"/>
      <w:bookmarkEnd w:id="61"/>
      <w:r>
        <w:t>Chapter Summary</w:t>
      </w:r>
    </w:p>
    <w:p w14:paraId="722E2200" w14:textId="77777777" w:rsidR="005144EF" w:rsidRDefault="00E2008C">
      <w:pPr>
        <w:pStyle w:val="BodyText"/>
        <w:spacing w:before="45" w:line="276" w:lineRule="auto"/>
        <w:ind w:right="428"/>
      </w:pPr>
      <w:r>
        <w:t>In this chapter contains existing work, systems, tools and techniques which will discuss in order to justify the concepts which will be use in the proposed system. Detail of each system highlighted the main concepts behind each system. Most of the existing works are based on dictionary approaches, rule based or hybrid implementation with their limitations. These limitations will be helpful to improve the proposed system which will be implement using machine learning approaches with suitable training model and Natural language processing.</w:t>
      </w:r>
    </w:p>
    <w:p w14:paraId="6EDB5674" w14:textId="77777777" w:rsidR="005144EF" w:rsidRDefault="005144EF">
      <w:pPr>
        <w:spacing w:line="276" w:lineRule="auto"/>
        <w:sectPr w:rsidR="005144EF">
          <w:pgSz w:w="12240" w:h="15840"/>
          <w:pgMar w:top="1360" w:right="1140" w:bottom="1200" w:left="1140" w:header="0" w:footer="1014" w:gutter="0"/>
          <w:cols w:space="720"/>
        </w:sectPr>
      </w:pPr>
    </w:p>
    <w:p w14:paraId="6F90951A" w14:textId="77777777" w:rsidR="005144EF" w:rsidRDefault="00E2008C">
      <w:pPr>
        <w:pStyle w:val="Heading1"/>
        <w:spacing w:before="75"/>
      </w:pPr>
      <w:bookmarkStart w:id="62" w:name="_bookmark63"/>
      <w:bookmarkEnd w:id="62"/>
      <w:r>
        <w:lastRenderedPageBreak/>
        <w:t>Problem analysis and Methodology</w:t>
      </w:r>
    </w:p>
    <w:p w14:paraId="18B4F51E" w14:textId="77777777" w:rsidR="005144EF" w:rsidRDefault="00E2008C">
      <w:pPr>
        <w:pStyle w:val="BodyText"/>
        <w:spacing w:before="47" w:line="276" w:lineRule="auto"/>
        <w:ind w:right="409"/>
      </w:pPr>
      <w:r>
        <w:t>This chapter is explained how the research problem is analyze and handle with the knowledge gain by the literature review. In the literature review mentioned there are several implementations for translating the whole English sentences to Sinhala language and EnSiTip is showing how the selected English word is translated to Sinhala word. As mentioned earlier the selected English word may contain different definitions based on the context of the sentence. So according to the EnSiTip implementation it showed the several Sinhala words (definitions) for selected English word. Because of this problem this research is based on newer approach to achieve the goal which means for selected English word it will show a relevant Sinhala word based on the content of the sentence. This chapter provides a comprehensive overview of implementation steps which have been carried out during the project to make it successful.</w:t>
      </w:r>
    </w:p>
    <w:p w14:paraId="712C3E50" w14:textId="77777777" w:rsidR="005144EF" w:rsidRDefault="00E2008C">
      <w:pPr>
        <w:pStyle w:val="Heading2"/>
      </w:pPr>
      <w:bookmarkStart w:id="63" w:name="_bookmark64"/>
      <w:bookmarkEnd w:id="63"/>
      <w:r>
        <w:t>Representation of the Problem</w:t>
      </w:r>
    </w:p>
    <w:p w14:paraId="495F68AA" w14:textId="77777777" w:rsidR="005144EF" w:rsidRDefault="00E2008C">
      <w:pPr>
        <w:pStyle w:val="BodyText"/>
        <w:spacing w:before="39" w:line="276" w:lineRule="auto"/>
        <w:ind w:right="334"/>
      </w:pPr>
      <w:r>
        <w:t>The aim of the study is to find a solution to display correct Sinhala word (definition) of a selected English word in web content. Collections of sentences are trained for specific English word which may have several classed according to the number of meaning of that specific word. This will be using machine learning algorithms to classify the sentences for correct classes. To classify the sentences according to the specific English word it uses BERT embedding. As for the initial step it needs to build a translation dictionary. The solution mainly contains two</w:t>
      </w:r>
      <w:r>
        <w:rPr>
          <w:spacing w:val="-17"/>
        </w:rPr>
        <w:t xml:space="preserve"> </w:t>
      </w:r>
      <w:r>
        <w:t>phases. First phase is to train a classifier to classify Sentences to the specific English word. And the second phase is to display the correct Sinhala word (definition) of the selected English word in the</w:t>
      </w:r>
      <w:r>
        <w:rPr>
          <w:spacing w:val="-1"/>
        </w:rPr>
        <w:t xml:space="preserve"> </w:t>
      </w:r>
      <w:r>
        <w:t>sentence.</w:t>
      </w:r>
    </w:p>
    <w:p w14:paraId="6C3F2749" w14:textId="77777777" w:rsidR="005144EF" w:rsidRDefault="00E2008C">
      <w:pPr>
        <w:pStyle w:val="Heading1"/>
        <w:spacing w:before="205"/>
      </w:pPr>
      <w:r>
        <w:rPr>
          <w:noProof/>
        </w:rPr>
        <w:drawing>
          <wp:anchor distT="0" distB="0" distL="0" distR="0" simplePos="0" relativeHeight="10" behindDoc="0" locked="0" layoutInCell="1" allowOverlap="1" wp14:anchorId="6319F228" wp14:editId="756BDBD8">
            <wp:simplePos x="0" y="0"/>
            <wp:positionH relativeFrom="page">
              <wp:posOffset>948235</wp:posOffset>
            </wp:positionH>
            <wp:positionV relativeFrom="paragraph">
              <wp:posOffset>410497</wp:posOffset>
            </wp:positionV>
            <wp:extent cx="5136450" cy="2961608"/>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136450" cy="2961608"/>
                    </a:xfrm>
                    <a:prstGeom prst="rect">
                      <a:avLst/>
                    </a:prstGeom>
                  </pic:spPr>
                </pic:pic>
              </a:graphicData>
            </a:graphic>
          </wp:anchor>
        </w:drawing>
      </w:r>
      <w:bookmarkStart w:id="64" w:name="_bookmark65"/>
      <w:bookmarkEnd w:id="64"/>
      <w:r>
        <w:t>Proposed system architecture</w:t>
      </w:r>
    </w:p>
    <w:p w14:paraId="4DD2FA14" w14:textId="77777777" w:rsidR="005144EF" w:rsidRDefault="005144EF">
      <w:pPr>
        <w:pStyle w:val="BodyText"/>
        <w:spacing w:before="3"/>
        <w:ind w:left="0"/>
        <w:rPr>
          <w:b/>
          <w:sz w:val="27"/>
        </w:rPr>
      </w:pPr>
    </w:p>
    <w:p w14:paraId="31D0B419" w14:textId="77777777" w:rsidR="005144EF" w:rsidRDefault="00E2008C">
      <w:pPr>
        <w:pStyle w:val="BodyText"/>
      </w:pPr>
      <w:bookmarkStart w:id="65" w:name="_bookmark66"/>
      <w:bookmarkEnd w:id="65"/>
      <w:r>
        <w:t>Figure 14: Proposed system architecture</w:t>
      </w:r>
    </w:p>
    <w:p w14:paraId="2E99ECF6" w14:textId="77777777" w:rsidR="005144EF" w:rsidRDefault="005144EF">
      <w:pPr>
        <w:sectPr w:rsidR="005144EF">
          <w:pgSz w:w="12240" w:h="15840"/>
          <w:pgMar w:top="1360" w:right="1140" w:bottom="1200" w:left="1140" w:header="0" w:footer="1014" w:gutter="0"/>
          <w:cols w:space="720"/>
        </w:sectPr>
      </w:pPr>
    </w:p>
    <w:p w14:paraId="622476F3" w14:textId="77777777" w:rsidR="005144EF" w:rsidRDefault="00E2008C">
      <w:pPr>
        <w:pStyle w:val="BodyText"/>
        <w:spacing w:before="74" w:line="276" w:lineRule="auto"/>
        <w:ind w:right="306"/>
      </w:pPr>
      <w:r>
        <w:lastRenderedPageBreak/>
        <w:t>The application has three separate sections. The initial step of the system is the user mouse-hover to a word in web content. Then the mouse-hovered word and the respective sentence feed to the classification model. Inside the classification model it contains language model. Language model is attempt to characterizes, capture and exploit regularities in natural language and determine the probability of a word in a sentence by analyzing the bodies of text data by using statistical and probabilistic approaches. Internally the model is trained with the training dataset and the classifier file which used to identify the class of the word. The trained model is trained with the help of BERT. In the preprocess step of BERT it uses that every embedding contains three types of embedding namely positional, segment and token embedding. BERT learns and uses positional embedding to express the position of words in a sentence. Token embedding is the embedding learned for the specific token from the WordPiece token vocabulary. For a given token, its input representation is constructed by summing the corresponding token, segment, and position embedding. With the highest probability the relevant class type is identified and with the help of translation dictionary the respective Sinhala definition mapped and it will send back to the browser plugin of which then display the correct definition with the use of a popup</w:t>
      </w:r>
      <w:r>
        <w:rPr>
          <w:spacing w:val="-9"/>
        </w:rPr>
        <w:t xml:space="preserve"> </w:t>
      </w:r>
      <w:r>
        <w:t>box.</w:t>
      </w:r>
    </w:p>
    <w:p w14:paraId="2BF44376" w14:textId="77777777" w:rsidR="005144EF" w:rsidRDefault="00E2008C">
      <w:pPr>
        <w:pStyle w:val="Heading2"/>
      </w:pPr>
      <w:bookmarkStart w:id="66" w:name="_bookmark67"/>
      <w:bookmarkEnd w:id="66"/>
      <w:r>
        <w:t>Translation Dictionary</w:t>
      </w:r>
    </w:p>
    <w:p w14:paraId="54CCD105" w14:textId="77777777" w:rsidR="005144EF" w:rsidRDefault="00E2008C">
      <w:pPr>
        <w:pStyle w:val="BodyText"/>
        <w:spacing w:before="38" w:line="276" w:lineRule="auto"/>
        <w:ind w:right="535"/>
      </w:pPr>
      <w:r>
        <w:t>According to “EnSiTip” it created “Sinhala/English translation lexicon” which is having list of Sinhala word with their English meaning (See Figure 14).</w:t>
      </w:r>
    </w:p>
    <w:p w14:paraId="507B8DC6" w14:textId="77777777" w:rsidR="005144EF" w:rsidRDefault="00E2008C">
      <w:pPr>
        <w:pStyle w:val="BodyText"/>
        <w:spacing w:before="5"/>
        <w:ind w:left="0"/>
        <w:rPr>
          <w:sz w:val="14"/>
        </w:rPr>
      </w:pPr>
      <w:r>
        <w:rPr>
          <w:noProof/>
        </w:rPr>
        <w:drawing>
          <wp:anchor distT="0" distB="0" distL="0" distR="0" simplePos="0" relativeHeight="11" behindDoc="0" locked="0" layoutInCell="1" allowOverlap="1" wp14:anchorId="45DDDC36" wp14:editId="6B55EF70">
            <wp:simplePos x="0" y="0"/>
            <wp:positionH relativeFrom="page">
              <wp:posOffset>914400</wp:posOffset>
            </wp:positionH>
            <wp:positionV relativeFrom="paragraph">
              <wp:posOffset>130736</wp:posOffset>
            </wp:positionV>
            <wp:extent cx="4564380" cy="202692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4" cstate="print"/>
                    <a:stretch>
                      <a:fillRect/>
                    </a:stretch>
                  </pic:blipFill>
                  <pic:spPr>
                    <a:xfrm>
                      <a:off x="0" y="0"/>
                      <a:ext cx="4564380" cy="2026920"/>
                    </a:xfrm>
                    <a:prstGeom prst="rect">
                      <a:avLst/>
                    </a:prstGeom>
                  </pic:spPr>
                </pic:pic>
              </a:graphicData>
            </a:graphic>
          </wp:anchor>
        </w:drawing>
      </w:r>
    </w:p>
    <w:p w14:paraId="2EFAC06B" w14:textId="77777777" w:rsidR="005144EF" w:rsidRDefault="00E2008C">
      <w:pPr>
        <w:pStyle w:val="BodyText"/>
        <w:spacing w:before="207"/>
      </w:pPr>
      <w:bookmarkStart w:id="67" w:name="_bookmark68"/>
      <w:bookmarkEnd w:id="67"/>
      <w:r>
        <w:t>Figure 15: Collection of Sinhala to English meanings</w:t>
      </w:r>
    </w:p>
    <w:p w14:paraId="64B49A64" w14:textId="77777777" w:rsidR="005144EF" w:rsidRDefault="00E2008C">
      <w:pPr>
        <w:pStyle w:val="BodyText"/>
        <w:spacing w:before="199" w:line="273" w:lineRule="auto"/>
        <w:ind w:right="336"/>
      </w:pPr>
      <w:r>
        <w:t>In the above Figure the first index indicate the number of definitions for the Sinhala word “</w:t>
      </w:r>
      <w:r>
        <w:rPr>
          <w:rFonts w:ascii="FreeSerif" w:eastAsia="FreeSerif" w:hAnsi="FreeSerif" w:cs="FreeSerif"/>
          <w:sz w:val="20"/>
          <w:szCs w:val="20"/>
        </w:rPr>
        <w:t xml:space="preserve">ද </w:t>
      </w:r>
      <w:r>
        <w:t>”. Each different English word which has the same definition “</w:t>
      </w:r>
      <w:r>
        <w:rPr>
          <w:rFonts w:ascii="FreeSerif" w:eastAsia="FreeSerif" w:hAnsi="FreeSerif" w:cs="FreeSerif"/>
          <w:sz w:val="20"/>
          <w:szCs w:val="20"/>
        </w:rPr>
        <w:t xml:space="preserve">ද </w:t>
      </w:r>
      <w:r>
        <w:t>” are separated with “|” symbol. This translation dictionary was converted in a way which can be useful to the proposed system. Then created a translation dictionary which having index as number of English words for that English word, English word and the collection of Sinhala definitions relevant to each English word. Then the below translation dictionary was developed. There are more than 36000 English words are listed there (See Figure 15). Entries will be validated and cleaned manually. Finally filter and sort according to the alphabet order by making the English word as an index.</w:t>
      </w:r>
    </w:p>
    <w:p w14:paraId="7F93E024" w14:textId="77777777" w:rsidR="005144EF" w:rsidRDefault="005144EF">
      <w:pPr>
        <w:spacing w:line="273" w:lineRule="auto"/>
        <w:sectPr w:rsidR="005144EF">
          <w:pgSz w:w="12240" w:h="15840"/>
          <w:pgMar w:top="1360" w:right="1140" w:bottom="1200" w:left="1140" w:header="0" w:footer="1014" w:gutter="0"/>
          <w:cols w:space="720"/>
        </w:sectPr>
      </w:pPr>
    </w:p>
    <w:p w14:paraId="670AC1E8" w14:textId="77777777" w:rsidR="005144EF" w:rsidRDefault="00E2008C">
      <w:pPr>
        <w:pStyle w:val="BodyText"/>
        <w:rPr>
          <w:sz w:val="20"/>
        </w:rPr>
      </w:pPr>
      <w:r>
        <w:rPr>
          <w:noProof/>
          <w:sz w:val="20"/>
        </w:rPr>
        <w:lastRenderedPageBreak/>
        <w:drawing>
          <wp:inline distT="0" distB="0" distL="0" distR="0" wp14:anchorId="5ACF8423" wp14:editId="660D14A5">
            <wp:extent cx="5455920" cy="275844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5" cstate="print"/>
                    <a:stretch>
                      <a:fillRect/>
                    </a:stretch>
                  </pic:blipFill>
                  <pic:spPr>
                    <a:xfrm>
                      <a:off x="0" y="0"/>
                      <a:ext cx="5455920" cy="2758440"/>
                    </a:xfrm>
                    <a:prstGeom prst="rect">
                      <a:avLst/>
                    </a:prstGeom>
                  </pic:spPr>
                </pic:pic>
              </a:graphicData>
            </a:graphic>
          </wp:inline>
        </w:drawing>
      </w:r>
    </w:p>
    <w:p w14:paraId="22BDD2CD" w14:textId="77777777" w:rsidR="005144EF" w:rsidRDefault="005144EF">
      <w:pPr>
        <w:pStyle w:val="BodyText"/>
        <w:spacing w:before="3"/>
        <w:ind w:left="0"/>
        <w:rPr>
          <w:sz w:val="13"/>
        </w:rPr>
      </w:pPr>
    </w:p>
    <w:p w14:paraId="674CBD11" w14:textId="77777777" w:rsidR="005144EF" w:rsidRDefault="00E2008C">
      <w:pPr>
        <w:pStyle w:val="BodyText"/>
        <w:spacing w:before="90"/>
      </w:pPr>
      <w:bookmarkStart w:id="68" w:name="_bookmark69"/>
      <w:bookmarkEnd w:id="68"/>
      <w:r>
        <w:t>Figure 16: Collection of English word with Sinhala meanings</w:t>
      </w:r>
    </w:p>
    <w:p w14:paraId="05FE10AB" w14:textId="77777777" w:rsidR="005144EF" w:rsidRDefault="00E2008C">
      <w:pPr>
        <w:pStyle w:val="BodyText"/>
        <w:spacing w:before="199" w:line="276" w:lineRule="auto"/>
        <w:ind w:right="370"/>
      </w:pPr>
      <w:r>
        <w:t>According to the above Figure the English word “abashment” one definition in Sinhala while “abandon” contains five Sinhala definitions. According to the content of the sentence the relevant Sinhala word may use. These indexes help to identify the number of classes which need to specify when building the training model.</w:t>
      </w:r>
    </w:p>
    <w:p w14:paraId="7ED21B47" w14:textId="77777777" w:rsidR="005144EF" w:rsidRDefault="00E2008C">
      <w:pPr>
        <w:pStyle w:val="Heading2"/>
        <w:spacing w:before="205"/>
      </w:pPr>
      <w:bookmarkStart w:id="69" w:name="_bookmark70"/>
      <w:bookmarkEnd w:id="69"/>
      <w:r>
        <w:t>Language Model</w:t>
      </w:r>
    </w:p>
    <w:p w14:paraId="5D6D649C" w14:textId="77777777" w:rsidR="005144EF" w:rsidRDefault="00E2008C">
      <w:pPr>
        <w:pStyle w:val="BodyText"/>
        <w:spacing w:before="39" w:line="276" w:lineRule="auto"/>
        <w:ind w:right="417"/>
      </w:pPr>
      <w:r>
        <w:t>Language model is attempt to characterizes, capture and exploit regularities in natural language. Determine the probability of a word in a sentence by analyzing the bodies of text data by using statistical and probabilistic approaches. This is more specifically called as statistical language models. Large amount of words are used to automatically determine the model‟s parameter in this statistical language models.</w:t>
      </w:r>
    </w:p>
    <w:p w14:paraId="48B98B37" w14:textId="77777777" w:rsidR="005144EF" w:rsidRDefault="00E2008C">
      <w:pPr>
        <w:pStyle w:val="Heading2"/>
        <w:spacing w:before="206"/>
      </w:pPr>
      <w:bookmarkStart w:id="70" w:name="_bookmark71"/>
      <w:bookmarkEnd w:id="70"/>
      <w:r>
        <w:t>Training Model Creation</w:t>
      </w:r>
    </w:p>
    <w:p w14:paraId="111E8EF5" w14:textId="77777777" w:rsidR="005144EF" w:rsidRDefault="00E2008C">
      <w:pPr>
        <w:pStyle w:val="BodyText"/>
        <w:spacing w:before="39" w:line="276" w:lineRule="auto"/>
        <w:ind w:right="283"/>
      </w:pPr>
      <w:r>
        <w:t>Most of the implementations described in the literature review are purely based on the NLP. Therefore no training dataset is available for this scope to train the model. According to the approach that use for this research, it is mandatory to create a proper datasets for specific English words which have several Sinhala meanings. Training dataset needs to be carefully categorized into relevant classes which make the subclass of specific word. In English Language some words have several different meaning in the sentences which described in the introduction chapter and those words are called homonyms. Different homonyms contain different number of classes.</w:t>
      </w:r>
    </w:p>
    <w:p w14:paraId="5C5EF58A" w14:textId="77777777" w:rsidR="005144EF" w:rsidRDefault="00E2008C">
      <w:pPr>
        <w:pStyle w:val="BodyText"/>
        <w:spacing w:before="2" w:line="276" w:lineRule="auto"/>
      </w:pPr>
      <w:r>
        <w:t>Therefore apart from the training model it needs another model to have all the different classes names with respective the specific word we train. In the test model or in the final output user can select different word of the sentence therefore the specific word also needs to be implemented as dynamic value.</w:t>
      </w:r>
    </w:p>
    <w:p w14:paraId="41FE933D" w14:textId="77777777" w:rsidR="005144EF" w:rsidRDefault="005144EF">
      <w:pPr>
        <w:spacing w:line="276" w:lineRule="auto"/>
        <w:sectPr w:rsidR="005144EF">
          <w:pgSz w:w="12240" w:h="15840"/>
          <w:pgMar w:top="1440" w:right="1140" w:bottom="1200" w:left="1140" w:header="0" w:footer="1014" w:gutter="0"/>
          <w:cols w:space="720"/>
        </w:sectPr>
      </w:pPr>
    </w:p>
    <w:p w14:paraId="5E635869" w14:textId="77777777" w:rsidR="005144EF" w:rsidRDefault="00E2008C">
      <w:pPr>
        <w:pStyle w:val="Heading1"/>
      </w:pPr>
      <w:bookmarkStart w:id="71" w:name="_bookmark72"/>
      <w:bookmarkEnd w:id="71"/>
      <w:r>
        <w:lastRenderedPageBreak/>
        <w:t>Initial Classifier</w:t>
      </w:r>
    </w:p>
    <w:p w14:paraId="24439867" w14:textId="77777777" w:rsidR="005144EF" w:rsidRDefault="00E2008C">
      <w:pPr>
        <w:pStyle w:val="BodyText"/>
        <w:spacing w:before="44" w:line="276" w:lineRule="auto"/>
        <w:ind w:right="409"/>
      </w:pPr>
      <w:r>
        <w:t>For a sentence it contains several numbers of words. Each word of the sentence are belongs to the homonyms. But when considering the web page it may contain more homonyms. Therefore in this study, first take one homonym as a user selected word and identify the number of classes or the number of meanings that word contains which will be used to train the classifier. The created dataset consist with five main classes (see Figure 16). This collection of dataset will be refereed as initial dataset in upcoming sections.</w:t>
      </w:r>
    </w:p>
    <w:p w14:paraId="503A5C3E" w14:textId="77777777" w:rsidR="005144EF" w:rsidRDefault="00E2008C">
      <w:pPr>
        <w:pStyle w:val="BodyText"/>
        <w:spacing w:before="6"/>
        <w:ind w:left="0"/>
        <w:rPr>
          <w:sz w:val="14"/>
        </w:rPr>
      </w:pPr>
      <w:r>
        <w:rPr>
          <w:noProof/>
        </w:rPr>
        <w:drawing>
          <wp:anchor distT="0" distB="0" distL="0" distR="0" simplePos="0" relativeHeight="12" behindDoc="0" locked="0" layoutInCell="1" allowOverlap="1" wp14:anchorId="1EDDE74B" wp14:editId="41FEEA8F">
            <wp:simplePos x="0" y="0"/>
            <wp:positionH relativeFrom="page">
              <wp:posOffset>914400</wp:posOffset>
            </wp:positionH>
            <wp:positionV relativeFrom="paragraph">
              <wp:posOffset>130930</wp:posOffset>
            </wp:positionV>
            <wp:extent cx="5734440" cy="2273617"/>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6" cstate="print"/>
                    <a:stretch>
                      <a:fillRect/>
                    </a:stretch>
                  </pic:blipFill>
                  <pic:spPr>
                    <a:xfrm>
                      <a:off x="0" y="0"/>
                      <a:ext cx="5734440" cy="2273617"/>
                    </a:xfrm>
                    <a:prstGeom prst="rect">
                      <a:avLst/>
                    </a:prstGeom>
                  </pic:spPr>
                </pic:pic>
              </a:graphicData>
            </a:graphic>
          </wp:anchor>
        </w:drawing>
      </w:r>
    </w:p>
    <w:p w14:paraId="69F19288" w14:textId="77777777" w:rsidR="005144EF" w:rsidRDefault="00E2008C">
      <w:pPr>
        <w:pStyle w:val="BodyText"/>
        <w:spacing w:before="197"/>
      </w:pPr>
      <w:bookmarkStart w:id="72" w:name="_bookmark73"/>
      <w:bookmarkEnd w:id="72"/>
      <w:r>
        <w:t>Figure 17: Different classes for specific words.</w:t>
      </w:r>
    </w:p>
    <w:p w14:paraId="738F6DB4" w14:textId="77777777" w:rsidR="005144EF" w:rsidRDefault="00E2008C">
      <w:pPr>
        <w:pStyle w:val="BodyText"/>
        <w:spacing w:before="199" w:line="276" w:lineRule="auto"/>
        <w:ind w:right="422"/>
      </w:pPr>
      <w:r>
        <w:t>According to the above dataset it mainly contains two specific words they are “Bank” and “Mine”. With relevant to “classIds” it has relevant “className” based on the selected “Word”. These “classNames” are used to display and evaluate the system. The “ClassId” staring with the “0” it contains number of “ClassId” based on the number of definitions for specific word.</w:t>
      </w:r>
    </w:p>
    <w:p w14:paraId="60708DB9" w14:textId="77777777" w:rsidR="005144EF" w:rsidRDefault="00E2008C">
      <w:pPr>
        <w:pStyle w:val="BodyText"/>
        <w:spacing w:line="276" w:lineRule="auto"/>
        <w:ind w:right="509"/>
      </w:pPr>
      <w:r>
        <w:t>Consider the word “Mine” for building the initial dataset. These meanings are classified according to the Oxford dictionary. The author believes it is best and correct approach of classification needed as the output of the selected word. Since human involved in classification of the dataset that use for train and test the model, it can evaluate the approach in a way that output results against the human classified accurate results.</w:t>
      </w:r>
    </w:p>
    <w:p w14:paraId="58F9CB72" w14:textId="77777777" w:rsidR="005144EF" w:rsidRDefault="00E2008C">
      <w:pPr>
        <w:pStyle w:val="BodyText"/>
        <w:spacing w:before="200" w:line="276" w:lineRule="auto"/>
        <w:ind w:right="489"/>
      </w:pPr>
      <w:r>
        <w:t>When selecting a homonym as described in the introduction it may contains many different definitions. As mentioned in the above, after building the translation dictionary can identify the number of classes which can be map. But if we carefully look at the created translation dictionary it contains several meanings which complex the implementation (See Figure 17).</w:t>
      </w:r>
    </w:p>
    <w:p w14:paraId="01FEBB12" w14:textId="77777777" w:rsidR="005144EF" w:rsidRDefault="00E2008C">
      <w:pPr>
        <w:pStyle w:val="BodyText"/>
        <w:spacing w:before="5"/>
        <w:ind w:left="0"/>
        <w:rPr>
          <w:sz w:val="14"/>
        </w:rPr>
      </w:pPr>
      <w:r>
        <w:rPr>
          <w:noProof/>
        </w:rPr>
        <w:drawing>
          <wp:anchor distT="0" distB="0" distL="0" distR="0" simplePos="0" relativeHeight="13" behindDoc="0" locked="0" layoutInCell="1" allowOverlap="1" wp14:anchorId="6B794045" wp14:editId="25A38C7B">
            <wp:simplePos x="0" y="0"/>
            <wp:positionH relativeFrom="page">
              <wp:posOffset>914400</wp:posOffset>
            </wp:positionH>
            <wp:positionV relativeFrom="paragraph">
              <wp:posOffset>130475</wp:posOffset>
            </wp:positionV>
            <wp:extent cx="5925462" cy="414909"/>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7" cstate="print"/>
                    <a:stretch>
                      <a:fillRect/>
                    </a:stretch>
                  </pic:blipFill>
                  <pic:spPr>
                    <a:xfrm>
                      <a:off x="0" y="0"/>
                      <a:ext cx="5925462" cy="414909"/>
                    </a:xfrm>
                    <a:prstGeom prst="rect">
                      <a:avLst/>
                    </a:prstGeom>
                  </pic:spPr>
                </pic:pic>
              </a:graphicData>
            </a:graphic>
          </wp:anchor>
        </w:drawing>
      </w:r>
    </w:p>
    <w:p w14:paraId="245B4F2C" w14:textId="77777777" w:rsidR="005144EF" w:rsidRDefault="00E2008C">
      <w:pPr>
        <w:pStyle w:val="BodyText"/>
        <w:spacing w:before="214"/>
      </w:pPr>
      <w:bookmarkStart w:id="73" w:name="_bookmark74"/>
      <w:bookmarkEnd w:id="73"/>
      <w:r>
        <w:t>Figure 18: Different meaning for the word "Mine"</w:t>
      </w:r>
    </w:p>
    <w:p w14:paraId="5DF91637" w14:textId="77777777" w:rsidR="005144EF" w:rsidRDefault="005144EF">
      <w:pPr>
        <w:sectPr w:rsidR="005144EF">
          <w:pgSz w:w="12240" w:h="15840"/>
          <w:pgMar w:top="1360" w:right="1140" w:bottom="1200" w:left="1140" w:header="0" w:footer="1014" w:gutter="0"/>
          <w:cols w:space="720"/>
        </w:sectPr>
      </w:pPr>
    </w:p>
    <w:p w14:paraId="37D6148C" w14:textId="77777777" w:rsidR="005144EF" w:rsidRDefault="00E2008C">
      <w:pPr>
        <w:pStyle w:val="BodyText"/>
        <w:spacing w:before="74" w:line="276" w:lineRule="auto"/>
        <w:ind w:right="409"/>
      </w:pPr>
      <w:r>
        <w:lastRenderedPageBreak/>
        <w:t>Therefore for the simplicity and readability few factors have been taken into consideration. These factors will be described in below.</w:t>
      </w:r>
    </w:p>
    <w:p w14:paraId="2ADF0D29" w14:textId="77777777" w:rsidR="005144EF" w:rsidRDefault="00E2008C">
      <w:pPr>
        <w:pStyle w:val="BodyText"/>
        <w:spacing w:before="201"/>
      </w:pPr>
      <w:r>
        <w:t>Factor 1: Remove some of the unnecessary meanings.</w:t>
      </w:r>
    </w:p>
    <w:p w14:paraId="4A08B09D" w14:textId="77777777" w:rsidR="005144EF" w:rsidRDefault="005144EF">
      <w:pPr>
        <w:pStyle w:val="BodyText"/>
        <w:spacing w:before="10"/>
        <w:ind w:left="0"/>
        <w:rPr>
          <w:sz w:val="20"/>
        </w:rPr>
      </w:pPr>
    </w:p>
    <w:p w14:paraId="4A6C6541" w14:textId="77777777" w:rsidR="005144EF" w:rsidRDefault="00E2008C">
      <w:pPr>
        <w:pStyle w:val="BodyText"/>
        <w:spacing w:line="278" w:lineRule="auto"/>
        <w:ind w:right="336"/>
      </w:pPr>
      <w:r>
        <w:t>According to the above Figure 18, Word “Mine” considering the meaning (an excavation in the earth for extracting coal or other minerals) has several similar meanings in Sinhala Language.</w:t>
      </w:r>
    </w:p>
    <w:p w14:paraId="3B754FDF" w14:textId="77777777" w:rsidR="005144EF" w:rsidRDefault="005144EF">
      <w:pPr>
        <w:pStyle w:val="BodyText"/>
        <w:spacing w:before="5"/>
        <w:ind w:left="0"/>
        <w:rPr>
          <w:sz w:val="17"/>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9"/>
        <w:gridCol w:w="5401"/>
      </w:tblGrid>
      <w:tr w:rsidR="005144EF" w14:paraId="0E3149F1" w14:textId="77777777">
        <w:trPr>
          <w:trHeight w:val="275"/>
        </w:trPr>
        <w:tc>
          <w:tcPr>
            <w:tcW w:w="1099" w:type="dxa"/>
          </w:tcPr>
          <w:p w14:paraId="1E85EF03" w14:textId="77777777" w:rsidR="005144EF" w:rsidRDefault="00E2008C">
            <w:pPr>
              <w:pStyle w:val="TableParagraph"/>
              <w:spacing w:line="256" w:lineRule="exact"/>
              <w:ind w:left="107"/>
              <w:rPr>
                <w:sz w:val="24"/>
              </w:rPr>
            </w:pPr>
            <w:r>
              <w:rPr>
                <w:sz w:val="24"/>
              </w:rPr>
              <w:t>Word</w:t>
            </w:r>
          </w:p>
        </w:tc>
        <w:tc>
          <w:tcPr>
            <w:tcW w:w="5401" w:type="dxa"/>
          </w:tcPr>
          <w:p w14:paraId="132F0721" w14:textId="77777777" w:rsidR="005144EF" w:rsidRDefault="00E2008C">
            <w:pPr>
              <w:pStyle w:val="TableParagraph"/>
              <w:spacing w:line="256" w:lineRule="exact"/>
              <w:ind w:left="105"/>
              <w:rPr>
                <w:sz w:val="24"/>
              </w:rPr>
            </w:pPr>
            <w:r>
              <w:rPr>
                <w:sz w:val="24"/>
              </w:rPr>
              <w:t>Definition in Sinhala Language</w:t>
            </w:r>
          </w:p>
        </w:tc>
      </w:tr>
      <w:tr w:rsidR="005144EF" w14:paraId="726FAADD" w14:textId="77777777">
        <w:trPr>
          <w:trHeight w:val="297"/>
        </w:trPr>
        <w:tc>
          <w:tcPr>
            <w:tcW w:w="1099" w:type="dxa"/>
          </w:tcPr>
          <w:p w14:paraId="13EE6AEF" w14:textId="77777777" w:rsidR="005144EF" w:rsidRDefault="00E2008C">
            <w:pPr>
              <w:pStyle w:val="TableParagraph"/>
              <w:spacing w:line="270" w:lineRule="exact"/>
              <w:ind w:left="107"/>
              <w:rPr>
                <w:sz w:val="24"/>
              </w:rPr>
            </w:pPr>
            <w:r>
              <w:rPr>
                <w:sz w:val="24"/>
              </w:rPr>
              <w:t>Mine</w:t>
            </w:r>
          </w:p>
        </w:tc>
        <w:tc>
          <w:tcPr>
            <w:tcW w:w="5401" w:type="dxa"/>
          </w:tcPr>
          <w:p w14:paraId="3C891822" w14:textId="77777777" w:rsidR="005144EF" w:rsidRDefault="00E2008C">
            <w:pPr>
              <w:pStyle w:val="TableParagraph"/>
              <w:spacing w:before="28" w:line="249" w:lineRule="exact"/>
              <w:ind w:left="105"/>
              <w:rPr>
                <w:rFonts w:ascii="Carlito" w:eastAsia="Carlito" w:hAnsi="Carlito" w:cs="Carlito"/>
              </w:rPr>
            </w:pPr>
            <w:r>
              <w:rPr>
                <w:rFonts w:ascii="FreeSerif" w:eastAsia="FreeSerif" w:hAnsi="FreeSerif" w:cs="FreeSerif"/>
                <w:w w:val="135"/>
              </w:rPr>
              <w:t xml:space="preserve">ආ </w:t>
            </w:r>
            <w:r>
              <w:rPr>
                <w:rFonts w:ascii="FreeSerif" w:eastAsia="FreeSerif" w:hAnsi="FreeSerif" w:cs="FreeSerif"/>
                <w:w w:val="110"/>
              </w:rPr>
              <w:t xml:space="preserve">, ත , ත , </w:t>
            </w:r>
            <w:r>
              <w:rPr>
                <w:rFonts w:ascii="FreeSerif" w:eastAsia="FreeSerif" w:hAnsi="FreeSerif" w:cs="FreeSerif"/>
                <w:w w:val="180"/>
              </w:rPr>
              <w:t xml:space="preserve">ත </w:t>
            </w:r>
            <w:r>
              <w:rPr>
                <w:rFonts w:ascii="FreeSerif" w:eastAsia="FreeSerif" w:hAnsi="FreeSerif" w:cs="FreeSerif"/>
                <w:w w:val="135"/>
              </w:rPr>
              <w:t xml:space="preserve">න </w:t>
            </w:r>
            <w:r>
              <w:rPr>
                <w:rFonts w:ascii="Carlito" w:eastAsia="Carlito" w:hAnsi="Carlito" w:cs="Carlito"/>
                <w:w w:val="110"/>
              </w:rPr>
              <w:t>etc…</w:t>
            </w:r>
          </w:p>
        </w:tc>
      </w:tr>
    </w:tbl>
    <w:p w14:paraId="40FACA4F" w14:textId="77777777" w:rsidR="005144EF" w:rsidRDefault="00E2008C">
      <w:pPr>
        <w:pStyle w:val="BodyText"/>
      </w:pPr>
      <w:bookmarkStart w:id="74" w:name="_bookmark75"/>
      <w:bookmarkEnd w:id="74"/>
      <w:r>
        <w:t>Table 5 : Different definitions in Sinhala to the word "Mine"</w:t>
      </w:r>
    </w:p>
    <w:p w14:paraId="7030136F" w14:textId="77777777" w:rsidR="005144EF" w:rsidRDefault="00E2008C">
      <w:pPr>
        <w:pStyle w:val="BodyText"/>
        <w:spacing w:before="202" w:line="448" w:lineRule="auto"/>
        <w:ind w:right="1088"/>
      </w:pPr>
      <w:r>
        <w:t>Therefore remove the unnecessary similar meanings from the translation dictionary. Factor 2: Consider only one selected Sinhala definition</w:t>
      </w:r>
    </w:p>
    <w:p w14:paraId="7F668840" w14:textId="77777777" w:rsidR="005144EF" w:rsidRDefault="00E2008C">
      <w:pPr>
        <w:pStyle w:val="BodyText"/>
        <w:spacing w:before="2" w:line="276" w:lineRule="auto"/>
      </w:pPr>
      <w:r>
        <w:t xml:space="preserve">For example, the word “Mine” considering the meaning (an excavation in the earth for extracting coal or other minerals) it will only shows the Sinhala word “ </w:t>
      </w:r>
      <w:r>
        <w:rPr>
          <w:rFonts w:ascii="FreeSerif" w:eastAsia="FreeSerif" w:hAnsi="FreeSerif" w:cs="FreeSerif"/>
          <w:sz w:val="20"/>
          <w:szCs w:val="20"/>
        </w:rPr>
        <w:t xml:space="preserve">ත </w:t>
      </w:r>
      <w:r>
        <w:t>”.</w:t>
      </w:r>
    </w:p>
    <w:p w14:paraId="1B85F411" w14:textId="77777777" w:rsidR="005144EF" w:rsidRDefault="005144EF">
      <w:pPr>
        <w:pStyle w:val="BodyText"/>
        <w:ind w:left="0"/>
        <w:rPr>
          <w:sz w:val="17"/>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9"/>
        <w:gridCol w:w="3329"/>
      </w:tblGrid>
      <w:tr w:rsidR="005144EF" w14:paraId="04F0A417" w14:textId="77777777">
        <w:trPr>
          <w:trHeight w:val="278"/>
        </w:trPr>
        <w:tc>
          <w:tcPr>
            <w:tcW w:w="1099" w:type="dxa"/>
          </w:tcPr>
          <w:p w14:paraId="7CF0EA8B" w14:textId="77777777" w:rsidR="005144EF" w:rsidRDefault="00E2008C">
            <w:pPr>
              <w:pStyle w:val="TableParagraph"/>
              <w:spacing w:line="258" w:lineRule="exact"/>
              <w:ind w:left="107"/>
              <w:rPr>
                <w:sz w:val="24"/>
              </w:rPr>
            </w:pPr>
            <w:r>
              <w:rPr>
                <w:sz w:val="24"/>
              </w:rPr>
              <w:t>Word</w:t>
            </w:r>
          </w:p>
        </w:tc>
        <w:tc>
          <w:tcPr>
            <w:tcW w:w="3329" w:type="dxa"/>
          </w:tcPr>
          <w:p w14:paraId="4162C371" w14:textId="77777777" w:rsidR="005144EF" w:rsidRDefault="00E2008C">
            <w:pPr>
              <w:pStyle w:val="TableParagraph"/>
              <w:spacing w:line="258" w:lineRule="exact"/>
              <w:ind w:left="105"/>
              <w:rPr>
                <w:sz w:val="24"/>
              </w:rPr>
            </w:pPr>
            <w:r>
              <w:rPr>
                <w:sz w:val="24"/>
              </w:rPr>
              <w:t>Definition in Sinhala Language</w:t>
            </w:r>
          </w:p>
        </w:tc>
      </w:tr>
      <w:tr w:rsidR="005144EF" w14:paraId="1D680669" w14:textId="77777777">
        <w:trPr>
          <w:trHeight w:val="292"/>
        </w:trPr>
        <w:tc>
          <w:tcPr>
            <w:tcW w:w="1099" w:type="dxa"/>
          </w:tcPr>
          <w:p w14:paraId="1ED3B843" w14:textId="77777777" w:rsidR="005144EF" w:rsidRDefault="00E2008C">
            <w:pPr>
              <w:pStyle w:val="TableParagraph"/>
              <w:spacing w:line="268" w:lineRule="exact"/>
              <w:ind w:left="107"/>
              <w:rPr>
                <w:sz w:val="24"/>
              </w:rPr>
            </w:pPr>
            <w:r>
              <w:rPr>
                <w:sz w:val="24"/>
              </w:rPr>
              <w:t>Mine</w:t>
            </w:r>
          </w:p>
        </w:tc>
        <w:tc>
          <w:tcPr>
            <w:tcW w:w="3329" w:type="dxa"/>
          </w:tcPr>
          <w:p w14:paraId="3B5094C4" w14:textId="77777777" w:rsidR="005144EF" w:rsidRDefault="00E2008C">
            <w:pPr>
              <w:pStyle w:val="TableParagraph"/>
              <w:spacing w:before="34" w:line="238" w:lineRule="exact"/>
              <w:ind w:left="105"/>
              <w:rPr>
                <w:rFonts w:ascii="FreeSerif" w:eastAsia="FreeSerif" w:hAnsi="FreeSerif" w:cs="FreeSerif"/>
              </w:rPr>
            </w:pPr>
            <w:r>
              <w:rPr>
                <w:rFonts w:ascii="FreeSerif" w:eastAsia="FreeSerif" w:hAnsi="FreeSerif" w:cs="FreeSerif"/>
                <w:w w:val="324"/>
              </w:rPr>
              <w:t xml:space="preserve"> </w:t>
            </w:r>
            <w:r>
              <w:rPr>
                <w:rFonts w:ascii="FreeSerif" w:eastAsia="FreeSerif" w:hAnsi="FreeSerif" w:cs="FreeSerif"/>
                <w:w w:val="130"/>
              </w:rPr>
              <w:t>ත</w:t>
            </w:r>
            <w:r>
              <w:rPr>
                <w:rFonts w:ascii="FreeSerif" w:eastAsia="FreeSerif" w:hAnsi="FreeSerif" w:cs="FreeSerif"/>
                <w:w w:val="312"/>
              </w:rPr>
              <w:t xml:space="preserve"> </w:t>
            </w:r>
          </w:p>
        </w:tc>
      </w:tr>
    </w:tbl>
    <w:p w14:paraId="3ACAB081" w14:textId="77777777" w:rsidR="005144EF" w:rsidRDefault="00E2008C">
      <w:pPr>
        <w:pStyle w:val="BodyText"/>
      </w:pPr>
      <w:bookmarkStart w:id="75" w:name="_bookmark76"/>
      <w:bookmarkEnd w:id="75"/>
      <w:r>
        <w:t>Table 6: One definition highlighted for the word "Mine"</w:t>
      </w:r>
    </w:p>
    <w:p w14:paraId="0CE20DD9" w14:textId="77777777" w:rsidR="005144EF" w:rsidRDefault="00E2008C">
      <w:pPr>
        <w:pStyle w:val="BodyText"/>
        <w:spacing w:before="199" w:line="276" w:lineRule="auto"/>
        <w:ind w:right="629"/>
      </w:pPr>
      <w:r>
        <w:t>This will improve the readability of the user rather than having several similar definitions like showed in table 5.</w:t>
      </w:r>
    </w:p>
    <w:p w14:paraId="5739EE29" w14:textId="77777777" w:rsidR="005144EF" w:rsidRDefault="00E2008C">
      <w:pPr>
        <w:pStyle w:val="BodyText"/>
        <w:spacing w:before="201"/>
      </w:pPr>
      <w:r>
        <w:t>Factor 3: Focus areas of the words</w:t>
      </w:r>
    </w:p>
    <w:p w14:paraId="64727ACD" w14:textId="77777777" w:rsidR="005144EF" w:rsidRDefault="005144EF">
      <w:pPr>
        <w:pStyle w:val="BodyText"/>
        <w:spacing w:before="1"/>
        <w:ind w:left="0"/>
        <w:rPr>
          <w:sz w:val="21"/>
        </w:rPr>
      </w:pPr>
    </w:p>
    <w:p w14:paraId="16DDF77F" w14:textId="77777777" w:rsidR="005144EF" w:rsidRDefault="00E2008C">
      <w:pPr>
        <w:pStyle w:val="BodyText"/>
        <w:spacing w:line="276" w:lineRule="auto"/>
        <w:ind w:right="461"/>
      </w:pPr>
      <w:r>
        <w:t>This model mostly focuses on the nouns, pronouns and verbs. Therefore it is not consider about the tense of the sentences.</w:t>
      </w:r>
    </w:p>
    <w:p w14:paraId="5C6C81A0" w14:textId="77777777" w:rsidR="005144EF" w:rsidRDefault="005144EF">
      <w:pPr>
        <w:pStyle w:val="BodyText"/>
        <w:spacing w:before="8"/>
        <w:ind w:left="0"/>
        <w:rPr>
          <w:sz w:val="17"/>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0"/>
        <w:gridCol w:w="2701"/>
        <w:gridCol w:w="865"/>
        <w:gridCol w:w="2394"/>
      </w:tblGrid>
      <w:tr w:rsidR="005144EF" w14:paraId="234F7B9A" w14:textId="77777777">
        <w:trPr>
          <w:trHeight w:val="277"/>
        </w:trPr>
        <w:tc>
          <w:tcPr>
            <w:tcW w:w="3620" w:type="dxa"/>
          </w:tcPr>
          <w:p w14:paraId="49B5C3B2" w14:textId="77777777" w:rsidR="005144EF" w:rsidRDefault="00E2008C">
            <w:pPr>
              <w:pStyle w:val="TableParagraph"/>
              <w:spacing w:line="258" w:lineRule="exact"/>
              <w:ind w:left="107"/>
              <w:rPr>
                <w:b/>
                <w:sz w:val="24"/>
              </w:rPr>
            </w:pPr>
            <w:r>
              <w:rPr>
                <w:b/>
                <w:sz w:val="24"/>
              </w:rPr>
              <w:t>Sentence</w:t>
            </w:r>
          </w:p>
        </w:tc>
        <w:tc>
          <w:tcPr>
            <w:tcW w:w="2701" w:type="dxa"/>
          </w:tcPr>
          <w:p w14:paraId="5D216512" w14:textId="77777777" w:rsidR="005144EF" w:rsidRDefault="00E2008C">
            <w:pPr>
              <w:pStyle w:val="TableParagraph"/>
              <w:spacing w:line="258" w:lineRule="exact"/>
              <w:ind w:left="105"/>
              <w:rPr>
                <w:b/>
                <w:sz w:val="24"/>
              </w:rPr>
            </w:pPr>
            <w:r>
              <w:rPr>
                <w:b/>
                <w:sz w:val="24"/>
              </w:rPr>
              <w:t>Tense</w:t>
            </w:r>
          </w:p>
        </w:tc>
        <w:tc>
          <w:tcPr>
            <w:tcW w:w="865" w:type="dxa"/>
          </w:tcPr>
          <w:p w14:paraId="652F4279" w14:textId="77777777" w:rsidR="005144EF" w:rsidRDefault="00E2008C">
            <w:pPr>
              <w:pStyle w:val="TableParagraph"/>
              <w:spacing w:line="258" w:lineRule="exact"/>
              <w:ind w:left="104"/>
              <w:rPr>
                <w:b/>
                <w:sz w:val="24"/>
              </w:rPr>
            </w:pPr>
            <w:r>
              <w:rPr>
                <w:b/>
                <w:sz w:val="24"/>
              </w:rPr>
              <w:t>Word</w:t>
            </w:r>
          </w:p>
        </w:tc>
        <w:tc>
          <w:tcPr>
            <w:tcW w:w="2394" w:type="dxa"/>
          </w:tcPr>
          <w:p w14:paraId="6115FB1D" w14:textId="77777777" w:rsidR="005144EF" w:rsidRDefault="00E2008C">
            <w:pPr>
              <w:pStyle w:val="TableParagraph"/>
              <w:spacing w:line="258" w:lineRule="exact"/>
              <w:ind w:left="103"/>
              <w:rPr>
                <w:b/>
                <w:sz w:val="24"/>
              </w:rPr>
            </w:pPr>
            <w:r>
              <w:rPr>
                <w:b/>
                <w:sz w:val="24"/>
              </w:rPr>
              <w:t>Definition in Sinhala</w:t>
            </w:r>
          </w:p>
        </w:tc>
      </w:tr>
      <w:tr w:rsidR="005144EF" w14:paraId="6470D3E0" w14:textId="77777777">
        <w:trPr>
          <w:trHeight w:val="292"/>
        </w:trPr>
        <w:tc>
          <w:tcPr>
            <w:tcW w:w="3620" w:type="dxa"/>
          </w:tcPr>
          <w:p w14:paraId="3B458449" w14:textId="77777777" w:rsidR="005144EF" w:rsidRDefault="00E2008C">
            <w:pPr>
              <w:pStyle w:val="TableParagraph"/>
              <w:spacing w:line="268" w:lineRule="exact"/>
              <w:ind w:left="107"/>
              <w:rPr>
                <w:sz w:val="24"/>
              </w:rPr>
            </w:pPr>
            <w:r>
              <w:rPr>
                <w:sz w:val="24"/>
              </w:rPr>
              <w:t>I usually run every day.</w:t>
            </w:r>
          </w:p>
        </w:tc>
        <w:tc>
          <w:tcPr>
            <w:tcW w:w="2701" w:type="dxa"/>
          </w:tcPr>
          <w:p w14:paraId="74F0A6FA" w14:textId="77777777" w:rsidR="005144EF" w:rsidRDefault="00E2008C">
            <w:pPr>
              <w:pStyle w:val="TableParagraph"/>
              <w:spacing w:line="268" w:lineRule="exact"/>
              <w:ind w:left="105"/>
              <w:rPr>
                <w:sz w:val="24"/>
              </w:rPr>
            </w:pPr>
            <w:r>
              <w:rPr>
                <w:sz w:val="24"/>
              </w:rPr>
              <w:t>Present Simple</w:t>
            </w:r>
          </w:p>
        </w:tc>
        <w:tc>
          <w:tcPr>
            <w:tcW w:w="865" w:type="dxa"/>
          </w:tcPr>
          <w:p w14:paraId="4F42C971" w14:textId="77777777" w:rsidR="005144EF" w:rsidRDefault="00E2008C">
            <w:pPr>
              <w:pStyle w:val="TableParagraph"/>
              <w:spacing w:line="268" w:lineRule="exact"/>
              <w:ind w:left="104"/>
              <w:rPr>
                <w:sz w:val="24"/>
              </w:rPr>
            </w:pPr>
            <w:r>
              <w:rPr>
                <w:sz w:val="24"/>
              </w:rPr>
              <w:t>Run</w:t>
            </w:r>
          </w:p>
        </w:tc>
        <w:tc>
          <w:tcPr>
            <w:tcW w:w="2394" w:type="dxa"/>
          </w:tcPr>
          <w:p w14:paraId="5036E15F" w14:textId="77777777" w:rsidR="005144EF" w:rsidRDefault="00E2008C">
            <w:pPr>
              <w:pStyle w:val="TableParagraph"/>
              <w:spacing w:before="34" w:line="238" w:lineRule="exact"/>
              <w:ind w:left="103"/>
              <w:rPr>
                <w:rFonts w:ascii="FreeSerif" w:eastAsia="FreeSerif" w:hAnsi="FreeSerif" w:cs="FreeSerif"/>
              </w:rPr>
            </w:pPr>
            <w:r>
              <w:rPr>
                <w:rFonts w:ascii="FreeSerif" w:eastAsia="FreeSerif" w:hAnsi="FreeSerif" w:cs="FreeSerif"/>
                <w:w w:val="243"/>
              </w:rPr>
              <w:t xml:space="preserve"> </w:t>
            </w:r>
            <w:r>
              <w:rPr>
                <w:rFonts w:ascii="FreeSerif" w:eastAsia="FreeSerif" w:hAnsi="FreeSerif" w:cs="FreeSerif"/>
                <w:w w:val="176"/>
              </w:rPr>
              <w:t xml:space="preserve"> </w:t>
            </w:r>
            <w:r>
              <w:rPr>
                <w:rFonts w:ascii="FreeSerif" w:eastAsia="FreeSerif" w:hAnsi="FreeSerif" w:cs="FreeSerif"/>
                <w:w w:val="175"/>
              </w:rPr>
              <w:t xml:space="preserve">න  </w:t>
            </w:r>
          </w:p>
        </w:tc>
      </w:tr>
      <w:tr w:rsidR="005144EF" w14:paraId="31006B9E" w14:textId="77777777">
        <w:trPr>
          <w:trHeight w:val="292"/>
        </w:trPr>
        <w:tc>
          <w:tcPr>
            <w:tcW w:w="3620" w:type="dxa"/>
          </w:tcPr>
          <w:p w14:paraId="577D1476" w14:textId="77777777" w:rsidR="005144EF" w:rsidRDefault="00E2008C">
            <w:pPr>
              <w:pStyle w:val="TableParagraph"/>
              <w:spacing w:line="268" w:lineRule="exact"/>
              <w:ind w:left="107"/>
              <w:rPr>
                <w:sz w:val="24"/>
              </w:rPr>
            </w:pPr>
            <w:r>
              <w:rPr>
                <w:sz w:val="24"/>
              </w:rPr>
              <w:t>I have never run professionally.</w:t>
            </w:r>
          </w:p>
        </w:tc>
        <w:tc>
          <w:tcPr>
            <w:tcW w:w="2701" w:type="dxa"/>
          </w:tcPr>
          <w:p w14:paraId="7486D5C5" w14:textId="77777777" w:rsidR="005144EF" w:rsidRDefault="00E2008C">
            <w:pPr>
              <w:pStyle w:val="TableParagraph"/>
              <w:spacing w:line="268" w:lineRule="exact"/>
              <w:ind w:left="105"/>
              <w:rPr>
                <w:sz w:val="24"/>
              </w:rPr>
            </w:pPr>
            <w:r>
              <w:rPr>
                <w:sz w:val="24"/>
              </w:rPr>
              <w:t>Present Perfect Simple</w:t>
            </w:r>
          </w:p>
        </w:tc>
        <w:tc>
          <w:tcPr>
            <w:tcW w:w="865" w:type="dxa"/>
          </w:tcPr>
          <w:p w14:paraId="73C3DDC6" w14:textId="77777777" w:rsidR="005144EF" w:rsidRDefault="00E2008C">
            <w:pPr>
              <w:pStyle w:val="TableParagraph"/>
              <w:spacing w:line="268" w:lineRule="exact"/>
              <w:ind w:left="104"/>
              <w:rPr>
                <w:sz w:val="24"/>
              </w:rPr>
            </w:pPr>
            <w:r>
              <w:rPr>
                <w:sz w:val="24"/>
              </w:rPr>
              <w:t>Run</w:t>
            </w:r>
          </w:p>
        </w:tc>
        <w:tc>
          <w:tcPr>
            <w:tcW w:w="2394" w:type="dxa"/>
          </w:tcPr>
          <w:p w14:paraId="3C1FF4D5" w14:textId="77777777" w:rsidR="005144EF" w:rsidRDefault="00E2008C">
            <w:pPr>
              <w:pStyle w:val="TableParagraph"/>
              <w:spacing w:before="34" w:line="238" w:lineRule="exact"/>
              <w:ind w:left="103"/>
              <w:rPr>
                <w:rFonts w:ascii="FreeSerif"/>
              </w:rPr>
            </w:pPr>
            <w:r>
              <w:rPr>
                <w:rFonts w:ascii="FreeSerif"/>
                <w:w w:val="243"/>
              </w:rPr>
              <w:t xml:space="preserve"> </w:t>
            </w:r>
            <w:r>
              <w:rPr>
                <w:rFonts w:ascii="FreeSerif"/>
                <w:spacing w:val="-1"/>
                <w:w w:val="309"/>
              </w:rPr>
              <w:t xml:space="preserve"> </w:t>
            </w:r>
            <w:r>
              <w:rPr>
                <w:rFonts w:ascii="FreeSerif"/>
                <w:w w:val="309"/>
              </w:rPr>
              <w:t xml:space="preserve"> </w:t>
            </w:r>
            <w:r>
              <w:rPr>
                <w:rFonts w:ascii="FreeSerif"/>
                <w:w w:val="163"/>
              </w:rPr>
              <w:t xml:space="preserve"> </w:t>
            </w:r>
          </w:p>
        </w:tc>
      </w:tr>
      <w:tr w:rsidR="005144EF" w14:paraId="3F24249E" w14:textId="77777777">
        <w:trPr>
          <w:trHeight w:val="290"/>
        </w:trPr>
        <w:tc>
          <w:tcPr>
            <w:tcW w:w="3620" w:type="dxa"/>
            <w:tcBorders>
              <w:bottom w:val="single" w:sz="6" w:space="0" w:color="000000"/>
            </w:tcBorders>
          </w:tcPr>
          <w:p w14:paraId="782D56E0" w14:textId="77777777" w:rsidR="005144EF" w:rsidRDefault="00E2008C">
            <w:pPr>
              <w:pStyle w:val="TableParagraph"/>
              <w:spacing w:line="268" w:lineRule="exact"/>
              <w:ind w:left="107"/>
              <w:rPr>
                <w:sz w:val="24"/>
              </w:rPr>
            </w:pPr>
            <w:r>
              <w:rPr>
                <w:sz w:val="24"/>
              </w:rPr>
              <w:t>I think I'll have to run for the bus.</w:t>
            </w:r>
          </w:p>
        </w:tc>
        <w:tc>
          <w:tcPr>
            <w:tcW w:w="2701" w:type="dxa"/>
            <w:tcBorders>
              <w:bottom w:val="single" w:sz="6" w:space="0" w:color="000000"/>
            </w:tcBorders>
          </w:tcPr>
          <w:p w14:paraId="7E6ABE57" w14:textId="77777777" w:rsidR="005144EF" w:rsidRDefault="00E2008C">
            <w:pPr>
              <w:pStyle w:val="TableParagraph"/>
              <w:spacing w:line="268" w:lineRule="exact"/>
              <w:ind w:left="105"/>
              <w:rPr>
                <w:sz w:val="24"/>
              </w:rPr>
            </w:pPr>
            <w:r>
              <w:rPr>
                <w:sz w:val="24"/>
              </w:rPr>
              <w:t>Future Simple</w:t>
            </w:r>
          </w:p>
        </w:tc>
        <w:tc>
          <w:tcPr>
            <w:tcW w:w="865" w:type="dxa"/>
            <w:tcBorders>
              <w:bottom w:val="single" w:sz="6" w:space="0" w:color="000000"/>
            </w:tcBorders>
          </w:tcPr>
          <w:p w14:paraId="60151041" w14:textId="77777777" w:rsidR="005144EF" w:rsidRDefault="00E2008C">
            <w:pPr>
              <w:pStyle w:val="TableParagraph"/>
              <w:spacing w:line="268" w:lineRule="exact"/>
              <w:ind w:left="104"/>
              <w:rPr>
                <w:sz w:val="24"/>
              </w:rPr>
            </w:pPr>
            <w:r>
              <w:rPr>
                <w:sz w:val="24"/>
              </w:rPr>
              <w:t>Run</w:t>
            </w:r>
          </w:p>
        </w:tc>
        <w:tc>
          <w:tcPr>
            <w:tcW w:w="2394" w:type="dxa"/>
            <w:tcBorders>
              <w:bottom w:val="single" w:sz="6" w:space="0" w:color="000000"/>
            </w:tcBorders>
          </w:tcPr>
          <w:p w14:paraId="231D892C" w14:textId="77777777" w:rsidR="005144EF" w:rsidRDefault="00E2008C">
            <w:pPr>
              <w:pStyle w:val="TableParagraph"/>
              <w:spacing w:before="34" w:line="236" w:lineRule="exact"/>
              <w:ind w:left="103"/>
              <w:rPr>
                <w:rFonts w:ascii="FreeSerif" w:eastAsia="FreeSerif" w:hAnsi="FreeSerif" w:cs="FreeSerif"/>
              </w:rPr>
            </w:pPr>
            <w:r>
              <w:rPr>
                <w:rFonts w:ascii="FreeSerif" w:eastAsia="FreeSerif" w:hAnsi="FreeSerif" w:cs="FreeSerif"/>
                <w:w w:val="243"/>
              </w:rPr>
              <w:t xml:space="preserve"> </w:t>
            </w:r>
            <w:r>
              <w:rPr>
                <w:rFonts w:ascii="FreeSerif" w:eastAsia="FreeSerif" w:hAnsi="FreeSerif" w:cs="FreeSerif"/>
                <w:w w:val="195"/>
              </w:rPr>
              <w:t xml:space="preserve">  </w:t>
            </w:r>
            <w:r>
              <w:rPr>
                <w:rFonts w:ascii="FreeSerif" w:eastAsia="FreeSerif" w:hAnsi="FreeSerif" w:cs="FreeSerif"/>
                <w:w w:val="190"/>
              </w:rPr>
              <w:t xml:space="preserve">න න  </w:t>
            </w:r>
          </w:p>
        </w:tc>
      </w:tr>
    </w:tbl>
    <w:p w14:paraId="689D8DC0" w14:textId="77777777" w:rsidR="005144EF" w:rsidRDefault="00E2008C">
      <w:pPr>
        <w:pStyle w:val="BodyText"/>
      </w:pPr>
      <w:bookmarkStart w:id="76" w:name="_bookmark77"/>
      <w:bookmarkEnd w:id="76"/>
      <w:r>
        <w:t>Table 7: Different definitions of Word "Run" based on tense</w:t>
      </w:r>
    </w:p>
    <w:p w14:paraId="7F53DC1B" w14:textId="77777777" w:rsidR="005144EF" w:rsidRDefault="00E2008C">
      <w:pPr>
        <w:pStyle w:val="BodyText"/>
        <w:spacing w:before="199" w:line="292" w:lineRule="auto"/>
        <w:ind w:right="349"/>
      </w:pPr>
      <w:r>
        <w:t xml:space="preserve">Because of the complexity, it is not consider about the tense of the sentence, therefore when user select the word “Run” it will show the Sinhala definition </w:t>
      </w:r>
      <w:r>
        <w:rPr>
          <w:rFonts w:ascii="FreeSerif" w:eastAsia="FreeSerif" w:hAnsi="FreeSerif" w:cs="FreeSerif"/>
          <w:w w:val="145"/>
          <w:sz w:val="22"/>
          <w:szCs w:val="22"/>
        </w:rPr>
        <w:t>න</w:t>
      </w:r>
      <w:r>
        <w:rPr>
          <w:rFonts w:ascii="FreeSerif" w:eastAsia="FreeSerif" w:hAnsi="FreeSerif" w:cs="FreeSerif"/>
          <w:spacing w:val="79"/>
          <w:w w:val="145"/>
          <w:sz w:val="22"/>
          <w:szCs w:val="22"/>
        </w:rPr>
        <w:t xml:space="preserve"> </w:t>
      </w:r>
      <w:r>
        <w:t>(See Table 8).</w:t>
      </w:r>
    </w:p>
    <w:p w14:paraId="4F300473" w14:textId="77777777" w:rsidR="005144EF" w:rsidRDefault="005144EF">
      <w:pPr>
        <w:pStyle w:val="BodyText"/>
        <w:ind w:left="0"/>
        <w:rPr>
          <w:sz w:val="15"/>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9"/>
        <w:gridCol w:w="3329"/>
      </w:tblGrid>
      <w:tr w:rsidR="005144EF" w14:paraId="7C1AD735" w14:textId="77777777">
        <w:trPr>
          <w:trHeight w:val="275"/>
        </w:trPr>
        <w:tc>
          <w:tcPr>
            <w:tcW w:w="1279" w:type="dxa"/>
          </w:tcPr>
          <w:p w14:paraId="0027875F" w14:textId="77777777" w:rsidR="005144EF" w:rsidRDefault="00E2008C">
            <w:pPr>
              <w:pStyle w:val="TableParagraph"/>
              <w:spacing w:line="256" w:lineRule="exact"/>
              <w:ind w:left="107"/>
              <w:rPr>
                <w:b/>
                <w:sz w:val="24"/>
              </w:rPr>
            </w:pPr>
            <w:r>
              <w:rPr>
                <w:b/>
                <w:sz w:val="24"/>
              </w:rPr>
              <w:t>Word</w:t>
            </w:r>
          </w:p>
        </w:tc>
        <w:tc>
          <w:tcPr>
            <w:tcW w:w="3329" w:type="dxa"/>
          </w:tcPr>
          <w:p w14:paraId="078107F4" w14:textId="77777777" w:rsidR="005144EF" w:rsidRDefault="00E2008C">
            <w:pPr>
              <w:pStyle w:val="TableParagraph"/>
              <w:spacing w:line="256" w:lineRule="exact"/>
              <w:ind w:left="105"/>
              <w:rPr>
                <w:b/>
                <w:sz w:val="24"/>
              </w:rPr>
            </w:pPr>
            <w:r>
              <w:rPr>
                <w:b/>
                <w:sz w:val="24"/>
              </w:rPr>
              <w:t>Definition in Sinhala</w:t>
            </w:r>
          </w:p>
        </w:tc>
      </w:tr>
      <w:tr w:rsidR="005144EF" w14:paraId="5D79D6A5" w14:textId="77777777">
        <w:trPr>
          <w:trHeight w:val="294"/>
        </w:trPr>
        <w:tc>
          <w:tcPr>
            <w:tcW w:w="1279" w:type="dxa"/>
          </w:tcPr>
          <w:p w14:paraId="2CBF03FB" w14:textId="77777777" w:rsidR="005144EF" w:rsidRDefault="00E2008C">
            <w:pPr>
              <w:pStyle w:val="TableParagraph"/>
              <w:spacing w:line="268" w:lineRule="exact"/>
              <w:ind w:left="107"/>
              <w:rPr>
                <w:sz w:val="24"/>
              </w:rPr>
            </w:pPr>
            <w:r>
              <w:rPr>
                <w:sz w:val="24"/>
              </w:rPr>
              <w:t>Run</w:t>
            </w:r>
          </w:p>
        </w:tc>
        <w:tc>
          <w:tcPr>
            <w:tcW w:w="3329" w:type="dxa"/>
          </w:tcPr>
          <w:p w14:paraId="370888EE" w14:textId="77777777" w:rsidR="005144EF" w:rsidRDefault="00E2008C">
            <w:pPr>
              <w:pStyle w:val="TableParagraph"/>
              <w:spacing w:before="34" w:line="240" w:lineRule="exact"/>
              <w:ind w:left="105"/>
              <w:rPr>
                <w:rFonts w:ascii="FreeSerif" w:eastAsia="FreeSerif" w:hAnsi="FreeSerif" w:cs="FreeSerif"/>
              </w:rPr>
            </w:pPr>
            <w:r>
              <w:rPr>
                <w:rFonts w:ascii="FreeSerif" w:eastAsia="FreeSerif" w:hAnsi="FreeSerif" w:cs="FreeSerif"/>
                <w:w w:val="243"/>
              </w:rPr>
              <w:t xml:space="preserve"> </w:t>
            </w:r>
            <w:r>
              <w:rPr>
                <w:rFonts w:ascii="FreeSerif" w:eastAsia="FreeSerif" w:hAnsi="FreeSerif" w:cs="FreeSerif"/>
                <w:w w:val="176"/>
              </w:rPr>
              <w:t xml:space="preserve"> </w:t>
            </w:r>
            <w:r>
              <w:rPr>
                <w:rFonts w:ascii="FreeSerif" w:eastAsia="FreeSerif" w:hAnsi="FreeSerif" w:cs="FreeSerif"/>
                <w:w w:val="160"/>
              </w:rPr>
              <w:t xml:space="preserve">න </w:t>
            </w:r>
            <w:r>
              <w:rPr>
                <w:rFonts w:ascii="FreeSerif" w:eastAsia="FreeSerif" w:hAnsi="FreeSerif" w:cs="FreeSerif"/>
                <w:w w:val="110"/>
              </w:rPr>
              <w:t>.</w:t>
            </w:r>
          </w:p>
        </w:tc>
      </w:tr>
    </w:tbl>
    <w:p w14:paraId="262C5D06" w14:textId="77777777" w:rsidR="005144EF" w:rsidRDefault="00E2008C">
      <w:pPr>
        <w:pStyle w:val="BodyText"/>
      </w:pPr>
      <w:bookmarkStart w:id="77" w:name="_bookmark78"/>
      <w:bookmarkEnd w:id="77"/>
      <w:r>
        <w:t>Table 8: Selected definition for word "Run"</w:t>
      </w:r>
    </w:p>
    <w:p w14:paraId="0EF963EF" w14:textId="77777777" w:rsidR="005144EF" w:rsidRDefault="005144EF">
      <w:pPr>
        <w:sectPr w:rsidR="005144EF">
          <w:pgSz w:w="12240" w:h="15840"/>
          <w:pgMar w:top="1360" w:right="1140" w:bottom="1200" w:left="1140" w:header="0" w:footer="1014" w:gutter="0"/>
          <w:cols w:space="720"/>
        </w:sectPr>
      </w:pPr>
    </w:p>
    <w:p w14:paraId="107B7682" w14:textId="77777777" w:rsidR="005144EF" w:rsidRDefault="00E2008C">
      <w:pPr>
        <w:pStyle w:val="Heading1"/>
      </w:pPr>
      <w:bookmarkStart w:id="78" w:name="_bookmark79"/>
      <w:bookmarkEnd w:id="78"/>
      <w:r>
        <w:lastRenderedPageBreak/>
        <w:t>Initial Training Model</w:t>
      </w:r>
    </w:p>
    <w:p w14:paraId="6B7E12EB" w14:textId="77777777" w:rsidR="005144EF" w:rsidRDefault="00E2008C">
      <w:pPr>
        <w:pStyle w:val="BodyText"/>
        <w:spacing w:before="44" w:line="276" w:lineRule="auto"/>
        <w:ind w:right="309"/>
      </w:pPr>
      <w:r>
        <w:t>For Sinhala Language it is difficult to find training model for this purpose. Therefore with the help of online dictionaries and resources build the initial training model. As an initial training model, created collection of 120 sentences for using the word “mine” in the sentence which include the different definitions as listed in the Figure 16. yourDictionary is one of the greatest resource to get collection of sentences when building the training model for this kind of scenario. After collecting these sentences, carefully identifies the meaning of the word “mine” in each sentence. These sentences then map with the “classId” according to the “class name” in Figure</w:t>
      </w:r>
    </w:p>
    <w:p w14:paraId="5EA8BC54" w14:textId="77777777" w:rsidR="005144EF" w:rsidRDefault="00E2008C">
      <w:pPr>
        <w:pStyle w:val="BodyText"/>
        <w:spacing w:before="1" w:line="278" w:lineRule="auto"/>
        <w:ind w:right="434"/>
      </w:pPr>
      <w:r>
        <w:t xml:space="preserve">16. </w:t>
      </w:r>
      <w:r>
        <w:rPr>
          <w:spacing w:val="-3"/>
        </w:rPr>
        <w:t xml:space="preserve">It </w:t>
      </w:r>
      <w:r>
        <w:t xml:space="preserve">contains sentences with the following distribution: 37 are referring to the pronoun (Type 0), 59 are a form of the “   </w:t>
      </w:r>
      <w:r>
        <w:rPr>
          <w:rFonts w:ascii="FreeSerif" w:eastAsia="FreeSerif" w:hAnsi="FreeSerif" w:cs="FreeSerif"/>
          <w:sz w:val="22"/>
          <w:szCs w:val="22"/>
        </w:rPr>
        <w:t xml:space="preserve">ත   </w:t>
      </w:r>
      <w:r>
        <w:t xml:space="preserve">” noun (Type 1) and 10 are referring to the “              </w:t>
      </w:r>
      <w:r>
        <w:rPr>
          <w:sz w:val="22"/>
          <w:szCs w:val="22"/>
        </w:rPr>
        <w:t xml:space="preserve">” </w:t>
      </w:r>
      <w:r>
        <w:t>noun (Type 2), 10 are referring to “mine” (verb) (Type 3) and lastly 4 are referring to idiom (Type</w:t>
      </w:r>
      <w:r>
        <w:rPr>
          <w:spacing w:val="-16"/>
        </w:rPr>
        <w:t xml:space="preserve"> </w:t>
      </w:r>
      <w:r>
        <w:t>4).</w:t>
      </w:r>
    </w:p>
    <w:p w14:paraId="0A4DBF35" w14:textId="77777777" w:rsidR="005144EF" w:rsidRDefault="00E2008C">
      <w:pPr>
        <w:pStyle w:val="BodyText"/>
        <w:spacing w:before="197" w:line="276" w:lineRule="auto"/>
        <w:ind w:right="334"/>
      </w:pPr>
      <w:r>
        <w:t>In this training model it needs another additional field. That is the “Word” which needs to specify from which word in this sentence it needs to train the sentence. The initial training</w:t>
      </w:r>
      <w:r>
        <w:rPr>
          <w:spacing w:val="-17"/>
        </w:rPr>
        <w:t xml:space="preserve"> </w:t>
      </w:r>
      <w:r>
        <w:t>model will illustrate below (see Table 9).</w:t>
      </w:r>
    </w:p>
    <w:p w14:paraId="63ACFBD0" w14:textId="77777777" w:rsidR="005144EF" w:rsidRDefault="005144EF">
      <w:pPr>
        <w:pStyle w:val="BodyText"/>
        <w:spacing w:before="10"/>
        <w:ind w:left="0"/>
        <w:rPr>
          <w:sz w:val="17"/>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04"/>
        <w:gridCol w:w="737"/>
        <w:gridCol w:w="936"/>
      </w:tblGrid>
      <w:tr w:rsidR="005144EF" w14:paraId="5DB3D76F" w14:textId="77777777">
        <w:trPr>
          <w:trHeight w:val="275"/>
        </w:trPr>
        <w:tc>
          <w:tcPr>
            <w:tcW w:w="7904" w:type="dxa"/>
          </w:tcPr>
          <w:p w14:paraId="7E45572A" w14:textId="77777777" w:rsidR="005144EF" w:rsidRDefault="00E2008C">
            <w:pPr>
              <w:pStyle w:val="TableParagraph"/>
              <w:spacing w:line="256" w:lineRule="exact"/>
              <w:ind w:left="107"/>
              <w:rPr>
                <w:b/>
                <w:sz w:val="24"/>
              </w:rPr>
            </w:pPr>
            <w:r>
              <w:rPr>
                <w:b/>
                <w:sz w:val="24"/>
              </w:rPr>
              <w:t>Sentence</w:t>
            </w:r>
          </w:p>
        </w:tc>
        <w:tc>
          <w:tcPr>
            <w:tcW w:w="737" w:type="dxa"/>
          </w:tcPr>
          <w:p w14:paraId="452DE915" w14:textId="77777777" w:rsidR="005144EF" w:rsidRDefault="00E2008C">
            <w:pPr>
              <w:pStyle w:val="TableParagraph"/>
              <w:spacing w:line="256" w:lineRule="exact"/>
              <w:ind w:left="85" w:right="80"/>
              <w:jc w:val="center"/>
              <w:rPr>
                <w:b/>
                <w:sz w:val="24"/>
              </w:rPr>
            </w:pPr>
            <w:r>
              <w:rPr>
                <w:b/>
                <w:sz w:val="24"/>
              </w:rPr>
              <w:t>Type</w:t>
            </w:r>
          </w:p>
        </w:tc>
        <w:tc>
          <w:tcPr>
            <w:tcW w:w="936" w:type="dxa"/>
          </w:tcPr>
          <w:p w14:paraId="0D53AA2A" w14:textId="77777777" w:rsidR="005144EF" w:rsidRDefault="00E2008C">
            <w:pPr>
              <w:pStyle w:val="TableParagraph"/>
              <w:spacing w:line="256" w:lineRule="exact"/>
              <w:ind w:left="108"/>
              <w:rPr>
                <w:b/>
                <w:sz w:val="24"/>
              </w:rPr>
            </w:pPr>
            <w:r>
              <w:rPr>
                <w:b/>
                <w:sz w:val="24"/>
              </w:rPr>
              <w:t>Word</w:t>
            </w:r>
          </w:p>
        </w:tc>
      </w:tr>
      <w:tr w:rsidR="005144EF" w14:paraId="607F34FC" w14:textId="77777777">
        <w:trPr>
          <w:trHeight w:val="275"/>
        </w:trPr>
        <w:tc>
          <w:tcPr>
            <w:tcW w:w="7904" w:type="dxa"/>
          </w:tcPr>
          <w:p w14:paraId="575CB6C8" w14:textId="77777777" w:rsidR="005144EF" w:rsidRDefault="00E2008C">
            <w:pPr>
              <w:pStyle w:val="TableParagraph"/>
              <w:spacing w:line="256" w:lineRule="exact"/>
              <w:ind w:left="107"/>
              <w:rPr>
                <w:sz w:val="24"/>
              </w:rPr>
            </w:pPr>
            <w:r>
              <w:rPr>
                <w:sz w:val="24"/>
              </w:rPr>
              <w:t>"It was safer to leave him in the mine."</w:t>
            </w:r>
          </w:p>
        </w:tc>
        <w:tc>
          <w:tcPr>
            <w:tcW w:w="737" w:type="dxa"/>
          </w:tcPr>
          <w:p w14:paraId="1ADD015B" w14:textId="77777777" w:rsidR="005144EF" w:rsidRDefault="00E2008C">
            <w:pPr>
              <w:pStyle w:val="TableParagraph"/>
              <w:spacing w:line="256" w:lineRule="exact"/>
              <w:ind w:left="2"/>
              <w:jc w:val="center"/>
              <w:rPr>
                <w:sz w:val="24"/>
              </w:rPr>
            </w:pPr>
            <w:r>
              <w:rPr>
                <w:sz w:val="24"/>
              </w:rPr>
              <w:t>1</w:t>
            </w:r>
          </w:p>
        </w:tc>
        <w:tc>
          <w:tcPr>
            <w:tcW w:w="936" w:type="dxa"/>
          </w:tcPr>
          <w:p w14:paraId="2B89CCB6" w14:textId="77777777" w:rsidR="005144EF" w:rsidRDefault="00E2008C">
            <w:pPr>
              <w:pStyle w:val="TableParagraph"/>
              <w:spacing w:line="256" w:lineRule="exact"/>
              <w:ind w:left="108"/>
              <w:rPr>
                <w:sz w:val="24"/>
              </w:rPr>
            </w:pPr>
            <w:r>
              <w:rPr>
                <w:sz w:val="24"/>
              </w:rPr>
              <w:t>"mine"</w:t>
            </w:r>
          </w:p>
        </w:tc>
      </w:tr>
      <w:tr w:rsidR="005144EF" w14:paraId="2205977A" w14:textId="77777777">
        <w:trPr>
          <w:trHeight w:val="275"/>
        </w:trPr>
        <w:tc>
          <w:tcPr>
            <w:tcW w:w="7904" w:type="dxa"/>
          </w:tcPr>
          <w:p w14:paraId="0B20A3B5" w14:textId="77777777" w:rsidR="005144EF" w:rsidRDefault="00E2008C">
            <w:pPr>
              <w:pStyle w:val="TableParagraph"/>
              <w:spacing w:line="256" w:lineRule="exact"/>
              <w:ind w:left="107"/>
              <w:rPr>
                <w:sz w:val="24"/>
              </w:rPr>
            </w:pPr>
            <w:r>
              <w:rPr>
                <w:sz w:val="24"/>
              </w:rPr>
              <w:t>"It was a gold mine, wasn't it?",</w:t>
            </w:r>
          </w:p>
        </w:tc>
        <w:tc>
          <w:tcPr>
            <w:tcW w:w="737" w:type="dxa"/>
          </w:tcPr>
          <w:p w14:paraId="7E350967" w14:textId="77777777" w:rsidR="005144EF" w:rsidRDefault="00E2008C">
            <w:pPr>
              <w:pStyle w:val="TableParagraph"/>
              <w:spacing w:line="256" w:lineRule="exact"/>
              <w:ind w:left="2"/>
              <w:jc w:val="center"/>
              <w:rPr>
                <w:sz w:val="24"/>
              </w:rPr>
            </w:pPr>
            <w:r>
              <w:rPr>
                <w:sz w:val="24"/>
              </w:rPr>
              <w:t>1</w:t>
            </w:r>
          </w:p>
        </w:tc>
        <w:tc>
          <w:tcPr>
            <w:tcW w:w="936" w:type="dxa"/>
          </w:tcPr>
          <w:p w14:paraId="53B6AC87" w14:textId="77777777" w:rsidR="005144EF" w:rsidRDefault="00E2008C">
            <w:pPr>
              <w:pStyle w:val="TableParagraph"/>
              <w:spacing w:line="256" w:lineRule="exact"/>
              <w:ind w:left="108"/>
              <w:rPr>
                <w:sz w:val="24"/>
              </w:rPr>
            </w:pPr>
            <w:r>
              <w:rPr>
                <w:sz w:val="24"/>
              </w:rPr>
              <w:t>"mine"</w:t>
            </w:r>
          </w:p>
        </w:tc>
      </w:tr>
      <w:tr w:rsidR="005144EF" w14:paraId="31AC0E13" w14:textId="77777777">
        <w:trPr>
          <w:trHeight w:val="553"/>
        </w:trPr>
        <w:tc>
          <w:tcPr>
            <w:tcW w:w="7904" w:type="dxa"/>
          </w:tcPr>
          <w:p w14:paraId="4B90F464" w14:textId="77777777" w:rsidR="005144EF" w:rsidRDefault="00E2008C">
            <w:pPr>
              <w:pStyle w:val="TableParagraph"/>
              <w:spacing w:line="270" w:lineRule="exact"/>
              <w:ind w:left="107"/>
              <w:rPr>
                <w:sz w:val="24"/>
              </w:rPr>
            </w:pPr>
            <w:r>
              <w:rPr>
                <w:sz w:val="24"/>
              </w:rPr>
              <w:t>"So I say the horses and chickens are mine and Alex says the other animals are</w:t>
            </w:r>
          </w:p>
          <w:p w14:paraId="12FC8EB3" w14:textId="77777777" w:rsidR="005144EF" w:rsidRDefault="00E2008C">
            <w:pPr>
              <w:pStyle w:val="TableParagraph"/>
              <w:spacing w:line="264" w:lineRule="exact"/>
              <w:ind w:left="107"/>
              <w:rPr>
                <w:sz w:val="24"/>
              </w:rPr>
            </w:pPr>
            <w:r>
              <w:rPr>
                <w:sz w:val="24"/>
              </w:rPr>
              <w:t>his."</w:t>
            </w:r>
          </w:p>
        </w:tc>
        <w:tc>
          <w:tcPr>
            <w:tcW w:w="737" w:type="dxa"/>
          </w:tcPr>
          <w:p w14:paraId="7DFB31DB" w14:textId="77777777" w:rsidR="005144EF" w:rsidRDefault="00E2008C">
            <w:pPr>
              <w:pStyle w:val="TableParagraph"/>
              <w:spacing w:line="270" w:lineRule="exact"/>
              <w:ind w:left="2"/>
              <w:jc w:val="center"/>
              <w:rPr>
                <w:sz w:val="24"/>
              </w:rPr>
            </w:pPr>
            <w:r>
              <w:rPr>
                <w:sz w:val="24"/>
              </w:rPr>
              <w:t>0</w:t>
            </w:r>
          </w:p>
        </w:tc>
        <w:tc>
          <w:tcPr>
            <w:tcW w:w="936" w:type="dxa"/>
          </w:tcPr>
          <w:p w14:paraId="28B48DAE" w14:textId="77777777" w:rsidR="005144EF" w:rsidRDefault="00E2008C">
            <w:pPr>
              <w:pStyle w:val="TableParagraph"/>
              <w:spacing w:line="270" w:lineRule="exact"/>
              <w:ind w:left="108"/>
              <w:rPr>
                <w:sz w:val="24"/>
              </w:rPr>
            </w:pPr>
            <w:r>
              <w:rPr>
                <w:sz w:val="24"/>
              </w:rPr>
              <w:t>"mine"</w:t>
            </w:r>
          </w:p>
        </w:tc>
      </w:tr>
      <w:tr w:rsidR="005144EF" w14:paraId="2841643C" w14:textId="77777777">
        <w:trPr>
          <w:trHeight w:val="276"/>
        </w:trPr>
        <w:tc>
          <w:tcPr>
            <w:tcW w:w="7904" w:type="dxa"/>
          </w:tcPr>
          <w:p w14:paraId="30A4BBC8" w14:textId="77777777" w:rsidR="005144EF" w:rsidRDefault="00E2008C">
            <w:pPr>
              <w:pStyle w:val="TableParagraph"/>
              <w:spacing w:line="256" w:lineRule="exact"/>
              <w:ind w:left="107"/>
              <w:rPr>
                <w:sz w:val="24"/>
              </w:rPr>
            </w:pPr>
            <w:r>
              <w:rPr>
                <w:sz w:val="24"/>
              </w:rPr>
              <w:t>"You may bring mine with you.",</w:t>
            </w:r>
          </w:p>
        </w:tc>
        <w:tc>
          <w:tcPr>
            <w:tcW w:w="737" w:type="dxa"/>
          </w:tcPr>
          <w:p w14:paraId="3AC4A912" w14:textId="77777777" w:rsidR="005144EF" w:rsidRDefault="00E2008C">
            <w:pPr>
              <w:pStyle w:val="TableParagraph"/>
              <w:spacing w:line="256" w:lineRule="exact"/>
              <w:ind w:left="2"/>
              <w:jc w:val="center"/>
              <w:rPr>
                <w:sz w:val="24"/>
              </w:rPr>
            </w:pPr>
            <w:r>
              <w:rPr>
                <w:sz w:val="24"/>
              </w:rPr>
              <w:t>0</w:t>
            </w:r>
          </w:p>
        </w:tc>
        <w:tc>
          <w:tcPr>
            <w:tcW w:w="936" w:type="dxa"/>
          </w:tcPr>
          <w:p w14:paraId="2596E0F9" w14:textId="77777777" w:rsidR="005144EF" w:rsidRDefault="00E2008C">
            <w:pPr>
              <w:pStyle w:val="TableParagraph"/>
              <w:spacing w:line="256" w:lineRule="exact"/>
              <w:ind w:left="108"/>
              <w:rPr>
                <w:sz w:val="24"/>
              </w:rPr>
            </w:pPr>
            <w:r>
              <w:rPr>
                <w:sz w:val="24"/>
              </w:rPr>
              <w:t>"mine"</w:t>
            </w:r>
          </w:p>
        </w:tc>
      </w:tr>
      <w:tr w:rsidR="005144EF" w14:paraId="44D24B2A" w14:textId="77777777">
        <w:trPr>
          <w:trHeight w:val="275"/>
        </w:trPr>
        <w:tc>
          <w:tcPr>
            <w:tcW w:w="7904" w:type="dxa"/>
          </w:tcPr>
          <w:p w14:paraId="6FAF18FA" w14:textId="77777777" w:rsidR="005144EF" w:rsidRDefault="00E2008C">
            <w:pPr>
              <w:pStyle w:val="TableParagraph"/>
              <w:spacing w:line="256" w:lineRule="exact"/>
              <w:ind w:left="107"/>
              <w:rPr>
                <w:sz w:val="24"/>
              </w:rPr>
            </w:pPr>
            <w:r>
              <w:rPr>
                <w:sz w:val="24"/>
              </w:rPr>
              <w:t>"You see, when you die, you have your heaven and I have mine.",</w:t>
            </w:r>
          </w:p>
        </w:tc>
        <w:tc>
          <w:tcPr>
            <w:tcW w:w="737" w:type="dxa"/>
          </w:tcPr>
          <w:p w14:paraId="2B5E1E17" w14:textId="77777777" w:rsidR="005144EF" w:rsidRDefault="00E2008C">
            <w:pPr>
              <w:pStyle w:val="TableParagraph"/>
              <w:spacing w:line="256" w:lineRule="exact"/>
              <w:ind w:left="2"/>
              <w:jc w:val="center"/>
              <w:rPr>
                <w:sz w:val="24"/>
              </w:rPr>
            </w:pPr>
            <w:r>
              <w:rPr>
                <w:sz w:val="24"/>
              </w:rPr>
              <w:t>0</w:t>
            </w:r>
          </w:p>
        </w:tc>
        <w:tc>
          <w:tcPr>
            <w:tcW w:w="936" w:type="dxa"/>
          </w:tcPr>
          <w:p w14:paraId="54B52827" w14:textId="77777777" w:rsidR="005144EF" w:rsidRDefault="00E2008C">
            <w:pPr>
              <w:pStyle w:val="TableParagraph"/>
              <w:spacing w:line="256" w:lineRule="exact"/>
              <w:ind w:left="108"/>
              <w:rPr>
                <w:sz w:val="24"/>
              </w:rPr>
            </w:pPr>
            <w:r>
              <w:rPr>
                <w:sz w:val="24"/>
              </w:rPr>
              <w:t>"mine"</w:t>
            </w:r>
          </w:p>
        </w:tc>
      </w:tr>
    </w:tbl>
    <w:p w14:paraId="529A72C8" w14:textId="77777777" w:rsidR="005144EF" w:rsidRDefault="00E2008C">
      <w:pPr>
        <w:pStyle w:val="BodyText"/>
      </w:pPr>
      <w:bookmarkStart w:id="79" w:name="_bookmark80"/>
      <w:bookmarkEnd w:id="79"/>
      <w:r>
        <w:t>Table 9: Initial training model</w:t>
      </w:r>
    </w:p>
    <w:p w14:paraId="0A324B69" w14:textId="77777777" w:rsidR="005144EF" w:rsidRDefault="00E2008C">
      <w:pPr>
        <w:pStyle w:val="BodyText"/>
        <w:spacing w:before="199" w:line="276" w:lineRule="auto"/>
        <w:ind w:right="581"/>
      </w:pPr>
      <w:r>
        <w:t>These files saved as comma separated value (CSV) files with the UTF-8 encoding which then easily readable from the Python language. Most of the machine-learning applications are use Python language to train the model because of the powerfulness and the efficiency. Therefore this system is implemented using the Python language. In order to train the model first need to import the relevant Python libraries (See Figure 19).</w:t>
      </w:r>
    </w:p>
    <w:p w14:paraId="4683AC13" w14:textId="77777777" w:rsidR="005144EF" w:rsidRDefault="00E2008C">
      <w:pPr>
        <w:pStyle w:val="BodyText"/>
        <w:spacing w:before="5"/>
        <w:ind w:left="0"/>
        <w:rPr>
          <w:sz w:val="14"/>
        </w:rPr>
      </w:pPr>
      <w:r>
        <w:rPr>
          <w:noProof/>
        </w:rPr>
        <w:drawing>
          <wp:anchor distT="0" distB="0" distL="0" distR="0" simplePos="0" relativeHeight="14" behindDoc="0" locked="0" layoutInCell="1" allowOverlap="1" wp14:anchorId="0E511671" wp14:editId="57D692AA">
            <wp:simplePos x="0" y="0"/>
            <wp:positionH relativeFrom="page">
              <wp:posOffset>914400</wp:posOffset>
            </wp:positionH>
            <wp:positionV relativeFrom="paragraph">
              <wp:posOffset>130569</wp:posOffset>
            </wp:positionV>
            <wp:extent cx="5975536" cy="1693068"/>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5975536" cy="1693068"/>
                    </a:xfrm>
                    <a:prstGeom prst="rect">
                      <a:avLst/>
                    </a:prstGeom>
                  </pic:spPr>
                </pic:pic>
              </a:graphicData>
            </a:graphic>
          </wp:anchor>
        </w:drawing>
      </w:r>
    </w:p>
    <w:p w14:paraId="446D1FD5" w14:textId="77777777" w:rsidR="005144EF" w:rsidRDefault="00E2008C">
      <w:pPr>
        <w:pStyle w:val="BodyText"/>
      </w:pPr>
      <w:bookmarkStart w:id="80" w:name="_bookmark81"/>
      <w:bookmarkEnd w:id="80"/>
      <w:r>
        <w:t>Figure 19: Installed and imported Python libraries</w:t>
      </w:r>
    </w:p>
    <w:p w14:paraId="296AFA6F" w14:textId="77777777" w:rsidR="005144EF" w:rsidRDefault="00E2008C">
      <w:pPr>
        <w:pStyle w:val="BodyText"/>
        <w:spacing w:before="199" w:line="278" w:lineRule="auto"/>
        <w:ind w:right="389"/>
      </w:pPr>
      <w:r>
        <w:t>“pandas” and “numpy” are some of the basic Python libraries which useful when developing the Python applications. The libraries are capable of manipulating high dimensional data and</w:t>
      </w:r>
    </w:p>
    <w:p w14:paraId="081635D1" w14:textId="77777777" w:rsidR="005144EF" w:rsidRDefault="005144EF">
      <w:pPr>
        <w:spacing w:line="278" w:lineRule="auto"/>
        <w:sectPr w:rsidR="005144EF">
          <w:pgSz w:w="12240" w:h="15840"/>
          <w:pgMar w:top="1360" w:right="1140" w:bottom="1200" w:left="1140" w:header="0" w:footer="1014" w:gutter="0"/>
          <w:cols w:space="720"/>
        </w:sectPr>
      </w:pPr>
    </w:p>
    <w:p w14:paraId="571B3CF6" w14:textId="77777777" w:rsidR="005144EF" w:rsidRDefault="00E2008C">
      <w:pPr>
        <w:pStyle w:val="BodyText"/>
        <w:spacing w:before="74" w:line="276" w:lineRule="auto"/>
        <w:ind w:right="343"/>
      </w:pPr>
      <w:r>
        <w:lastRenderedPageBreak/>
        <w:t>analyses while offering data structures and operations in order to manipulate numerical values. As discussed in above chapters the place of a word in the sentence need to be figure out in order to get the correct definition of that word. To train the sentences in the language model developed earlier for specific word, it uses BERT which considers the relationships by statistical approach to predict the correct definition. Therefore this application uses BERT then it will consider both left and right context of the word before predicting the definition. Scikit-learn (Sklearn) libraries are used for this system because it contains lot of efficient tools for machine learning and statistical modeling including classification, regression, clustering and dimensionality reduction. For this system it requires to classify the sentence to correct classes and mataplotlib library uses for visualize the training model.</w:t>
      </w:r>
    </w:p>
    <w:p w14:paraId="4AFE7F62" w14:textId="77777777" w:rsidR="005144EF" w:rsidRDefault="00E2008C">
      <w:pPr>
        <w:pStyle w:val="BodyText"/>
        <w:spacing w:before="202" w:line="276" w:lineRule="auto"/>
        <w:ind w:right="283"/>
      </w:pPr>
      <w:r>
        <w:t>Once the required libraries installed then needs to input the training model to train. Created CSV files are easily read from the application when they available in public repository like GIT. These files then read the following Python codes (See Figure 20) and store it in a variable which later part of the application then needs to access.</w:t>
      </w:r>
    </w:p>
    <w:p w14:paraId="2069C086" w14:textId="77777777" w:rsidR="005144EF" w:rsidRDefault="00E2008C">
      <w:pPr>
        <w:pStyle w:val="BodyText"/>
        <w:spacing w:before="4"/>
        <w:ind w:left="0"/>
        <w:rPr>
          <w:sz w:val="14"/>
        </w:rPr>
      </w:pPr>
      <w:r>
        <w:rPr>
          <w:noProof/>
        </w:rPr>
        <w:drawing>
          <wp:anchor distT="0" distB="0" distL="0" distR="0" simplePos="0" relativeHeight="15" behindDoc="0" locked="0" layoutInCell="1" allowOverlap="1" wp14:anchorId="5DC564A3" wp14:editId="78B2BC18">
            <wp:simplePos x="0" y="0"/>
            <wp:positionH relativeFrom="page">
              <wp:posOffset>914400</wp:posOffset>
            </wp:positionH>
            <wp:positionV relativeFrom="paragraph">
              <wp:posOffset>129525</wp:posOffset>
            </wp:positionV>
            <wp:extent cx="5286820" cy="542734"/>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5286820" cy="542734"/>
                    </a:xfrm>
                    <a:prstGeom prst="rect">
                      <a:avLst/>
                    </a:prstGeom>
                  </pic:spPr>
                </pic:pic>
              </a:graphicData>
            </a:graphic>
          </wp:anchor>
        </w:drawing>
      </w:r>
    </w:p>
    <w:p w14:paraId="140B9A11" w14:textId="77777777" w:rsidR="005144EF" w:rsidRDefault="00E2008C">
      <w:pPr>
        <w:pStyle w:val="BodyText"/>
        <w:jc w:val="both"/>
      </w:pPr>
      <w:bookmarkStart w:id="81" w:name="_bookmark82"/>
      <w:bookmarkEnd w:id="81"/>
      <w:r>
        <w:t>Figure 20: Read training model</w:t>
      </w:r>
    </w:p>
    <w:p w14:paraId="1C22394C" w14:textId="77777777" w:rsidR="005144EF" w:rsidRDefault="00E2008C">
      <w:pPr>
        <w:pStyle w:val="BodyText"/>
        <w:spacing w:before="199"/>
        <w:ind w:right="621"/>
        <w:jc w:val="both"/>
      </w:pPr>
      <w:r>
        <w:t>Using the “print” command it will display the content of the variable “df1” which it read from the CSV file. The file contains mainly three columns and 120 sentences with the class and the training word respectively (See Figure 21).</w:t>
      </w:r>
    </w:p>
    <w:p w14:paraId="67FCD825" w14:textId="77777777" w:rsidR="005144EF" w:rsidRDefault="00E2008C">
      <w:pPr>
        <w:pStyle w:val="BodyText"/>
        <w:spacing w:before="2"/>
        <w:ind w:left="0"/>
        <w:rPr>
          <w:sz w:val="21"/>
        </w:rPr>
      </w:pPr>
      <w:r>
        <w:rPr>
          <w:noProof/>
        </w:rPr>
        <w:drawing>
          <wp:anchor distT="0" distB="0" distL="0" distR="0" simplePos="0" relativeHeight="16" behindDoc="0" locked="0" layoutInCell="1" allowOverlap="1" wp14:anchorId="7BE6E0B9" wp14:editId="63480AB9">
            <wp:simplePos x="0" y="0"/>
            <wp:positionH relativeFrom="page">
              <wp:posOffset>914400</wp:posOffset>
            </wp:positionH>
            <wp:positionV relativeFrom="paragraph">
              <wp:posOffset>179931</wp:posOffset>
            </wp:positionV>
            <wp:extent cx="3480883" cy="323469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3480883" cy="3234690"/>
                    </a:xfrm>
                    <a:prstGeom prst="rect">
                      <a:avLst/>
                    </a:prstGeom>
                  </pic:spPr>
                </pic:pic>
              </a:graphicData>
            </a:graphic>
          </wp:anchor>
        </w:drawing>
      </w:r>
    </w:p>
    <w:p w14:paraId="69FD04D7" w14:textId="77777777" w:rsidR="005144EF" w:rsidRDefault="00E2008C">
      <w:pPr>
        <w:pStyle w:val="BodyText"/>
        <w:jc w:val="both"/>
      </w:pPr>
      <w:bookmarkStart w:id="82" w:name="_bookmark83"/>
      <w:bookmarkEnd w:id="82"/>
      <w:r>
        <w:t>Figure 21: Content of the training model</w:t>
      </w:r>
    </w:p>
    <w:p w14:paraId="2AAFA08C" w14:textId="77777777" w:rsidR="005144EF" w:rsidRDefault="005144EF">
      <w:pPr>
        <w:jc w:val="both"/>
        <w:sectPr w:rsidR="005144EF">
          <w:pgSz w:w="12240" w:h="15840"/>
          <w:pgMar w:top="1360" w:right="1140" w:bottom="1200" w:left="1140" w:header="0" w:footer="1014" w:gutter="0"/>
          <w:cols w:space="720"/>
        </w:sectPr>
      </w:pPr>
    </w:p>
    <w:p w14:paraId="2EAED8AD" w14:textId="77777777" w:rsidR="005144EF" w:rsidRDefault="00E2008C">
      <w:pPr>
        <w:pStyle w:val="BodyText"/>
        <w:spacing w:before="72"/>
      </w:pPr>
      <w:r>
        <w:lastRenderedPageBreak/>
        <w:t>Then import the “BertEmbedding”. In the constructor of the BertEmbedding can specify the max sequence length which denotes the target length of our encodings (See Figure 22).</w:t>
      </w:r>
    </w:p>
    <w:p w14:paraId="04BB3912" w14:textId="77777777" w:rsidR="005144EF" w:rsidRDefault="00E2008C">
      <w:pPr>
        <w:pStyle w:val="BodyText"/>
        <w:spacing w:before="3"/>
        <w:ind w:left="0"/>
        <w:rPr>
          <w:sz w:val="21"/>
        </w:rPr>
      </w:pPr>
      <w:r>
        <w:rPr>
          <w:noProof/>
        </w:rPr>
        <w:drawing>
          <wp:anchor distT="0" distB="0" distL="0" distR="0" simplePos="0" relativeHeight="17" behindDoc="0" locked="0" layoutInCell="1" allowOverlap="1" wp14:anchorId="5DD03C3D" wp14:editId="18A3D29E">
            <wp:simplePos x="0" y="0"/>
            <wp:positionH relativeFrom="page">
              <wp:posOffset>914400</wp:posOffset>
            </wp:positionH>
            <wp:positionV relativeFrom="paragraph">
              <wp:posOffset>180369</wp:posOffset>
            </wp:positionV>
            <wp:extent cx="3817620" cy="525779"/>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1" cstate="print"/>
                    <a:stretch>
                      <a:fillRect/>
                    </a:stretch>
                  </pic:blipFill>
                  <pic:spPr>
                    <a:xfrm>
                      <a:off x="0" y="0"/>
                      <a:ext cx="3817620" cy="525779"/>
                    </a:xfrm>
                    <a:prstGeom prst="rect">
                      <a:avLst/>
                    </a:prstGeom>
                  </pic:spPr>
                </pic:pic>
              </a:graphicData>
            </a:graphic>
          </wp:anchor>
        </w:drawing>
      </w:r>
    </w:p>
    <w:p w14:paraId="1D892150" w14:textId="77777777" w:rsidR="005144EF" w:rsidRDefault="00E2008C">
      <w:pPr>
        <w:pStyle w:val="BodyText"/>
      </w:pPr>
      <w:bookmarkStart w:id="83" w:name="_bookmark84"/>
      <w:bookmarkEnd w:id="83"/>
      <w:r>
        <w:t>Figure 22: Import BERT model</w:t>
      </w:r>
    </w:p>
    <w:p w14:paraId="30CFAF43" w14:textId="77777777" w:rsidR="005144EF" w:rsidRDefault="00E2008C">
      <w:pPr>
        <w:pStyle w:val="BodyText"/>
        <w:spacing w:before="199" w:line="278" w:lineRule="auto"/>
        <w:ind w:right="429"/>
      </w:pPr>
      <w:r>
        <w:t>For large piece of text max_seq_length property is need to break the text into small chunks (See Figure 23).</w:t>
      </w:r>
    </w:p>
    <w:p w14:paraId="2A8375D5" w14:textId="77777777" w:rsidR="005144EF" w:rsidRDefault="00E2008C">
      <w:pPr>
        <w:pStyle w:val="BodyText"/>
        <w:spacing w:before="4"/>
        <w:ind w:left="0"/>
        <w:rPr>
          <w:sz w:val="21"/>
        </w:rPr>
      </w:pPr>
      <w:r>
        <w:rPr>
          <w:noProof/>
        </w:rPr>
        <w:drawing>
          <wp:anchor distT="0" distB="0" distL="0" distR="0" simplePos="0" relativeHeight="18" behindDoc="0" locked="0" layoutInCell="1" allowOverlap="1" wp14:anchorId="5FD3C4CC" wp14:editId="5A31B84C">
            <wp:simplePos x="0" y="0"/>
            <wp:positionH relativeFrom="page">
              <wp:posOffset>937260</wp:posOffset>
            </wp:positionH>
            <wp:positionV relativeFrom="paragraph">
              <wp:posOffset>180733</wp:posOffset>
            </wp:positionV>
            <wp:extent cx="3992880" cy="1676400"/>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2" cstate="print"/>
                    <a:stretch>
                      <a:fillRect/>
                    </a:stretch>
                  </pic:blipFill>
                  <pic:spPr>
                    <a:xfrm>
                      <a:off x="0" y="0"/>
                      <a:ext cx="3992880" cy="1676400"/>
                    </a:xfrm>
                    <a:prstGeom prst="rect">
                      <a:avLst/>
                    </a:prstGeom>
                  </pic:spPr>
                </pic:pic>
              </a:graphicData>
            </a:graphic>
          </wp:anchor>
        </w:drawing>
      </w:r>
    </w:p>
    <w:p w14:paraId="104C33B7" w14:textId="77777777" w:rsidR="005144EF" w:rsidRDefault="005144EF">
      <w:pPr>
        <w:pStyle w:val="BodyText"/>
        <w:spacing w:before="3"/>
        <w:ind w:left="0"/>
        <w:rPr>
          <w:sz w:val="26"/>
        </w:rPr>
      </w:pPr>
    </w:p>
    <w:p w14:paraId="5668A3F5" w14:textId="77777777" w:rsidR="005144EF" w:rsidRDefault="00E2008C">
      <w:pPr>
        <w:pStyle w:val="BodyText"/>
      </w:pPr>
      <w:bookmarkStart w:id="84" w:name="_bookmark85"/>
      <w:bookmarkEnd w:id="84"/>
      <w:r>
        <w:t>Figure 23: Chunking mechanism in BERT</w:t>
      </w:r>
    </w:p>
    <w:p w14:paraId="0766DBDA" w14:textId="77777777" w:rsidR="005144EF" w:rsidRDefault="00E2008C">
      <w:pPr>
        <w:pStyle w:val="BodyText"/>
        <w:spacing w:before="202" w:line="276" w:lineRule="auto"/>
        <w:ind w:right="409"/>
      </w:pPr>
      <w:r>
        <w:t>According to the Figure 21 it illustrates that the model contains 3 columns. Those are “Sentence”, “Type” and “Word”. Using the column name “Sentence”, get all the values of “Sentences” and feed them to the BERT model to tokenize the sentences.</w:t>
      </w:r>
    </w:p>
    <w:p w14:paraId="100CF89D" w14:textId="77777777" w:rsidR="005144EF" w:rsidRDefault="00E2008C">
      <w:pPr>
        <w:pStyle w:val="BodyText"/>
        <w:spacing w:before="4"/>
        <w:ind w:left="0"/>
        <w:rPr>
          <w:sz w:val="14"/>
        </w:rPr>
      </w:pPr>
      <w:r>
        <w:rPr>
          <w:noProof/>
        </w:rPr>
        <w:drawing>
          <wp:anchor distT="0" distB="0" distL="0" distR="0" simplePos="0" relativeHeight="19" behindDoc="0" locked="0" layoutInCell="1" allowOverlap="1" wp14:anchorId="407834EB" wp14:editId="5E92F821">
            <wp:simplePos x="0" y="0"/>
            <wp:positionH relativeFrom="page">
              <wp:posOffset>914400</wp:posOffset>
            </wp:positionH>
            <wp:positionV relativeFrom="paragraph">
              <wp:posOffset>129749</wp:posOffset>
            </wp:positionV>
            <wp:extent cx="4975807" cy="1151001"/>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3" cstate="print"/>
                    <a:stretch>
                      <a:fillRect/>
                    </a:stretch>
                  </pic:blipFill>
                  <pic:spPr>
                    <a:xfrm>
                      <a:off x="0" y="0"/>
                      <a:ext cx="4975807" cy="1151001"/>
                    </a:xfrm>
                    <a:prstGeom prst="rect">
                      <a:avLst/>
                    </a:prstGeom>
                  </pic:spPr>
                </pic:pic>
              </a:graphicData>
            </a:graphic>
          </wp:anchor>
        </w:drawing>
      </w:r>
    </w:p>
    <w:p w14:paraId="5CAA5E46" w14:textId="77777777" w:rsidR="005144EF" w:rsidRDefault="00E2008C">
      <w:pPr>
        <w:pStyle w:val="BodyText"/>
        <w:spacing w:before="206"/>
      </w:pPr>
      <w:bookmarkStart w:id="85" w:name="_bookmark86"/>
      <w:bookmarkEnd w:id="85"/>
      <w:r>
        <w:t>Figure 24 : Embedding the sentences</w:t>
      </w:r>
    </w:p>
    <w:p w14:paraId="0EEF88F6" w14:textId="77777777" w:rsidR="005144EF" w:rsidRDefault="00E2008C">
      <w:pPr>
        <w:pStyle w:val="BodyText"/>
        <w:spacing w:before="200" w:line="276" w:lineRule="auto"/>
        <w:ind w:right="1088"/>
      </w:pPr>
      <w:r>
        <w:t>The output of the above coding (See Figure 25) will display the list of tokens, and tokens embedding.</w:t>
      </w:r>
    </w:p>
    <w:p w14:paraId="1665FD91" w14:textId="77777777" w:rsidR="005144EF" w:rsidRDefault="00E2008C">
      <w:pPr>
        <w:pStyle w:val="BodyText"/>
        <w:spacing w:before="4"/>
        <w:ind w:left="0"/>
        <w:rPr>
          <w:sz w:val="14"/>
        </w:rPr>
      </w:pPr>
      <w:r>
        <w:rPr>
          <w:noProof/>
        </w:rPr>
        <w:drawing>
          <wp:anchor distT="0" distB="0" distL="0" distR="0" simplePos="0" relativeHeight="20" behindDoc="0" locked="0" layoutInCell="1" allowOverlap="1" wp14:anchorId="4746053F" wp14:editId="64441402">
            <wp:simplePos x="0" y="0"/>
            <wp:positionH relativeFrom="page">
              <wp:posOffset>914400</wp:posOffset>
            </wp:positionH>
            <wp:positionV relativeFrom="paragraph">
              <wp:posOffset>129589</wp:posOffset>
            </wp:positionV>
            <wp:extent cx="5942699" cy="628935"/>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4" cstate="print"/>
                    <a:stretch>
                      <a:fillRect/>
                    </a:stretch>
                  </pic:blipFill>
                  <pic:spPr>
                    <a:xfrm>
                      <a:off x="0" y="0"/>
                      <a:ext cx="5942699" cy="628935"/>
                    </a:xfrm>
                    <a:prstGeom prst="rect">
                      <a:avLst/>
                    </a:prstGeom>
                  </pic:spPr>
                </pic:pic>
              </a:graphicData>
            </a:graphic>
          </wp:anchor>
        </w:drawing>
      </w:r>
    </w:p>
    <w:p w14:paraId="61BD5FFE" w14:textId="77777777" w:rsidR="005144EF" w:rsidRDefault="00E2008C">
      <w:pPr>
        <w:pStyle w:val="BodyText"/>
        <w:spacing w:before="208"/>
      </w:pPr>
      <w:bookmarkStart w:id="86" w:name="_bookmark87"/>
      <w:bookmarkEnd w:id="86"/>
      <w:r>
        <w:t>Figure 25: Tokens and token embedding for the sentence</w:t>
      </w:r>
    </w:p>
    <w:p w14:paraId="39187595" w14:textId="77777777" w:rsidR="005144EF" w:rsidRDefault="005144EF">
      <w:pPr>
        <w:sectPr w:rsidR="005144EF">
          <w:pgSz w:w="12240" w:h="15840"/>
          <w:pgMar w:top="1360" w:right="1140" w:bottom="1200" w:left="1140" w:header="0" w:footer="1014" w:gutter="0"/>
          <w:cols w:space="720"/>
        </w:sectPr>
      </w:pPr>
    </w:p>
    <w:p w14:paraId="7A639497" w14:textId="77777777" w:rsidR="005144EF" w:rsidRDefault="00E2008C">
      <w:pPr>
        <w:pStyle w:val="BodyText"/>
        <w:spacing w:before="74" w:line="276" w:lineRule="auto"/>
        <w:ind w:right="289"/>
      </w:pPr>
      <w:r>
        <w:lastRenderedPageBreak/>
        <w:t>When training large sentences the model itself needs to figure out the sentence starting point and the ending point. Each of the sentences in the CSV file was tokenized by appending the [CLS] and [SEP] tokens. [CLS] indicates the starting point of the sentence and which will appears at the start of every sentence and [SEP] indicates the separate which appears at the ending of each sentences. These tokenized sentences then need to train using the specific word by referring the “Word” column of training CSV file. Using the variable we used to store the file content can retrieve the “Word” column value in each sentence (See Figure 26).</w:t>
      </w:r>
    </w:p>
    <w:p w14:paraId="59485F49" w14:textId="77777777" w:rsidR="005144EF" w:rsidRDefault="00E2008C">
      <w:pPr>
        <w:pStyle w:val="BodyText"/>
        <w:spacing w:before="200" w:line="276" w:lineRule="auto"/>
        <w:ind w:right="496"/>
      </w:pPr>
      <w:r>
        <w:t xml:space="preserve">Using that word then create the array of tokenized by identifying the index of the specific word in the </w:t>
      </w:r>
      <w:r>
        <w:rPr>
          <w:w w:val="99"/>
        </w:rPr>
        <w:t>se</w:t>
      </w:r>
      <w:r>
        <w:t xml:space="preserve">ntence. Then it the model only the embedding for the </w:t>
      </w:r>
      <w:r>
        <w:rPr>
          <w:w w:val="75"/>
        </w:rPr>
        <w:t>„</w:t>
      </w:r>
      <w:r>
        <w:t>mine word</w:t>
      </w:r>
      <w:r>
        <w:rPr>
          <w:w w:val="42"/>
        </w:rPr>
        <w:t>‟</w:t>
      </w:r>
      <w:r>
        <w:t>s token.</w:t>
      </w:r>
    </w:p>
    <w:p w14:paraId="487C6C3B" w14:textId="77777777" w:rsidR="005144EF" w:rsidRDefault="00E2008C">
      <w:pPr>
        <w:pStyle w:val="BodyText"/>
        <w:spacing w:before="6"/>
        <w:ind w:left="0"/>
        <w:rPr>
          <w:sz w:val="14"/>
        </w:rPr>
      </w:pPr>
      <w:r>
        <w:rPr>
          <w:noProof/>
        </w:rPr>
        <w:drawing>
          <wp:anchor distT="0" distB="0" distL="0" distR="0" simplePos="0" relativeHeight="21" behindDoc="0" locked="0" layoutInCell="1" allowOverlap="1" wp14:anchorId="22C06D91" wp14:editId="4B38092D">
            <wp:simplePos x="0" y="0"/>
            <wp:positionH relativeFrom="page">
              <wp:posOffset>914400</wp:posOffset>
            </wp:positionH>
            <wp:positionV relativeFrom="paragraph">
              <wp:posOffset>131091</wp:posOffset>
            </wp:positionV>
            <wp:extent cx="3263004" cy="2332291"/>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5" cstate="print"/>
                    <a:stretch>
                      <a:fillRect/>
                    </a:stretch>
                  </pic:blipFill>
                  <pic:spPr>
                    <a:xfrm>
                      <a:off x="0" y="0"/>
                      <a:ext cx="3263004" cy="2332291"/>
                    </a:xfrm>
                    <a:prstGeom prst="rect">
                      <a:avLst/>
                    </a:prstGeom>
                  </pic:spPr>
                </pic:pic>
              </a:graphicData>
            </a:graphic>
          </wp:anchor>
        </w:drawing>
      </w:r>
    </w:p>
    <w:p w14:paraId="6850DECF" w14:textId="77777777" w:rsidR="005144EF" w:rsidRDefault="00E2008C">
      <w:pPr>
        <w:pStyle w:val="BodyText"/>
        <w:spacing w:before="222"/>
      </w:pPr>
      <w:bookmarkStart w:id="87" w:name="_bookmark88"/>
      <w:bookmarkEnd w:id="87"/>
      <w:r>
        <w:t>Figure 26: Train the model with specific word</w:t>
      </w:r>
    </w:p>
    <w:p w14:paraId="0180A111" w14:textId="77777777" w:rsidR="005144EF" w:rsidRDefault="00E2008C">
      <w:pPr>
        <w:pStyle w:val="BodyText"/>
        <w:spacing w:before="202"/>
      </w:pPr>
      <w:r>
        <w:t>Convert the generated embedding to an array and reshape it using the PCA (See Figure 27).</w:t>
      </w:r>
    </w:p>
    <w:p w14:paraId="3EAFB1F0" w14:textId="77777777" w:rsidR="005144EF" w:rsidRDefault="00E2008C">
      <w:pPr>
        <w:pStyle w:val="BodyText"/>
        <w:spacing w:before="10"/>
        <w:ind w:left="0"/>
        <w:rPr>
          <w:sz w:val="17"/>
        </w:rPr>
      </w:pPr>
      <w:r>
        <w:rPr>
          <w:noProof/>
        </w:rPr>
        <w:drawing>
          <wp:anchor distT="0" distB="0" distL="0" distR="0" simplePos="0" relativeHeight="22" behindDoc="0" locked="0" layoutInCell="1" allowOverlap="1" wp14:anchorId="3FC4D159" wp14:editId="7CA0208A">
            <wp:simplePos x="0" y="0"/>
            <wp:positionH relativeFrom="page">
              <wp:posOffset>914400</wp:posOffset>
            </wp:positionH>
            <wp:positionV relativeFrom="paragraph">
              <wp:posOffset>155795</wp:posOffset>
            </wp:positionV>
            <wp:extent cx="3562329" cy="1573911"/>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6" cstate="print"/>
                    <a:stretch>
                      <a:fillRect/>
                    </a:stretch>
                  </pic:blipFill>
                  <pic:spPr>
                    <a:xfrm>
                      <a:off x="0" y="0"/>
                      <a:ext cx="3562329" cy="1573911"/>
                    </a:xfrm>
                    <a:prstGeom prst="rect">
                      <a:avLst/>
                    </a:prstGeom>
                  </pic:spPr>
                </pic:pic>
              </a:graphicData>
            </a:graphic>
          </wp:anchor>
        </w:drawing>
      </w:r>
    </w:p>
    <w:p w14:paraId="754A16D5" w14:textId="77777777" w:rsidR="005144EF" w:rsidRDefault="00E2008C">
      <w:pPr>
        <w:pStyle w:val="BodyText"/>
        <w:spacing w:before="219"/>
      </w:pPr>
      <w:bookmarkStart w:id="88" w:name="_bookmark89"/>
      <w:bookmarkEnd w:id="88"/>
      <w:r>
        <w:t>Figure 27: Reduce the dimensions using PCA</w:t>
      </w:r>
    </w:p>
    <w:p w14:paraId="365ADC18" w14:textId="77777777" w:rsidR="005144EF" w:rsidRDefault="00E2008C">
      <w:pPr>
        <w:pStyle w:val="BodyText"/>
        <w:spacing w:before="199" w:line="276" w:lineRule="auto"/>
        <w:ind w:right="329"/>
      </w:pPr>
      <w:r>
        <w:t>Principal Component Analysis (PCA) is an orthogonal transformation that use in the model to reduce the dimension of the vectors. Using the BERT base uncased model use the last hidden layer which generates 768 size vectors for every word. That is huge number and with the support of PCA it can project 768 dimension vectors to a 2 dimension form where the human can easily visualize the data. PCA keeps the maximum possible variance which means the projection loses</w:t>
      </w:r>
    </w:p>
    <w:p w14:paraId="56BA6227" w14:textId="77777777" w:rsidR="005144EF" w:rsidRDefault="005144EF">
      <w:pPr>
        <w:spacing w:line="276" w:lineRule="auto"/>
        <w:sectPr w:rsidR="005144EF">
          <w:pgSz w:w="12240" w:h="15840"/>
          <w:pgMar w:top="1360" w:right="1140" w:bottom="1200" w:left="1140" w:header="0" w:footer="1014" w:gutter="0"/>
          <w:cols w:space="720"/>
        </w:sectPr>
      </w:pPr>
    </w:p>
    <w:p w14:paraId="47545F6A" w14:textId="77777777" w:rsidR="005144EF" w:rsidRDefault="00E2008C">
      <w:pPr>
        <w:pStyle w:val="BodyText"/>
        <w:spacing w:before="74" w:line="276" w:lineRule="auto"/>
        <w:ind w:right="336"/>
      </w:pPr>
      <w:r>
        <w:lastRenderedPageBreak/>
        <w:t>information when reducing 738 dimension to 2 dimension, therefore it might keep enough variance that helps to identify the classes on the plot.</w:t>
      </w:r>
    </w:p>
    <w:p w14:paraId="0ADD38E8" w14:textId="77777777" w:rsidR="005144EF" w:rsidRDefault="00E2008C">
      <w:pPr>
        <w:pStyle w:val="BodyText"/>
        <w:spacing w:before="6"/>
        <w:ind w:left="0"/>
        <w:rPr>
          <w:sz w:val="14"/>
        </w:rPr>
      </w:pPr>
      <w:r>
        <w:rPr>
          <w:noProof/>
        </w:rPr>
        <w:drawing>
          <wp:anchor distT="0" distB="0" distL="0" distR="0" simplePos="0" relativeHeight="23" behindDoc="0" locked="0" layoutInCell="1" allowOverlap="1" wp14:anchorId="260D4CD7" wp14:editId="67498D93">
            <wp:simplePos x="0" y="0"/>
            <wp:positionH relativeFrom="page">
              <wp:posOffset>951653</wp:posOffset>
            </wp:positionH>
            <wp:positionV relativeFrom="paragraph">
              <wp:posOffset>131098</wp:posOffset>
            </wp:positionV>
            <wp:extent cx="4035787" cy="564642"/>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7" cstate="print"/>
                    <a:stretch>
                      <a:fillRect/>
                    </a:stretch>
                  </pic:blipFill>
                  <pic:spPr>
                    <a:xfrm>
                      <a:off x="0" y="0"/>
                      <a:ext cx="4035787" cy="564642"/>
                    </a:xfrm>
                    <a:prstGeom prst="rect">
                      <a:avLst/>
                    </a:prstGeom>
                  </pic:spPr>
                </pic:pic>
              </a:graphicData>
            </a:graphic>
          </wp:anchor>
        </w:drawing>
      </w:r>
    </w:p>
    <w:p w14:paraId="63DCD620" w14:textId="77777777" w:rsidR="005144EF" w:rsidRDefault="005144EF">
      <w:pPr>
        <w:pStyle w:val="BodyText"/>
        <w:spacing w:before="4"/>
        <w:ind w:left="0"/>
        <w:rPr>
          <w:sz w:val="32"/>
        </w:rPr>
      </w:pPr>
    </w:p>
    <w:p w14:paraId="2A0F6C28" w14:textId="77777777" w:rsidR="005144EF" w:rsidRDefault="00E2008C">
      <w:pPr>
        <w:pStyle w:val="BodyText"/>
      </w:pPr>
      <w:bookmarkStart w:id="89" w:name="_bookmark90"/>
      <w:bookmarkEnd w:id="89"/>
      <w:r>
        <w:t>Figure 28: Maximum variant for the first principle component</w:t>
      </w:r>
    </w:p>
    <w:p w14:paraId="2CB50EE7" w14:textId="77777777" w:rsidR="005144EF" w:rsidRDefault="00E2008C">
      <w:pPr>
        <w:pStyle w:val="BodyText"/>
        <w:spacing w:before="199" w:line="276" w:lineRule="auto"/>
        <w:ind w:right="668"/>
      </w:pPr>
      <w:r>
        <w:t>Once it reduce to 2 dimension the distribution can be plot easily using the below Python code (See Figure 29).</w:t>
      </w:r>
    </w:p>
    <w:p w14:paraId="39097BA0" w14:textId="77777777" w:rsidR="005144EF" w:rsidRDefault="00E2008C">
      <w:pPr>
        <w:pStyle w:val="BodyText"/>
        <w:spacing w:before="6"/>
        <w:ind w:left="0"/>
        <w:rPr>
          <w:sz w:val="14"/>
        </w:rPr>
      </w:pPr>
      <w:r>
        <w:rPr>
          <w:noProof/>
        </w:rPr>
        <w:drawing>
          <wp:anchor distT="0" distB="0" distL="0" distR="0" simplePos="0" relativeHeight="24" behindDoc="0" locked="0" layoutInCell="1" allowOverlap="1" wp14:anchorId="0BC92675" wp14:editId="3ED5191E">
            <wp:simplePos x="0" y="0"/>
            <wp:positionH relativeFrom="page">
              <wp:posOffset>914400</wp:posOffset>
            </wp:positionH>
            <wp:positionV relativeFrom="paragraph">
              <wp:posOffset>131259</wp:posOffset>
            </wp:positionV>
            <wp:extent cx="5920689" cy="1723072"/>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8" cstate="print"/>
                    <a:stretch>
                      <a:fillRect/>
                    </a:stretch>
                  </pic:blipFill>
                  <pic:spPr>
                    <a:xfrm>
                      <a:off x="0" y="0"/>
                      <a:ext cx="5920689" cy="1723072"/>
                    </a:xfrm>
                    <a:prstGeom prst="rect">
                      <a:avLst/>
                    </a:prstGeom>
                  </pic:spPr>
                </pic:pic>
              </a:graphicData>
            </a:graphic>
          </wp:anchor>
        </w:drawing>
      </w:r>
    </w:p>
    <w:p w14:paraId="3BD87C72" w14:textId="77777777" w:rsidR="005144EF" w:rsidRDefault="00E2008C">
      <w:pPr>
        <w:pStyle w:val="BodyText"/>
        <w:spacing w:before="224"/>
      </w:pPr>
      <w:bookmarkStart w:id="90" w:name="_bookmark91"/>
      <w:bookmarkEnd w:id="90"/>
      <w:r>
        <w:t>Figure 29: Plot the training model</w:t>
      </w:r>
    </w:p>
    <w:p w14:paraId="7B2AFAA6" w14:textId="77777777" w:rsidR="005144EF" w:rsidRDefault="00E2008C">
      <w:pPr>
        <w:pStyle w:val="BodyText"/>
        <w:spacing w:before="199" w:line="276" w:lineRule="auto"/>
        <w:ind w:right="416"/>
      </w:pPr>
      <w:r>
        <w:t>According to the initial classifier build for the word “mine” contains five different classes. Therefore the number of makers and class labels with colors can initialize. The Figure 31 shows the result of the projection using the first two principal components. The classes are manually annotated types according to the classifier. It clearly illustrates the type pronoun and type idiom easily separated from the others.</w:t>
      </w:r>
    </w:p>
    <w:p w14:paraId="3ADEBF52" w14:textId="77777777" w:rsidR="005144EF" w:rsidRDefault="00E2008C">
      <w:pPr>
        <w:pStyle w:val="BodyText"/>
        <w:spacing w:before="201" w:line="276" w:lineRule="auto"/>
        <w:ind w:right="562"/>
      </w:pPr>
      <w:r>
        <w:t>Since the dataset is small, k-NN classifier can be used because it uses the k closest samples to predict the class of a new sample. K-NN selects the most represented class from the neighborhood. Leave One Out Cross-Validation (LOOCV) is use for validating the model. As name implies it take 1 sample out of 120 samples and the remaining 119 which will validate using the single sample. Accuracy can be generated using the results obtained (See Figure 30).</w:t>
      </w:r>
    </w:p>
    <w:p w14:paraId="0E5E80F0" w14:textId="77777777" w:rsidR="005144EF" w:rsidRDefault="00E2008C">
      <w:pPr>
        <w:pStyle w:val="BodyText"/>
        <w:spacing w:before="3"/>
        <w:ind w:left="0"/>
        <w:rPr>
          <w:sz w:val="14"/>
        </w:rPr>
      </w:pPr>
      <w:r>
        <w:rPr>
          <w:noProof/>
        </w:rPr>
        <w:drawing>
          <wp:anchor distT="0" distB="0" distL="0" distR="0" simplePos="0" relativeHeight="25" behindDoc="0" locked="0" layoutInCell="1" allowOverlap="1" wp14:anchorId="103159BC" wp14:editId="504C3FDD">
            <wp:simplePos x="0" y="0"/>
            <wp:positionH relativeFrom="page">
              <wp:posOffset>914400</wp:posOffset>
            </wp:positionH>
            <wp:positionV relativeFrom="paragraph">
              <wp:posOffset>129357</wp:posOffset>
            </wp:positionV>
            <wp:extent cx="5826008" cy="1056894"/>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9" cstate="print"/>
                    <a:stretch>
                      <a:fillRect/>
                    </a:stretch>
                  </pic:blipFill>
                  <pic:spPr>
                    <a:xfrm>
                      <a:off x="0" y="0"/>
                      <a:ext cx="5826008" cy="1056894"/>
                    </a:xfrm>
                    <a:prstGeom prst="rect">
                      <a:avLst/>
                    </a:prstGeom>
                  </pic:spPr>
                </pic:pic>
              </a:graphicData>
            </a:graphic>
          </wp:anchor>
        </w:drawing>
      </w:r>
    </w:p>
    <w:p w14:paraId="5A8529FD" w14:textId="77777777" w:rsidR="005144EF" w:rsidRDefault="00E2008C">
      <w:pPr>
        <w:pStyle w:val="BodyText"/>
        <w:spacing w:before="222"/>
      </w:pPr>
      <w:bookmarkStart w:id="91" w:name="_bookmark92"/>
      <w:bookmarkEnd w:id="91"/>
      <w:r>
        <w:t>Figure 30: Accuracy of the training model</w:t>
      </w:r>
    </w:p>
    <w:p w14:paraId="41A8AE98" w14:textId="77777777" w:rsidR="005144EF" w:rsidRDefault="005144EF">
      <w:pPr>
        <w:sectPr w:rsidR="005144EF">
          <w:pgSz w:w="12240" w:h="15840"/>
          <w:pgMar w:top="1360" w:right="1140" w:bottom="1200" w:left="1140" w:header="0" w:footer="1014" w:gutter="0"/>
          <w:cols w:space="720"/>
        </w:sectPr>
      </w:pPr>
    </w:p>
    <w:p w14:paraId="7F3ED555" w14:textId="77777777" w:rsidR="005144EF" w:rsidRDefault="00E2008C">
      <w:pPr>
        <w:pStyle w:val="BodyText"/>
        <w:rPr>
          <w:sz w:val="20"/>
        </w:rPr>
      </w:pPr>
      <w:r>
        <w:rPr>
          <w:noProof/>
          <w:sz w:val="20"/>
        </w:rPr>
        <w:lastRenderedPageBreak/>
        <w:drawing>
          <wp:inline distT="0" distB="0" distL="0" distR="0" wp14:anchorId="183ACE77" wp14:editId="230F6228">
            <wp:extent cx="4945803" cy="3592925"/>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0" cstate="print"/>
                    <a:stretch>
                      <a:fillRect/>
                    </a:stretch>
                  </pic:blipFill>
                  <pic:spPr>
                    <a:xfrm>
                      <a:off x="0" y="0"/>
                      <a:ext cx="4945803" cy="3592925"/>
                    </a:xfrm>
                    <a:prstGeom prst="rect">
                      <a:avLst/>
                    </a:prstGeom>
                  </pic:spPr>
                </pic:pic>
              </a:graphicData>
            </a:graphic>
          </wp:inline>
        </w:drawing>
      </w:r>
    </w:p>
    <w:p w14:paraId="288B0F19" w14:textId="77777777" w:rsidR="005144EF" w:rsidRDefault="005144EF">
      <w:pPr>
        <w:pStyle w:val="BodyText"/>
        <w:spacing w:before="2"/>
        <w:ind w:left="0"/>
        <w:rPr>
          <w:sz w:val="16"/>
        </w:rPr>
      </w:pPr>
    </w:p>
    <w:p w14:paraId="79CEF73D" w14:textId="77777777" w:rsidR="005144EF" w:rsidRDefault="00E2008C">
      <w:pPr>
        <w:pStyle w:val="BodyText"/>
        <w:spacing w:before="90"/>
      </w:pPr>
      <w:bookmarkStart w:id="92" w:name="_bookmark93"/>
      <w:bookmarkEnd w:id="92"/>
      <w:r>
        <w:t>Figure 31: Scatter plot of the word "Mine"</w:t>
      </w:r>
    </w:p>
    <w:p w14:paraId="13EFD21A" w14:textId="77777777" w:rsidR="005144EF" w:rsidRDefault="00E2008C">
      <w:pPr>
        <w:pStyle w:val="Heading1"/>
        <w:spacing w:before="203"/>
      </w:pPr>
      <w:bookmarkStart w:id="93" w:name="_bookmark94"/>
      <w:bookmarkEnd w:id="93"/>
      <w:r>
        <w:t>Test Model</w:t>
      </w:r>
    </w:p>
    <w:p w14:paraId="725BFB7F" w14:textId="77777777" w:rsidR="005144EF" w:rsidRDefault="00E2008C">
      <w:pPr>
        <w:pStyle w:val="BodyText"/>
        <w:spacing w:before="47" w:line="276" w:lineRule="auto"/>
        <w:ind w:right="482"/>
      </w:pPr>
      <w:r>
        <w:t>Test model can create as same for the training model by having new sentences which are not included in the training model and most importantly without specifying the class name for each sentence. Indicating the “Sentence” and “Word” as column names, create a simple test model with six sentences (See Table 10).</w:t>
      </w:r>
    </w:p>
    <w:p w14:paraId="4DCC1EFD" w14:textId="77777777" w:rsidR="005144EF" w:rsidRDefault="005144EF">
      <w:pPr>
        <w:pStyle w:val="BodyText"/>
        <w:spacing w:before="9"/>
        <w:ind w:left="0"/>
        <w:rPr>
          <w:sz w:val="17"/>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29"/>
        <w:gridCol w:w="1001"/>
      </w:tblGrid>
      <w:tr w:rsidR="005144EF" w14:paraId="43C64A2F" w14:textId="77777777">
        <w:trPr>
          <w:trHeight w:val="294"/>
        </w:trPr>
        <w:tc>
          <w:tcPr>
            <w:tcW w:w="8029" w:type="dxa"/>
          </w:tcPr>
          <w:p w14:paraId="2ACDA076" w14:textId="77777777" w:rsidR="005144EF" w:rsidRDefault="00E2008C">
            <w:pPr>
              <w:pStyle w:val="TableParagraph"/>
              <w:spacing w:line="268" w:lineRule="exact"/>
              <w:ind w:left="107"/>
              <w:rPr>
                <w:sz w:val="24"/>
              </w:rPr>
            </w:pPr>
            <w:r>
              <w:rPr>
                <w:sz w:val="24"/>
              </w:rPr>
              <w:t>Sentence</w:t>
            </w:r>
          </w:p>
        </w:tc>
        <w:tc>
          <w:tcPr>
            <w:tcW w:w="1001" w:type="dxa"/>
          </w:tcPr>
          <w:p w14:paraId="2D918C76" w14:textId="77777777" w:rsidR="005144EF" w:rsidRDefault="00E2008C">
            <w:pPr>
              <w:pStyle w:val="TableParagraph"/>
              <w:spacing w:line="268" w:lineRule="exact"/>
              <w:ind w:left="107"/>
              <w:rPr>
                <w:sz w:val="24"/>
              </w:rPr>
            </w:pPr>
            <w:r>
              <w:rPr>
                <w:sz w:val="24"/>
              </w:rPr>
              <w:t>Word</w:t>
            </w:r>
          </w:p>
        </w:tc>
      </w:tr>
      <w:tr w:rsidR="005144EF" w14:paraId="1562B35C" w14:textId="77777777">
        <w:trPr>
          <w:trHeight w:val="292"/>
        </w:trPr>
        <w:tc>
          <w:tcPr>
            <w:tcW w:w="8029" w:type="dxa"/>
          </w:tcPr>
          <w:p w14:paraId="2918B335" w14:textId="77777777" w:rsidR="005144EF" w:rsidRDefault="00E2008C">
            <w:pPr>
              <w:pStyle w:val="TableParagraph"/>
              <w:spacing w:line="268" w:lineRule="exact"/>
              <w:ind w:left="107"/>
              <w:rPr>
                <w:sz w:val="24"/>
              </w:rPr>
            </w:pPr>
            <w:r>
              <w:rPr>
                <w:sz w:val="24"/>
              </w:rPr>
              <w:t>"Maybe you should borrow mine.",</w:t>
            </w:r>
          </w:p>
        </w:tc>
        <w:tc>
          <w:tcPr>
            <w:tcW w:w="1001" w:type="dxa"/>
          </w:tcPr>
          <w:p w14:paraId="339FD2B2" w14:textId="77777777" w:rsidR="005144EF" w:rsidRDefault="00E2008C">
            <w:pPr>
              <w:pStyle w:val="TableParagraph"/>
              <w:spacing w:line="268" w:lineRule="exact"/>
              <w:ind w:left="107"/>
              <w:rPr>
                <w:sz w:val="24"/>
              </w:rPr>
            </w:pPr>
            <w:r>
              <w:rPr>
                <w:sz w:val="24"/>
              </w:rPr>
              <w:t>"mine"</w:t>
            </w:r>
          </w:p>
        </w:tc>
      </w:tr>
      <w:tr w:rsidR="005144EF" w14:paraId="575D373E" w14:textId="77777777">
        <w:trPr>
          <w:trHeight w:val="294"/>
        </w:trPr>
        <w:tc>
          <w:tcPr>
            <w:tcW w:w="8029" w:type="dxa"/>
          </w:tcPr>
          <w:p w14:paraId="068788D9" w14:textId="77777777" w:rsidR="005144EF" w:rsidRDefault="00E2008C">
            <w:pPr>
              <w:pStyle w:val="TableParagraph"/>
              <w:spacing w:line="270" w:lineRule="exact"/>
              <w:ind w:left="107"/>
              <w:rPr>
                <w:sz w:val="24"/>
              </w:rPr>
            </w:pPr>
            <w:r>
              <w:rPr>
                <w:sz w:val="24"/>
              </w:rPr>
              <w:t>"In Queensland there is one mine 3156 ft"</w:t>
            </w:r>
          </w:p>
        </w:tc>
        <w:tc>
          <w:tcPr>
            <w:tcW w:w="1001" w:type="dxa"/>
          </w:tcPr>
          <w:p w14:paraId="189997B2" w14:textId="77777777" w:rsidR="005144EF" w:rsidRDefault="00E2008C">
            <w:pPr>
              <w:pStyle w:val="TableParagraph"/>
              <w:spacing w:line="270" w:lineRule="exact"/>
              <w:ind w:left="107"/>
              <w:rPr>
                <w:sz w:val="24"/>
              </w:rPr>
            </w:pPr>
            <w:r>
              <w:rPr>
                <w:sz w:val="24"/>
              </w:rPr>
              <w:t>"mine"</w:t>
            </w:r>
          </w:p>
        </w:tc>
      </w:tr>
      <w:tr w:rsidR="005144EF" w14:paraId="741153E6" w14:textId="77777777">
        <w:trPr>
          <w:trHeight w:val="552"/>
        </w:trPr>
        <w:tc>
          <w:tcPr>
            <w:tcW w:w="8029" w:type="dxa"/>
          </w:tcPr>
          <w:p w14:paraId="2E1D2C7A" w14:textId="77777777" w:rsidR="005144EF" w:rsidRDefault="00E2008C">
            <w:pPr>
              <w:pStyle w:val="TableParagraph"/>
              <w:spacing w:line="268" w:lineRule="exact"/>
              <w:ind w:left="107"/>
              <w:rPr>
                <w:sz w:val="24"/>
              </w:rPr>
            </w:pPr>
            <w:r>
              <w:rPr>
                <w:sz w:val="24"/>
              </w:rPr>
              <w:t>"The research of a mine in no way impairs the rights of ownership of the land in</w:t>
            </w:r>
          </w:p>
          <w:p w14:paraId="30400DD4" w14:textId="77777777" w:rsidR="005144EF" w:rsidRDefault="00E2008C">
            <w:pPr>
              <w:pStyle w:val="TableParagraph"/>
              <w:spacing w:line="264" w:lineRule="exact"/>
              <w:ind w:left="107"/>
              <w:rPr>
                <w:sz w:val="24"/>
              </w:rPr>
            </w:pPr>
            <w:r>
              <w:rPr>
                <w:sz w:val="24"/>
              </w:rPr>
              <w:t>which the mine is located."</w:t>
            </w:r>
          </w:p>
        </w:tc>
        <w:tc>
          <w:tcPr>
            <w:tcW w:w="1001" w:type="dxa"/>
          </w:tcPr>
          <w:p w14:paraId="245F38C3" w14:textId="77777777" w:rsidR="005144EF" w:rsidRDefault="00E2008C">
            <w:pPr>
              <w:pStyle w:val="TableParagraph"/>
              <w:spacing w:line="268" w:lineRule="exact"/>
              <w:ind w:left="107"/>
              <w:rPr>
                <w:sz w:val="24"/>
              </w:rPr>
            </w:pPr>
            <w:r>
              <w:rPr>
                <w:sz w:val="24"/>
              </w:rPr>
              <w:t>"mine"</w:t>
            </w:r>
          </w:p>
        </w:tc>
      </w:tr>
      <w:tr w:rsidR="005144EF" w14:paraId="5EC57C5C" w14:textId="77777777">
        <w:trPr>
          <w:trHeight w:val="551"/>
        </w:trPr>
        <w:tc>
          <w:tcPr>
            <w:tcW w:w="8029" w:type="dxa"/>
          </w:tcPr>
          <w:p w14:paraId="57CC8E32" w14:textId="77777777" w:rsidR="005144EF" w:rsidRDefault="00E2008C">
            <w:pPr>
              <w:pStyle w:val="TableParagraph"/>
              <w:spacing w:line="268" w:lineRule="exact"/>
              <w:ind w:left="107"/>
              <w:rPr>
                <w:sz w:val="24"/>
              </w:rPr>
            </w:pPr>
            <w:r>
              <w:rPr>
                <w:sz w:val="24"/>
              </w:rPr>
              <w:t>"These papers by leading experts in the respective fields provide a mine of</w:t>
            </w:r>
          </w:p>
          <w:p w14:paraId="5D7806E1" w14:textId="77777777" w:rsidR="005144EF" w:rsidRDefault="00E2008C">
            <w:pPr>
              <w:pStyle w:val="TableParagraph"/>
              <w:spacing w:line="264" w:lineRule="exact"/>
              <w:ind w:left="107"/>
              <w:rPr>
                <w:sz w:val="24"/>
              </w:rPr>
            </w:pPr>
            <w:r>
              <w:rPr>
                <w:sz w:val="24"/>
              </w:rPr>
              <w:t>information that will be referred to for some time to come"</w:t>
            </w:r>
          </w:p>
        </w:tc>
        <w:tc>
          <w:tcPr>
            <w:tcW w:w="1001" w:type="dxa"/>
          </w:tcPr>
          <w:p w14:paraId="60ACC319" w14:textId="77777777" w:rsidR="005144EF" w:rsidRDefault="00E2008C">
            <w:pPr>
              <w:pStyle w:val="TableParagraph"/>
              <w:spacing w:line="268" w:lineRule="exact"/>
              <w:ind w:left="107"/>
              <w:rPr>
                <w:sz w:val="24"/>
              </w:rPr>
            </w:pPr>
            <w:r>
              <w:rPr>
                <w:sz w:val="24"/>
              </w:rPr>
              <w:t>"mine"</w:t>
            </w:r>
          </w:p>
        </w:tc>
      </w:tr>
      <w:tr w:rsidR="005144EF" w14:paraId="6278CCDE" w14:textId="77777777">
        <w:trPr>
          <w:trHeight w:val="294"/>
        </w:trPr>
        <w:tc>
          <w:tcPr>
            <w:tcW w:w="8029" w:type="dxa"/>
          </w:tcPr>
          <w:p w14:paraId="5940ACF0" w14:textId="77777777" w:rsidR="005144EF" w:rsidRDefault="00E2008C">
            <w:pPr>
              <w:pStyle w:val="TableParagraph"/>
              <w:spacing w:line="268" w:lineRule="exact"/>
              <w:ind w:left="107"/>
              <w:rPr>
                <w:sz w:val="24"/>
              </w:rPr>
            </w:pPr>
            <w:r>
              <w:rPr>
                <w:sz w:val="24"/>
              </w:rPr>
              <w:t>"They mine a lot of copper around these parts."</w:t>
            </w:r>
          </w:p>
        </w:tc>
        <w:tc>
          <w:tcPr>
            <w:tcW w:w="1001" w:type="dxa"/>
          </w:tcPr>
          <w:p w14:paraId="21375306" w14:textId="77777777" w:rsidR="005144EF" w:rsidRDefault="00E2008C">
            <w:pPr>
              <w:pStyle w:val="TableParagraph"/>
              <w:spacing w:line="268" w:lineRule="exact"/>
              <w:ind w:left="107"/>
              <w:rPr>
                <w:sz w:val="24"/>
              </w:rPr>
            </w:pPr>
            <w:r>
              <w:rPr>
                <w:sz w:val="24"/>
              </w:rPr>
              <w:t>"mine"</w:t>
            </w:r>
          </w:p>
        </w:tc>
      </w:tr>
      <w:tr w:rsidR="005144EF" w14:paraId="5D1B4FEE" w14:textId="77777777">
        <w:trPr>
          <w:trHeight w:val="306"/>
        </w:trPr>
        <w:tc>
          <w:tcPr>
            <w:tcW w:w="8029" w:type="dxa"/>
          </w:tcPr>
          <w:p w14:paraId="4F58499F" w14:textId="77777777" w:rsidR="005144EF" w:rsidRDefault="00E2008C">
            <w:pPr>
              <w:pStyle w:val="TableParagraph"/>
              <w:spacing w:line="268" w:lineRule="exact"/>
              <w:ind w:left="107"/>
              <w:rPr>
                <w:sz w:val="24"/>
              </w:rPr>
            </w:pPr>
            <w:r>
              <w:rPr>
                <w:sz w:val="24"/>
              </w:rPr>
              <w:t>"It was your decision to go, not mine."</w:t>
            </w:r>
          </w:p>
        </w:tc>
        <w:tc>
          <w:tcPr>
            <w:tcW w:w="1001" w:type="dxa"/>
          </w:tcPr>
          <w:p w14:paraId="090D44F6" w14:textId="77777777" w:rsidR="005144EF" w:rsidRDefault="00E2008C">
            <w:pPr>
              <w:pStyle w:val="TableParagraph"/>
              <w:spacing w:line="268" w:lineRule="exact"/>
              <w:ind w:left="107"/>
              <w:rPr>
                <w:sz w:val="24"/>
              </w:rPr>
            </w:pPr>
            <w:r>
              <w:rPr>
                <w:sz w:val="24"/>
              </w:rPr>
              <w:t>"mine"</w:t>
            </w:r>
          </w:p>
        </w:tc>
      </w:tr>
    </w:tbl>
    <w:p w14:paraId="7BD650FF" w14:textId="77777777" w:rsidR="005144EF" w:rsidRDefault="00E2008C">
      <w:pPr>
        <w:pStyle w:val="BodyText"/>
      </w:pPr>
      <w:bookmarkStart w:id="94" w:name="_bookmark95"/>
      <w:bookmarkEnd w:id="94"/>
      <w:r>
        <w:t>Table 10: Test Model</w:t>
      </w:r>
    </w:p>
    <w:p w14:paraId="67EE4A49" w14:textId="77777777" w:rsidR="005144EF" w:rsidRDefault="00E2008C">
      <w:pPr>
        <w:pStyle w:val="BodyText"/>
        <w:spacing w:before="201" w:line="276" w:lineRule="auto"/>
        <w:ind w:right="403"/>
      </w:pPr>
      <w:r>
        <w:t>The same process of the training model can use to predict the class name of each sentence. Each tokenize sentence can display as in the Figure 32.</w:t>
      </w:r>
    </w:p>
    <w:p w14:paraId="3BA4B1E7" w14:textId="77777777" w:rsidR="005144EF" w:rsidRDefault="005144EF">
      <w:pPr>
        <w:spacing w:line="276" w:lineRule="auto"/>
        <w:sectPr w:rsidR="005144EF">
          <w:pgSz w:w="12240" w:h="15840"/>
          <w:pgMar w:top="1440" w:right="1140" w:bottom="1200" w:left="1140" w:header="0" w:footer="1014" w:gutter="0"/>
          <w:cols w:space="720"/>
        </w:sectPr>
      </w:pPr>
    </w:p>
    <w:p w14:paraId="3849CD86" w14:textId="77777777" w:rsidR="005144EF" w:rsidRDefault="00E2008C">
      <w:pPr>
        <w:pStyle w:val="BodyText"/>
        <w:rPr>
          <w:sz w:val="20"/>
        </w:rPr>
      </w:pPr>
      <w:r>
        <w:rPr>
          <w:noProof/>
          <w:sz w:val="20"/>
        </w:rPr>
        <w:lastRenderedPageBreak/>
        <w:drawing>
          <wp:inline distT="0" distB="0" distL="0" distR="0" wp14:anchorId="2035517B" wp14:editId="388390F5">
            <wp:extent cx="5921251" cy="2910649"/>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1" cstate="print"/>
                    <a:stretch>
                      <a:fillRect/>
                    </a:stretch>
                  </pic:blipFill>
                  <pic:spPr>
                    <a:xfrm>
                      <a:off x="0" y="0"/>
                      <a:ext cx="5921251" cy="2910649"/>
                    </a:xfrm>
                    <a:prstGeom prst="rect">
                      <a:avLst/>
                    </a:prstGeom>
                  </pic:spPr>
                </pic:pic>
              </a:graphicData>
            </a:graphic>
          </wp:inline>
        </w:drawing>
      </w:r>
    </w:p>
    <w:p w14:paraId="025E6905" w14:textId="77777777" w:rsidR="005144EF" w:rsidRDefault="005144EF">
      <w:pPr>
        <w:pStyle w:val="BodyText"/>
        <w:spacing w:before="1"/>
        <w:ind w:left="0"/>
        <w:rPr>
          <w:sz w:val="14"/>
        </w:rPr>
      </w:pPr>
    </w:p>
    <w:p w14:paraId="7AEFA866" w14:textId="77777777" w:rsidR="005144EF" w:rsidRDefault="00E2008C">
      <w:pPr>
        <w:pStyle w:val="BodyText"/>
        <w:spacing w:before="90"/>
      </w:pPr>
      <w:bookmarkStart w:id="95" w:name="_bookmark96"/>
      <w:bookmarkEnd w:id="95"/>
      <w:r>
        <w:t>Figure 32: Tokenized sentences for the test model</w:t>
      </w:r>
    </w:p>
    <w:p w14:paraId="571C4B1D" w14:textId="77777777" w:rsidR="005144EF" w:rsidRDefault="00E2008C">
      <w:pPr>
        <w:pStyle w:val="BodyText"/>
        <w:spacing w:before="201" w:line="276" w:lineRule="auto"/>
        <w:ind w:right="370"/>
      </w:pPr>
      <w:r>
        <w:t>The variable “model2” indicate the test model which needs to display the predicted class of each Sentence. The score of the prediction can be view as below (See Figure 33).</w:t>
      </w:r>
    </w:p>
    <w:p w14:paraId="737A8441" w14:textId="77777777" w:rsidR="005144EF" w:rsidRDefault="00E2008C">
      <w:pPr>
        <w:pStyle w:val="BodyText"/>
        <w:spacing w:before="4"/>
        <w:ind w:left="0"/>
        <w:rPr>
          <w:sz w:val="14"/>
        </w:rPr>
      </w:pPr>
      <w:r>
        <w:rPr>
          <w:noProof/>
        </w:rPr>
        <w:drawing>
          <wp:anchor distT="0" distB="0" distL="0" distR="0" simplePos="0" relativeHeight="26" behindDoc="0" locked="0" layoutInCell="1" allowOverlap="1" wp14:anchorId="2A5CE677" wp14:editId="49022671">
            <wp:simplePos x="0" y="0"/>
            <wp:positionH relativeFrom="page">
              <wp:posOffset>914400</wp:posOffset>
            </wp:positionH>
            <wp:positionV relativeFrom="paragraph">
              <wp:posOffset>129724</wp:posOffset>
            </wp:positionV>
            <wp:extent cx="2530919" cy="1446276"/>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2" cstate="print"/>
                    <a:stretch>
                      <a:fillRect/>
                    </a:stretch>
                  </pic:blipFill>
                  <pic:spPr>
                    <a:xfrm>
                      <a:off x="0" y="0"/>
                      <a:ext cx="2530919" cy="1446276"/>
                    </a:xfrm>
                    <a:prstGeom prst="rect">
                      <a:avLst/>
                    </a:prstGeom>
                  </pic:spPr>
                </pic:pic>
              </a:graphicData>
            </a:graphic>
          </wp:anchor>
        </w:drawing>
      </w:r>
    </w:p>
    <w:p w14:paraId="3E30A0F5" w14:textId="77777777" w:rsidR="005144EF" w:rsidRDefault="00E2008C">
      <w:pPr>
        <w:pStyle w:val="BodyText"/>
        <w:spacing w:before="220"/>
      </w:pPr>
      <w:bookmarkStart w:id="96" w:name="_bookmark97"/>
      <w:bookmarkEnd w:id="96"/>
      <w:r>
        <w:t>Figure 33: Sentences showing the probabilities for each class</w:t>
      </w:r>
    </w:p>
    <w:p w14:paraId="6A9BADD8" w14:textId="77777777" w:rsidR="005144EF" w:rsidRDefault="00E2008C">
      <w:pPr>
        <w:pStyle w:val="BodyText"/>
        <w:spacing w:before="199" w:line="276" w:lineRule="auto"/>
        <w:ind w:right="369"/>
      </w:pPr>
      <w:r>
        <w:t>According to the results generate, in the fourth row; the model is 20% predicting that sentence is belongs to “Type 3” and 80% predicting to “Type 4”. Final value is based on the highest probability which is “Type 4”. The predicted class for the sentences in testing model is shown below (See Figure 34).</w:t>
      </w:r>
    </w:p>
    <w:p w14:paraId="71692550" w14:textId="77777777" w:rsidR="005144EF" w:rsidRDefault="00E2008C">
      <w:pPr>
        <w:pStyle w:val="BodyText"/>
        <w:spacing w:before="4"/>
        <w:ind w:left="0"/>
        <w:rPr>
          <w:sz w:val="14"/>
        </w:rPr>
      </w:pPr>
      <w:r>
        <w:rPr>
          <w:noProof/>
        </w:rPr>
        <w:drawing>
          <wp:anchor distT="0" distB="0" distL="0" distR="0" simplePos="0" relativeHeight="27" behindDoc="0" locked="0" layoutInCell="1" allowOverlap="1" wp14:anchorId="72899444" wp14:editId="2309DF07">
            <wp:simplePos x="0" y="0"/>
            <wp:positionH relativeFrom="page">
              <wp:posOffset>914400</wp:posOffset>
            </wp:positionH>
            <wp:positionV relativeFrom="paragraph">
              <wp:posOffset>130004</wp:posOffset>
            </wp:positionV>
            <wp:extent cx="2711823" cy="799623"/>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3" cstate="print"/>
                    <a:stretch>
                      <a:fillRect/>
                    </a:stretch>
                  </pic:blipFill>
                  <pic:spPr>
                    <a:xfrm>
                      <a:off x="0" y="0"/>
                      <a:ext cx="2711823" cy="799623"/>
                    </a:xfrm>
                    <a:prstGeom prst="rect">
                      <a:avLst/>
                    </a:prstGeom>
                  </pic:spPr>
                </pic:pic>
              </a:graphicData>
            </a:graphic>
          </wp:anchor>
        </w:drawing>
      </w:r>
    </w:p>
    <w:p w14:paraId="69C952D7" w14:textId="77777777" w:rsidR="005144EF" w:rsidRDefault="00E2008C">
      <w:pPr>
        <w:pStyle w:val="BodyText"/>
        <w:spacing w:before="207"/>
      </w:pPr>
      <w:bookmarkStart w:id="97" w:name="_bookmark98"/>
      <w:bookmarkEnd w:id="97"/>
      <w:r>
        <w:t>Figure 34: Predicted classes for test model</w:t>
      </w:r>
    </w:p>
    <w:p w14:paraId="6B7BE7C8" w14:textId="77777777" w:rsidR="005144EF" w:rsidRDefault="00E2008C">
      <w:pPr>
        <w:pStyle w:val="BodyText"/>
        <w:spacing w:before="202"/>
      </w:pPr>
      <w:r>
        <w:t>Using the classifier file developed above can display the class name which is more readable.</w:t>
      </w:r>
    </w:p>
    <w:p w14:paraId="0B77D028" w14:textId="77777777" w:rsidR="005144EF" w:rsidRDefault="005144EF">
      <w:pPr>
        <w:sectPr w:rsidR="005144EF">
          <w:pgSz w:w="12240" w:h="15840"/>
          <w:pgMar w:top="1440" w:right="1140" w:bottom="1200" w:left="1140" w:header="0" w:footer="1014" w:gutter="0"/>
          <w:cols w:space="720"/>
        </w:sectPr>
      </w:pPr>
    </w:p>
    <w:p w14:paraId="0E79429C" w14:textId="77777777" w:rsidR="005144EF" w:rsidRDefault="00E2008C">
      <w:pPr>
        <w:pStyle w:val="BodyText"/>
        <w:rPr>
          <w:sz w:val="20"/>
        </w:rPr>
      </w:pPr>
      <w:r>
        <w:rPr>
          <w:noProof/>
          <w:sz w:val="20"/>
        </w:rPr>
        <w:lastRenderedPageBreak/>
        <w:drawing>
          <wp:inline distT="0" distB="0" distL="0" distR="0" wp14:anchorId="4CBDDFCA" wp14:editId="2B3F36D4">
            <wp:extent cx="5545985" cy="1771650"/>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4" cstate="print"/>
                    <a:stretch>
                      <a:fillRect/>
                    </a:stretch>
                  </pic:blipFill>
                  <pic:spPr>
                    <a:xfrm>
                      <a:off x="0" y="0"/>
                      <a:ext cx="5545985" cy="1771650"/>
                    </a:xfrm>
                    <a:prstGeom prst="rect">
                      <a:avLst/>
                    </a:prstGeom>
                  </pic:spPr>
                </pic:pic>
              </a:graphicData>
            </a:graphic>
          </wp:inline>
        </w:drawing>
      </w:r>
    </w:p>
    <w:p w14:paraId="5CFD175D" w14:textId="77777777" w:rsidR="005144EF" w:rsidRDefault="005144EF">
      <w:pPr>
        <w:pStyle w:val="BodyText"/>
        <w:spacing w:before="9"/>
        <w:ind w:left="0"/>
        <w:rPr>
          <w:sz w:val="13"/>
        </w:rPr>
      </w:pPr>
    </w:p>
    <w:p w14:paraId="74762991" w14:textId="77777777" w:rsidR="005144EF" w:rsidRDefault="00E2008C">
      <w:pPr>
        <w:pStyle w:val="BodyText"/>
        <w:spacing w:before="90"/>
      </w:pPr>
      <w:bookmarkStart w:id="98" w:name="_bookmark99"/>
      <w:bookmarkEnd w:id="98"/>
      <w:r>
        <w:t>Figure 35: Code to read classifier to show the class names</w:t>
      </w:r>
    </w:p>
    <w:p w14:paraId="74259742" w14:textId="77777777" w:rsidR="005144EF" w:rsidRDefault="00E2008C">
      <w:pPr>
        <w:pStyle w:val="BodyText"/>
        <w:spacing w:before="199" w:after="5" w:line="276" w:lineRule="auto"/>
        <w:ind w:right="336"/>
      </w:pPr>
      <w:r>
        <w:t>The results of the test model display as below (See Figure 36). According to the sentences in the test model all the six sentences are correctly classify to its specific class.</w:t>
      </w:r>
    </w:p>
    <w:p w14:paraId="6128BB48" w14:textId="77777777" w:rsidR="005144EF" w:rsidRDefault="00E2008C">
      <w:pPr>
        <w:pStyle w:val="BodyText"/>
        <w:rPr>
          <w:sz w:val="20"/>
        </w:rPr>
      </w:pPr>
      <w:r>
        <w:rPr>
          <w:noProof/>
          <w:sz w:val="20"/>
        </w:rPr>
        <w:drawing>
          <wp:inline distT="0" distB="0" distL="0" distR="0" wp14:anchorId="332732D1" wp14:editId="01D54090">
            <wp:extent cx="5948944" cy="1060132"/>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5" cstate="print"/>
                    <a:stretch>
                      <a:fillRect/>
                    </a:stretch>
                  </pic:blipFill>
                  <pic:spPr>
                    <a:xfrm>
                      <a:off x="0" y="0"/>
                      <a:ext cx="5948944" cy="1060132"/>
                    </a:xfrm>
                    <a:prstGeom prst="rect">
                      <a:avLst/>
                    </a:prstGeom>
                  </pic:spPr>
                </pic:pic>
              </a:graphicData>
            </a:graphic>
          </wp:inline>
        </w:drawing>
      </w:r>
    </w:p>
    <w:p w14:paraId="72A5A02E" w14:textId="77777777" w:rsidR="005144EF" w:rsidRDefault="005144EF">
      <w:pPr>
        <w:pStyle w:val="BodyText"/>
        <w:spacing w:before="5"/>
        <w:ind w:left="0"/>
        <w:rPr>
          <w:sz w:val="21"/>
        </w:rPr>
      </w:pPr>
    </w:p>
    <w:p w14:paraId="56FEFB8C" w14:textId="77777777" w:rsidR="005144EF" w:rsidRDefault="00E2008C">
      <w:pPr>
        <w:pStyle w:val="BodyText"/>
      </w:pPr>
      <w:bookmarkStart w:id="99" w:name="_bookmark100"/>
      <w:bookmarkEnd w:id="99"/>
      <w:r>
        <w:t>Figure 36: Output of the test model</w:t>
      </w:r>
    </w:p>
    <w:p w14:paraId="0F050700" w14:textId="77777777" w:rsidR="005144EF" w:rsidRDefault="00E2008C">
      <w:pPr>
        <w:pStyle w:val="BodyText"/>
        <w:spacing w:before="200"/>
      </w:pPr>
      <w:r>
        <w:t>BLEU score can be measured for test model based while having the training model as reference.</w:t>
      </w:r>
    </w:p>
    <w:p w14:paraId="4EEA3602" w14:textId="77777777" w:rsidR="005144EF" w:rsidRDefault="00E2008C">
      <w:pPr>
        <w:pStyle w:val="BodyText"/>
        <w:spacing w:before="10"/>
        <w:ind w:left="0"/>
        <w:rPr>
          <w:sz w:val="17"/>
        </w:rPr>
      </w:pPr>
      <w:r>
        <w:rPr>
          <w:noProof/>
        </w:rPr>
        <w:drawing>
          <wp:anchor distT="0" distB="0" distL="0" distR="0" simplePos="0" relativeHeight="28" behindDoc="0" locked="0" layoutInCell="1" allowOverlap="1" wp14:anchorId="6D1A9679" wp14:editId="300B88B6">
            <wp:simplePos x="0" y="0"/>
            <wp:positionH relativeFrom="page">
              <wp:posOffset>914400</wp:posOffset>
            </wp:positionH>
            <wp:positionV relativeFrom="paragraph">
              <wp:posOffset>155681</wp:posOffset>
            </wp:positionV>
            <wp:extent cx="5894678" cy="1537906"/>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6" cstate="print"/>
                    <a:stretch>
                      <a:fillRect/>
                    </a:stretch>
                  </pic:blipFill>
                  <pic:spPr>
                    <a:xfrm>
                      <a:off x="0" y="0"/>
                      <a:ext cx="5894678" cy="1537906"/>
                    </a:xfrm>
                    <a:prstGeom prst="rect">
                      <a:avLst/>
                    </a:prstGeom>
                  </pic:spPr>
                </pic:pic>
              </a:graphicData>
            </a:graphic>
          </wp:anchor>
        </w:drawing>
      </w:r>
    </w:p>
    <w:p w14:paraId="0A26CE9C" w14:textId="77777777" w:rsidR="005144EF" w:rsidRDefault="00E2008C">
      <w:pPr>
        <w:pStyle w:val="BodyText"/>
        <w:spacing w:before="227"/>
      </w:pPr>
      <w:bookmarkStart w:id="100" w:name="_bookmark101"/>
      <w:bookmarkEnd w:id="100"/>
      <w:r>
        <w:t>Figure 37: Code to display BLEU score for the sentence</w:t>
      </w:r>
    </w:p>
    <w:p w14:paraId="0DD0EF05" w14:textId="77777777" w:rsidR="005144EF" w:rsidRDefault="00E2008C">
      <w:pPr>
        <w:pStyle w:val="BodyText"/>
        <w:spacing w:before="200" w:line="278" w:lineRule="auto"/>
        <w:ind w:right="562"/>
      </w:pPr>
      <w:r>
        <w:t>The BLEU score indicating is 0.09193 on Figure 38 which illustrates that the exact sentence is not included in the training model and the test model correctly identifies the class accordingly.</w:t>
      </w:r>
    </w:p>
    <w:p w14:paraId="236E5D13" w14:textId="77777777" w:rsidR="005144EF" w:rsidRDefault="00E2008C">
      <w:pPr>
        <w:pStyle w:val="BodyText"/>
        <w:spacing w:before="10"/>
        <w:ind w:left="0"/>
        <w:rPr>
          <w:sz w:val="13"/>
        </w:rPr>
      </w:pPr>
      <w:r>
        <w:rPr>
          <w:noProof/>
        </w:rPr>
        <w:drawing>
          <wp:anchor distT="0" distB="0" distL="0" distR="0" simplePos="0" relativeHeight="29" behindDoc="0" locked="0" layoutInCell="1" allowOverlap="1" wp14:anchorId="45887620" wp14:editId="1F287275">
            <wp:simplePos x="0" y="0"/>
            <wp:positionH relativeFrom="page">
              <wp:posOffset>914400</wp:posOffset>
            </wp:positionH>
            <wp:positionV relativeFrom="paragraph">
              <wp:posOffset>126274</wp:posOffset>
            </wp:positionV>
            <wp:extent cx="2934211" cy="528447"/>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7" cstate="print"/>
                    <a:stretch>
                      <a:fillRect/>
                    </a:stretch>
                  </pic:blipFill>
                  <pic:spPr>
                    <a:xfrm>
                      <a:off x="0" y="0"/>
                      <a:ext cx="2934211" cy="528447"/>
                    </a:xfrm>
                    <a:prstGeom prst="rect">
                      <a:avLst/>
                    </a:prstGeom>
                  </pic:spPr>
                </pic:pic>
              </a:graphicData>
            </a:graphic>
          </wp:anchor>
        </w:drawing>
      </w:r>
    </w:p>
    <w:p w14:paraId="5BF5559A" w14:textId="77777777" w:rsidR="005144EF" w:rsidRDefault="00E2008C">
      <w:pPr>
        <w:pStyle w:val="BodyText"/>
        <w:spacing w:before="214"/>
      </w:pPr>
      <w:bookmarkStart w:id="101" w:name="_bookmark102"/>
      <w:bookmarkEnd w:id="101"/>
      <w:r>
        <w:t>Figure 38: BLEU score for the sentence</w:t>
      </w:r>
    </w:p>
    <w:p w14:paraId="6DE1DB85" w14:textId="77777777" w:rsidR="005144EF" w:rsidRDefault="005144EF">
      <w:pPr>
        <w:sectPr w:rsidR="005144EF">
          <w:pgSz w:w="12240" w:h="15840"/>
          <w:pgMar w:top="1440" w:right="1140" w:bottom="1200" w:left="1140" w:header="0" w:footer="1014" w:gutter="0"/>
          <w:cols w:space="720"/>
        </w:sectPr>
      </w:pPr>
    </w:p>
    <w:p w14:paraId="0CAF70B6" w14:textId="77777777" w:rsidR="005144EF" w:rsidRDefault="00E2008C">
      <w:pPr>
        <w:pStyle w:val="BodyText"/>
        <w:spacing w:before="74" w:line="276" w:lineRule="auto"/>
        <w:ind w:right="382"/>
      </w:pPr>
      <w:r>
        <w:lastRenderedPageBreak/>
        <w:t>As discussed above the initial training model is created with the word “mine” and the training model can add sentences which train for another set of words. Same as for the initial classifier can add another set of words by identifying different classes of that word. Application can train the model and implement it as a browser plugin. Then the plugin will display the correct Sinhala definition when user mouse-hover to the English word in web content.</w:t>
      </w:r>
    </w:p>
    <w:p w14:paraId="41839F1A" w14:textId="77777777" w:rsidR="005144EF" w:rsidRDefault="00E2008C">
      <w:pPr>
        <w:pStyle w:val="Heading1"/>
        <w:spacing w:before="205"/>
      </w:pPr>
      <w:bookmarkStart w:id="102" w:name="_bookmark103"/>
      <w:bookmarkEnd w:id="102"/>
      <w:r>
        <w:t>Chapter Summary</w:t>
      </w:r>
    </w:p>
    <w:p w14:paraId="717B8FFE" w14:textId="77777777" w:rsidR="005144EF" w:rsidRDefault="00E2008C">
      <w:pPr>
        <w:pStyle w:val="BodyText"/>
        <w:spacing w:before="44" w:line="276" w:lineRule="auto"/>
        <w:ind w:right="355"/>
      </w:pPr>
      <w:r>
        <w:t>In this chapter contains problem analyses and the methodology which will discuss in order to provide how these techniques are used the proposed system. Detail of the initial model of the system highlighted the concepts behind each model. The proposed system which is implemented using machine learning approaches with suitable training dataset to train the model and the how the BERT which specifically developed for this purpose is explained.</w:t>
      </w:r>
    </w:p>
    <w:p w14:paraId="2C500487" w14:textId="77777777" w:rsidR="005144EF" w:rsidRDefault="005144EF">
      <w:pPr>
        <w:pStyle w:val="BodyText"/>
        <w:ind w:left="0"/>
        <w:rPr>
          <w:sz w:val="26"/>
        </w:rPr>
      </w:pPr>
    </w:p>
    <w:p w14:paraId="14CA6F42" w14:textId="77777777" w:rsidR="005144EF" w:rsidRDefault="00E2008C">
      <w:pPr>
        <w:pStyle w:val="Heading1"/>
        <w:spacing w:before="182"/>
      </w:pPr>
      <w:bookmarkStart w:id="103" w:name="_bookmark104"/>
      <w:bookmarkEnd w:id="103"/>
      <w:r>
        <w:t>Project Plan and Timeline</w:t>
      </w:r>
    </w:p>
    <w:p w14:paraId="351B0401" w14:textId="77777777" w:rsidR="005144EF" w:rsidRDefault="005144EF">
      <w:pPr>
        <w:pStyle w:val="BodyText"/>
        <w:ind w:left="0"/>
        <w:rPr>
          <w:b/>
          <w:sz w:val="20"/>
        </w:rPr>
      </w:pPr>
    </w:p>
    <w:p w14:paraId="687569B6" w14:textId="77777777" w:rsidR="005144EF" w:rsidRDefault="005144EF">
      <w:pPr>
        <w:pStyle w:val="BodyText"/>
        <w:spacing w:before="9"/>
        <w:ind w:left="0"/>
        <w:rPr>
          <w:b/>
          <w:sz w:val="28"/>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98"/>
        <w:gridCol w:w="561"/>
        <w:gridCol w:w="511"/>
        <w:gridCol w:w="509"/>
        <w:gridCol w:w="489"/>
        <w:gridCol w:w="489"/>
        <w:gridCol w:w="631"/>
        <w:gridCol w:w="497"/>
        <w:gridCol w:w="488"/>
        <w:gridCol w:w="632"/>
        <w:gridCol w:w="562"/>
        <w:gridCol w:w="492"/>
        <w:gridCol w:w="547"/>
        <w:gridCol w:w="560"/>
        <w:gridCol w:w="502"/>
        <w:gridCol w:w="509"/>
      </w:tblGrid>
      <w:tr w:rsidR="005144EF" w14:paraId="7547CB79" w14:textId="77777777">
        <w:trPr>
          <w:trHeight w:val="220"/>
        </w:trPr>
        <w:tc>
          <w:tcPr>
            <w:tcW w:w="1598" w:type="dxa"/>
            <w:shd w:val="clear" w:color="auto" w:fill="EAF0DD"/>
          </w:tcPr>
          <w:p w14:paraId="7B6552AA" w14:textId="77777777" w:rsidR="005144EF" w:rsidRDefault="00E2008C">
            <w:pPr>
              <w:pStyle w:val="TableParagraph"/>
              <w:spacing w:line="200" w:lineRule="exact"/>
              <w:ind w:left="107"/>
              <w:rPr>
                <w:rFonts w:ascii="Carlito"/>
                <w:b/>
                <w:sz w:val="18"/>
              </w:rPr>
            </w:pPr>
            <w:r>
              <w:rPr>
                <w:rFonts w:ascii="Carlito"/>
                <w:b/>
                <w:sz w:val="18"/>
              </w:rPr>
              <w:t>Research activity</w:t>
            </w:r>
          </w:p>
        </w:tc>
        <w:tc>
          <w:tcPr>
            <w:tcW w:w="561" w:type="dxa"/>
            <w:shd w:val="clear" w:color="auto" w:fill="EAF0DD"/>
          </w:tcPr>
          <w:p w14:paraId="79214502" w14:textId="77777777" w:rsidR="005144EF" w:rsidRDefault="00E2008C">
            <w:pPr>
              <w:pStyle w:val="TableParagraph"/>
              <w:spacing w:line="200" w:lineRule="exact"/>
              <w:ind w:left="108"/>
              <w:rPr>
                <w:rFonts w:ascii="Carlito"/>
                <w:b/>
                <w:sz w:val="18"/>
              </w:rPr>
            </w:pPr>
            <w:r>
              <w:rPr>
                <w:rFonts w:ascii="Carlito"/>
                <w:b/>
                <w:sz w:val="18"/>
              </w:rPr>
              <w:t>June</w:t>
            </w:r>
          </w:p>
        </w:tc>
        <w:tc>
          <w:tcPr>
            <w:tcW w:w="511" w:type="dxa"/>
            <w:shd w:val="clear" w:color="auto" w:fill="EAF0DD"/>
          </w:tcPr>
          <w:p w14:paraId="0C61444F" w14:textId="77777777" w:rsidR="005144EF" w:rsidRDefault="00E2008C">
            <w:pPr>
              <w:pStyle w:val="TableParagraph"/>
              <w:spacing w:line="200" w:lineRule="exact"/>
              <w:ind w:left="108"/>
              <w:rPr>
                <w:rFonts w:ascii="Carlito"/>
                <w:b/>
                <w:sz w:val="18"/>
              </w:rPr>
            </w:pPr>
            <w:r>
              <w:rPr>
                <w:rFonts w:ascii="Carlito"/>
                <w:b/>
                <w:sz w:val="18"/>
              </w:rPr>
              <w:t>July</w:t>
            </w:r>
          </w:p>
        </w:tc>
        <w:tc>
          <w:tcPr>
            <w:tcW w:w="509" w:type="dxa"/>
            <w:shd w:val="clear" w:color="auto" w:fill="EAF0DD"/>
          </w:tcPr>
          <w:p w14:paraId="0A863171" w14:textId="77777777" w:rsidR="005144EF" w:rsidRDefault="00E2008C">
            <w:pPr>
              <w:pStyle w:val="TableParagraph"/>
              <w:spacing w:line="200" w:lineRule="exact"/>
              <w:ind w:left="109"/>
              <w:rPr>
                <w:rFonts w:ascii="Carlito"/>
                <w:b/>
                <w:sz w:val="18"/>
              </w:rPr>
            </w:pPr>
            <w:r>
              <w:rPr>
                <w:rFonts w:ascii="Carlito"/>
                <w:b/>
                <w:sz w:val="18"/>
              </w:rPr>
              <w:t>Aug</w:t>
            </w:r>
          </w:p>
        </w:tc>
        <w:tc>
          <w:tcPr>
            <w:tcW w:w="489" w:type="dxa"/>
            <w:shd w:val="clear" w:color="auto" w:fill="EAF0DD"/>
          </w:tcPr>
          <w:p w14:paraId="59236C01" w14:textId="77777777" w:rsidR="005144EF" w:rsidRDefault="00E2008C">
            <w:pPr>
              <w:pStyle w:val="TableParagraph"/>
              <w:spacing w:line="200" w:lineRule="exact"/>
              <w:ind w:left="109"/>
              <w:rPr>
                <w:rFonts w:ascii="Carlito"/>
                <w:b/>
                <w:sz w:val="18"/>
              </w:rPr>
            </w:pPr>
            <w:r>
              <w:rPr>
                <w:rFonts w:ascii="Carlito"/>
                <w:b/>
                <w:sz w:val="18"/>
              </w:rPr>
              <w:t>Sep</w:t>
            </w:r>
          </w:p>
        </w:tc>
        <w:tc>
          <w:tcPr>
            <w:tcW w:w="489" w:type="dxa"/>
            <w:shd w:val="clear" w:color="auto" w:fill="EAF0DD"/>
          </w:tcPr>
          <w:p w14:paraId="3EF345CB" w14:textId="77777777" w:rsidR="005144EF" w:rsidRDefault="00E2008C">
            <w:pPr>
              <w:pStyle w:val="TableParagraph"/>
              <w:spacing w:line="200" w:lineRule="exact"/>
              <w:ind w:left="109"/>
              <w:rPr>
                <w:rFonts w:ascii="Carlito"/>
                <w:b/>
                <w:sz w:val="18"/>
              </w:rPr>
            </w:pPr>
            <w:r>
              <w:rPr>
                <w:rFonts w:ascii="Carlito"/>
                <w:b/>
                <w:sz w:val="18"/>
              </w:rPr>
              <w:t>Oct</w:t>
            </w:r>
          </w:p>
        </w:tc>
        <w:tc>
          <w:tcPr>
            <w:tcW w:w="631" w:type="dxa"/>
            <w:shd w:val="clear" w:color="auto" w:fill="EAF0DD"/>
          </w:tcPr>
          <w:p w14:paraId="15C95803" w14:textId="77777777" w:rsidR="005144EF" w:rsidRDefault="00E2008C">
            <w:pPr>
              <w:pStyle w:val="TableParagraph"/>
              <w:spacing w:line="200" w:lineRule="exact"/>
              <w:ind w:left="110"/>
              <w:rPr>
                <w:rFonts w:ascii="Carlito"/>
                <w:b/>
                <w:sz w:val="18"/>
              </w:rPr>
            </w:pPr>
            <w:r>
              <w:rPr>
                <w:rFonts w:ascii="Carlito"/>
                <w:b/>
                <w:sz w:val="18"/>
              </w:rPr>
              <w:t>Nov</w:t>
            </w:r>
          </w:p>
        </w:tc>
        <w:tc>
          <w:tcPr>
            <w:tcW w:w="497" w:type="dxa"/>
            <w:shd w:val="clear" w:color="auto" w:fill="EAF0DD"/>
          </w:tcPr>
          <w:p w14:paraId="684227B4" w14:textId="77777777" w:rsidR="005144EF" w:rsidRDefault="00E2008C">
            <w:pPr>
              <w:pStyle w:val="TableParagraph"/>
              <w:spacing w:line="200" w:lineRule="exact"/>
              <w:ind w:left="110"/>
              <w:rPr>
                <w:rFonts w:ascii="Carlito"/>
                <w:b/>
                <w:sz w:val="18"/>
              </w:rPr>
            </w:pPr>
            <w:r>
              <w:rPr>
                <w:rFonts w:ascii="Carlito"/>
                <w:b/>
                <w:sz w:val="18"/>
              </w:rPr>
              <w:t>Dec</w:t>
            </w:r>
          </w:p>
        </w:tc>
        <w:tc>
          <w:tcPr>
            <w:tcW w:w="488" w:type="dxa"/>
            <w:shd w:val="clear" w:color="auto" w:fill="EAF0DD"/>
          </w:tcPr>
          <w:p w14:paraId="4CFA2292" w14:textId="77777777" w:rsidR="005144EF" w:rsidRDefault="00E2008C">
            <w:pPr>
              <w:pStyle w:val="TableParagraph"/>
              <w:spacing w:line="200" w:lineRule="exact"/>
              <w:ind w:left="108"/>
              <w:rPr>
                <w:rFonts w:ascii="Carlito"/>
                <w:b/>
                <w:sz w:val="18"/>
              </w:rPr>
            </w:pPr>
            <w:r>
              <w:rPr>
                <w:rFonts w:ascii="Carlito"/>
                <w:b/>
                <w:sz w:val="18"/>
              </w:rPr>
              <w:t>Jan</w:t>
            </w:r>
          </w:p>
        </w:tc>
        <w:tc>
          <w:tcPr>
            <w:tcW w:w="632" w:type="dxa"/>
            <w:shd w:val="clear" w:color="auto" w:fill="EAF0DD"/>
          </w:tcPr>
          <w:p w14:paraId="330D1062" w14:textId="77777777" w:rsidR="005144EF" w:rsidRDefault="00E2008C">
            <w:pPr>
              <w:pStyle w:val="TableParagraph"/>
              <w:spacing w:line="200" w:lineRule="exact"/>
              <w:ind w:left="110"/>
              <w:rPr>
                <w:rFonts w:ascii="Carlito"/>
                <w:b/>
                <w:sz w:val="18"/>
              </w:rPr>
            </w:pPr>
            <w:r>
              <w:rPr>
                <w:rFonts w:ascii="Carlito"/>
                <w:b/>
                <w:sz w:val="18"/>
              </w:rPr>
              <w:t>Feb</w:t>
            </w:r>
          </w:p>
        </w:tc>
        <w:tc>
          <w:tcPr>
            <w:tcW w:w="562" w:type="dxa"/>
            <w:shd w:val="clear" w:color="auto" w:fill="EAF0DD"/>
          </w:tcPr>
          <w:p w14:paraId="173A552C" w14:textId="77777777" w:rsidR="005144EF" w:rsidRDefault="00E2008C">
            <w:pPr>
              <w:pStyle w:val="TableParagraph"/>
              <w:spacing w:line="200" w:lineRule="exact"/>
              <w:ind w:left="109"/>
              <w:rPr>
                <w:rFonts w:ascii="Carlito"/>
                <w:b/>
                <w:sz w:val="18"/>
              </w:rPr>
            </w:pPr>
            <w:r>
              <w:rPr>
                <w:rFonts w:ascii="Carlito"/>
                <w:b/>
                <w:sz w:val="18"/>
              </w:rPr>
              <w:t>Mar</w:t>
            </w:r>
          </w:p>
        </w:tc>
        <w:tc>
          <w:tcPr>
            <w:tcW w:w="492" w:type="dxa"/>
            <w:shd w:val="clear" w:color="auto" w:fill="EAF0DD"/>
          </w:tcPr>
          <w:p w14:paraId="33E23D18" w14:textId="77777777" w:rsidR="005144EF" w:rsidRDefault="00E2008C">
            <w:pPr>
              <w:pStyle w:val="TableParagraph"/>
              <w:spacing w:line="200" w:lineRule="exact"/>
              <w:ind w:left="108"/>
              <w:rPr>
                <w:rFonts w:ascii="Carlito"/>
                <w:b/>
                <w:sz w:val="18"/>
              </w:rPr>
            </w:pPr>
            <w:r>
              <w:rPr>
                <w:rFonts w:ascii="Carlito"/>
                <w:b/>
                <w:sz w:val="18"/>
              </w:rPr>
              <w:t>Apr</w:t>
            </w:r>
          </w:p>
        </w:tc>
        <w:tc>
          <w:tcPr>
            <w:tcW w:w="547" w:type="dxa"/>
            <w:shd w:val="clear" w:color="auto" w:fill="EAF0DD"/>
          </w:tcPr>
          <w:p w14:paraId="094E9FD5" w14:textId="77777777" w:rsidR="005144EF" w:rsidRDefault="00E2008C">
            <w:pPr>
              <w:pStyle w:val="TableParagraph"/>
              <w:spacing w:line="200" w:lineRule="exact"/>
              <w:ind w:left="106"/>
              <w:rPr>
                <w:rFonts w:ascii="Carlito"/>
                <w:b/>
                <w:sz w:val="18"/>
              </w:rPr>
            </w:pPr>
            <w:r>
              <w:rPr>
                <w:rFonts w:ascii="Carlito"/>
                <w:b/>
                <w:sz w:val="18"/>
              </w:rPr>
              <w:t>May</w:t>
            </w:r>
          </w:p>
        </w:tc>
        <w:tc>
          <w:tcPr>
            <w:tcW w:w="560" w:type="dxa"/>
            <w:shd w:val="clear" w:color="auto" w:fill="EAF0DD"/>
          </w:tcPr>
          <w:p w14:paraId="28566740" w14:textId="77777777" w:rsidR="005144EF" w:rsidRDefault="00E2008C">
            <w:pPr>
              <w:pStyle w:val="TableParagraph"/>
              <w:spacing w:line="200" w:lineRule="exact"/>
              <w:ind w:left="109"/>
              <w:rPr>
                <w:rFonts w:ascii="Carlito"/>
                <w:b/>
                <w:sz w:val="18"/>
              </w:rPr>
            </w:pPr>
            <w:r>
              <w:rPr>
                <w:rFonts w:ascii="Carlito"/>
                <w:b/>
                <w:sz w:val="18"/>
              </w:rPr>
              <w:t>June</w:t>
            </w:r>
          </w:p>
        </w:tc>
        <w:tc>
          <w:tcPr>
            <w:tcW w:w="502" w:type="dxa"/>
            <w:shd w:val="clear" w:color="auto" w:fill="EAF0DD"/>
          </w:tcPr>
          <w:p w14:paraId="15C3D6EC" w14:textId="77777777" w:rsidR="005144EF" w:rsidRDefault="00E2008C">
            <w:pPr>
              <w:pStyle w:val="TableParagraph"/>
              <w:spacing w:line="200" w:lineRule="exact"/>
              <w:ind w:left="108"/>
              <w:rPr>
                <w:rFonts w:ascii="Carlito"/>
                <w:b/>
                <w:sz w:val="18"/>
              </w:rPr>
            </w:pPr>
            <w:r>
              <w:rPr>
                <w:rFonts w:ascii="Carlito"/>
                <w:b/>
                <w:sz w:val="18"/>
              </w:rPr>
              <w:t>July</w:t>
            </w:r>
          </w:p>
        </w:tc>
        <w:tc>
          <w:tcPr>
            <w:tcW w:w="509" w:type="dxa"/>
            <w:shd w:val="clear" w:color="auto" w:fill="EAF0DD"/>
          </w:tcPr>
          <w:p w14:paraId="1518D8F4" w14:textId="77777777" w:rsidR="005144EF" w:rsidRDefault="00E2008C">
            <w:pPr>
              <w:pStyle w:val="TableParagraph"/>
              <w:spacing w:line="200" w:lineRule="exact"/>
              <w:ind w:left="108"/>
              <w:rPr>
                <w:rFonts w:ascii="Carlito"/>
                <w:b/>
                <w:sz w:val="18"/>
              </w:rPr>
            </w:pPr>
            <w:r>
              <w:rPr>
                <w:rFonts w:ascii="Carlito"/>
                <w:b/>
                <w:sz w:val="18"/>
              </w:rPr>
              <w:t>Aug</w:t>
            </w:r>
          </w:p>
        </w:tc>
      </w:tr>
      <w:tr w:rsidR="005144EF" w14:paraId="4941F57C" w14:textId="77777777">
        <w:trPr>
          <w:trHeight w:val="1099"/>
        </w:trPr>
        <w:tc>
          <w:tcPr>
            <w:tcW w:w="1598" w:type="dxa"/>
          </w:tcPr>
          <w:p w14:paraId="5E55E20F" w14:textId="77777777" w:rsidR="005144EF" w:rsidRDefault="00E2008C">
            <w:pPr>
              <w:pStyle w:val="TableParagraph"/>
              <w:ind w:left="107" w:right="209"/>
              <w:rPr>
                <w:rFonts w:ascii="Carlito"/>
                <w:sz w:val="18"/>
              </w:rPr>
            </w:pPr>
            <w:r>
              <w:rPr>
                <w:rFonts w:ascii="Carlito"/>
                <w:sz w:val="18"/>
              </w:rPr>
              <w:t>Selection of Supervisor &amp; Tentative Project Title</w:t>
            </w:r>
          </w:p>
        </w:tc>
        <w:tc>
          <w:tcPr>
            <w:tcW w:w="561" w:type="dxa"/>
            <w:shd w:val="clear" w:color="auto" w:fill="C2D59B"/>
          </w:tcPr>
          <w:p w14:paraId="1FCE3217" w14:textId="77777777" w:rsidR="005144EF" w:rsidRDefault="005144EF">
            <w:pPr>
              <w:pStyle w:val="TableParagraph"/>
            </w:pPr>
          </w:p>
        </w:tc>
        <w:tc>
          <w:tcPr>
            <w:tcW w:w="511" w:type="dxa"/>
          </w:tcPr>
          <w:p w14:paraId="446471A0" w14:textId="77777777" w:rsidR="005144EF" w:rsidRDefault="005144EF">
            <w:pPr>
              <w:pStyle w:val="TableParagraph"/>
            </w:pPr>
          </w:p>
        </w:tc>
        <w:tc>
          <w:tcPr>
            <w:tcW w:w="509" w:type="dxa"/>
          </w:tcPr>
          <w:p w14:paraId="5C67D5B9" w14:textId="77777777" w:rsidR="005144EF" w:rsidRDefault="005144EF">
            <w:pPr>
              <w:pStyle w:val="TableParagraph"/>
            </w:pPr>
          </w:p>
        </w:tc>
        <w:tc>
          <w:tcPr>
            <w:tcW w:w="489" w:type="dxa"/>
          </w:tcPr>
          <w:p w14:paraId="167F08CE" w14:textId="77777777" w:rsidR="005144EF" w:rsidRDefault="005144EF">
            <w:pPr>
              <w:pStyle w:val="TableParagraph"/>
            </w:pPr>
          </w:p>
        </w:tc>
        <w:tc>
          <w:tcPr>
            <w:tcW w:w="489" w:type="dxa"/>
          </w:tcPr>
          <w:p w14:paraId="22817E36" w14:textId="77777777" w:rsidR="005144EF" w:rsidRDefault="005144EF">
            <w:pPr>
              <w:pStyle w:val="TableParagraph"/>
            </w:pPr>
          </w:p>
        </w:tc>
        <w:tc>
          <w:tcPr>
            <w:tcW w:w="631" w:type="dxa"/>
          </w:tcPr>
          <w:p w14:paraId="5CD39A02" w14:textId="77777777" w:rsidR="005144EF" w:rsidRDefault="005144EF">
            <w:pPr>
              <w:pStyle w:val="TableParagraph"/>
            </w:pPr>
          </w:p>
        </w:tc>
        <w:tc>
          <w:tcPr>
            <w:tcW w:w="497" w:type="dxa"/>
          </w:tcPr>
          <w:p w14:paraId="3CC82800" w14:textId="77777777" w:rsidR="005144EF" w:rsidRDefault="005144EF">
            <w:pPr>
              <w:pStyle w:val="TableParagraph"/>
            </w:pPr>
          </w:p>
        </w:tc>
        <w:tc>
          <w:tcPr>
            <w:tcW w:w="488" w:type="dxa"/>
          </w:tcPr>
          <w:p w14:paraId="65B369B4" w14:textId="77777777" w:rsidR="005144EF" w:rsidRDefault="005144EF">
            <w:pPr>
              <w:pStyle w:val="TableParagraph"/>
            </w:pPr>
          </w:p>
        </w:tc>
        <w:tc>
          <w:tcPr>
            <w:tcW w:w="632" w:type="dxa"/>
          </w:tcPr>
          <w:p w14:paraId="2EEB1933" w14:textId="77777777" w:rsidR="005144EF" w:rsidRDefault="005144EF">
            <w:pPr>
              <w:pStyle w:val="TableParagraph"/>
            </w:pPr>
          </w:p>
        </w:tc>
        <w:tc>
          <w:tcPr>
            <w:tcW w:w="562" w:type="dxa"/>
          </w:tcPr>
          <w:p w14:paraId="0C328835" w14:textId="77777777" w:rsidR="005144EF" w:rsidRDefault="005144EF">
            <w:pPr>
              <w:pStyle w:val="TableParagraph"/>
            </w:pPr>
          </w:p>
        </w:tc>
        <w:tc>
          <w:tcPr>
            <w:tcW w:w="492" w:type="dxa"/>
          </w:tcPr>
          <w:p w14:paraId="09A00218" w14:textId="77777777" w:rsidR="005144EF" w:rsidRDefault="005144EF">
            <w:pPr>
              <w:pStyle w:val="TableParagraph"/>
            </w:pPr>
          </w:p>
        </w:tc>
        <w:tc>
          <w:tcPr>
            <w:tcW w:w="547" w:type="dxa"/>
          </w:tcPr>
          <w:p w14:paraId="5A7D05F8" w14:textId="77777777" w:rsidR="005144EF" w:rsidRDefault="005144EF">
            <w:pPr>
              <w:pStyle w:val="TableParagraph"/>
            </w:pPr>
          </w:p>
        </w:tc>
        <w:tc>
          <w:tcPr>
            <w:tcW w:w="560" w:type="dxa"/>
          </w:tcPr>
          <w:p w14:paraId="095ADE3A" w14:textId="77777777" w:rsidR="005144EF" w:rsidRDefault="005144EF">
            <w:pPr>
              <w:pStyle w:val="TableParagraph"/>
            </w:pPr>
          </w:p>
        </w:tc>
        <w:tc>
          <w:tcPr>
            <w:tcW w:w="502" w:type="dxa"/>
          </w:tcPr>
          <w:p w14:paraId="7E0C1675" w14:textId="77777777" w:rsidR="005144EF" w:rsidRDefault="005144EF">
            <w:pPr>
              <w:pStyle w:val="TableParagraph"/>
            </w:pPr>
          </w:p>
        </w:tc>
        <w:tc>
          <w:tcPr>
            <w:tcW w:w="509" w:type="dxa"/>
          </w:tcPr>
          <w:p w14:paraId="30C679F8" w14:textId="77777777" w:rsidR="005144EF" w:rsidRDefault="005144EF">
            <w:pPr>
              <w:pStyle w:val="TableParagraph"/>
            </w:pPr>
          </w:p>
        </w:tc>
      </w:tr>
      <w:tr w:rsidR="005144EF" w14:paraId="2F7C2BA9" w14:textId="77777777">
        <w:trPr>
          <w:trHeight w:val="1098"/>
        </w:trPr>
        <w:tc>
          <w:tcPr>
            <w:tcW w:w="1598" w:type="dxa"/>
          </w:tcPr>
          <w:p w14:paraId="02738073" w14:textId="77777777" w:rsidR="005144EF" w:rsidRDefault="00E2008C">
            <w:pPr>
              <w:pStyle w:val="TableParagraph"/>
              <w:ind w:left="107"/>
              <w:rPr>
                <w:rFonts w:ascii="Carlito"/>
                <w:sz w:val="18"/>
              </w:rPr>
            </w:pPr>
            <w:r>
              <w:rPr>
                <w:rFonts w:ascii="Carlito"/>
                <w:sz w:val="18"/>
              </w:rPr>
              <w:t>Formulated of the research problem, preparing draft research proposal</w:t>
            </w:r>
          </w:p>
        </w:tc>
        <w:tc>
          <w:tcPr>
            <w:tcW w:w="561" w:type="dxa"/>
            <w:shd w:val="clear" w:color="auto" w:fill="C2D59B"/>
          </w:tcPr>
          <w:p w14:paraId="24136C8F" w14:textId="77777777" w:rsidR="005144EF" w:rsidRDefault="005144EF">
            <w:pPr>
              <w:pStyle w:val="TableParagraph"/>
            </w:pPr>
          </w:p>
        </w:tc>
        <w:tc>
          <w:tcPr>
            <w:tcW w:w="511" w:type="dxa"/>
            <w:shd w:val="clear" w:color="auto" w:fill="C2D59B"/>
          </w:tcPr>
          <w:p w14:paraId="183866F2" w14:textId="77777777" w:rsidR="005144EF" w:rsidRDefault="005144EF">
            <w:pPr>
              <w:pStyle w:val="TableParagraph"/>
            </w:pPr>
          </w:p>
        </w:tc>
        <w:tc>
          <w:tcPr>
            <w:tcW w:w="509" w:type="dxa"/>
            <w:shd w:val="clear" w:color="auto" w:fill="C2D59B"/>
          </w:tcPr>
          <w:p w14:paraId="46D216D9" w14:textId="77777777" w:rsidR="005144EF" w:rsidRDefault="005144EF">
            <w:pPr>
              <w:pStyle w:val="TableParagraph"/>
            </w:pPr>
          </w:p>
        </w:tc>
        <w:tc>
          <w:tcPr>
            <w:tcW w:w="489" w:type="dxa"/>
            <w:shd w:val="clear" w:color="auto" w:fill="C2D59B"/>
          </w:tcPr>
          <w:p w14:paraId="04C360DF" w14:textId="77777777" w:rsidR="005144EF" w:rsidRDefault="005144EF">
            <w:pPr>
              <w:pStyle w:val="TableParagraph"/>
            </w:pPr>
          </w:p>
        </w:tc>
        <w:tc>
          <w:tcPr>
            <w:tcW w:w="489" w:type="dxa"/>
            <w:shd w:val="clear" w:color="auto" w:fill="C2D59B"/>
          </w:tcPr>
          <w:p w14:paraId="5667FCEA" w14:textId="77777777" w:rsidR="005144EF" w:rsidRDefault="005144EF">
            <w:pPr>
              <w:pStyle w:val="TableParagraph"/>
            </w:pPr>
          </w:p>
        </w:tc>
        <w:tc>
          <w:tcPr>
            <w:tcW w:w="631" w:type="dxa"/>
          </w:tcPr>
          <w:p w14:paraId="6E5E75CC" w14:textId="77777777" w:rsidR="005144EF" w:rsidRDefault="005144EF">
            <w:pPr>
              <w:pStyle w:val="TableParagraph"/>
            </w:pPr>
          </w:p>
        </w:tc>
        <w:tc>
          <w:tcPr>
            <w:tcW w:w="497" w:type="dxa"/>
          </w:tcPr>
          <w:p w14:paraId="38D9F651" w14:textId="77777777" w:rsidR="005144EF" w:rsidRDefault="005144EF">
            <w:pPr>
              <w:pStyle w:val="TableParagraph"/>
            </w:pPr>
          </w:p>
        </w:tc>
        <w:tc>
          <w:tcPr>
            <w:tcW w:w="488" w:type="dxa"/>
          </w:tcPr>
          <w:p w14:paraId="1CCB47C9" w14:textId="77777777" w:rsidR="005144EF" w:rsidRDefault="005144EF">
            <w:pPr>
              <w:pStyle w:val="TableParagraph"/>
            </w:pPr>
          </w:p>
        </w:tc>
        <w:tc>
          <w:tcPr>
            <w:tcW w:w="632" w:type="dxa"/>
          </w:tcPr>
          <w:p w14:paraId="3D8DB300" w14:textId="77777777" w:rsidR="005144EF" w:rsidRDefault="005144EF">
            <w:pPr>
              <w:pStyle w:val="TableParagraph"/>
            </w:pPr>
          </w:p>
        </w:tc>
        <w:tc>
          <w:tcPr>
            <w:tcW w:w="562" w:type="dxa"/>
          </w:tcPr>
          <w:p w14:paraId="0018DDB2" w14:textId="77777777" w:rsidR="005144EF" w:rsidRDefault="005144EF">
            <w:pPr>
              <w:pStyle w:val="TableParagraph"/>
            </w:pPr>
          </w:p>
        </w:tc>
        <w:tc>
          <w:tcPr>
            <w:tcW w:w="492" w:type="dxa"/>
          </w:tcPr>
          <w:p w14:paraId="54FDAF35" w14:textId="77777777" w:rsidR="005144EF" w:rsidRDefault="005144EF">
            <w:pPr>
              <w:pStyle w:val="TableParagraph"/>
            </w:pPr>
          </w:p>
        </w:tc>
        <w:tc>
          <w:tcPr>
            <w:tcW w:w="547" w:type="dxa"/>
          </w:tcPr>
          <w:p w14:paraId="23377147" w14:textId="77777777" w:rsidR="005144EF" w:rsidRDefault="005144EF">
            <w:pPr>
              <w:pStyle w:val="TableParagraph"/>
            </w:pPr>
          </w:p>
        </w:tc>
        <w:tc>
          <w:tcPr>
            <w:tcW w:w="560" w:type="dxa"/>
          </w:tcPr>
          <w:p w14:paraId="21017CEC" w14:textId="77777777" w:rsidR="005144EF" w:rsidRDefault="005144EF">
            <w:pPr>
              <w:pStyle w:val="TableParagraph"/>
            </w:pPr>
          </w:p>
        </w:tc>
        <w:tc>
          <w:tcPr>
            <w:tcW w:w="502" w:type="dxa"/>
          </w:tcPr>
          <w:p w14:paraId="51223230" w14:textId="77777777" w:rsidR="005144EF" w:rsidRDefault="005144EF">
            <w:pPr>
              <w:pStyle w:val="TableParagraph"/>
            </w:pPr>
          </w:p>
        </w:tc>
        <w:tc>
          <w:tcPr>
            <w:tcW w:w="509" w:type="dxa"/>
          </w:tcPr>
          <w:p w14:paraId="27EC4E14" w14:textId="77777777" w:rsidR="005144EF" w:rsidRDefault="005144EF">
            <w:pPr>
              <w:pStyle w:val="TableParagraph"/>
            </w:pPr>
          </w:p>
        </w:tc>
      </w:tr>
      <w:tr w:rsidR="005144EF" w14:paraId="52BE5E82" w14:textId="77777777">
        <w:trPr>
          <w:trHeight w:val="659"/>
        </w:trPr>
        <w:tc>
          <w:tcPr>
            <w:tcW w:w="1598" w:type="dxa"/>
          </w:tcPr>
          <w:p w14:paraId="49A3B66E" w14:textId="77777777" w:rsidR="005144EF" w:rsidRDefault="00E2008C">
            <w:pPr>
              <w:pStyle w:val="TableParagraph"/>
              <w:ind w:left="107" w:right="260"/>
              <w:rPr>
                <w:rFonts w:ascii="Carlito"/>
                <w:sz w:val="18"/>
              </w:rPr>
            </w:pPr>
            <w:r>
              <w:rPr>
                <w:rFonts w:ascii="Carlito"/>
                <w:sz w:val="18"/>
              </w:rPr>
              <w:t>Final Updated project Proposal</w:t>
            </w:r>
          </w:p>
          <w:p w14:paraId="289A711B" w14:textId="77777777" w:rsidR="005144EF" w:rsidRDefault="00E2008C">
            <w:pPr>
              <w:pStyle w:val="TableParagraph"/>
              <w:spacing w:line="201" w:lineRule="exact"/>
              <w:ind w:left="107"/>
              <w:rPr>
                <w:rFonts w:ascii="Carlito"/>
                <w:sz w:val="18"/>
              </w:rPr>
            </w:pPr>
            <w:r>
              <w:rPr>
                <w:rFonts w:ascii="Carlito"/>
                <w:sz w:val="18"/>
              </w:rPr>
              <w:t>#PR1</w:t>
            </w:r>
          </w:p>
        </w:tc>
        <w:tc>
          <w:tcPr>
            <w:tcW w:w="561" w:type="dxa"/>
          </w:tcPr>
          <w:p w14:paraId="47F1D5CD" w14:textId="77777777" w:rsidR="005144EF" w:rsidRDefault="005144EF">
            <w:pPr>
              <w:pStyle w:val="TableParagraph"/>
            </w:pPr>
          </w:p>
        </w:tc>
        <w:tc>
          <w:tcPr>
            <w:tcW w:w="511" w:type="dxa"/>
          </w:tcPr>
          <w:p w14:paraId="23A3EDC5" w14:textId="77777777" w:rsidR="005144EF" w:rsidRDefault="005144EF">
            <w:pPr>
              <w:pStyle w:val="TableParagraph"/>
            </w:pPr>
          </w:p>
        </w:tc>
        <w:tc>
          <w:tcPr>
            <w:tcW w:w="509" w:type="dxa"/>
          </w:tcPr>
          <w:p w14:paraId="62E55F4D" w14:textId="77777777" w:rsidR="005144EF" w:rsidRDefault="005144EF">
            <w:pPr>
              <w:pStyle w:val="TableParagraph"/>
            </w:pPr>
          </w:p>
        </w:tc>
        <w:tc>
          <w:tcPr>
            <w:tcW w:w="489" w:type="dxa"/>
          </w:tcPr>
          <w:p w14:paraId="14860AC8" w14:textId="77777777" w:rsidR="005144EF" w:rsidRDefault="005144EF">
            <w:pPr>
              <w:pStyle w:val="TableParagraph"/>
            </w:pPr>
          </w:p>
        </w:tc>
        <w:tc>
          <w:tcPr>
            <w:tcW w:w="489" w:type="dxa"/>
            <w:shd w:val="clear" w:color="auto" w:fill="C2D59B"/>
          </w:tcPr>
          <w:p w14:paraId="75584D28" w14:textId="77777777" w:rsidR="005144EF" w:rsidRDefault="005144EF">
            <w:pPr>
              <w:pStyle w:val="TableParagraph"/>
            </w:pPr>
          </w:p>
        </w:tc>
        <w:tc>
          <w:tcPr>
            <w:tcW w:w="631" w:type="dxa"/>
          </w:tcPr>
          <w:p w14:paraId="5794E1B4" w14:textId="77777777" w:rsidR="005144EF" w:rsidRDefault="005144EF">
            <w:pPr>
              <w:pStyle w:val="TableParagraph"/>
            </w:pPr>
          </w:p>
        </w:tc>
        <w:tc>
          <w:tcPr>
            <w:tcW w:w="497" w:type="dxa"/>
          </w:tcPr>
          <w:p w14:paraId="05A39F12" w14:textId="77777777" w:rsidR="005144EF" w:rsidRDefault="005144EF">
            <w:pPr>
              <w:pStyle w:val="TableParagraph"/>
            </w:pPr>
          </w:p>
        </w:tc>
        <w:tc>
          <w:tcPr>
            <w:tcW w:w="488" w:type="dxa"/>
          </w:tcPr>
          <w:p w14:paraId="711A1F7F" w14:textId="77777777" w:rsidR="005144EF" w:rsidRDefault="005144EF">
            <w:pPr>
              <w:pStyle w:val="TableParagraph"/>
            </w:pPr>
          </w:p>
        </w:tc>
        <w:tc>
          <w:tcPr>
            <w:tcW w:w="632" w:type="dxa"/>
          </w:tcPr>
          <w:p w14:paraId="1237408D" w14:textId="77777777" w:rsidR="005144EF" w:rsidRDefault="005144EF">
            <w:pPr>
              <w:pStyle w:val="TableParagraph"/>
            </w:pPr>
          </w:p>
        </w:tc>
        <w:tc>
          <w:tcPr>
            <w:tcW w:w="562" w:type="dxa"/>
          </w:tcPr>
          <w:p w14:paraId="6CB42CF9" w14:textId="77777777" w:rsidR="005144EF" w:rsidRDefault="005144EF">
            <w:pPr>
              <w:pStyle w:val="TableParagraph"/>
            </w:pPr>
          </w:p>
        </w:tc>
        <w:tc>
          <w:tcPr>
            <w:tcW w:w="492" w:type="dxa"/>
          </w:tcPr>
          <w:p w14:paraId="572E3ECC" w14:textId="77777777" w:rsidR="005144EF" w:rsidRDefault="005144EF">
            <w:pPr>
              <w:pStyle w:val="TableParagraph"/>
            </w:pPr>
          </w:p>
        </w:tc>
        <w:tc>
          <w:tcPr>
            <w:tcW w:w="547" w:type="dxa"/>
          </w:tcPr>
          <w:p w14:paraId="242BF925" w14:textId="77777777" w:rsidR="005144EF" w:rsidRDefault="005144EF">
            <w:pPr>
              <w:pStyle w:val="TableParagraph"/>
            </w:pPr>
          </w:p>
        </w:tc>
        <w:tc>
          <w:tcPr>
            <w:tcW w:w="560" w:type="dxa"/>
          </w:tcPr>
          <w:p w14:paraId="4601BC89" w14:textId="77777777" w:rsidR="005144EF" w:rsidRDefault="005144EF">
            <w:pPr>
              <w:pStyle w:val="TableParagraph"/>
            </w:pPr>
          </w:p>
        </w:tc>
        <w:tc>
          <w:tcPr>
            <w:tcW w:w="502" w:type="dxa"/>
          </w:tcPr>
          <w:p w14:paraId="4BAAA12C" w14:textId="77777777" w:rsidR="005144EF" w:rsidRDefault="005144EF">
            <w:pPr>
              <w:pStyle w:val="TableParagraph"/>
            </w:pPr>
          </w:p>
        </w:tc>
        <w:tc>
          <w:tcPr>
            <w:tcW w:w="509" w:type="dxa"/>
          </w:tcPr>
          <w:p w14:paraId="6BF5E0CF" w14:textId="77777777" w:rsidR="005144EF" w:rsidRDefault="005144EF">
            <w:pPr>
              <w:pStyle w:val="TableParagraph"/>
            </w:pPr>
          </w:p>
        </w:tc>
      </w:tr>
      <w:tr w:rsidR="005144EF" w14:paraId="64BCE488" w14:textId="77777777">
        <w:trPr>
          <w:trHeight w:val="877"/>
        </w:trPr>
        <w:tc>
          <w:tcPr>
            <w:tcW w:w="1598" w:type="dxa"/>
          </w:tcPr>
          <w:p w14:paraId="6C3C7E0F" w14:textId="77777777" w:rsidR="005144EF" w:rsidRDefault="00E2008C">
            <w:pPr>
              <w:pStyle w:val="TableParagraph"/>
              <w:ind w:left="107"/>
              <w:rPr>
                <w:rFonts w:ascii="Carlito"/>
                <w:sz w:val="18"/>
              </w:rPr>
            </w:pPr>
            <w:r>
              <w:rPr>
                <w:rFonts w:ascii="Carlito"/>
                <w:sz w:val="18"/>
              </w:rPr>
              <w:t>Draft Introduction, Literature Review Chapter #PR2</w:t>
            </w:r>
          </w:p>
        </w:tc>
        <w:tc>
          <w:tcPr>
            <w:tcW w:w="561" w:type="dxa"/>
          </w:tcPr>
          <w:p w14:paraId="67BD07AC" w14:textId="77777777" w:rsidR="005144EF" w:rsidRDefault="005144EF">
            <w:pPr>
              <w:pStyle w:val="TableParagraph"/>
            </w:pPr>
          </w:p>
        </w:tc>
        <w:tc>
          <w:tcPr>
            <w:tcW w:w="511" w:type="dxa"/>
          </w:tcPr>
          <w:p w14:paraId="59DC45FF" w14:textId="77777777" w:rsidR="005144EF" w:rsidRDefault="005144EF">
            <w:pPr>
              <w:pStyle w:val="TableParagraph"/>
            </w:pPr>
          </w:p>
        </w:tc>
        <w:tc>
          <w:tcPr>
            <w:tcW w:w="509" w:type="dxa"/>
          </w:tcPr>
          <w:p w14:paraId="727632C8" w14:textId="77777777" w:rsidR="005144EF" w:rsidRDefault="005144EF">
            <w:pPr>
              <w:pStyle w:val="TableParagraph"/>
            </w:pPr>
          </w:p>
        </w:tc>
        <w:tc>
          <w:tcPr>
            <w:tcW w:w="489" w:type="dxa"/>
          </w:tcPr>
          <w:p w14:paraId="3B87191E" w14:textId="77777777" w:rsidR="005144EF" w:rsidRDefault="005144EF">
            <w:pPr>
              <w:pStyle w:val="TableParagraph"/>
            </w:pPr>
          </w:p>
        </w:tc>
        <w:tc>
          <w:tcPr>
            <w:tcW w:w="489" w:type="dxa"/>
          </w:tcPr>
          <w:p w14:paraId="48DB747B" w14:textId="77777777" w:rsidR="005144EF" w:rsidRDefault="005144EF">
            <w:pPr>
              <w:pStyle w:val="TableParagraph"/>
            </w:pPr>
          </w:p>
        </w:tc>
        <w:tc>
          <w:tcPr>
            <w:tcW w:w="631" w:type="dxa"/>
          </w:tcPr>
          <w:p w14:paraId="261071B2" w14:textId="77777777" w:rsidR="005144EF" w:rsidRDefault="00E2008C">
            <w:pPr>
              <w:pStyle w:val="TableParagraph"/>
              <w:ind w:left="110" w:right="76"/>
              <w:rPr>
                <w:rFonts w:ascii="Carlito"/>
                <w:sz w:val="18"/>
              </w:rPr>
            </w:pPr>
            <w:r>
              <w:rPr>
                <w:rFonts w:ascii="Carlito"/>
                <w:sz w:val="18"/>
              </w:rPr>
              <w:t>Exam break</w:t>
            </w:r>
          </w:p>
        </w:tc>
        <w:tc>
          <w:tcPr>
            <w:tcW w:w="497" w:type="dxa"/>
            <w:shd w:val="clear" w:color="auto" w:fill="C2D59B"/>
          </w:tcPr>
          <w:p w14:paraId="5FE6796D" w14:textId="77777777" w:rsidR="005144EF" w:rsidRDefault="005144EF">
            <w:pPr>
              <w:pStyle w:val="TableParagraph"/>
            </w:pPr>
          </w:p>
        </w:tc>
        <w:tc>
          <w:tcPr>
            <w:tcW w:w="488" w:type="dxa"/>
            <w:shd w:val="clear" w:color="auto" w:fill="C2D59B"/>
          </w:tcPr>
          <w:p w14:paraId="27CD3A8B" w14:textId="77777777" w:rsidR="005144EF" w:rsidRDefault="005144EF">
            <w:pPr>
              <w:pStyle w:val="TableParagraph"/>
            </w:pPr>
          </w:p>
        </w:tc>
        <w:tc>
          <w:tcPr>
            <w:tcW w:w="632" w:type="dxa"/>
          </w:tcPr>
          <w:p w14:paraId="074BA836" w14:textId="77777777" w:rsidR="005144EF" w:rsidRDefault="005144EF">
            <w:pPr>
              <w:pStyle w:val="TableParagraph"/>
            </w:pPr>
          </w:p>
        </w:tc>
        <w:tc>
          <w:tcPr>
            <w:tcW w:w="562" w:type="dxa"/>
          </w:tcPr>
          <w:p w14:paraId="7C80DE8E" w14:textId="77777777" w:rsidR="005144EF" w:rsidRDefault="005144EF">
            <w:pPr>
              <w:pStyle w:val="TableParagraph"/>
            </w:pPr>
          </w:p>
        </w:tc>
        <w:tc>
          <w:tcPr>
            <w:tcW w:w="492" w:type="dxa"/>
          </w:tcPr>
          <w:p w14:paraId="76E6DD9A" w14:textId="77777777" w:rsidR="005144EF" w:rsidRDefault="005144EF">
            <w:pPr>
              <w:pStyle w:val="TableParagraph"/>
            </w:pPr>
          </w:p>
        </w:tc>
        <w:tc>
          <w:tcPr>
            <w:tcW w:w="547" w:type="dxa"/>
          </w:tcPr>
          <w:p w14:paraId="11D04C11" w14:textId="77777777" w:rsidR="005144EF" w:rsidRDefault="005144EF">
            <w:pPr>
              <w:pStyle w:val="TableParagraph"/>
            </w:pPr>
          </w:p>
        </w:tc>
        <w:tc>
          <w:tcPr>
            <w:tcW w:w="560" w:type="dxa"/>
          </w:tcPr>
          <w:p w14:paraId="7F02EA09" w14:textId="77777777" w:rsidR="005144EF" w:rsidRDefault="005144EF">
            <w:pPr>
              <w:pStyle w:val="TableParagraph"/>
            </w:pPr>
          </w:p>
        </w:tc>
        <w:tc>
          <w:tcPr>
            <w:tcW w:w="502" w:type="dxa"/>
          </w:tcPr>
          <w:p w14:paraId="2DD94E83" w14:textId="77777777" w:rsidR="005144EF" w:rsidRDefault="005144EF">
            <w:pPr>
              <w:pStyle w:val="TableParagraph"/>
            </w:pPr>
          </w:p>
        </w:tc>
        <w:tc>
          <w:tcPr>
            <w:tcW w:w="509" w:type="dxa"/>
          </w:tcPr>
          <w:p w14:paraId="04A5B928" w14:textId="77777777" w:rsidR="005144EF" w:rsidRDefault="005144EF">
            <w:pPr>
              <w:pStyle w:val="TableParagraph"/>
            </w:pPr>
          </w:p>
        </w:tc>
      </w:tr>
      <w:tr w:rsidR="005144EF" w14:paraId="54033D6B" w14:textId="77777777">
        <w:trPr>
          <w:trHeight w:val="660"/>
        </w:trPr>
        <w:tc>
          <w:tcPr>
            <w:tcW w:w="1598" w:type="dxa"/>
          </w:tcPr>
          <w:p w14:paraId="3D982DAB" w14:textId="77777777" w:rsidR="005144EF" w:rsidRDefault="00E2008C">
            <w:pPr>
              <w:pStyle w:val="TableParagraph"/>
              <w:ind w:left="107"/>
              <w:rPr>
                <w:rFonts w:ascii="Carlito"/>
                <w:sz w:val="18"/>
              </w:rPr>
            </w:pPr>
            <w:r>
              <w:rPr>
                <w:rFonts w:ascii="Carlito"/>
                <w:sz w:val="18"/>
              </w:rPr>
              <w:t>Interim Report Submission #PR3</w:t>
            </w:r>
          </w:p>
        </w:tc>
        <w:tc>
          <w:tcPr>
            <w:tcW w:w="561" w:type="dxa"/>
          </w:tcPr>
          <w:p w14:paraId="121CC10E" w14:textId="77777777" w:rsidR="005144EF" w:rsidRDefault="005144EF">
            <w:pPr>
              <w:pStyle w:val="TableParagraph"/>
            </w:pPr>
          </w:p>
        </w:tc>
        <w:tc>
          <w:tcPr>
            <w:tcW w:w="511" w:type="dxa"/>
          </w:tcPr>
          <w:p w14:paraId="7426F7F2" w14:textId="77777777" w:rsidR="005144EF" w:rsidRDefault="005144EF">
            <w:pPr>
              <w:pStyle w:val="TableParagraph"/>
            </w:pPr>
          </w:p>
        </w:tc>
        <w:tc>
          <w:tcPr>
            <w:tcW w:w="509" w:type="dxa"/>
          </w:tcPr>
          <w:p w14:paraId="1602F228" w14:textId="77777777" w:rsidR="005144EF" w:rsidRDefault="005144EF">
            <w:pPr>
              <w:pStyle w:val="TableParagraph"/>
            </w:pPr>
          </w:p>
        </w:tc>
        <w:tc>
          <w:tcPr>
            <w:tcW w:w="489" w:type="dxa"/>
          </w:tcPr>
          <w:p w14:paraId="0A10AA19" w14:textId="77777777" w:rsidR="005144EF" w:rsidRDefault="005144EF">
            <w:pPr>
              <w:pStyle w:val="TableParagraph"/>
            </w:pPr>
          </w:p>
        </w:tc>
        <w:tc>
          <w:tcPr>
            <w:tcW w:w="489" w:type="dxa"/>
          </w:tcPr>
          <w:p w14:paraId="3C5A3216" w14:textId="77777777" w:rsidR="005144EF" w:rsidRDefault="005144EF">
            <w:pPr>
              <w:pStyle w:val="TableParagraph"/>
            </w:pPr>
          </w:p>
        </w:tc>
        <w:tc>
          <w:tcPr>
            <w:tcW w:w="631" w:type="dxa"/>
          </w:tcPr>
          <w:p w14:paraId="6B4047E3" w14:textId="77777777" w:rsidR="005144EF" w:rsidRDefault="005144EF">
            <w:pPr>
              <w:pStyle w:val="TableParagraph"/>
            </w:pPr>
          </w:p>
        </w:tc>
        <w:tc>
          <w:tcPr>
            <w:tcW w:w="497" w:type="dxa"/>
          </w:tcPr>
          <w:p w14:paraId="1C12BDC3" w14:textId="77777777" w:rsidR="005144EF" w:rsidRDefault="005144EF">
            <w:pPr>
              <w:pStyle w:val="TableParagraph"/>
            </w:pPr>
          </w:p>
        </w:tc>
        <w:tc>
          <w:tcPr>
            <w:tcW w:w="488" w:type="dxa"/>
          </w:tcPr>
          <w:p w14:paraId="1606A3B4" w14:textId="77777777" w:rsidR="005144EF" w:rsidRDefault="005144EF">
            <w:pPr>
              <w:pStyle w:val="TableParagraph"/>
            </w:pPr>
          </w:p>
        </w:tc>
        <w:tc>
          <w:tcPr>
            <w:tcW w:w="632" w:type="dxa"/>
          </w:tcPr>
          <w:p w14:paraId="17C2FD45" w14:textId="77777777" w:rsidR="005144EF" w:rsidRDefault="00E2008C">
            <w:pPr>
              <w:pStyle w:val="TableParagraph"/>
              <w:ind w:left="110" w:right="77"/>
              <w:rPr>
                <w:rFonts w:ascii="Carlito"/>
                <w:sz w:val="18"/>
              </w:rPr>
            </w:pPr>
            <w:r>
              <w:rPr>
                <w:rFonts w:ascii="Carlito"/>
                <w:sz w:val="18"/>
              </w:rPr>
              <w:t>Exam break</w:t>
            </w:r>
          </w:p>
        </w:tc>
        <w:tc>
          <w:tcPr>
            <w:tcW w:w="562" w:type="dxa"/>
            <w:shd w:val="clear" w:color="auto" w:fill="C2D59B"/>
          </w:tcPr>
          <w:p w14:paraId="2E7B017B" w14:textId="77777777" w:rsidR="005144EF" w:rsidRDefault="005144EF">
            <w:pPr>
              <w:pStyle w:val="TableParagraph"/>
            </w:pPr>
          </w:p>
        </w:tc>
        <w:tc>
          <w:tcPr>
            <w:tcW w:w="492" w:type="dxa"/>
            <w:shd w:val="clear" w:color="auto" w:fill="C2D59B"/>
          </w:tcPr>
          <w:p w14:paraId="3FF4951D" w14:textId="77777777" w:rsidR="005144EF" w:rsidRDefault="005144EF">
            <w:pPr>
              <w:pStyle w:val="TableParagraph"/>
            </w:pPr>
          </w:p>
        </w:tc>
        <w:tc>
          <w:tcPr>
            <w:tcW w:w="547" w:type="dxa"/>
          </w:tcPr>
          <w:p w14:paraId="250953AD" w14:textId="77777777" w:rsidR="005144EF" w:rsidRDefault="005144EF">
            <w:pPr>
              <w:pStyle w:val="TableParagraph"/>
            </w:pPr>
          </w:p>
        </w:tc>
        <w:tc>
          <w:tcPr>
            <w:tcW w:w="560" w:type="dxa"/>
          </w:tcPr>
          <w:p w14:paraId="71DBDB07" w14:textId="77777777" w:rsidR="005144EF" w:rsidRDefault="005144EF">
            <w:pPr>
              <w:pStyle w:val="TableParagraph"/>
            </w:pPr>
          </w:p>
        </w:tc>
        <w:tc>
          <w:tcPr>
            <w:tcW w:w="502" w:type="dxa"/>
          </w:tcPr>
          <w:p w14:paraId="1A6E8AD0" w14:textId="77777777" w:rsidR="005144EF" w:rsidRDefault="005144EF">
            <w:pPr>
              <w:pStyle w:val="TableParagraph"/>
            </w:pPr>
          </w:p>
        </w:tc>
        <w:tc>
          <w:tcPr>
            <w:tcW w:w="509" w:type="dxa"/>
          </w:tcPr>
          <w:p w14:paraId="1DD01D5D" w14:textId="77777777" w:rsidR="005144EF" w:rsidRDefault="005144EF">
            <w:pPr>
              <w:pStyle w:val="TableParagraph"/>
            </w:pPr>
          </w:p>
        </w:tc>
      </w:tr>
      <w:tr w:rsidR="005144EF" w14:paraId="5D27360E" w14:textId="77777777">
        <w:trPr>
          <w:trHeight w:val="438"/>
        </w:trPr>
        <w:tc>
          <w:tcPr>
            <w:tcW w:w="1598" w:type="dxa"/>
          </w:tcPr>
          <w:p w14:paraId="1B581A66" w14:textId="77777777" w:rsidR="005144EF" w:rsidRDefault="00E2008C">
            <w:pPr>
              <w:pStyle w:val="TableParagraph"/>
              <w:spacing w:line="219" w:lineRule="exact"/>
              <w:ind w:left="107"/>
              <w:rPr>
                <w:rFonts w:ascii="Carlito"/>
                <w:sz w:val="18"/>
              </w:rPr>
            </w:pPr>
            <w:r>
              <w:rPr>
                <w:rFonts w:ascii="Carlito"/>
                <w:sz w:val="18"/>
              </w:rPr>
              <w:t>Demonstration 1</w:t>
            </w:r>
          </w:p>
          <w:p w14:paraId="1DF97D72" w14:textId="77777777" w:rsidR="005144EF" w:rsidRDefault="00E2008C">
            <w:pPr>
              <w:pStyle w:val="TableParagraph"/>
              <w:spacing w:before="1" w:line="199" w:lineRule="exact"/>
              <w:ind w:left="107"/>
              <w:rPr>
                <w:rFonts w:ascii="Carlito"/>
                <w:sz w:val="18"/>
              </w:rPr>
            </w:pPr>
            <w:r>
              <w:rPr>
                <w:rFonts w:ascii="Carlito"/>
                <w:sz w:val="18"/>
              </w:rPr>
              <w:t>#PR4</w:t>
            </w:r>
          </w:p>
        </w:tc>
        <w:tc>
          <w:tcPr>
            <w:tcW w:w="561" w:type="dxa"/>
          </w:tcPr>
          <w:p w14:paraId="074E2F59" w14:textId="77777777" w:rsidR="005144EF" w:rsidRDefault="005144EF">
            <w:pPr>
              <w:pStyle w:val="TableParagraph"/>
            </w:pPr>
          </w:p>
        </w:tc>
        <w:tc>
          <w:tcPr>
            <w:tcW w:w="511" w:type="dxa"/>
          </w:tcPr>
          <w:p w14:paraId="5D7B0DE5" w14:textId="77777777" w:rsidR="005144EF" w:rsidRDefault="005144EF">
            <w:pPr>
              <w:pStyle w:val="TableParagraph"/>
            </w:pPr>
          </w:p>
        </w:tc>
        <w:tc>
          <w:tcPr>
            <w:tcW w:w="509" w:type="dxa"/>
          </w:tcPr>
          <w:p w14:paraId="54D0FC9B" w14:textId="77777777" w:rsidR="005144EF" w:rsidRDefault="005144EF">
            <w:pPr>
              <w:pStyle w:val="TableParagraph"/>
            </w:pPr>
          </w:p>
        </w:tc>
        <w:tc>
          <w:tcPr>
            <w:tcW w:w="489" w:type="dxa"/>
          </w:tcPr>
          <w:p w14:paraId="7077AE28" w14:textId="77777777" w:rsidR="005144EF" w:rsidRDefault="005144EF">
            <w:pPr>
              <w:pStyle w:val="TableParagraph"/>
            </w:pPr>
          </w:p>
        </w:tc>
        <w:tc>
          <w:tcPr>
            <w:tcW w:w="489" w:type="dxa"/>
          </w:tcPr>
          <w:p w14:paraId="3A612B4B" w14:textId="77777777" w:rsidR="005144EF" w:rsidRDefault="005144EF">
            <w:pPr>
              <w:pStyle w:val="TableParagraph"/>
            </w:pPr>
          </w:p>
        </w:tc>
        <w:tc>
          <w:tcPr>
            <w:tcW w:w="631" w:type="dxa"/>
          </w:tcPr>
          <w:p w14:paraId="3CC6B257" w14:textId="77777777" w:rsidR="005144EF" w:rsidRDefault="005144EF">
            <w:pPr>
              <w:pStyle w:val="TableParagraph"/>
            </w:pPr>
          </w:p>
        </w:tc>
        <w:tc>
          <w:tcPr>
            <w:tcW w:w="497" w:type="dxa"/>
          </w:tcPr>
          <w:p w14:paraId="2DB48222" w14:textId="77777777" w:rsidR="005144EF" w:rsidRDefault="005144EF">
            <w:pPr>
              <w:pStyle w:val="TableParagraph"/>
            </w:pPr>
          </w:p>
        </w:tc>
        <w:tc>
          <w:tcPr>
            <w:tcW w:w="488" w:type="dxa"/>
          </w:tcPr>
          <w:p w14:paraId="00F1139E" w14:textId="77777777" w:rsidR="005144EF" w:rsidRDefault="005144EF">
            <w:pPr>
              <w:pStyle w:val="TableParagraph"/>
            </w:pPr>
          </w:p>
        </w:tc>
        <w:tc>
          <w:tcPr>
            <w:tcW w:w="632" w:type="dxa"/>
          </w:tcPr>
          <w:p w14:paraId="3B8A4FE4" w14:textId="77777777" w:rsidR="005144EF" w:rsidRDefault="005144EF">
            <w:pPr>
              <w:pStyle w:val="TableParagraph"/>
            </w:pPr>
          </w:p>
        </w:tc>
        <w:tc>
          <w:tcPr>
            <w:tcW w:w="562" w:type="dxa"/>
          </w:tcPr>
          <w:p w14:paraId="4427C036" w14:textId="77777777" w:rsidR="005144EF" w:rsidRDefault="005144EF">
            <w:pPr>
              <w:pStyle w:val="TableParagraph"/>
            </w:pPr>
          </w:p>
        </w:tc>
        <w:tc>
          <w:tcPr>
            <w:tcW w:w="492" w:type="dxa"/>
          </w:tcPr>
          <w:p w14:paraId="4405A984" w14:textId="77777777" w:rsidR="005144EF" w:rsidRDefault="005144EF">
            <w:pPr>
              <w:pStyle w:val="TableParagraph"/>
            </w:pPr>
          </w:p>
        </w:tc>
        <w:tc>
          <w:tcPr>
            <w:tcW w:w="547" w:type="dxa"/>
            <w:shd w:val="clear" w:color="auto" w:fill="C2D59B"/>
          </w:tcPr>
          <w:p w14:paraId="2844F4E3" w14:textId="77777777" w:rsidR="005144EF" w:rsidRDefault="005144EF">
            <w:pPr>
              <w:pStyle w:val="TableParagraph"/>
            </w:pPr>
          </w:p>
        </w:tc>
        <w:tc>
          <w:tcPr>
            <w:tcW w:w="560" w:type="dxa"/>
          </w:tcPr>
          <w:p w14:paraId="78736A53" w14:textId="77777777" w:rsidR="005144EF" w:rsidRDefault="005144EF">
            <w:pPr>
              <w:pStyle w:val="TableParagraph"/>
            </w:pPr>
          </w:p>
        </w:tc>
        <w:tc>
          <w:tcPr>
            <w:tcW w:w="502" w:type="dxa"/>
          </w:tcPr>
          <w:p w14:paraId="7EC2E563" w14:textId="77777777" w:rsidR="005144EF" w:rsidRDefault="005144EF">
            <w:pPr>
              <w:pStyle w:val="TableParagraph"/>
            </w:pPr>
          </w:p>
        </w:tc>
        <w:tc>
          <w:tcPr>
            <w:tcW w:w="509" w:type="dxa"/>
          </w:tcPr>
          <w:p w14:paraId="15E71542" w14:textId="77777777" w:rsidR="005144EF" w:rsidRDefault="005144EF">
            <w:pPr>
              <w:pStyle w:val="TableParagraph"/>
            </w:pPr>
          </w:p>
        </w:tc>
      </w:tr>
      <w:tr w:rsidR="005144EF" w14:paraId="2A2C0404" w14:textId="77777777">
        <w:trPr>
          <w:trHeight w:val="659"/>
        </w:trPr>
        <w:tc>
          <w:tcPr>
            <w:tcW w:w="1598" w:type="dxa"/>
          </w:tcPr>
          <w:p w14:paraId="44518FF3" w14:textId="77777777" w:rsidR="005144EF" w:rsidRDefault="00E2008C">
            <w:pPr>
              <w:pStyle w:val="TableParagraph"/>
              <w:ind w:left="107" w:right="336"/>
              <w:rPr>
                <w:rFonts w:ascii="Carlito"/>
                <w:sz w:val="18"/>
              </w:rPr>
            </w:pPr>
            <w:r>
              <w:rPr>
                <w:rFonts w:ascii="Carlito"/>
                <w:sz w:val="18"/>
              </w:rPr>
              <w:t>Evaluation Plan #PR5</w:t>
            </w:r>
          </w:p>
        </w:tc>
        <w:tc>
          <w:tcPr>
            <w:tcW w:w="561" w:type="dxa"/>
          </w:tcPr>
          <w:p w14:paraId="080C4774" w14:textId="77777777" w:rsidR="005144EF" w:rsidRDefault="005144EF">
            <w:pPr>
              <w:pStyle w:val="TableParagraph"/>
            </w:pPr>
          </w:p>
        </w:tc>
        <w:tc>
          <w:tcPr>
            <w:tcW w:w="511" w:type="dxa"/>
          </w:tcPr>
          <w:p w14:paraId="5A1DEF60" w14:textId="77777777" w:rsidR="005144EF" w:rsidRDefault="005144EF">
            <w:pPr>
              <w:pStyle w:val="TableParagraph"/>
            </w:pPr>
          </w:p>
        </w:tc>
        <w:tc>
          <w:tcPr>
            <w:tcW w:w="509" w:type="dxa"/>
          </w:tcPr>
          <w:p w14:paraId="49752598" w14:textId="77777777" w:rsidR="005144EF" w:rsidRDefault="005144EF">
            <w:pPr>
              <w:pStyle w:val="TableParagraph"/>
            </w:pPr>
          </w:p>
        </w:tc>
        <w:tc>
          <w:tcPr>
            <w:tcW w:w="489" w:type="dxa"/>
          </w:tcPr>
          <w:p w14:paraId="2E300B64" w14:textId="77777777" w:rsidR="005144EF" w:rsidRDefault="005144EF">
            <w:pPr>
              <w:pStyle w:val="TableParagraph"/>
            </w:pPr>
          </w:p>
        </w:tc>
        <w:tc>
          <w:tcPr>
            <w:tcW w:w="489" w:type="dxa"/>
          </w:tcPr>
          <w:p w14:paraId="0431C6A3" w14:textId="77777777" w:rsidR="005144EF" w:rsidRDefault="005144EF">
            <w:pPr>
              <w:pStyle w:val="TableParagraph"/>
            </w:pPr>
          </w:p>
        </w:tc>
        <w:tc>
          <w:tcPr>
            <w:tcW w:w="631" w:type="dxa"/>
          </w:tcPr>
          <w:p w14:paraId="049DFD63" w14:textId="77777777" w:rsidR="005144EF" w:rsidRDefault="005144EF">
            <w:pPr>
              <w:pStyle w:val="TableParagraph"/>
            </w:pPr>
          </w:p>
        </w:tc>
        <w:tc>
          <w:tcPr>
            <w:tcW w:w="497" w:type="dxa"/>
          </w:tcPr>
          <w:p w14:paraId="3C0E6BD9" w14:textId="77777777" w:rsidR="005144EF" w:rsidRDefault="005144EF">
            <w:pPr>
              <w:pStyle w:val="TableParagraph"/>
            </w:pPr>
          </w:p>
        </w:tc>
        <w:tc>
          <w:tcPr>
            <w:tcW w:w="488" w:type="dxa"/>
          </w:tcPr>
          <w:p w14:paraId="104C361B" w14:textId="77777777" w:rsidR="005144EF" w:rsidRDefault="005144EF">
            <w:pPr>
              <w:pStyle w:val="TableParagraph"/>
            </w:pPr>
          </w:p>
        </w:tc>
        <w:tc>
          <w:tcPr>
            <w:tcW w:w="632" w:type="dxa"/>
          </w:tcPr>
          <w:p w14:paraId="56C46E38" w14:textId="77777777" w:rsidR="005144EF" w:rsidRDefault="005144EF">
            <w:pPr>
              <w:pStyle w:val="TableParagraph"/>
            </w:pPr>
          </w:p>
        </w:tc>
        <w:tc>
          <w:tcPr>
            <w:tcW w:w="562" w:type="dxa"/>
          </w:tcPr>
          <w:p w14:paraId="48C52DF7" w14:textId="77777777" w:rsidR="005144EF" w:rsidRDefault="005144EF">
            <w:pPr>
              <w:pStyle w:val="TableParagraph"/>
            </w:pPr>
          </w:p>
        </w:tc>
        <w:tc>
          <w:tcPr>
            <w:tcW w:w="492" w:type="dxa"/>
          </w:tcPr>
          <w:p w14:paraId="4F812B7B" w14:textId="77777777" w:rsidR="005144EF" w:rsidRDefault="005144EF">
            <w:pPr>
              <w:pStyle w:val="TableParagraph"/>
            </w:pPr>
          </w:p>
        </w:tc>
        <w:tc>
          <w:tcPr>
            <w:tcW w:w="547" w:type="dxa"/>
          </w:tcPr>
          <w:p w14:paraId="296DE3DA" w14:textId="77777777" w:rsidR="005144EF" w:rsidRDefault="005144EF">
            <w:pPr>
              <w:pStyle w:val="TableParagraph"/>
            </w:pPr>
          </w:p>
        </w:tc>
        <w:tc>
          <w:tcPr>
            <w:tcW w:w="560" w:type="dxa"/>
            <w:shd w:val="clear" w:color="auto" w:fill="C2D59B"/>
          </w:tcPr>
          <w:p w14:paraId="77CAF7AF" w14:textId="77777777" w:rsidR="005144EF" w:rsidRDefault="005144EF">
            <w:pPr>
              <w:pStyle w:val="TableParagraph"/>
            </w:pPr>
          </w:p>
        </w:tc>
        <w:tc>
          <w:tcPr>
            <w:tcW w:w="502" w:type="dxa"/>
          </w:tcPr>
          <w:p w14:paraId="408CFE71" w14:textId="77777777" w:rsidR="005144EF" w:rsidRDefault="005144EF">
            <w:pPr>
              <w:pStyle w:val="TableParagraph"/>
            </w:pPr>
          </w:p>
        </w:tc>
        <w:tc>
          <w:tcPr>
            <w:tcW w:w="509" w:type="dxa"/>
          </w:tcPr>
          <w:p w14:paraId="7C0A1747" w14:textId="77777777" w:rsidR="005144EF" w:rsidRDefault="005144EF">
            <w:pPr>
              <w:pStyle w:val="TableParagraph"/>
            </w:pPr>
          </w:p>
        </w:tc>
      </w:tr>
      <w:tr w:rsidR="005144EF" w14:paraId="5B1FE202" w14:textId="77777777">
        <w:trPr>
          <w:trHeight w:val="438"/>
        </w:trPr>
        <w:tc>
          <w:tcPr>
            <w:tcW w:w="1598" w:type="dxa"/>
          </w:tcPr>
          <w:p w14:paraId="75A2E5CA" w14:textId="77777777" w:rsidR="005144EF" w:rsidRDefault="00E2008C">
            <w:pPr>
              <w:pStyle w:val="TableParagraph"/>
              <w:spacing w:line="219" w:lineRule="exact"/>
              <w:ind w:left="107"/>
              <w:rPr>
                <w:rFonts w:ascii="Carlito"/>
                <w:sz w:val="18"/>
              </w:rPr>
            </w:pPr>
            <w:r>
              <w:rPr>
                <w:rFonts w:ascii="Carlito"/>
                <w:sz w:val="18"/>
              </w:rPr>
              <w:t>Demonstration 2</w:t>
            </w:r>
          </w:p>
          <w:p w14:paraId="05567C82" w14:textId="77777777" w:rsidR="005144EF" w:rsidRDefault="00E2008C">
            <w:pPr>
              <w:pStyle w:val="TableParagraph"/>
              <w:spacing w:before="1" w:line="199" w:lineRule="exact"/>
              <w:ind w:left="107"/>
              <w:rPr>
                <w:rFonts w:ascii="Carlito"/>
                <w:sz w:val="18"/>
              </w:rPr>
            </w:pPr>
            <w:r>
              <w:rPr>
                <w:rFonts w:ascii="Carlito"/>
                <w:sz w:val="18"/>
              </w:rPr>
              <w:t>#PR6</w:t>
            </w:r>
          </w:p>
        </w:tc>
        <w:tc>
          <w:tcPr>
            <w:tcW w:w="561" w:type="dxa"/>
          </w:tcPr>
          <w:p w14:paraId="61F34018" w14:textId="77777777" w:rsidR="005144EF" w:rsidRDefault="005144EF">
            <w:pPr>
              <w:pStyle w:val="TableParagraph"/>
            </w:pPr>
          </w:p>
        </w:tc>
        <w:tc>
          <w:tcPr>
            <w:tcW w:w="511" w:type="dxa"/>
          </w:tcPr>
          <w:p w14:paraId="4BEED3C0" w14:textId="77777777" w:rsidR="005144EF" w:rsidRDefault="005144EF">
            <w:pPr>
              <w:pStyle w:val="TableParagraph"/>
            </w:pPr>
          </w:p>
        </w:tc>
        <w:tc>
          <w:tcPr>
            <w:tcW w:w="509" w:type="dxa"/>
          </w:tcPr>
          <w:p w14:paraId="243E5055" w14:textId="77777777" w:rsidR="005144EF" w:rsidRDefault="005144EF">
            <w:pPr>
              <w:pStyle w:val="TableParagraph"/>
            </w:pPr>
          </w:p>
        </w:tc>
        <w:tc>
          <w:tcPr>
            <w:tcW w:w="489" w:type="dxa"/>
          </w:tcPr>
          <w:p w14:paraId="059C8FB8" w14:textId="77777777" w:rsidR="005144EF" w:rsidRDefault="005144EF">
            <w:pPr>
              <w:pStyle w:val="TableParagraph"/>
            </w:pPr>
          </w:p>
        </w:tc>
        <w:tc>
          <w:tcPr>
            <w:tcW w:w="489" w:type="dxa"/>
          </w:tcPr>
          <w:p w14:paraId="62423A38" w14:textId="77777777" w:rsidR="005144EF" w:rsidRDefault="005144EF">
            <w:pPr>
              <w:pStyle w:val="TableParagraph"/>
            </w:pPr>
          </w:p>
        </w:tc>
        <w:tc>
          <w:tcPr>
            <w:tcW w:w="631" w:type="dxa"/>
          </w:tcPr>
          <w:p w14:paraId="21C04EE9" w14:textId="77777777" w:rsidR="005144EF" w:rsidRDefault="005144EF">
            <w:pPr>
              <w:pStyle w:val="TableParagraph"/>
            </w:pPr>
          </w:p>
        </w:tc>
        <w:tc>
          <w:tcPr>
            <w:tcW w:w="497" w:type="dxa"/>
          </w:tcPr>
          <w:p w14:paraId="69A00EF1" w14:textId="77777777" w:rsidR="005144EF" w:rsidRDefault="005144EF">
            <w:pPr>
              <w:pStyle w:val="TableParagraph"/>
            </w:pPr>
          </w:p>
        </w:tc>
        <w:tc>
          <w:tcPr>
            <w:tcW w:w="488" w:type="dxa"/>
          </w:tcPr>
          <w:p w14:paraId="3C6A2CA3" w14:textId="77777777" w:rsidR="005144EF" w:rsidRDefault="005144EF">
            <w:pPr>
              <w:pStyle w:val="TableParagraph"/>
            </w:pPr>
          </w:p>
        </w:tc>
        <w:tc>
          <w:tcPr>
            <w:tcW w:w="632" w:type="dxa"/>
          </w:tcPr>
          <w:p w14:paraId="503F3112" w14:textId="77777777" w:rsidR="005144EF" w:rsidRDefault="005144EF">
            <w:pPr>
              <w:pStyle w:val="TableParagraph"/>
            </w:pPr>
          </w:p>
        </w:tc>
        <w:tc>
          <w:tcPr>
            <w:tcW w:w="562" w:type="dxa"/>
          </w:tcPr>
          <w:p w14:paraId="234A60CC" w14:textId="77777777" w:rsidR="005144EF" w:rsidRDefault="005144EF">
            <w:pPr>
              <w:pStyle w:val="TableParagraph"/>
            </w:pPr>
          </w:p>
        </w:tc>
        <w:tc>
          <w:tcPr>
            <w:tcW w:w="492" w:type="dxa"/>
          </w:tcPr>
          <w:p w14:paraId="7770431B" w14:textId="77777777" w:rsidR="005144EF" w:rsidRDefault="005144EF">
            <w:pPr>
              <w:pStyle w:val="TableParagraph"/>
            </w:pPr>
          </w:p>
        </w:tc>
        <w:tc>
          <w:tcPr>
            <w:tcW w:w="547" w:type="dxa"/>
          </w:tcPr>
          <w:p w14:paraId="28CB4A36" w14:textId="77777777" w:rsidR="005144EF" w:rsidRDefault="005144EF">
            <w:pPr>
              <w:pStyle w:val="TableParagraph"/>
            </w:pPr>
          </w:p>
        </w:tc>
        <w:tc>
          <w:tcPr>
            <w:tcW w:w="560" w:type="dxa"/>
            <w:shd w:val="clear" w:color="auto" w:fill="C2D59B"/>
          </w:tcPr>
          <w:p w14:paraId="19EAC692" w14:textId="77777777" w:rsidR="005144EF" w:rsidRDefault="005144EF">
            <w:pPr>
              <w:pStyle w:val="TableParagraph"/>
            </w:pPr>
          </w:p>
        </w:tc>
        <w:tc>
          <w:tcPr>
            <w:tcW w:w="502" w:type="dxa"/>
            <w:shd w:val="clear" w:color="auto" w:fill="C2D59B"/>
          </w:tcPr>
          <w:p w14:paraId="5ED0976B" w14:textId="77777777" w:rsidR="005144EF" w:rsidRDefault="005144EF">
            <w:pPr>
              <w:pStyle w:val="TableParagraph"/>
            </w:pPr>
          </w:p>
        </w:tc>
        <w:tc>
          <w:tcPr>
            <w:tcW w:w="509" w:type="dxa"/>
          </w:tcPr>
          <w:p w14:paraId="034DCF8C" w14:textId="77777777" w:rsidR="005144EF" w:rsidRDefault="005144EF">
            <w:pPr>
              <w:pStyle w:val="TableParagraph"/>
            </w:pPr>
          </w:p>
        </w:tc>
      </w:tr>
      <w:tr w:rsidR="005144EF" w14:paraId="4E00BF4B" w14:textId="77777777">
        <w:trPr>
          <w:trHeight w:val="659"/>
        </w:trPr>
        <w:tc>
          <w:tcPr>
            <w:tcW w:w="1598" w:type="dxa"/>
          </w:tcPr>
          <w:p w14:paraId="712E50C0" w14:textId="77777777" w:rsidR="005144EF" w:rsidRDefault="00E2008C">
            <w:pPr>
              <w:pStyle w:val="TableParagraph"/>
              <w:spacing w:line="219" w:lineRule="exact"/>
              <w:ind w:left="107"/>
              <w:rPr>
                <w:rFonts w:ascii="Carlito"/>
                <w:sz w:val="18"/>
              </w:rPr>
            </w:pPr>
            <w:r>
              <w:rPr>
                <w:rFonts w:ascii="Carlito"/>
                <w:sz w:val="18"/>
              </w:rPr>
              <w:t>Draft Thesis</w:t>
            </w:r>
          </w:p>
          <w:p w14:paraId="18DCC76B" w14:textId="77777777" w:rsidR="005144EF" w:rsidRDefault="00E2008C">
            <w:pPr>
              <w:pStyle w:val="TableParagraph"/>
              <w:spacing w:before="1" w:line="220" w:lineRule="atLeast"/>
              <w:ind w:left="107" w:right="438"/>
              <w:rPr>
                <w:rFonts w:ascii="Carlito"/>
                <w:sz w:val="18"/>
              </w:rPr>
            </w:pPr>
            <w:r>
              <w:rPr>
                <w:rFonts w:ascii="Carlito"/>
                <w:sz w:val="18"/>
              </w:rPr>
              <w:t>(Supervisor Version) #PR7</w:t>
            </w:r>
          </w:p>
        </w:tc>
        <w:tc>
          <w:tcPr>
            <w:tcW w:w="561" w:type="dxa"/>
          </w:tcPr>
          <w:p w14:paraId="68DB1C79" w14:textId="77777777" w:rsidR="005144EF" w:rsidRDefault="005144EF">
            <w:pPr>
              <w:pStyle w:val="TableParagraph"/>
            </w:pPr>
          </w:p>
        </w:tc>
        <w:tc>
          <w:tcPr>
            <w:tcW w:w="511" w:type="dxa"/>
          </w:tcPr>
          <w:p w14:paraId="38E04E89" w14:textId="77777777" w:rsidR="005144EF" w:rsidRDefault="005144EF">
            <w:pPr>
              <w:pStyle w:val="TableParagraph"/>
            </w:pPr>
          </w:p>
        </w:tc>
        <w:tc>
          <w:tcPr>
            <w:tcW w:w="509" w:type="dxa"/>
          </w:tcPr>
          <w:p w14:paraId="1031ABEC" w14:textId="77777777" w:rsidR="005144EF" w:rsidRDefault="005144EF">
            <w:pPr>
              <w:pStyle w:val="TableParagraph"/>
            </w:pPr>
          </w:p>
        </w:tc>
        <w:tc>
          <w:tcPr>
            <w:tcW w:w="489" w:type="dxa"/>
          </w:tcPr>
          <w:p w14:paraId="5C9D4184" w14:textId="77777777" w:rsidR="005144EF" w:rsidRDefault="005144EF">
            <w:pPr>
              <w:pStyle w:val="TableParagraph"/>
            </w:pPr>
          </w:p>
        </w:tc>
        <w:tc>
          <w:tcPr>
            <w:tcW w:w="489" w:type="dxa"/>
          </w:tcPr>
          <w:p w14:paraId="17E75B6B" w14:textId="77777777" w:rsidR="005144EF" w:rsidRDefault="005144EF">
            <w:pPr>
              <w:pStyle w:val="TableParagraph"/>
            </w:pPr>
          </w:p>
        </w:tc>
        <w:tc>
          <w:tcPr>
            <w:tcW w:w="631" w:type="dxa"/>
          </w:tcPr>
          <w:p w14:paraId="21AAD205" w14:textId="77777777" w:rsidR="005144EF" w:rsidRDefault="005144EF">
            <w:pPr>
              <w:pStyle w:val="TableParagraph"/>
            </w:pPr>
          </w:p>
        </w:tc>
        <w:tc>
          <w:tcPr>
            <w:tcW w:w="497" w:type="dxa"/>
          </w:tcPr>
          <w:p w14:paraId="3147BB7F" w14:textId="77777777" w:rsidR="005144EF" w:rsidRDefault="005144EF">
            <w:pPr>
              <w:pStyle w:val="TableParagraph"/>
            </w:pPr>
          </w:p>
        </w:tc>
        <w:tc>
          <w:tcPr>
            <w:tcW w:w="488" w:type="dxa"/>
          </w:tcPr>
          <w:p w14:paraId="27F0BB06" w14:textId="77777777" w:rsidR="005144EF" w:rsidRDefault="005144EF">
            <w:pPr>
              <w:pStyle w:val="TableParagraph"/>
            </w:pPr>
          </w:p>
        </w:tc>
        <w:tc>
          <w:tcPr>
            <w:tcW w:w="632" w:type="dxa"/>
          </w:tcPr>
          <w:p w14:paraId="59439E62" w14:textId="77777777" w:rsidR="005144EF" w:rsidRDefault="005144EF">
            <w:pPr>
              <w:pStyle w:val="TableParagraph"/>
            </w:pPr>
          </w:p>
        </w:tc>
        <w:tc>
          <w:tcPr>
            <w:tcW w:w="562" w:type="dxa"/>
          </w:tcPr>
          <w:p w14:paraId="12200134" w14:textId="77777777" w:rsidR="005144EF" w:rsidRDefault="005144EF">
            <w:pPr>
              <w:pStyle w:val="TableParagraph"/>
            </w:pPr>
          </w:p>
        </w:tc>
        <w:tc>
          <w:tcPr>
            <w:tcW w:w="492" w:type="dxa"/>
          </w:tcPr>
          <w:p w14:paraId="70DAD512" w14:textId="77777777" w:rsidR="005144EF" w:rsidRDefault="005144EF">
            <w:pPr>
              <w:pStyle w:val="TableParagraph"/>
            </w:pPr>
          </w:p>
        </w:tc>
        <w:tc>
          <w:tcPr>
            <w:tcW w:w="547" w:type="dxa"/>
          </w:tcPr>
          <w:p w14:paraId="162D01B0" w14:textId="77777777" w:rsidR="005144EF" w:rsidRDefault="005144EF">
            <w:pPr>
              <w:pStyle w:val="TableParagraph"/>
            </w:pPr>
          </w:p>
        </w:tc>
        <w:tc>
          <w:tcPr>
            <w:tcW w:w="560" w:type="dxa"/>
          </w:tcPr>
          <w:p w14:paraId="57A67103" w14:textId="77777777" w:rsidR="005144EF" w:rsidRDefault="005144EF">
            <w:pPr>
              <w:pStyle w:val="TableParagraph"/>
            </w:pPr>
          </w:p>
        </w:tc>
        <w:tc>
          <w:tcPr>
            <w:tcW w:w="502" w:type="dxa"/>
            <w:shd w:val="clear" w:color="auto" w:fill="C2D59B"/>
          </w:tcPr>
          <w:p w14:paraId="274A6326" w14:textId="77777777" w:rsidR="005144EF" w:rsidRDefault="005144EF">
            <w:pPr>
              <w:pStyle w:val="TableParagraph"/>
            </w:pPr>
          </w:p>
        </w:tc>
        <w:tc>
          <w:tcPr>
            <w:tcW w:w="509" w:type="dxa"/>
            <w:shd w:val="clear" w:color="auto" w:fill="C2D59B"/>
          </w:tcPr>
          <w:p w14:paraId="6BCA6139" w14:textId="77777777" w:rsidR="005144EF" w:rsidRDefault="005144EF">
            <w:pPr>
              <w:pStyle w:val="TableParagraph"/>
            </w:pPr>
          </w:p>
        </w:tc>
      </w:tr>
      <w:tr w:rsidR="005144EF" w14:paraId="3EE2BEC7" w14:textId="77777777">
        <w:trPr>
          <w:trHeight w:val="438"/>
        </w:trPr>
        <w:tc>
          <w:tcPr>
            <w:tcW w:w="1598" w:type="dxa"/>
          </w:tcPr>
          <w:p w14:paraId="0DB77631" w14:textId="77777777" w:rsidR="005144EF" w:rsidRDefault="00E2008C">
            <w:pPr>
              <w:pStyle w:val="TableParagraph"/>
              <w:spacing w:line="219" w:lineRule="exact"/>
              <w:ind w:left="107"/>
              <w:rPr>
                <w:rFonts w:ascii="Carlito"/>
                <w:sz w:val="18"/>
              </w:rPr>
            </w:pPr>
            <w:r>
              <w:rPr>
                <w:rFonts w:ascii="Carlito"/>
                <w:sz w:val="18"/>
              </w:rPr>
              <w:t>Thesis #PR8</w:t>
            </w:r>
          </w:p>
        </w:tc>
        <w:tc>
          <w:tcPr>
            <w:tcW w:w="561" w:type="dxa"/>
          </w:tcPr>
          <w:p w14:paraId="523DF663" w14:textId="77777777" w:rsidR="005144EF" w:rsidRDefault="005144EF">
            <w:pPr>
              <w:pStyle w:val="TableParagraph"/>
            </w:pPr>
          </w:p>
        </w:tc>
        <w:tc>
          <w:tcPr>
            <w:tcW w:w="511" w:type="dxa"/>
          </w:tcPr>
          <w:p w14:paraId="2E2223D6" w14:textId="77777777" w:rsidR="005144EF" w:rsidRDefault="005144EF">
            <w:pPr>
              <w:pStyle w:val="TableParagraph"/>
            </w:pPr>
          </w:p>
        </w:tc>
        <w:tc>
          <w:tcPr>
            <w:tcW w:w="509" w:type="dxa"/>
          </w:tcPr>
          <w:p w14:paraId="6EC5837C" w14:textId="77777777" w:rsidR="005144EF" w:rsidRDefault="005144EF">
            <w:pPr>
              <w:pStyle w:val="TableParagraph"/>
            </w:pPr>
          </w:p>
        </w:tc>
        <w:tc>
          <w:tcPr>
            <w:tcW w:w="489" w:type="dxa"/>
          </w:tcPr>
          <w:p w14:paraId="2A521579" w14:textId="77777777" w:rsidR="005144EF" w:rsidRDefault="005144EF">
            <w:pPr>
              <w:pStyle w:val="TableParagraph"/>
            </w:pPr>
          </w:p>
        </w:tc>
        <w:tc>
          <w:tcPr>
            <w:tcW w:w="489" w:type="dxa"/>
          </w:tcPr>
          <w:p w14:paraId="2A0E8C50" w14:textId="77777777" w:rsidR="005144EF" w:rsidRDefault="005144EF">
            <w:pPr>
              <w:pStyle w:val="TableParagraph"/>
            </w:pPr>
          </w:p>
        </w:tc>
        <w:tc>
          <w:tcPr>
            <w:tcW w:w="631" w:type="dxa"/>
          </w:tcPr>
          <w:p w14:paraId="0B29AC3D" w14:textId="77777777" w:rsidR="005144EF" w:rsidRDefault="005144EF">
            <w:pPr>
              <w:pStyle w:val="TableParagraph"/>
            </w:pPr>
          </w:p>
        </w:tc>
        <w:tc>
          <w:tcPr>
            <w:tcW w:w="497" w:type="dxa"/>
          </w:tcPr>
          <w:p w14:paraId="58C14519" w14:textId="77777777" w:rsidR="005144EF" w:rsidRDefault="005144EF">
            <w:pPr>
              <w:pStyle w:val="TableParagraph"/>
            </w:pPr>
          </w:p>
        </w:tc>
        <w:tc>
          <w:tcPr>
            <w:tcW w:w="488" w:type="dxa"/>
          </w:tcPr>
          <w:p w14:paraId="0984BEFB" w14:textId="77777777" w:rsidR="005144EF" w:rsidRDefault="005144EF">
            <w:pPr>
              <w:pStyle w:val="TableParagraph"/>
            </w:pPr>
          </w:p>
        </w:tc>
        <w:tc>
          <w:tcPr>
            <w:tcW w:w="632" w:type="dxa"/>
          </w:tcPr>
          <w:p w14:paraId="449F5011" w14:textId="77777777" w:rsidR="005144EF" w:rsidRDefault="005144EF">
            <w:pPr>
              <w:pStyle w:val="TableParagraph"/>
            </w:pPr>
          </w:p>
        </w:tc>
        <w:tc>
          <w:tcPr>
            <w:tcW w:w="562" w:type="dxa"/>
          </w:tcPr>
          <w:p w14:paraId="2ECF6E73" w14:textId="77777777" w:rsidR="005144EF" w:rsidRDefault="005144EF">
            <w:pPr>
              <w:pStyle w:val="TableParagraph"/>
            </w:pPr>
          </w:p>
        </w:tc>
        <w:tc>
          <w:tcPr>
            <w:tcW w:w="492" w:type="dxa"/>
          </w:tcPr>
          <w:p w14:paraId="66CCF62F" w14:textId="77777777" w:rsidR="005144EF" w:rsidRDefault="005144EF">
            <w:pPr>
              <w:pStyle w:val="TableParagraph"/>
            </w:pPr>
          </w:p>
        </w:tc>
        <w:tc>
          <w:tcPr>
            <w:tcW w:w="547" w:type="dxa"/>
          </w:tcPr>
          <w:p w14:paraId="600D630E" w14:textId="77777777" w:rsidR="005144EF" w:rsidRDefault="005144EF">
            <w:pPr>
              <w:pStyle w:val="TableParagraph"/>
            </w:pPr>
          </w:p>
        </w:tc>
        <w:tc>
          <w:tcPr>
            <w:tcW w:w="560" w:type="dxa"/>
          </w:tcPr>
          <w:p w14:paraId="7C9E0532" w14:textId="77777777" w:rsidR="005144EF" w:rsidRDefault="005144EF">
            <w:pPr>
              <w:pStyle w:val="TableParagraph"/>
            </w:pPr>
          </w:p>
        </w:tc>
        <w:tc>
          <w:tcPr>
            <w:tcW w:w="502" w:type="dxa"/>
          </w:tcPr>
          <w:p w14:paraId="553A4BB2" w14:textId="77777777" w:rsidR="005144EF" w:rsidRDefault="005144EF">
            <w:pPr>
              <w:pStyle w:val="TableParagraph"/>
            </w:pPr>
          </w:p>
        </w:tc>
        <w:tc>
          <w:tcPr>
            <w:tcW w:w="509" w:type="dxa"/>
            <w:shd w:val="clear" w:color="auto" w:fill="C2D59B"/>
          </w:tcPr>
          <w:p w14:paraId="3876C14F" w14:textId="77777777" w:rsidR="005144EF" w:rsidRDefault="005144EF">
            <w:pPr>
              <w:pStyle w:val="TableParagraph"/>
            </w:pPr>
          </w:p>
        </w:tc>
      </w:tr>
      <w:tr w:rsidR="005144EF" w14:paraId="67C744A6" w14:textId="77777777">
        <w:trPr>
          <w:trHeight w:val="441"/>
        </w:trPr>
        <w:tc>
          <w:tcPr>
            <w:tcW w:w="1598" w:type="dxa"/>
          </w:tcPr>
          <w:p w14:paraId="1BBDB249" w14:textId="77777777" w:rsidR="005144EF" w:rsidRDefault="00E2008C">
            <w:pPr>
              <w:pStyle w:val="TableParagraph"/>
              <w:spacing w:before="1"/>
              <w:ind w:left="107"/>
              <w:rPr>
                <w:rFonts w:ascii="Carlito"/>
                <w:sz w:val="18"/>
              </w:rPr>
            </w:pPr>
            <w:r>
              <w:rPr>
                <w:rFonts w:ascii="Carlito"/>
                <w:sz w:val="18"/>
              </w:rPr>
              <w:t>Final Defense</w:t>
            </w:r>
          </w:p>
        </w:tc>
        <w:tc>
          <w:tcPr>
            <w:tcW w:w="561" w:type="dxa"/>
          </w:tcPr>
          <w:p w14:paraId="576D53C3" w14:textId="77777777" w:rsidR="005144EF" w:rsidRDefault="005144EF">
            <w:pPr>
              <w:pStyle w:val="TableParagraph"/>
            </w:pPr>
          </w:p>
        </w:tc>
        <w:tc>
          <w:tcPr>
            <w:tcW w:w="511" w:type="dxa"/>
          </w:tcPr>
          <w:p w14:paraId="1833575A" w14:textId="77777777" w:rsidR="005144EF" w:rsidRDefault="005144EF">
            <w:pPr>
              <w:pStyle w:val="TableParagraph"/>
            </w:pPr>
          </w:p>
        </w:tc>
        <w:tc>
          <w:tcPr>
            <w:tcW w:w="509" w:type="dxa"/>
          </w:tcPr>
          <w:p w14:paraId="04AAE6AC" w14:textId="77777777" w:rsidR="005144EF" w:rsidRDefault="005144EF">
            <w:pPr>
              <w:pStyle w:val="TableParagraph"/>
            </w:pPr>
          </w:p>
        </w:tc>
        <w:tc>
          <w:tcPr>
            <w:tcW w:w="489" w:type="dxa"/>
          </w:tcPr>
          <w:p w14:paraId="2B601932" w14:textId="77777777" w:rsidR="005144EF" w:rsidRDefault="005144EF">
            <w:pPr>
              <w:pStyle w:val="TableParagraph"/>
            </w:pPr>
          </w:p>
        </w:tc>
        <w:tc>
          <w:tcPr>
            <w:tcW w:w="489" w:type="dxa"/>
          </w:tcPr>
          <w:p w14:paraId="20B35C4C" w14:textId="77777777" w:rsidR="005144EF" w:rsidRDefault="005144EF">
            <w:pPr>
              <w:pStyle w:val="TableParagraph"/>
            </w:pPr>
          </w:p>
        </w:tc>
        <w:tc>
          <w:tcPr>
            <w:tcW w:w="631" w:type="dxa"/>
          </w:tcPr>
          <w:p w14:paraId="1BE88DE1" w14:textId="77777777" w:rsidR="005144EF" w:rsidRDefault="005144EF">
            <w:pPr>
              <w:pStyle w:val="TableParagraph"/>
            </w:pPr>
          </w:p>
        </w:tc>
        <w:tc>
          <w:tcPr>
            <w:tcW w:w="497" w:type="dxa"/>
          </w:tcPr>
          <w:p w14:paraId="4397A20B" w14:textId="77777777" w:rsidR="005144EF" w:rsidRDefault="005144EF">
            <w:pPr>
              <w:pStyle w:val="TableParagraph"/>
            </w:pPr>
          </w:p>
        </w:tc>
        <w:tc>
          <w:tcPr>
            <w:tcW w:w="488" w:type="dxa"/>
          </w:tcPr>
          <w:p w14:paraId="2B304768" w14:textId="77777777" w:rsidR="005144EF" w:rsidRDefault="005144EF">
            <w:pPr>
              <w:pStyle w:val="TableParagraph"/>
            </w:pPr>
          </w:p>
        </w:tc>
        <w:tc>
          <w:tcPr>
            <w:tcW w:w="632" w:type="dxa"/>
          </w:tcPr>
          <w:p w14:paraId="7630183A" w14:textId="77777777" w:rsidR="005144EF" w:rsidRDefault="005144EF">
            <w:pPr>
              <w:pStyle w:val="TableParagraph"/>
            </w:pPr>
          </w:p>
        </w:tc>
        <w:tc>
          <w:tcPr>
            <w:tcW w:w="562" w:type="dxa"/>
          </w:tcPr>
          <w:p w14:paraId="2E1E52CC" w14:textId="77777777" w:rsidR="005144EF" w:rsidRDefault="005144EF">
            <w:pPr>
              <w:pStyle w:val="TableParagraph"/>
            </w:pPr>
          </w:p>
        </w:tc>
        <w:tc>
          <w:tcPr>
            <w:tcW w:w="492" w:type="dxa"/>
          </w:tcPr>
          <w:p w14:paraId="5C5B1AF9" w14:textId="77777777" w:rsidR="005144EF" w:rsidRDefault="005144EF">
            <w:pPr>
              <w:pStyle w:val="TableParagraph"/>
            </w:pPr>
          </w:p>
        </w:tc>
        <w:tc>
          <w:tcPr>
            <w:tcW w:w="547" w:type="dxa"/>
          </w:tcPr>
          <w:p w14:paraId="2E26AB82" w14:textId="77777777" w:rsidR="005144EF" w:rsidRDefault="005144EF">
            <w:pPr>
              <w:pStyle w:val="TableParagraph"/>
            </w:pPr>
          </w:p>
        </w:tc>
        <w:tc>
          <w:tcPr>
            <w:tcW w:w="560" w:type="dxa"/>
          </w:tcPr>
          <w:p w14:paraId="1C8E6708" w14:textId="77777777" w:rsidR="005144EF" w:rsidRDefault="005144EF">
            <w:pPr>
              <w:pStyle w:val="TableParagraph"/>
            </w:pPr>
          </w:p>
        </w:tc>
        <w:tc>
          <w:tcPr>
            <w:tcW w:w="502" w:type="dxa"/>
          </w:tcPr>
          <w:p w14:paraId="1E13585A" w14:textId="77777777" w:rsidR="005144EF" w:rsidRDefault="005144EF">
            <w:pPr>
              <w:pStyle w:val="TableParagraph"/>
            </w:pPr>
          </w:p>
        </w:tc>
        <w:tc>
          <w:tcPr>
            <w:tcW w:w="509" w:type="dxa"/>
            <w:shd w:val="clear" w:color="auto" w:fill="C2D59B"/>
          </w:tcPr>
          <w:p w14:paraId="6731423E" w14:textId="77777777" w:rsidR="005144EF" w:rsidRDefault="005144EF">
            <w:pPr>
              <w:pStyle w:val="TableParagraph"/>
            </w:pPr>
          </w:p>
        </w:tc>
      </w:tr>
    </w:tbl>
    <w:p w14:paraId="62A1855F" w14:textId="77777777" w:rsidR="005144EF" w:rsidRDefault="005144EF">
      <w:pPr>
        <w:sectPr w:rsidR="005144EF">
          <w:pgSz w:w="12240" w:h="15840"/>
          <w:pgMar w:top="1360" w:right="1140" w:bottom="1200" w:left="1140" w:header="0" w:footer="1014" w:gutter="0"/>
          <w:cols w:space="720"/>
        </w:sectPr>
      </w:pPr>
    </w:p>
    <w:p w14:paraId="69866B05" w14:textId="77777777" w:rsidR="005144EF" w:rsidRDefault="00E2008C">
      <w:pPr>
        <w:pStyle w:val="Heading1"/>
      </w:pPr>
      <w:bookmarkStart w:id="104" w:name="_bookmark105"/>
      <w:bookmarkEnd w:id="104"/>
      <w:r>
        <w:lastRenderedPageBreak/>
        <w:t>References</w:t>
      </w:r>
    </w:p>
    <w:p w14:paraId="64C49307" w14:textId="77777777" w:rsidR="005144EF" w:rsidRDefault="00E2008C">
      <w:pPr>
        <w:pStyle w:val="ListParagraph"/>
        <w:numPr>
          <w:ilvl w:val="0"/>
          <w:numId w:val="2"/>
        </w:numPr>
        <w:tabs>
          <w:tab w:val="left" w:pos="644"/>
        </w:tabs>
        <w:spacing w:before="44" w:line="278" w:lineRule="auto"/>
        <w:ind w:right="2714" w:firstLine="0"/>
        <w:rPr>
          <w:sz w:val="24"/>
        </w:rPr>
      </w:pPr>
      <w:r>
        <w:rPr>
          <w:sz w:val="24"/>
        </w:rPr>
        <w:t>"Usage statistics of content languages for websites",</w:t>
      </w:r>
      <w:r>
        <w:rPr>
          <w:spacing w:val="-31"/>
          <w:sz w:val="24"/>
        </w:rPr>
        <w:t xml:space="preserve"> </w:t>
      </w:r>
      <w:r>
        <w:rPr>
          <w:sz w:val="24"/>
        </w:rPr>
        <w:t>“w3techs.com”,</w:t>
      </w:r>
      <w:r>
        <w:rPr>
          <w:color w:val="0000FF"/>
          <w:sz w:val="24"/>
          <w:u w:val="single" w:color="0000FF"/>
        </w:rPr>
        <w:t xml:space="preserve"> </w:t>
      </w:r>
      <w:hyperlink r:id="rId48">
        <w:r>
          <w:rPr>
            <w:color w:val="0000FF"/>
            <w:sz w:val="24"/>
            <w:u w:val="single" w:color="0000FF"/>
          </w:rPr>
          <w:t>https://w3techs.com/technologies/overview/content_language</w:t>
        </w:r>
        <w:r>
          <w:rPr>
            <w:sz w:val="24"/>
          </w:rPr>
          <w:t>.</w:t>
        </w:r>
      </w:hyperlink>
    </w:p>
    <w:p w14:paraId="6449692E" w14:textId="77777777" w:rsidR="005144EF" w:rsidRDefault="00E2008C">
      <w:pPr>
        <w:pStyle w:val="ListParagraph"/>
        <w:numPr>
          <w:ilvl w:val="0"/>
          <w:numId w:val="2"/>
        </w:numPr>
        <w:tabs>
          <w:tab w:val="left" w:pos="644"/>
        </w:tabs>
        <w:spacing w:before="195" w:line="276" w:lineRule="auto"/>
        <w:ind w:right="621" w:firstLine="0"/>
        <w:rPr>
          <w:color w:val="373435"/>
          <w:sz w:val="24"/>
        </w:rPr>
      </w:pPr>
      <w:r>
        <w:rPr>
          <w:color w:val="373435"/>
          <w:sz w:val="24"/>
        </w:rPr>
        <w:t>A.B.I.K.Premasiri, “A Comprehensive Study on Sinhala and English Verbs”,</w:t>
      </w:r>
      <w:r>
        <w:rPr>
          <w:color w:val="373435"/>
          <w:spacing w:val="-18"/>
          <w:sz w:val="24"/>
        </w:rPr>
        <w:t xml:space="preserve"> </w:t>
      </w:r>
      <w:r>
        <w:rPr>
          <w:sz w:val="24"/>
        </w:rPr>
        <w:t>International Journal on Studies in English Language and Literature 2018, 6(9), pp.</w:t>
      </w:r>
      <w:r>
        <w:rPr>
          <w:spacing w:val="1"/>
          <w:sz w:val="24"/>
        </w:rPr>
        <w:t xml:space="preserve"> </w:t>
      </w:r>
      <w:r>
        <w:rPr>
          <w:sz w:val="24"/>
        </w:rPr>
        <w:t>43-57</w:t>
      </w:r>
    </w:p>
    <w:p w14:paraId="6F54EA4A" w14:textId="77777777" w:rsidR="005144EF" w:rsidRDefault="00E2008C">
      <w:pPr>
        <w:pStyle w:val="ListParagraph"/>
        <w:numPr>
          <w:ilvl w:val="0"/>
          <w:numId w:val="2"/>
        </w:numPr>
        <w:tabs>
          <w:tab w:val="left" w:pos="642"/>
        </w:tabs>
        <w:spacing w:before="200" w:line="276" w:lineRule="auto"/>
        <w:ind w:right="725" w:firstLine="0"/>
        <w:jc w:val="both"/>
        <w:rPr>
          <w:sz w:val="24"/>
        </w:rPr>
      </w:pPr>
      <w:r>
        <w:rPr>
          <w:sz w:val="24"/>
        </w:rPr>
        <w:t>S. Chaudhury, A. Rao and D.M. Sharma, “Anusaaraka: An expert system based machine translation system “, Proceedings of the NLP-KE International Conference 2010, Aug 21-23, pp.1-6</w:t>
      </w:r>
    </w:p>
    <w:p w14:paraId="27AD1E42" w14:textId="77777777" w:rsidR="005144EF" w:rsidRDefault="00E2008C">
      <w:pPr>
        <w:pStyle w:val="ListParagraph"/>
        <w:numPr>
          <w:ilvl w:val="0"/>
          <w:numId w:val="2"/>
        </w:numPr>
        <w:tabs>
          <w:tab w:val="left" w:pos="644"/>
        </w:tabs>
        <w:spacing w:before="201"/>
        <w:ind w:left="643"/>
        <w:jc w:val="both"/>
        <w:rPr>
          <w:sz w:val="24"/>
        </w:rPr>
      </w:pPr>
      <w:r>
        <w:rPr>
          <w:sz w:val="24"/>
        </w:rPr>
        <w:t>Bharati and et al, “Natural Language Processing: A Paninian Perspective”,</w:t>
      </w:r>
      <w:r>
        <w:rPr>
          <w:spacing w:val="-3"/>
          <w:sz w:val="24"/>
        </w:rPr>
        <w:t xml:space="preserve"> </w:t>
      </w:r>
      <w:r>
        <w:rPr>
          <w:sz w:val="24"/>
        </w:rPr>
        <w:t>2002.</w:t>
      </w:r>
    </w:p>
    <w:p w14:paraId="376E89BE" w14:textId="77777777" w:rsidR="005144EF" w:rsidRDefault="005144EF">
      <w:pPr>
        <w:pStyle w:val="BodyText"/>
        <w:spacing w:before="1"/>
        <w:ind w:left="0"/>
        <w:rPr>
          <w:sz w:val="21"/>
        </w:rPr>
      </w:pPr>
    </w:p>
    <w:p w14:paraId="26A7079B" w14:textId="77777777" w:rsidR="005144EF" w:rsidRDefault="00E2008C">
      <w:pPr>
        <w:pStyle w:val="ListParagraph"/>
        <w:numPr>
          <w:ilvl w:val="0"/>
          <w:numId w:val="2"/>
        </w:numPr>
        <w:tabs>
          <w:tab w:val="left" w:pos="644"/>
        </w:tabs>
        <w:spacing w:line="276" w:lineRule="auto"/>
        <w:ind w:right="321" w:firstLine="0"/>
        <w:rPr>
          <w:sz w:val="24"/>
        </w:rPr>
      </w:pPr>
      <w:r>
        <w:rPr>
          <w:spacing w:val="-3"/>
          <w:sz w:val="24"/>
        </w:rPr>
        <w:t xml:space="preserve">I. </w:t>
      </w:r>
      <w:r>
        <w:rPr>
          <w:sz w:val="24"/>
        </w:rPr>
        <w:t>Tatsuya, K. Akira, K. Yuka, “Toshiba Rule-Based Machine Translation System”, NTCIR-7 PAT MT, Proceesings of NTCIR-7 Workshop Meeting, Japan, 2008,</w:t>
      </w:r>
      <w:r>
        <w:rPr>
          <w:spacing w:val="-3"/>
          <w:sz w:val="24"/>
        </w:rPr>
        <w:t xml:space="preserve"> </w:t>
      </w:r>
      <w:r>
        <w:rPr>
          <w:sz w:val="24"/>
        </w:rPr>
        <w:t>pp.430-434.</w:t>
      </w:r>
    </w:p>
    <w:p w14:paraId="70DB8705" w14:textId="77777777" w:rsidR="005144EF" w:rsidRDefault="00E2008C">
      <w:pPr>
        <w:pStyle w:val="ListParagraph"/>
        <w:numPr>
          <w:ilvl w:val="0"/>
          <w:numId w:val="2"/>
        </w:numPr>
        <w:tabs>
          <w:tab w:val="left" w:pos="644"/>
        </w:tabs>
        <w:spacing w:before="198" w:line="278" w:lineRule="auto"/>
        <w:ind w:right="485" w:firstLine="0"/>
        <w:rPr>
          <w:sz w:val="24"/>
        </w:rPr>
      </w:pPr>
      <w:r>
        <w:rPr>
          <w:sz w:val="24"/>
        </w:rPr>
        <w:t>A. Lavie and et al, “Experiments with a Hindi-to-English transfer-based MT system under</w:t>
      </w:r>
      <w:r>
        <w:rPr>
          <w:spacing w:val="-14"/>
          <w:sz w:val="24"/>
        </w:rPr>
        <w:t xml:space="preserve"> </w:t>
      </w:r>
      <w:r>
        <w:rPr>
          <w:sz w:val="24"/>
        </w:rPr>
        <w:t>a miserly data scenario”, ACM Transactions on Computational Logic, Vol. V,</w:t>
      </w:r>
      <w:r>
        <w:rPr>
          <w:spacing w:val="-8"/>
          <w:sz w:val="24"/>
        </w:rPr>
        <w:t xml:space="preserve"> </w:t>
      </w:r>
      <w:r>
        <w:rPr>
          <w:sz w:val="24"/>
        </w:rPr>
        <w:t>2004.</w:t>
      </w:r>
    </w:p>
    <w:p w14:paraId="30D7B01F" w14:textId="77777777" w:rsidR="005144EF" w:rsidRDefault="00E2008C">
      <w:pPr>
        <w:pStyle w:val="ListParagraph"/>
        <w:numPr>
          <w:ilvl w:val="0"/>
          <w:numId w:val="2"/>
        </w:numPr>
        <w:tabs>
          <w:tab w:val="left" w:pos="642"/>
        </w:tabs>
        <w:spacing w:before="195" w:line="276" w:lineRule="auto"/>
        <w:ind w:right="444" w:firstLine="0"/>
        <w:jc w:val="both"/>
        <w:rPr>
          <w:color w:val="373435"/>
          <w:sz w:val="24"/>
        </w:rPr>
      </w:pPr>
      <w:r>
        <w:rPr>
          <w:color w:val="373435"/>
          <w:sz w:val="24"/>
        </w:rPr>
        <w:t>S. Abdelhadi, C. Violetta, J. Abderrahim, "A Prototype English-to-Arabic Interlingua-based MT system", Third International Conference on Language Resources and Evaluation Workshop Arabic Language Resources and evaluation: status and prospects,</w:t>
      </w:r>
      <w:r>
        <w:rPr>
          <w:color w:val="373435"/>
          <w:spacing w:val="-2"/>
          <w:sz w:val="24"/>
        </w:rPr>
        <w:t xml:space="preserve"> </w:t>
      </w:r>
      <w:r>
        <w:rPr>
          <w:color w:val="373435"/>
          <w:sz w:val="24"/>
        </w:rPr>
        <w:t>2002</w:t>
      </w:r>
    </w:p>
    <w:p w14:paraId="5D8C5EEA" w14:textId="77777777" w:rsidR="005144EF" w:rsidRDefault="00E2008C">
      <w:pPr>
        <w:pStyle w:val="ListParagraph"/>
        <w:numPr>
          <w:ilvl w:val="0"/>
          <w:numId w:val="2"/>
        </w:numPr>
        <w:tabs>
          <w:tab w:val="left" w:pos="644"/>
        </w:tabs>
        <w:spacing w:before="200" w:line="276" w:lineRule="auto"/>
        <w:ind w:right="351" w:firstLine="0"/>
        <w:rPr>
          <w:color w:val="373435"/>
          <w:sz w:val="24"/>
        </w:rPr>
      </w:pPr>
      <w:r>
        <w:rPr>
          <w:color w:val="373435"/>
          <w:sz w:val="24"/>
        </w:rPr>
        <w:t>Mandal and et al, “Bengali and Hindi to English CLIR evaluation”, Advances in</w:t>
      </w:r>
      <w:r>
        <w:rPr>
          <w:color w:val="373435"/>
          <w:spacing w:val="-29"/>
          <w:sz w:val="24"/>
        </w:rPr>
        <w:t xml:space="preserve"> </w:t>
      </w:r>
      <w:r>
        <w:rPr>
          <w:color w:val="373435"/>
          <w:sz w:val="24"/>
        </w:rPr>
        <w:t>Multilingual and Multimodal Information Retrieval, 8th Workshop of the Cross-Language Evaluation Forum 2007, pp.95-102,</w:t>
      </w:r>
      <w:r>
        <w:rPr>
          <w:color w:val="373435"/>
          <w:spacing w:val="-2"/>
          <w:sz w:val="24"/>
        </w:rPr>
        <w:t xml:space="preserve"> </w:t>
      </w:r>
      <w:r>
        <w:rPr>
          <w:color w:val="373435"/>
          <w:sz w:val="24"/>
        </w:rPr>
        <w:t>doi:10.1007/978-3-540-85760-0_12.</w:t>
      </w:r>
    </w:p>
    <w:p w14:paraId="6D22260D" w14:textId="77777777" w:rsidR="005144EF" w:rsidRDefault="00E2008C">
      <w:pPr>
        <w:pStyle w:val="ListParagraph"/>
        <w:numPr>
          <w:ilvl w:val="0"/>
          <w:numId w:val="2"/>
        </w:numPr>
        <w:tabs>
          <w:tab w:val="left" w:pos="644"/>
        </w:tabs>
        <w:spacing w:before="200"/>
        <w:ind w:left="643"/>
        <w:jc w:val="both"/>
        <w:rPr>
          <w:color w:val="373435"/>
          <w:sz w:val="24"/>
        </w:rPr>
      </w:pPr>
      <w:r>
        <w:rPr>
          <w:color w:val="373435"/>
          <w:sz w:val="24"/>
        </w:rPr>
        <w:t>Yahoo Babel Fish 2008, [Online]. Available:</w:t>
      </w:r>
      <w:r>
        <w:rPr>
          <w:color w:val="0000FF"/>
          <w:sz w:val="24"/>
        </w:rPr>
        <w:t xml:space="preserve"> </w:t>
      </w:r>
      <w:hyperlink r:id="rId49">
        <w:r>
          <w:rPr>
            <w:color w:val="0000FF"/>
            <w:sz w:val="24"/>
            <w:u w:val="single" w:color="0000FF"/>
          </w:rPr>
          <w:t>https://www.babelfish.com/</w:t>
        </w:r>
        <w:r>
          <w:rPr>
            <w:color w:val="0000FF"/>
            <w:spacing w:val="-3"/>
            <w:sz w:val="24"/>
          </w:rPr>
          <w:t xml:space="preserve"> </w:t>
        </w:r>
      </w:hyperlink>
      <w:r>
        <w:rPr>
          <w:color w:val="373435"/>
          <w:sz w:val="24"/>
        </w:rPr>
        <w:t>.</w:t>
      </w:r>
    </w:p>
    <w:p w14:paraId="521AA1E7" w14:textId="77777777" w:rsidR="005144EF" w:rsidRDefault="005144EF">
      <w:pPr>
        <w:pStyle w:val="BodyText"/>
        <w:spacing w:before="1"/>
        <w:ind w:left="0"/>
        <w:rPr>
          <w:sz w:val="21"/>
        </w:rPr>
      </w:pPr>
    </w:p>
    <w:p w14:paraId="62C20B62" w14:textId="77777777" w:rsidR="005144EF" w:rsidRDefault="00E2008C">
      <w:pPr>
        <w:pStyle w:val="ListParagraph"/>
        <w:numPr>
          <w:ilvl w:val="0"/>
          <w:numId w:val="2"/>
        </w:numPr>
        <w:tabs>
          <w:tab w:val="left" w:pos="764"/>
        </w:tabs>
        <w:spacing w:line="276" w:lineRule="auto"/>
        <w:ind w:right="915" w:firstLine="0"/>
        <w:rPr>
          <w:color w:val="373435"/>
          <w:sz w:val="24"/>
        </w:rPr>
      </w:pPr>
      <w:r>
        <w:rPr>
          <w:color w:val="373435"/>
          <w:sz w:val="24"/>
        </w:rPr>
        <w:t>A. Sjöberg, “The Use of the Copula in Non-Copula Constructions in the Languages</w:t>
      </w:r>
      <w:r>
        <w:rPr>
          <w:color w:val="373435"/>
          <w:spacing w:val="-22"/>
          <w:sz w:val="24"/>
        </w:rPr>
        <w:t xml:space="preserve"> </w:t>
      </w:r>
      <w:r>
        <w:rPr>
          <w:color w:val="373435"/>
          <w:sz w:val="24"/>
        </w:rPr>
        <w:t>of South Asia”, [Online]. Available: https://www.diva- portal.org/smash/get/diva2:1248101/FULLTEXT01.pdf</w:t>
      </w:r>
    </w:p>
    <w:p w14:paraId="493BA117" w14:textId="77777777" w:rsidR="005144EF" w:rsidRDefault="00E2008C">
      <w:pPr>
        <w:pStyle w:val="ListParagraph"/>
        <w:numPr>
          <w:ilvl w:val="0"/>
          <w:numId w:val="2"/>
        </w:numPr>
        <w:tabs>
          <w:tab w:val="left" w:pos="761"/>
        </w:tabs>
        <w:spacing w:before="200" w:line="276" w:lineRule="auto"/>
        <w:ind w:right="749" w:firstLine="0"/>
        <w:jc w:val="both"/>
        <w:rPr>
          <w:color w:val="373435"/>
          <w:sz w:val="24"/>
        </w:rPr>
      </w:pPr>
      <w:r>
        <w:rPr>
          <w:color w:val="373435"/>
          <w:sz w:val="24"/>
        </w:rPr>
        <w:t xml:space="preserve">R. Weerasinghe, D. Herath, V. Welgama, Viraj, “Corpus-based Sinhala lexicon”, 2009, pp.17-23, doi:10.3115/1690299.1690302. 12 A. R. Weerasinghe, A. Wasala, K. Gamage, </w:t>
      </w:r>
      <w:r>
        <w:rPr>
          <w:color w:val="373435"/>
          <w:spacing w:val="-7"/>
          <w:sz w:val="24"/>
        </w:rPr>
        <w:t xml:space="preserve">"A </w:t>
      </w:r>
      <w:r>
        <w:rPr>
          <w:color w:val="373435"/>
          <w:sz w:val="24"/>
        </w:rPr>
        <w:t>Rule Based Syllabification Algorithm for Sinhala", (2005), pp.</w:t>
      </w:r>
      <w:r>
        <w:rPr>
          <w:color w:val="373435"/>
          <w:spacing w:val="-4"/>
          <w:sz w:val="24"/>
        </w:rPr>
        <w:t xml:space="preserve"> </w:t>
      </w:r>
      <w:r>
        <w:rPr>
          <w:color w:val="373435"/>
          <w:sz w:val="24"/>
        </w:rPr>
        <w:t>438-449.</w:t>
      </w:r>
    </w:p>
    <w:p w14:paraId="0F9FDE2D" w14:textId="77777777" w:rsidR="005144EF" w:rsidRDefault="00E2008C">
      <w:pPr>
        <w:pStyle w:val="ListParagraph"/>
        <w:numPr>
          <w:ilvl w:val="0"/>
          <w:numId w:val="2"/>
        </w:numPr>
        <w:tabs>
          <w:tab w:val="left" w:pos="764"/>
        </w:tabs>
        <w:spacing w:before="200" w:line="276" w:lineRule="auto"/>
        <w:ind w:right="612" w:firstLine="0"/>
        <w:jc w:val="both"/>
        <w:rPr>
          <w:color w:val="373435"/>
          <w:sz w:val="24"/>
        </w:rPr>
      </w:pPr>
      <w:r>
        <w:rPr>
          <w:color w:val="373435"/>
          <w:sz w:val="24"/>
        </w:rPr>
        <w:t>A. R. Weerasinghe, A. Wasala, K. Gamage, "A Rule Based Syllabification Algorithm for Sinhala", 2005, pp.</w:t>
      </w:r>
      <w:r>
        <w:rPr>
          <w:color w:val="373435"/>
          <w:spacing w:val="-1"/>
          <w:sz w:val="24"/>
        </w:rPr>
        <w:t xml:space="preserve"> </w:t>
      </w:r>
      <w:r>
        <w:rPr>
          <w:color w:val="373435"/>
          <w:sz w:val="24"/>
        </w:rPr>
        <w:t>438-449.</w:t>
      </w:r>
    </w:p>
    <w:p w14:paraId="031B30A1" w14:textId="77777777" w:rsidR="005144EF" w:rsidRDefault="00E2008C">
      <w:pPr>
        <w:pStyle w:val="ListParagraph"/>
        <w:numPr>
          <w:ilvl w:val="0"/>
          <w:numId w:val="2"/>
        </w:numPr>
        <w:tabs>
          <w:tab w:val="left" w:pos="764"/>
        </w:tabs>
        <w:spacing w:before="201" w:line="276" w:lineRule="auto"/>
        <w:ind w:right="658" w:firstLine="0"/>
        <w:jc w:val="both"/>
        <w:rPr>
          <w:color w:val="373435"/>
          <w:sz w:val="24"/>
        </w:rPr>
      </w:pPr>
      <w:r>
        <w:rPr>
          <w:color w:val="373435"/>
          <w:sz w:val="24"/>
        </w:rPr>
        <w:t>M.Jayasuriya, R. Weerasinghe, "Learning a stochastic part of speech tagger for</w:t>
      </w:r>
      <w:r>
        <w:rPr>
          <w:color w:val="373435"/>
          <w:spacing w:val="-18"/>
          <w:sz w:val="24"/>
        </w:rPr>
        <w:t xml:space="preserve"> </w:t>
      </w:r>
      <w:r>
        <w:rPr>
          <w:color w:val="373435"/>
          <w:sz w:val="24"/>
        </w:rPr>
        <w:t>Sinhala", International Conference on Advances in ICT for Emerging Regions, 2013,</w:t>
      </w:r>
      <w:r>
        <w:rPr>
          <w:color w:val="373435"/>
          <w:spacing w:val="-4"/>
          <w:sz w:val="24"/>
        </w:rPr>
        <w:t xml:space="preserve"> </w:t>
      </w:r>
      <w:r>
        <w:rPr>
          <w:color w:val="373435"/>
          <w:sz w:val="24"/>
        </w:rPr>
        <w:t>pp.137-143.</w:t>
      </w:r>
    </w:p>
    <w:p w14:paraId="45254084" w14:textId="77777777" w:rsidR="005144EF" w:rsidRDefault="005144EF">
      <w:pPr>
        <w:spacing w:line="276" w:lineRule="auto"/>
        <w:jc w:val="both"/>
        <w:rPr>
          <w:sz w:val="24"/>
        </w:rPr>
        <w:sectPr w:rsidR="005144EF">
          <w:pgSz w:w="12240" w:h="15840"/>
          <w:pgMar w:top="1360" w:right="1140" w:bottom="1200" w:left="1140" w:header="0" w:footer="1014" w:gutter="0"/>
          <w:cols w:space="720"/>
        </w:sectPr>
      </w:pPr>
    </w:p>
    <w:p w14:paraId="4128F25B" w14:textId="77777777" w:rsidR="005144EF" w:rsidRDefault="00E2008C">
      <w:pPr>
        <w:pStyle w:val="ListParagraph"/>
        <w:numPr>
          <w:ilvl w:val="0"/>
          <w:numId w:val="2"/>
        </w:numPr>
        <w:tabs>
          <w:tab w:val="left" w:pos="764"/>
        </w:tabs>
        <w:spacing w:before="74" w:line="276" w:lineRule="auto"/>
        <w:ind w:right="605" w:firstLine="0"/>
        <w:rPr>
          <w:color w:val="373435"/>
          <w:sz w:val="24"/>
        </w:rPr>
      </w:pPr>
      <w:r>
        <w:rPr>
          <w:color w:val="373435"/>
          <w:sz w:val="24"/>
        </w:rPr>
        <w:lastRenderedPageBreak/>
        <w:t>A. R. Weerasinghe, D. Herath, N. P. K. Medagoda, "A KNN based Algorithm for</w:t>
      </w:r>
      <w:r>
        <w:rPr>
          <w:color w:val="373435"/>
          <w:spacing w:val="-18"/>
          <w:sz w:val="24"/>
        </w:rPr>
        <w:t xml:space="preserve"> </w:t>
      </w:r>
      <w:r>
        <w:rPr>
          <w:color w:val="373435"/>
          <w:sz w:val="24"/>
        </w:rPr>
        <w:t>Printed Sinhala Character Recognition", Proceeding of 8th International Information Technology Conference -Colombo,</w:t>
      </w:r>
      <w:r>
        <w:rPr>
          <w:color w:val="373435"/>
          <w:spacing w:val="-2"/>
          <w:sz w:val="24"/>
        </w:rPr>
        <w:t xml:space="preserve"> </w:t>
      </w:r>
      <w:r>
        <w:rPr>
          <w:color w:val="373435"/>
          <w:sz w:val="24"/>
        </w:rPr>
        <w:t>2006.</w:t>
      </w:r>
    </w:p>
    <w:p w14:paraId="5AE654D7" w14:textId="77777777" w:rsidR="005144EF" w:rsidRDefault="00E2008C">
      <w:pPr>
        <w:pStyle w:val="ListParagraph"/>
        <w:numPr>
          <w:ilvl w:val="0"/>
          <w:numId w:val="2"/>
        </w:numPr>
        <w:tabs>
          <w:tab w:val="left" w:pos="762"/>
        </w:tabs>
        <w:spacing w:before="200" w:line="276" w:lineRule="auto"/>
        <w:ind w:right="720" w:firstLine="0"/>
        <w:rPr>
          <w:color w:val="373435"/>
          <w:sz w:val="24"/>
        </w:rPr>
      </w:pPr>
      <w:r>
        <w:rPr>
          <w:color w:val="373435"/>
          <w:sz w:val="24"/>
        </w:rPr>
        <w:t>S. Sripirakas, R. Weerasinghe, D. Herath, "Statistical machine translation of systems for Sinhala - Tamil",</w:t>
      </w:r>
      <w:r>
        <w:rPr>
          <w:color w:val="373435"/>
          <w:spacing w:val="-3"/>
          <w:sz w:val="24"/>
        </w:rPr>
        <w:t xml:space="preserve"> </w:t>
      </w:r>
      <w:r>
        <w:rPr>
          <w:color w:val="373435"/>
          <w:sz w:val="24"/>
        </w:rPr>
        <w:t>2010.</w:t>
      </w:r>
    </w:p>
    <w:p w14:paraId="51519665" w14:textId="77777777" w:rsidR="005144EF" w:rsidRDefault="00E2008C">
      <w:pPr>
        <w:pStyle w:val="ListParagraph"/>
        <w:numPr>
          <w:ilvl w:val="0"/>
          <w:numId w:val="2"/>
        </w:numPr>
        <w:tabs>
          <w:tab w:val="left" w:pos="764"/>
        </w:tabs>
        <w:spacing w:before="201" w:line="276" w:lineRule="auto"/>
        <w:ind w:right="851" w:firstLine="0"/>
        <w:rPr>
          <w:color w:val="373435"/>
          <w:sz w:val="24"/>
        </w:rPr>
      </w:pPr>
      <w:r>
        <w:rPr>
          <w:color w:val="373435"/>
          <w:sz w:val="24"/>
        </w:rPr>
        <w:t>N. V. C. Vithanage, "English to Sinhala Intelligent Translator for weather forecasting domain", Colombo: Thesis, submitted BIT degree, university of Colombo, Sri Lanka,</w:t>
      </w:r>
      <w:r>
        <w:rPr>
          <w:color w:val="373435"/>
          <w:spacing w:val="-16"/>
          <w:sz w:val="24"/>
        </w:rPr>
        <w:t xml:space="preserve"> </w:t>
      </w:r>
      <w:r>
        <w:rPr>
          <w:color w:val="373435"/>
          <w:sz w:val="24"/>
        </w:rPr>
        <w:t>2003.</w:t>
      </w:r>
    </w:p>
    <w:p w14:paraId="420375CF" w14:textId="77777777" w:rsidR="005144EF" w:rsidRDefault="00E2008C">
      <w:pPr>
        <w:pStyle w:val="ListParagraph"/>
        <w:numPr>
          <w:ilvl w:val="0"/>
          <w:numId w:val="2"/>
        </w:numPr>
        <w:tabs>
          <w:tab w:val="left" w:pos="764"/>
        </w:tabs>
        <w:spacing w:before="200" w:line="276" w:lineRule="auto"/>
        <w:ind w:right="405" w:firstLine="0"/>
        <w:rPr>
          <w:color w:val="373435"/>
          <w:sz w:val="24"/>
        </w:rPr>
      </w:pPr>
      <w:r>
        <w:rPr>
          <w:sz w:val="24"/>
        </w:rPr>
        <w:t>B. Hettige , A. S. Karunananda, “Varanageema: A Theoretical basics for English to</w:t>
      </w:r>
      <w:r>
        <w:rPr>
          <w:spacing w:val="-31"/>
          <w:sz w:val="24"/>
        </w:rPr>
        <w:t xml:space="preserve"> </w:t>
      </w:r>
      <w:r>
        <w:rPr>
          <w:sz w:val="24"/>
        </w:rPr>
        <w:t>Sinhala Machine Translation”, Proceesing of seventh Annual Session of Sri Lanka Association for Artificial Intelligence (SLAAI), Kelaniya, 2010.</w:t>
      </w:r>
    </w:p>
    <w:p w14:paraId="19CB6D3A" w14:textId="77777777" w:rsidR="005144EF" w:rsidRDefault="00E2008C">
      <w:pPr>
        <w:pStyle w:val="ListParagraph"/>
        <w:numPr>
          <w:ilvl w:val="0"/>
          <w:numId w:val="2"/>
        </w:numPr>
        <w:tabs>
          <w:tab w:val="left" w:pos="764"/>
        </w:tabs>
        <w:spacing w:before="201"/>
        <w:ind w:left="763" w:hanging="464"/>
        <w:rPr>
          <w:sz w:val="24"/>
        </w:rPr>
      </w:pPr>
      <w:r>
        <w:rPr>
          <w:sz w:val="24"/>
        </w:rPr>
        <w:t>A. Wasala, R. Weerasinghe “EnSiTip: A Tool to Unlock the English Web”,</w:t>
      </w:r>
      <w:r>
        <w:rPr>
          <w:spacing w:val="-9"/>
          <w:sz w:val="24"/>
        </w:rPr>
        <w:t xml:space="preserve"> </w:t>
      </w:r>
      <w:r>
        <w:rPr>
          <w:sz w:val="24"/>
        </w:rPr>
        <w:t>2008.</w:t>
      </w:r>
    </w:p>
    <w:p w14:paraId="2C2A1A8B" w14:textId="77777777" w:rsidR="005144EF" w:rsidRDefault="005144EF">
      <w:pPr>
        <w:pStyle w:val="BodyText"/>
        <w:spacing w:before="10"/>
        <w:ind w:left="0"/>
        <w:rPr>
          <w:sz w:val="20"/>
        </w:rPr>
      </w:pPr>
    </w:p>
    <w:p w14:paraId="6649237B" w14:textId="77777777" w:rsidR="005144EF" w:rsidRDefault="00E2008C">
      <w:pPr>
        <w:pStyle w:val="ListParagraph"/>
        <w:numPr>
          <w:ilvl w:val="0"/>
          <w:numId w:val="2"/>
        </w:numPr>
        <w:tabs>
          <w:tab w:val="left" w:pos="764"/>
        </w:tabs>
        <w:spacing w:line="278" w:lineRule="auto"/>
        <w:ind w:right="399" w:firstLine="0"/>
        <w:rPr>
          <w:sz w:val="24"/>
        </w:rPr>
      </w:pPr>
      <w:r>
        <w:rPr>
          <w:sz w:val="24"/>
        </w:rPr>
        <w:t>B. Hettige , A. S. Karunananda, G. Rzevski, “Selected Text Machine Translator for</w:t>
      </w:r>
      <w:r>
        <w:rPr>
          <w:spacing w:val="-23"/>
          <w:sz w:val="24"/>
        </w:rPr>
        <w:t xml:space="preserve"> </w:t>
      </w:r>
      <w:r>
        <w:rPr>
          <w:sz w:val="24"/>
        </w:rPr>
        <w:t>English to Sinhala”,</w:t>
      </w:r>
      <w:r>
        <w:rPr>
          <w:spacing w:val="-1"/>
          <w:sz w:val="24"/>
        </w:rPr>
        <w:t xml:space="preserve"> </w:t>
      </w:r>
      <w:r>
        <w:rPr>
          <w:sz w:val="24"/>
        </w:rPr>
        <w:t>2013.</w:t>
      </w:r>
    </w:p>
    <w:p w14:paraId="1EE30F7C" w14:textId="77777777" w:rsidR="005144EF" w:rsidRDefault="00E2008C">
      <w:pPr>
        <w:pStyle w:val="ListParagraph"/>
        <w:numPr>
          <w:ilvl w:val="0"/>
          <w:numId w:val="2"/>
        </w:numPr>
        <w:tabs>
          <w:tab w:val="left" w:pos="762"/>
        </w:tabs>
        <w:spacing w:before="192" w:line="242" w:lineRule="auto"/>
        <w:ind w:right="1338" w:firstLine="0"/>
        <w:rPr>
          <w:sz w:val="24"/>
        </w:rPr>
      </w:pPr>
      <w:r>
        <w:rPr>
          <w:sz w:val="24"/>
        </w:rPr>
        <w:t>C. blog, “Understanding LSTM networks”, [Online], August 27, 2015, Available:</w:t>
      </w:r>
      <w:r>
        <w:rPr>
          <w:color w:val="0000FF"/>
          <w:sz w:val="24"/>
          <w:u w:val="single" w:color="0000FF"/>
        </w:rPr>
        <w:t xml:space="preserve"> </w:t>
      </w:r>
      <w:hyperlink r:id="rId50">
        <w:r>
          <w:rPr>
            <w:color w:val="0000FF"/>
            <w:sz w:val="24"/>
            <w:u w:val="single" w:color="0000FF"/>
          </w:rPr>
          <w:t>https://colah.github.io/posts/2015-08-Understanding-LSTMs/</w:t>
        </w:r>
      </w:hyperlink>
      <w:r>
        <w:rPr>
          <w:color w:val="0000FF"/>
          <w:sz w:val="24"/>
        </w:rPr>
        <w:t xml:space="preserve"> </w:t>
      </w:r>
      <w:r>
        <w:rPr>
          <w:sz w:val="24"/>
        </w:rPr>
        <w:t>.</w:t>
      </w:r>
    </w:p>
    <w:p w14:paraId="07D5CDCF" w14:textId="77777777" w:rsidR="005144EF" w:rsidRDefault="005144EF">
      <w:pPr>
        <w:pStyle w:val="BodyText"/>
        <w:spacing w:before="7"/>
        <w:ind w:left="0"/>
        <w:rPr>
          <w:sz w:val="20"/>
        </w:rPr>
      </w:pPr>
    </w:p>
    <w:p w14:paraId="304535CC" w14:textId="77777777" w:rsidR="005144EF" w:rsidRDefault="00E2008C">
      <w:pPr>
        <w:pStyle w:val="ListParagraph"/>
        <w:numPr>
          <w:ilvl w:val="0"/>
          <w:numId w:val="2"/>
        </w:numPr>
        <w:tabs>
          <w:tab w:val="left" w:pos="762"/>
        </w:tabs>
        <w:ind w:right="299" w:firstLine="0"/>
        <w:rPr>
          <w:sz w:val="24"/>
        </w:rPr>
      </w:pPr>
      <w:r>
        <w:rPr>
          <w:sz w:val="24"/>
        </w:rPr>
        <w:t>R. Horev, “BERT Explained: State of the art language model for NLP”, [Online], November 10, 2018, Available:</w:t>
      </w:r>
      <w:r>
        <w:rPr>
          <w:color w:val="0000FF"/>
          <w:sz w:val="24"/>
        </w:rPr>
        <w:t xml:space="preserve"> </w:t>
      </w:r>
      <w:hyperlink r:id="rId51">
        <w:r>
          <w:rPr>
            <w:color w:val="0000FF"/>
            <w:sz w:val="24"/>
            <w:u w:val="single" w:color="0000FF"/>
          </w:rPr>
          <w:t>https://towardsdatascience.com/bert-explained-state-of-the-art-language-</w:t>
        </w:r>
      </w:hyperlink>
      <w:hyperlink r:id="rId52">
        <w:r>
          <w:rPr>
            <w:color w:val="0000FF"/>
            <w:sz w:val="24"/>
            <w:u w:val="single" w:color="0000FF"/>
          </w:rPr>
          <w:t xml:space="preserve"> model-for-nlp-f8b21a9b6270</w:t>
        </w:r>
        <w:r>
          <w:rPr>
            <w:color w:val="0000FF"/>
            <w:spacing w:val="-1"/>
            <w:sz w:val="24"/>
          </w:rPr>
          <w:t xml:space="preserve"> </w:t>
        </w:r>
      </w:hyperlink>
      <w:r>
        <w:rPr>
          <w:sz w:val="24"/>
        </w:rPr>
        <w:t>.</w:t>
      </w:r>
    </w:p>
    <w:p w14:paraId="6A2DA468" w14:textId="77777777" w:rsidR="005144EF" w:rsidRDefault="005144EF">
      <w:pPr>
        <w:pStyle w:val="BodyText"/>
        <w:spacing w:before="3"/>
        <w:ind w:left="0"/>
        <w:rPr>
          <w:sz w:val="16"/>
        </w:rPr>
      </w:pPr>
    </w:p>
    <w:p w14:paraId="740906B1" w14:textId="77777777" w:rsidR="005144EF" w:rsidRDefault="00E2008C">
      <w:pPr>
        <w:pStyle w:val="ListParagraph"/>
        <w:numPr>
          <w:ilvl w:val="0"/>
          <w:numId w:val="2"/>
        </w:numPr>
        <w:tabs>
          <w:tab w:val="left" w:pos="762"/>
        </w:tabs>
        <w:spacing w:before="90" w:line="242" w:lineRule="auto"/>
        <w:ind w:right="476" w:firstLine="0"/>
        <w:rPr>
          <w:sz w:val="24"/>
        </w:rPr>
      </w:pPr>
      <w:r>
        <w:rPr>
          <w:sz w:val="24"/>
        </w:rPr>
        <w:t>C. McCormick, “BERT Word Embeddings Tutorial”, [Online], May 14, 2019, Available:</w:t>
      </w:r>
      <w:r>
        <w:rPr>
          <w:color w:val="0000FF"/>
          <w:sz w:val="24"/>
          <w:u w:val="single" w:color="0000FF"/>
        </w:rPr>
        <w:t xml:space="preserve"> </w:t>
      </w:r>
      <w:hyperlink r:id="rId53">
        <w:r>
          <w:rPr>
            <w:color w:val="0000FF"/>
            <w:sz w:val="24"/>
            <w:u w:val="single" w:color="0000FF"/>
          </w:rPr>
          <w:t>https://mccormickml.com/2019/05/14/BERT-word-embeddings-tutorial/</w:t>
        </w:r>
      </w:hyperlink>
    </w:p>
    <w:p w14:paraId="19529722" w14:textId="77777777" w:rsidR="005144EF" w:rsidRDefault="005144EF">
      <w:pPr>
        <w:pStyle w:val="BodyText"/>
        <w:spacing w:before="6"/>
        <w:ind w:left="0"/>
        <w:rPr>
          <w:sz w:val="20"/>
        </w:rPr>
      </w:pPr>
    </w:p>
    <w:p w14:paraId="107CBD4F" w14:textId="77777777" w:rsidR="005144EF" w:rsidRDefault="00E2008C">
      <w:pPr>
        <w:pStyle w:val="ListParagraph"/>
        <w:numPr>
          <w:ilvl w:val="0"/>
          <w:numId w:val="2"/>
        </w:numPr>
        <w:tabs>
          <w:tab w:val="left" w:pos="762"/>
        </w:tabs>
        <w:spacing w:before="1" w:line="276" w:lineRule="auto"/>
        <w:ind w:right="1461" w:firstLine="0"/>
        <w:rPr>
          <w:sz w:val="24"/>
        </w:rPr>
      </w:pPr>
      <w:r>
        <w:rPr>
          <w:sz w:val="24"/>
        </w:rPr>
        <w:t xml:space="preserve">J. Devlin, Ming-Wei, C. Kenton, </w:t>
      </w:r>
      <w:r>
        <w:rPr>
          <w:spacing w:val="-3"/>
          <w:sz w:val="24"/>
        </w:rPr>
        <w:t xml:space="preserve">L. </w:t>
      </w:r>
      <w:r>
        <w:rPr>
          <w:sz w:val="24"/>
        </w:rPr>
        <w:t>K. Toutanova, “BERT: Pre-training of Deep Bidirectional Transformers for Language Understanding”,</w:t>
      </w:r>
      <w:r>
        <w:rPr>
          <w:spacing w:val="-3"/>
          <w:sz w:val="24"/>
        </w:rPr>
        <w:t xml:space="preserve"> </w:t>
      </w:r>
      <w:r>
        <w:rPr>
          <w:sz w:val="24"/>
        </w:rPr>
        <w:t>2019.</w:t>
      </w:r>
    </w:p>
    <w:p w14:paraId="1C773DE4" w14:textId="77777777" w:rsidR="005144EF" w:rsidRDefault="00E2008C">
      <w:pPr>
        <w:pStyle w:val="ListParagraph"/>
        <w:numPr>
          <w:ilvl w:val="0"/>
          <w:numId w:val="2"/>
        </w:numPr>
        <w:tabs>
          <w:tab w:val="left" w:pos="764"/>
        </w:tabs>
        <w:spacing w:before="198"/>
        <w:ind w:right="300" w:firstLine="0"/>
        <w:jc w:val="both"/>
        <w:rPr>
          <w:sz w:val="24"/>
        </w:rPr>
      </w:pPr>
      <w:r>
        <w:rPr>
          <w:sz w:val="24"/>
        </w:rPr>
        <w:t>G. D. Nemeth, “Identifying the right meaning of the words using BERT”, [Online], October 21, 2019, Available:</w:t>
      </w:r>
      <w:r>
        <w:rPr>
          <w:color w:val="0000FF"/>
          <w:sz w:val="24"/>
        </w:rPr>
        <w:t xml:space="preserve"> </w:t>
      </w:r>
      <w:hyperlink r:id="rId54">
        <w:r>
          <w:rPr>
            <w:color w:val="0000FF"/>
            <w:sz w:val="24"/>
            <w:u w:val="single" w:color="0000FF"/>
          </w:rPr>
          <w:t>https://towardsdatascience.com/identifying-the-right-meaning-of-the-words-</w:t>
        </w:r>
      </w:hyperlink>
      <w:hyperlink r:id="rId55">
        <w:r>
          <w:rPr>
            <w:color w:val="0000FF"/>
            <w:sz w:val="24"/>
            <w:u w:val="single" w:color="0000FF"/>
          </w:rPr>
          <w:t xml:space="preserve"> using-bert-817eef2ac1f0</w:t>
        </w:r>
        <w:r>
          <w:rPr>
            <w:sz w:val="24"/>
          </w:rPr>
          <w:t>.</w:t>
        </w:r>
      </w:hyperlink>
    </w:p>
    <w:sectPr w:rsidR="005144EF">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4194E" w14:textId="77777777" w:rsidR="00A71151" w:rsidRDefault="00A71151">
      <w:r>
        <w:separator/>
      </w:r>
    </w:p>
  </w:endnote>
  <w:endnote w:type="continuationSeparator" w:id="0">
    <w:p w14:paraId="5AA39882" w14:textId="77777777" w:rsidR="00A71151" w:rsidRDefault="00A711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 w:name="FreeSerif">
    <w:altName w:val="Cambria"/>
    <w:charset w:val="00"/>
    <w:family w:val="roman"/>
    <w:pitch w:val="variable"/>
  </w:font>
  <w:font w:name="kiloji">
    <w:altName w:val="Calibri"/>
    <w:charset w:val="00"/>
    <w:family w:val="modern"/>
    <w:pitch w:val="fixed"/>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75984" w14:textId="77777777" w:rsidR="00A71151" w:rsidRDefault="00A71151">
      <w:r>
        <w:separator/>
      </w:r>
    </w:p>
  </w:footnote>
  <w:footnote w:type="continuationSeparator" w:id="0">
    <w:p w14:paraId="2049B643" w14:textId="77777777" w:rsidR="00A71151" w:rsidRDefault="00A711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3"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5"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7"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8"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9"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0"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1"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2"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13"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14"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15"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6"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17"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8"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9"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0"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21"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22"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num w:numId="1" w16cid:durableId="1390420668">
    <w:abstractNumId w:val="20"/>
  </w:num>
  <w:num w:numId="2" w16cid:durableId="624428720">
    <w:abstractNumId w:val="13"/>
  </w:num>
  <w:num w:numId="3" w16cid:durableId="1109472536">
    <w:abstractNumId w:val="16"/>
  </w:num>
  <w:num w:numId="4" w16cid:durableId="1968270199">
    <w:abstractNumId w:val="14"/>
  </w:num>
  <w:num w:numId="5" w16cid:durableId="69429822">
    <w:abstractNumId w:val="21"/>
  </w:num>
  <w:num w:numId="6" w16cid:durableId="1908035009">
    <w:abstractNumId w:val="12"/>
  </w:num>
  <w:num w:numId="7" w16cid:durableId="2000496250">
    <w:abstractNumId w:val="19"/>
  </w:num>
  <w:num w:numId="8" w16cid:durableId="1431317912">
    <w:abstractNumId w:val="17"/>
  </w:num>
  <w:num w:numId="9" w16cid:durableId="1571769343">
    <w:abstractNumId w:val="22"/>
  </w:num>
  <w:num w:numId="10" w16cid:durableId="1458521934">
    <w:abstractNumId w:val="4"/>
  </w:num>
  <w:num w:numId="11" w16cid:durableId="1365211140">
    <w:abstractNumId w:val="3"/>
    <w:lvlOverride w:ilvl="0">
      <w:lvl w:ilvl="0">
        <w:start w:val="1"/>
        <w:numFmt w:val="decimal"/>
        <w:lvlText w:val="%1"/>
        <w:lvlJc w:val="left"/>
        <w:pPr>
          <w:ind w:left="360" w:hanging="360"/>
        </w:pPr>
      </w:lvl>
    </w:lvlOverride>
  </w:num>
  <w:num w:numId="12" w16cid:durableId="1247418173">
    <w:abstractNumId w:val="3"/>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num>
  <w:num w:numId="13" w16cid:durableId="909391756">
    <w:abstractNumId w:val="1"/>
  </w:num>
  <w:num w:numId="14" w16cid:durableId="1611817800">
    <w:abstractNumId w:val="0"/>
  </w:num>
  <w:num w:numId="15" w16cid:durableId="2080637922">
    <w:abstractNumId w:val="8"/>
  </w:num>
  <w:num w:numId="16" w16cid:durableId="1221281379">
    <w:abstractNumId w:val="5"/>
  </w:num>
  <w:num w:numId="17" w16cid:durableId="1684210846">
    <w:abstractNumId w:val="3"/>
  </w:num>
  <w:num w:numId="18" w16cid:durableId="1639191716">
    <w:abstractNumId w:val="18"/>
  </w:num>
  <w:num w:numId="19" w16cid:durableId="274214817">
    <w:abstractNumId w:val="2"/>
  </w:num>
  <w:num w:numId="20" w16cid:durableId="2088920962">
    <w:abstractNumId w:val="9"/>
  </w:num>
  <w:num w:numId="21" w16cid:durableId="629482790">
    <w:abstractNumId w:val="7"/>
  </w:num>
  <w:num w:numId="22" w16cid:durableId="159320539">
    <w:abstractNumId w:val="10"/>
  </w:num>
  <w:num w:numId="23" w16cid:durableId="798307958">
    <w:abstractNumId w:val="15"/>
  </w:num>
  <w:num w:numId="24" w16cid:durableId="1177842301">
    <w:abstractNumId w:val="11"/>
  </w:num>
  <w:num w:numId="25" w16cid:durableId="664632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144EF"/>
    <w:rsid w:val="0000059A"/>
    <w:rsid w:val="0001234E"/>
    <w:rsid w:val="00035581"/>
    <w:rsid w:val="0005405C"/>
    <w:rsid w:val="00054795"/>
    <w:rsid w:val="00061590"/>
    <w:rsid w:val="00061E41"/>
    <w:rsid w:val="00073D48"/>
    <w:rsid w:val="000B22D2"/>
    <w:rsid w:val="000B3882"/>
    <w:rsid w:val="000D3979"/>
    <w:rsid w:val="000D66F8"/>
    <w:rsid w:val="000F53D5"/>
    <w:rsid w:val="00103154"/>
    <w:rsid w:val="00107CB1"/>
    <w:rsid w:val="0011596F"/>
    <w:rsid w:val="00140587"/>
    <w:rsid w:val="001646B1"/>
    <w:rsid w:val="001720D0"/>
    <w:rsid w:val="001865FF"/>
    <w:rsid w:val="00190F20"/>
    <w:rsid w:val="001B4484"/>
    <w:rsid w:val="001E36D1"/>
    <w:rsid w:val="001E4F0C"/>
    <w:rsid w:val="002336F4"/>
    <w:rsid w:val="00233FB1"/>
    <w:rsid w:val="0023405A"/>
    <w:rsid w:val="00241158"/>
    <w:rsid w:val="002533E3"/>
    <w:rsid w:val="00272885"/>
    <w:rsid w:val="002855E0"/>
    <w:rsid w:val="003166A2"/>
    <w:rsid w:val="003363E6"/>
    <w:rsid w:val="0034260B"/>
    <w:rsid w:val="003644CC"/>
    <w:rsid w:val="00377C6C"/>
    <w:rsid w:val="00393B14"/>
    <w:rsid w:val="003971D6"/>
    <w:rsid w:val="003A560F"/>
    <w:rsid w:val="003C3A9A"/>
    <w:rsid w:val="003E4BD5"/>
    <w:rsid w:val="00412E7B"/>
    <w:rsid w:val="00424E09"/>
    <w:rsid w:val="004265BD"/>
    <w:rsid w:val="00470235"/>
    <w:rsid w:val="004B1CC0"/>
    <w:rsid w:val="004C1297"/>
    <w:rsid w:val="004F2DA7"/>
    <w:rsid w:val="004F3C3F"/>
    <w:rsid w:val="00501779"/>
    <w:rsid w:val="005144EF"/>
    <w:rsid w:val="0056561B"/>
    <w:rsid w:val="00576790"/>
    <w:rsid w:val="00597EC7"/>
    <w:rsid w:val="005E320F"/>
    <w:rsid w:val="006002B1"/>
    <w:rsid w:val="00607D8A"/>
    <w:rsid w:val="00607F53"/>
    <w:rsid w:val="00615037"/>
    <w:rsid w:val="00651880"/>
    <w:rsid w:val="00654E27"/>
    <w:rsid w:val="00655098"/>
    <w:rsid w:val="00686329"/>
    <w:rsid w:val="00692D16"/>
    <w:rsid w:val="00695D98"/>
    <w:rsid w:val="006B482A"/>
    <w:rsid w:val="006E3758"/>
    <w:rsid w:val="006E4214"/>
    <w:rsid w:val="006F3D0A"/>
    <w:rsid w:val="007360A8"/>
    <w:rsid w:val="0075740C"/>
    <w:rsid w:val="0076724D"/>
    <w:rsid w:val="00772127"/>
    <w:rsid w:val="00774B14"/>
    <w:rsid w:val="0078238E"/>
    <w:rsid w:val="007A783B"/>
    <w:rsid w:val="007B4200"/>
    <w:rsid w:val="007B591F"/>
    <w:rsid w:val="007F7EF2"/>
    <w:rsid w:val="00800066"/>
    <w:rsid w:val="00807859"/>
    <w:rsid w:val="00822F65"/>
    <w:rsid w:val="00832010"/>
    <w:rsid w:val="008423B8"/>
    <w:rsid w:val="0086691C"/>
    <w:rsid w:val="00870D0E"/>
    <w:rsid w:val="00875BFA"/>
    <w:rsid w:val="008C7ACD"/>
    <w:rsid w:val="008D24C5"/>
    <w:rsid w:val="008F244A"/>
    <w:rsid w:val="0093293E"/>
    <w:rsid w:val="009401E6"/>
    <w:rsid w:val="00944B2C"/>
    <w:rsid w:val="00945A73"/>
    <w:rsid w:val="00947976"/>
    <w:rsid w:val="00953AD6"/>
    <w:rsid w:val="00976811"/>
    <w:rsid w:val="009A41A0"/>
    <w:rsid w:val="009D6809"/>
    <w:rsid w:val="00A038AF"/>
    <w:rsid w:val="00A31CF1"/>
    <w:rsid w:val="00A348F8"/>
    <w:rsid w:val="00A515C3"/>
    <w:rsid w:val="00A70970"/>
    <w:rsid w:val="00A71151"/>
    <w:rsid w:val="00A7447C"/>
    <w:rsid w:val="00A90639"/>
    <w:rsid w:val="00AA246A"/>
    <w:rsid w:val="00AB3B99"/>
    <w:rsid w:val="00AC3729"/>
    <w:rsid w:val="00AC3CF4"/>
    <w:rsid w:val="00B80AFF"/>
    <w:rsid w:val="00B81F9F"/>
    <w:rsid w:val="00B957BC"/>
    <w:rsid w:val="00BA2348"/>
    <w:rsid w:val="00BB27AE"/>
    <w:rsid w:val="00BC4F05"/>
    <w:rsid w:val="00BE2C04"/>
    <w:rsid w:val="00C65606"/>
    <w:rsid w:val="00CA0A6C"/>
    <w:rsid w:val="00CB6E16"/>
    <w:rsid w:val="00CC5788"/>
    <w:rsid w:val="00CC6F8E"/>
    <w:rsid w:val="00CD32AD"/>
    <w:rsid w:val="00CD7DFB"/>
    <w:rsid w:val="00CE689E"/>
    <w:rsid w:val="00CE7CF5"/>
    <w:rsid w:val="00D042AD"/>
    <w:rsid w:val="00D6128E"/>
    <w:rsid w:val="00DA3684"/>
    <w:rsid w:val="00DD6D74"/>
    <w:rsid w:val="00DE61D4"/>
    <w:rsid w:val="00DF0306"/>
    <w:rsid w:val="00DF23A1"/>
    <w:rsid w:val="00E076A0"/>
    <w:rsid w:val="00E2008C"/>
    <w:rsid w:val="00E556C9"/>
    <w:rsid w:val="00EB234B"/>
    <w:rsid w:val="00ED0F14"/>
    <w:rsid w:val="00ED12E9"/>
    <w:rsid w:val="00ED15F3"/>
    <w:rsid w:val="00ED1E64"/>
    <w:rsid w:val="00ED53B8"/>
    <w:rsid w:val="00EE16E5"/>
    <w:rsid w:val="00EF0E29"/>
    <w:rsid w:val="00EF5281"/>
    <w:rsid w:val="00F15991"/>
    <w:rsid w:val="00F41411"/>
    <w:rsid w:val="00F45B26"/>
    <w:rsid w:val="00F91E75"/>
    <w:rsid w:val="00FB5F84"/>
    <w:rsid w:val="00FC45FB"/>
    <w:rsid w:val="00FC6C27"/>
    <w:rsid w:val="00FE05CE"/>
    <w:rsid w:val="00FE3F3B"/>
    <w:rsid w:val="00FE61B3"/>
    <w:rsid w:val="00FF3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09C27C"/>
  <w15:docId w15:val="{0CB91C89-19DF-466E-9A11-198FBFC0E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587"/>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colah.github.io/posts/2015-08-Understanding-LSTMs/" TargetMode="External"/><Relationship Id="rId55" Type="http://schemas.openxmlformats.org/officeDocument/2006/relationships/hyperlink" Target="https://towardsdatascience.com/identifying-the-right-meaning-of-the-words-using-bert-817eef2ac1f0"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yperlink" Target="https://mccormickml.com/2019/05/14/BERT-word-embeddings-tutorial/" TargetMode="External"/><Relationship Id="rId5" Type="http://schemas.openxmlformats.org/officeDocument/2006/relationships/footnotes" Target="footnotes.xm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3techs.com/technologies/overview/content_language"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towardsdatascience.com/bert-explained-state-of-the-art-language-model-for-nlp-f8b21a9b6270"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hyperlink" Target="https://towardsdatascience.com/identifying-the-right-meaning-of-the-words-using-bert-817eef2ac1f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hyperlink" Target="https://www.babelfish.com/"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hyperlink" Target="https://towardsdatascience.com/bert-explained-state-of-the-art-language-model-for-nlp-f8b21a9b62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1528</TotalTime>
  <Pages>52</Pages>
  <Words>13887</Words>
  <Characters>79158</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92860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lastModifiedBy>TOSHIBA</cp:lastModifiedBy>
  <cp:revision>122</cp:revision>
  <dcterms:created xsi:type="dcterms:W3CDTF">2023-10-02T06:12:00Z</dcterms:created>
  <dcterms:modified xsi:type="dcterms:W3CDTF">2023-10-22T07:56:00Z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ies>
</file>