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1FE4" w14:textId="77777777" w:rsidR="001B2AFE" w:rsidRDefault="001B2AFE"/>
    <w:tbl>
      <w:tblPr>
        <w:tblW w:w="0" w:type="auto"/>
        <w:tblInd w:w="107" w:type="dxa"/>
        <w:tblLayout w:type="fixed"/>
        <w:tblCellMar>
          <w:left w:w="0" w:type="dxa"/>
          <w:right w:w="0" w:type="dxa"/>
        </w:tblCellMar>
        <w:tblLook w:val="01E0" w:firstRow="1" w:lastRow="1" w:firstColumn="1" w:lastColumn="1" w:noHBand="0" w:noVBand="0"/>
      </w:tblPr>
      <w:tblGrid>
        <w:gridCol w:w="2382"/>
        <w:gridCol w:w="362"/>
        <w:gridCol w:w="6742"/>
      </w:tblGrid>
      <w:tr w:rsidR="001B2AFE" w14:paraId="40F22D1B" w14:textId="77777777" w:rsidTr="00C73DAF">
        <w:trPr>
          <w:trHeight w:val="1569"/>
        </w:trPr>
        <w:tc>
          <w:tcPr>
            <w:tcW w:w="9486" w:type="dxa"/>
            <w:gridSpan w:val="3"/>
          </w:tcPr>
          <w:p w14:paraId="26951923" w14:textId="77777777" w:rsidR="001B2AFE" w:rsidRDefault="001B2AFE" w:rsidP="00C73DAF">
            <w:pPr>
              <w:pStyle w:val="TableParagraph"/>
              <w:spacing w:before="1"/>
              <w:ind w:left="2391" w:right="2116"/>
              <w:jc w:val="center"/>
              <w:rPr>
                <w:rFonts w:ascii="Caladea" w:eastAsia="Times New Roman"/>
              </w:rPr>
            </w:pPr>
            <w:r>
              <w:rPr>
                <w:rFonts w:ascii="Caladea" w:eastAsia="Times New Roman"/>
              </w:rPr>
              <w:t>UNIVERSITY OF COLOMBO SCHOOL OF COMPUTING</w:t>
            </w:r>
          </w:p>
        </w:tc>
      </w:tr>
      <w:tr w:rsidR="001B2AFE" w14:paraId="6EBF2E28" w14:textId="77777777" w:rsidTr="00C73DAF">
        <w:trPr>
          <w:trHeight w:val="3329"/>
        </w:trPr>
        <w:tc>
          <w:tcPr>
            <w:tcW w:w="9486" w:type="dxa"/>
            <w:gridSpan w:val="3"/>
          </w:tcPr>
          <w:p w14:paraId="25B93309" w14:textId="77777777" w:rsidR="001B2AFE" w:rsidRDefault="001B2AFE" w:rsidP="00C73DAF">
            <w:pPr>
              <w:pStyle w:val="TableParagraph"/>
              <w:spacing w:before="10"/>
              <w:rPr>
                <w:sz w:val="113"/>
              </w:rPr>
            </w:pPr>
          </w:p>
          <w:p w14:paraId="4CE7AC06" w14:textId="77777777" w:rsidR="001B2AFE" w:rsidRDefault="001B2AFE" w:rsidP="00C73DAF">
            <w:pPr>
              <w:pStyle w:val="TableParagraph"/>
              <w:spacing w:before="1"/>
              <w:ind w:left="1795" w:right="722" w:hanging="783"/>
              <w:jc w:val="center"/>
              <w:rPr>
                <w:rFonts w:ascii="Caladea"/>
                <w:sz w:val="80"/>
              </w:rPr>
            </w:pPr>
            <w:r>
              <w:rPr>
                <w:rFonts w:ascii="Caladea" w:eastAsia="Times New Roman"/>
                <w:sz w:val="80"/>
              </w:rPr>
              <w:t>Evaluation Plan</w:t>
            </w:r>
          </w:p>
        </w:tc>
      </w:tr>
      <w:tr w:rsidR="001B2AFE" w14:paraId="2922D81B" w14:textId="77777777" w:rsidTr="00C73DAF">
        <w:trPr>
          <w:trHeight w:val="1455"/>
        </w:trPr>
        <w:tc>
          <w:tcPr>
            <w:tcW w:w="9486" w:type="dxa"/>
            <w:gridSpan w:val="3"/>
          </w:tcPr>
          <w:p w14:paraId="375A956A" w14:textId="77777777" w:rsidR="001B2AFE" w:rsidRDefault="001B2AFE" w:rsidP="00C73DAF">
            <w:pPr>
              <w:pStyle w:val="TableParagraph"/>
              <w:spacing w:before="142"/>
              <w:ind w:left="2387" w:right="2116"/>
              <w:jc w:val="center"/>
              <w:rPr>
                <w:rFonts w:ascii="Caladea" w:eastAsia="Times New Roman"/>
                <w:sz w:val="44"/>
              </w:rPr>
            </w:pPr>
            <w:r>
              <w:rPr>
                <w:rFonts w:ascii="Caladea" w:eastAsia="Times New Roman"/>
                <w:sz w:val="44"/>
              </w:rPr>
              <w:t>3204 - Individual Project</w:t>
            </w:r>
          </w:p>
        </w:tc>
      </w:tr>
      <w:tr w:rsidR="001B2AFE" w14:paraId="53692001" w14:textId="77777777" w:rsidTr="00C73DAF">
        <w:trPr>
          <w:trHeight w:val="1753"/>
        </w:trPr>
        <w:tc>
          <w:tcPr>
            <w:tcW w:w="2382" w:type="dxa"/>
          </w:tcPr>
          <w:p w14:paraId="38C93A0F" w14:textId="77777777" w:rsidR="001B2AFE" w:rsidRDefault="001B2AFE" w:rsidP="00C73DAF">
            <w:pPr>
              <w:pStyle w:val="TableParagraph"/>
              <w:rPr>
                <w:sz w:val="32"/>
              </w:rPr>
            </w:pPr>
          </w:p>
          <w:p w14:paraId="1AC51869" w14:textId="77777777" w:rsidR="001B2AFE" w:rsidRDefault="001B2AFE" w:rsidP="00C73DAF">
            <w:pPr>
              <w:pStyle w:val="TableParagraph"/>
              <w:rPr>
                <w:sz w:val="32"/>
              </w:rPr>
            </w:pPr>
          </w:p>
          <w:p w14:paraId="16462826" w14:textId="77777777" w:rsidR="001B2AFE" w:rsidRDefault="001B2AFE" w:rsidP="00C73DAF">
            <w:pPr>
              <w:pStyle w:val="TableParagraph"/>
              <w:spacing w:before="227"/>
              <w:ind w:left="200"/>
              <w:rPr>
                <w:rFonts w:ascii="Caladea" w:eastAsia="Times New Roman"/>
                <w:b/>
                <w:sz w:val="28"/>
              </w:rPr>
            </w:pPr>
            <w:r>
              <w:rPr>
                <w:rFonts w:ascii="Caladea" w:eastAsia="Times New Roman"/>
                <w:b/>
                <w:sz w:val="28"/>
              </w:rPr>
              <w:t>Project Name</w:t>
            </w:r>
          </w:p>
        </w:tc>
        <w:tc>
          <w:tcPr>
            <w:tcW w:w="362" w:type="dxa"/>
          </w:tcPr>
          <w:p w14:paraId="1C7EEF88" w14:textId="77777777" w:rsidR="001B2AFE" w:rsidRDefault="001B2AFE" w:rsidP="00C73DAF">
            <w:pPr>
              <w:pStyle w:val="TableParagraph"/>
              <w:rPr>
                <w:sz w:val="32"/>
              </w:rPr>
            </w:pPr>
          </w:p>
          <w:p w14:paraId="4CB7F0F3" w14:textId="77777777" w:rsidR="001B2AFE" w:rsidRDefault="001B2AFE" w:rsidP="00C73DAF">
            <w:pPr>
              <w:pStyle w:val="TableParagraph"/>
              <w:rPr>
                <w:sz w:val="32"/>
              </w:rPr>
            </w:pPr>
          </w:p>
          <w:p w14:paraId="47A36B20" w14:textId="77777777" w:rsidR="001B2AFE" w:rsidRDefault="001B2AFE" w:rsidP="00C73DAF">
            <w:pPr>
              <w:pStyle w:val="TableParagraph"/>
              <w:spacing w:before="227"/>
              <w:ind w:left="66"/>
              <w:jc w:val="center"/>
              <w:rPr>
                <w:rFonts w:ascii="Caladea" w:eastAsia="Times New Roman"/>
                <w:b/>
                <w:sz w:val="28"/>
              </w:rPr>
            </w:pPr>
            <w:r>
              <w:rPr>
                <w:rFonts w:ascii="Caladea" w:eastAsia="Times New Roman"/>
                <w:b/>
                <w:sz w:val="28"/>
              </w:rPr>
              <w:t>:</w:t>
            </w:r>
          </w:p>
        </w:tc>
        <w:tc>
          <w:tcPr>
            <w:tcW w:w="6742" w:type="dxa"/>
          </w:tcPr>
          <w:p w14:paraId="63518416" w14:textId="77777777" w:rsidR="001B2AFE" w:rsidRDefault="001B2AFE" w:rsidP="00C73DAF">
            <w:pPr>
              <w:pStyle w:val="TableParagraph"/>
              <w:rPr>
                <w:sz w:val="32"/>
              </w:rPr>
            </w:pPr>
          </w:p>
          <w:p w14:paraId="49453B8C" w14:textId="77777777" w:rsidR="001B2AFE" w:rsidRDefault="001B2AFE" w:rsidP="00C73DAF">
            <w:pPr>
              <w:pStyle w:val="TableParagraph"/>
              <w:spacing w:before="4"/>
              <w:rPr>
                <w:sz w:val="37"/>
              </w:rPr>
            </w:pPr>
          </w:p>
          <w:p w14:paraId="000A57DC" w14:textId="77777777" w:rsidR="001B2AFE" w:rsidRPr="0007343B" w:rsidRDefault="001B2AFE" w:rsidP="00C73DAF">
            <w:pPr>
              <w:pStyle w:val="TableParagraph"/>
              <w:ind w:left="108" w:right="181"/>
              <w:rPr>
                <w:rFonts w:ascii="Caladea" w:eastAsia="Times New Roman"/>
                <w:bCs/>
                <w:sz w:val="28"/>
              </w:rPr>
            </w:pPr>
            <w:r w:rsidRPr="0007343B">
              <w:rPr>
                <w:rFonts w:ascii="Caladea" w:eastAsia="Times New Roman"/>
                <w:bCs/>
                <w:sz w:val="28"/>
              </w:rPr>
              <w:t>Content and Collaborative based Sinhala Book</w:t>
            </w:r>
          </w:p>
          <w:p w14:paraId="27D938EA" w14:textId="77777777" w:rsidR="001B2AFE" w:rsidRDefault="001B2AFE" w:rsidP="00C73DAF">
            <w:pPr>
              <w:pStyle w:val="TableParagraph"/>
              <w:ind w:left="108" w:right="181"/>
              <w:rPr>
                <w:rFonts w:ascii="Caladea"/>
                <w:b/>
                <w:sz w:val="28"/>
              </w:rPr>
            </w:pPr>
            <w:r w:rsidRPr="0007343B">
              <w:rPr>
                <w:rFonts w:ascii="Caladea" w:eastAsia="Times New Roman"/>
                <w:bCs/>
                <w:sz w:val="28"/>
              </w:rPr>
              <w:t>Recommendation System</w:t>
            </w:r>
          </w:p>
        </w:tc>
      </w:tr>
      <w:tr w:rsidR="001B2AFE" w14:paraId="787F5CD3" w14:textId="77777777" w:rsidTr="00C73DAF">
        <w:trPr>
          <w:trHeight w:val="1371"/>
        </w:trPr>
        <w:tc>
          <w:tcPr>
            <w:tcW w:w="2382" w:type="dxa"/>
          </w:tcPr>
          <w:p w14:paraId="02FDBA48" w14:textId="77777777" w:rsidR="001B2AFE" w:rsidRDefault="001B2AFE" w:rsidP="00C73DAF">
            <w:pPr>
              <w:pStyle w:val="TableParagraph"/>
              <w:rPr>
                <w:sz w:val="26"/>
              </w:rPr>
            </w:pPr>
          </w:p>
          <w:p w14:paraId="5AE00F8E" w14:textId="77777777" w:rsidR="001B2AFE" w:rsidRDefault="001B2AFE" w:rsidP="00C73DAF">
            <w:pPr>
              <w:pStyle w:val="TableParagraph"/>
              <w:ind w:left="200"/>
              <w:rPr>
                <w:rFonts w:ascii="Caladea" w:eastAsia="Times New Roman"/>
                <w:b/>
                <w:sz w:val="28"/>
              </w:rPr>
            </w:pPr>
            <w:r>
              <w:rPr>
                <w:rFonts w:ascii="Caladea" w:eastAsia="Times New Roman"/>
                <w:b/>
                <w:sz w:val="28"/>
              </w:rPr>
              <w:t>Supervisor</w:t>
            </w:r>
          </w:p>
        </w:tc>
        <w:tc>
          <w:tcPr>
            <w:tcW w:w="362" w:type="dxa"/>
          </w:tcPr>
          <w:p w14:paraId="60C1ABA7" w14:textId="77777777" w:rsidR="001B2AFE" w:rsidRDefault="001B2AFE" w:rsidP="00C73DAF">
            <w:pPr>
              <w:pStyle w:val="TableParagraph"/>
              <w:rPr>
                <w:sz w:val="26"/>
              </w:rPr>
            </w:pPr>
          </w:p>
          <w:p w14:paraId="00E31A30" w14:textId="77777777" w:rsidR="001B2AFE" w:rsidRDefault="001B2AFE" w:rsidP="00C73DAF">
            <w:pPr>
              <w:pStyle w:val="TableParagraph"/>
              <w:ind w:left="66"/>
              <w:jc w:val="center"/>
              <w:rPr>
                <w:rFonts w:ascii="Caladea" w:eastAsia="Times New Roman"/>
                <w:b/>
                <w:sz w:val="28"/>
              </w:rPr>
            </w:pPr>
            <w:r>
              <w:rPr>
                <w:rFonts w:ascii="Caladea" w:eastAsia="Times New Roman"/>
                <w:b/>
                <w:sz w:val="28"/>
              </w:rPr>
              <w:t>:</w:t>
            </w:r>
          </w:p>
        </w:tc>
        <w:tc>
          <w:tcPr>
            <w:tcW w:w="6742" w:type="dxa"/>
          </w:tcPr>
          <w:p w14:paraId="237041DC" w14:textId="77777777" w:rsidR="001B2AFE" w:rsidRDefault="001B2AFE" w:rsidP="00C73DAF">
            <w:pPr>
              <w:pStyle w:val="TableParagraph"/>
              <w:rPr>
                <w:sz w:val="26"/>
              </w:rPr>
            </w:pPr>
          </w:p>
          <w:p w14:paraId="249B6506" w14:textId="77777777" w:rsidR="001B2AFE" w:rsidRDefault="001B2AFE" w:rsidP="00C73DAF">
            <w:pPr>
              <w:adjustRightInd w:val="0"/>
              <w:ind w:left="120"/>
              <w:rPr>
                <w:rFonts w:ascii="Caladea"/>
                <w:sz w:val="28"/>
              </w:rPr>
            </w:pPr>
            <w:r w:rsidRPr="006E4214">
              <w:rPr>
                <w:rFonts w:ascii="Caladea"/>
                <w:sz w:val="28"/>
              </w:rPr>
              <w:t>Dr. M. G. N. A. S.</w:t>
            </w:r>
            <w:r>
              <w:rPr>
                <w:rFonts w:ascii="Caladea"/>
                <w:sz w:val="28"/>
              </w:rPr>
              <w:t xml:space="preserve"> </w:t>
            </w:r>
            <w:r w:rsidRPr="006E4214">
              <w:rPr>
                <w:rFonts w:ascii="Caladea"/>
                <w:sz w:val="28"/>
              </w:rPr>
              <w:t>Fernando</w:t>
            </w:r>
          </w:p>
        </w:tc>
      </w:tr>
      <w:tr w:rsidR="001B2AFE" w14:paraId="178BCD57" w14:textId="77777777" w:rsidTr="00C73DAF">
        <w:trPr>
          <w:trHeight w:val="1091"/>
        </w:trPr>
        <w:tc>
          <w:tcPr>
            <w:tcW w:w="2382" w:type="dxa"/>
          </w:tcPr>
          <w:p w14:paraId="4918F157" w14:textId="77777777" w:rsidR="001B2AFE" w:rsidRDefault="001B2AFE" w:rsidP="00C73DAF">
            <w:pPr>
              <w:pStyle w:val="TableParagraph"/>
              <w:rPr>
                <w:sz w:val="32"/>
              </w:rPr>
            </w:pPr>
          </w:p>
          <w:p w14:paraId="5CEF8160" w14:textId="77777777" w:rsidR="001B2AFE" w:rsidRDefault="001B2AFE" w:rsidP="00C73DAF">
            <w:pPr>
              <w:pStyle w:val="TableParagraph"/>
              <w:spacing w:before="8"/>
              <w:rPr>
                <w:sz w:val="32"/>
              </w:rPr>
            </w:pPr>
          </w:p>
          <w:p w14:paraId="6B4339DB" w14:textId="77777777" w:rsidR="001B2AFE" w:rsidRDefault="001B2AFE" w:rsidP="00C73DAF">
            <w:pPr>
              <w:pStyle w:val="TableParagraph"/>
              <w:spacing w:before="1" w:line="326" w:lineRule="exact"/>
              <w:ind w:left="200"/>
              <w:rPr>
                <w:rFonts w:ascii="Caladea" w:eastAsia="Times New Roman"/>
                <w:b/>
                <w:sz w:val="28"/>
              </w:rPr>
            </w:pPr>
            <w:r>
              <w:rPr>
                <w:rFonts w:ascii="Caladea" w:eastAsia="Times New Roman"/>
                <w:b/>
                <w:sz w:val="28"/>
              </w:rPr>
              <w:t>Student Name</w:t>
            </w:r>
          </w:p>
        </w:tc>
        <w:tc>
          <w:tcPr>
            <w:tcW w:w="362" w:type="dxa"/>
          </w:tcPr>
          <w:p w14:paraId="0D0F7BAD" w14:textId="77777777" w:rsidR="001B2AFE" w:rsidRDefault="001B2AFE" w:rsidP="00C73DAF">
            <w:pPr>
              <w:pStyle w:val="TableParagraph"/>
              <w:rPr>
                <w:sz w:val="32"/>
              </w:rPr>
            </w:pPr>
          </w:p>
          <w:p w14:paraId="26084BBB" w14:textId="77777777" w:rsidR="001B2AFE" w:rsidRDefault="001B2AFE" w:rsidP="00C73DAF">
            <w:pPr>
              <w:pStyle w:val="TableParagraph"/>
              <w:spacing w:before="8"/>
              <w:rPr>
                <w:sz w:val="32"/>
              </w:rPr>
            </w:pPr>
          </w:p>
          <w:p w14:paraId="274DFB09" w14:textId="77777777" w:rsidR="001B2AFE" w:rsidRDefault="001B2AFE" w:rsidP="00C73DAF">
            <w:pPr>
              <w:pStyle w:val="TableParagraph"/>
              <w:spacing w:before="1" w:line="326" w:lineRule="exact"/>
              <w:ind w:left="66"/>
              <w:jc w:val="center"/>
              <w:rPr>
                <w:rFonts w:ascii="Caladea" w:eastAsia="Times New Roman"/>
                <w:b/>
                <w:sz w:val="28"/>
              </w:rPr>
            </w:pPr>
            <w:r>
              <w:rPr>
                <w:rFonts w:ascii="Caladea" w:eastAsia="Times New Roman"/>
                <w:b/>
                <w:sz w:val="28"/>
              </w:rPr>
              <w:t>:</w:t>
            </w:r>
          </w:p>
        </w:tc>
        <w:tc>
          <w:tcPr>
            <w:tcW w:w="6742" w:type="dxa"/>
          </w:tcPr>
          <w:p w14:paraId="75A44149" w14:textId="77777777" w:rsidR="001B2AFE" w:rsidRDefault="001B2AFE" w:rsidP="00C73DAF">
            <w:pPr>
              <w:pStyle w:val="TableParagraph"/>
              <w:rPr>
                <w:sz w:val="32"/>
              </w:rPr>
            </w:pPr>
          </w:p>
          <w:p w14:paraId="3969967D" w14:textId="77777777" w:rsidR="001B2AFE" w:rsidRDefault="001B2AFE" w:rsidP="00C73DAF">
            <w:pPr>
              <w:pStyle w:val="TableParagraph"/>
              <w:spacing w:before="8"/>
              <w:rPr>
                <w:sz w:val="32"/>
              </w:rPr>
            </w:pPr>
          </w:p>
          <w:p w14:paraId="22BF14C0" w14:textId="77777777" w:rsidR="001B2AFE" w:rsidRDefault="001B2AFE" w:rsidP="00C73DAF">
            <w:pPr>
              <w:pStyle w:val="TableParagraph"/>
              <w:spacing w:before="1" w:line="326" w:lineRule="exact"/>
              <w:ind w:left="108"/>
              <w:rPr>
                <w:rFonts w:ascii="Caladea" w:eastAsia="Times New Roman"/>
                <w:sz w:val="28"/>
              </w:rPr>
            </w:pPr>
            <w:r>
              <w:rPr>
                <w:rFonts w:ascii="Caladea" w:eastAsia="Times New Roman"/>
                <w:sz w:val="28"/>
              </w:rPr>
              <w:t>P. N. C. Perera</w:t>
            </w:r>
          </w:p>
        </w:tc>
      </w:tr>
      <w:tr w:rsidR="001B2AFE" w14:paraId="57E10162" w14:textId="77777777" w:rsidTr="00C73DAF">
        <w:trPr>
          <w:trHeight w:val="363"/>
        </w:trPr>
        <w:tc>
          <w:tcPr>
            <w:tcW w:w="2382" w:type="dxa"/>
          </w:tcPr>
          <w:p w14:paraId="69512FEF" w14:textId="77777777" w:rsidR="001B2AFE" w:rsidRDefault="001B2AFE" w:rsidP="00C73DAF">
            <w:pPr>
              <w:pStyle w:val="TableParagraph"/>
              <w:spacing w:before="18" w:line="325" w:lineRule="exact"/>
              <w:ind w:left="200"/>
              <w:rPr>
                <w:rFonts w:ascii="Caladea" w:eastAsia="Times New Roman"/>
                <w:b/>
                <w:sz w:val="28"/>
              </w:rPr>
            </w:pPr>
            <w:r>
              <w:rPr>
                <w:rFonts w:ascii="Caladea" w:eastAsia="Times New Roman"/>
                <w:b/>
                <w:sz w:val="28"/>
              </w:rPr>
              <w:t>Index No</w:t>
            </w:r>
          </w:p>
        </w:tc>
        <w:tc>
          <w:tcPr>
            <w:tcW w:w="362" w:type="dxa"/>
          </w:tcPr>
          <w:p w14:paraId="6AA8DFE7" w14:textId="77777777" w:rsidR="001B2AFE" w:rsidRDefault="001B2AFE" w:rsidP="00C73DAF">
            <w:pPr>
              <w:pStyle w:val="TableParagraph"/>
              <w:spacing w:before="18" w:line="325" w:lineRule="exact"/>
              <w:ind w:left="66"/>
              <w:jc w:val="center"/>
              <w:rPr>
                <w:rFonts w:ascii="Caladea" w:eastAsia="Times New Roman"/>
                <w:b/>
                <w:sz w:val="28"/>
              </w:rPr>
            </w:pPr>
            <w:r>
              <w:rPr>
                <w:rFonts w:ascii="Caladea" w:eastAsia="Times New Roman"/>
                <w:b/>
                <w:sz w:val="28"/>
              </w:rPr>
              <w:t>:</w:t>
            </w:r>
          </w:p>
        </w:tc>
        <w:tc>
          <w:tcPr>
            <w:tcW w:w="6742" w:type="dxa"/>
          </w:tcPr>
          <w:p w14:paraId="6BA29953" w14:textId="77777777" w:rsidR="001B2AFE" w:rsidRDefault="001B2AFE" w:rsidP="00C73DAF">
            <w:pPr>
              <w:pStyle w:val="TableParagraph"/>
              <w:spacing w:before="18" w:line="325" w:lineRule="exact"/>
              <w:ind w:left="108"/>
              <w:rPr>
                <w:rFonts w:ascii="Caladea" w:eastAsia="Times New Roman"/>
                <w:sz w:val="28"/>
              </w:rPr>
            </w:pPr>
            <w:r>
              <w:rPr>
                <w:rFonts w:ascii="Caladea" w:eastAsia="Times New Roman"/>
                <w:sz w:val="28"/>
              </w:rPr>
              <w:t>19440677</w:t>
            </w:r>
          </w:p>
        </w:tc>
      </w:tr>
      <w:tr w:rsidR="001B2AFE" w14:paraId="70631494" w14:textId="77777777" w:rsidTr="00C73DAF">
        <w:trPr>
          <w:trHeight w:val="345"/>
        </w:trPr>
        <w:tc>
          <w:tcPr>
            <w:tcW w:w="2382" w:type="dxa"/>
          </w:tcPr>
          <w:p w14:paraId="6DFEECBB" w14:textId="77777777" w:rsidR="001B2AFE" w:rsidRDefault="001B2AFE" w:rsidP="00C73DAF">
            <w:pPr>
              <w:pStyle w:val="TableParagraph"/>
              <w:spacing w:before="17" w:line="308" w:lineRule="exact"/>
              <w:ind w:left="200"/>
              <w:rPr>
                <w:rFonts w:ascii="Caladea" w:eastAsia="Times New Roman"/>
                <w:b/>
                <w:sz w:val="28"/>
              </w:rPr>
            </w:pPr>
            <w:r>
              <w:rPr>
                <w:rFonts w:ascii="Caladea" w:eastAsia="Times New Roman"/>
                <w:b/>
                <w:sz w:val="28"/>
              </w:rPr>
              <w:t>Registration No</w:t>
            </w:r>
          </w:p>
        </w:tc>
        <w:tc>
          <w:tcPr>
            <w:tcW w:w="362" w:type="dxa"/>
          </w:tcPr>
          <w:p w14:paraId="67CCC3DB" w14:textId="77777777" w:rsidR="001B2AFE" w:rsidRDefault="001B2AFE" w:rsidP="00C73DAF">
            <w:pPr>
              <w:pStyle w:val="TableParagraph"/>
              <w:spacing w:before="17" w:line="308" w:lineRule="exact"/>
              <w:ind w:left="66"/>
              <w:jc w:val="center"/>
              <w:rPr>
                <w:rFonts w:ascii="Caladea" w:eastAsia="Times New Roman"/>
                <w:b/>
                <w:sz w:val="28"/>
              </w:rPr>
            </w:pPr>
            <w:r>
              <w:rPr>
                <w:rFonts w:ascii="Caladea" w:eastAsia="Times New Roman"/>
                <w:b/>
                <w:sz w:val="28"/>
              </w:rPr>
              <w:t>:</w:t>
            </w:r>
          </w:p>
        </w:tc>
        <w:tc>
          <w:tcPr>
            <w:tcW w:w="6742" w:type="dxa"/>
          </w:tcPr>
          <w:p w14:paraId="3582A790" w14:textId="77777777" w:rsidR="001B2AFE" w:rsidRDefault="001B2AFE" w:rsidP="00C73DAF">
            <w:pPr>
              <w:pStyle w:val="TableParagraph"/>
              <w:spacing w:before="17" w:line="308" w:lineRule="exact"/>
              <w:ind w:left="108"/>
              <w:rPr>
                <w:rFonts w:ascii="Caladea" w:eastAsia="Times New Roman"/>
                <w:sz w:val="28"/>
              </w:rPr>
            </w:pPr>
            <w:r>
              <w:rPr>
                <w:rFonts w:ascii="Caladea" w:eastAsia="Times New Roman"/>
                <w:sz w:val="28"/>
              </w:rPr>
              <w:t>2019/MCS/067</w:t>
            </w:r>
          </w:p>
        </w:tc>
      </w:tr>
    </w:tbl>
    <w:p w14:paraId="241966BB" w14:textId="77777777" w:rsidR="00186025" w:rsidRDefault="00186025"/>
    <w:p w14:paraId="7D86DC3C" w14:textId="77777777" w:rsidR="00186025" w:rsidRDefault="00186025" w:rsidP="007E0C1E">
      <w:pPr>
        <w:pStyle w:val="Heading1"/>
        <w:rPr>
          <w:rFonts w:eastAsia="Times New Roman"/>
        </w:rPr>
      </w:pPr>
      <w:r>
        <w:br w:type="page"/>
      </w:r>
      <w:r w:rsidRPr="001B2AFE">
        <w:rPr>
          <w:rFonts w:eastAsia="Times New Roman"/>
        </w:rPr>
        <w:lastRenderedPageBreak/>
        <w:t>Brief introduction</w:t>
      </w:r>
    </w:p>
    <w:p w14:paraId="39BBF4DD" w14:textId="77777777" w:rsidR="00EB5BFE" w:rsidRDefault="00EB5BFE" w:rsidP="00EB5BFE">
      <w:pPr>
        <w:shd w:val="clear" w:color="auto" w:fill="FFFFFF"/>
        <w:spacing w:before="100" w:beforeAutospacing="1" w:after="100" w:afterAutospacing="1" w:line="240" w:lineRule="auto"/>
        <w:ind w:left="720"/>
        <w:rPr>
          <w:rFonts w:ascii="Segoe UI" w:hAnsi="Segoe UI" w:cs="Segoe UI"/>
          <w:color w:val="212529"/>
          <w:kern w:val="0"/>
          <w:sz w:val="23"/>
          <w:szCs w:val="23"/>
        </w:rPr>
      </w:pPr>
    </w:p>
    <w:p w14:paraId="7AADA0EB" w14:textId="17931BE4" w:rsidR="00654642" w:rsidRPr="00485A7B" w:rsidRDefault="005B7741"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color w:val="212529"/>
          <w:sz w:val="24"/>
          <w:szCs w:val="24"/>
        </w:rPr>
        <w:t xml:space="preserve">A recommendation system is a software application or algorithm designed to suggest list of items </w:t>
      </w:r>
      <w:r w:rsidRPr="00485A7B">
        <w:rPr>
          <w:rFonts w:ascii="Times New Roman" w:hAnsi="Times New Roman"/>
          <w:color w:val="212529"/>
          <w:kern w:val="0"/>
          <w:sz w:val="24"/>
          <w:szCs w:val="24"/>
        </w:rPr>
        <w:t>automatically and intelligently</w:t>
      </w:r>
      <w:r w:rsidRPr="00485A7B">
        <w:rPr>
          <w:rFonts w:ascii="Times New Roman" w:hAnsi="Times New Roman"/>
          <w:color w:val="212529"/>
          <w:sz w:val="24"/>
          <w:szCs w:val="24"/>
        </w:rPr>
        <w:t xml:space="preserve"> to users based on their preferences, purchased history, and other relevant factors</w:t>
      </w:r>
      <w:r w:rsidR="00065234" w:rsidRPr="00485A7B">
        <w:rPr>
          <w:rFonts w:ascii="Times New Roman" w:hAnsi="Times New Roman"/>
          <w:color w:val="212529"/>
          <w:sz w:val="24"/>
          <w:szCs w:val="24"/>
        </w:rPr>
        <w:t xml:space="preserve">. </w:t>
      </w:r>
      <w:r w:rsidR="00EB5BFE" w:rsidRPr="00485A7B">
        <w:rPr>
          <w:rFonts w:ascii="Times New Roman" w:hAnsi="Times New Roman"/>
          <w:color w:val="212529"/>
          <w:sz w:val="24"/>
          <w:szCs w:val="24"/>
        </w:rPr>
        <w:t xml:space="preserve">It </w:t>
      </w:r>
      <w:r w:rsidR="00065234" w:rsidRPr="00485A7B">
        <w:rPr>
          <w:rFonts w:ascii="Times New Roman" w:hAnsi="Times New Roman"/>
          <w:color w:val="212529"/>
          <w:kern w:val="0"/>
          <w:sz w:val="24"/>
          <w:szCs w:val="24"/>
        </w:rPr>
        <w:t>is a common instrument used by businesses to improve customer loyalty and revenues.</w:t>
      </w:r>
      <w:r w:rsidR="003A0AB3" w:rsidRPr="00485A7B">
        <w:rPr>
          <w:rFonts w:ascii="Times New Roman" w:hAnsi="Times New Roman"/>
          <w:color w:val="212529"/>
          <w:kern w:val="0"/>
          <w:sz w:val="24"/>
          <w:szCs w:val="24"/>
        </w:rPr>
        <w:t xml:space="preserve"> There are so many recommendation systems</w:t>
      </w:r>
      <w:r w:rsidRPr="00485A7B">
        <w:rPr>
          <w:rFonts w:ascii="Times New Roman" w:hAnsi="Times New Roman"/>
          <w:color w:val="212529"/>
          <w:kern w:val="0"/>
          <w:sz w:val="24"/>
          <w:szCs w:val="24"/>
        </w:rPr>
        <w:t xml:space="preserve"> available in the market </w:t>
      </w:r>
      <w:r w:rsidR="003A0AB3" w:rsidRPr="00485A7B">
        <w:rPr>
          <w:rFonts w:ascii="Times New Roman" w:hAnsi="Times New Roman"/>
          <w:color w:val="212529"/>
          <w:kern w:val="0"/>
          <w:sz w:val="24"/>
          <w:szCs w:val="24"/>
        </w:rPr>
        <w:t xml:space="preserve">for </w:t>
      </w:r>
      <w:r w:rsidR="007F79B3">
        <w:rPr>
          <w:rFonts w:ascii="Times New Roman" w:hAnsi="Times New Roman"/>
          <w:color w:val="212529"/>
          <w:kern w:val="0"/>
          <w:sz w:val="24"/>
          <w:szCs w:val="24"/>
        </w:rPr>
        <w:t xml:space="preserve">domains such as </w:t>
      </w:r>
      <w:r w:rsidR="003A0AB3" w:rsidRPr="00485A7B">
        <w:rPr>
          <w:rFonts w:ascii="Times New Roman" w:hAnsi="Times New Roman"/>
          <w:color w:val="212529"/>
          <w:kern w:val="0"/>
          <w:sz w:val="24"/>
          <w:szCs w:val="24"/>
        </w:rPr>
        <w:t>Hotels, Movies, Ecommerce items</w:t>
      </w:r>
      <w:r w:rsidR="00654642" w:rsidRPr="00485A7B">
        <w:rPr>
          <w:rFonts w:ascii="Times New Roman" w:hAnsi="Times New Roman"/>
          <w:color w:val="212529"/>
          <w:kern w:val="0"/>
          <w:sz w:val="24"/>
          <w:szCs w:val="24"/>
        </w:rPr>
        <w:t xml:space="preserve"> and</w:t>
      </w:r>
      <w:r w:rsidR="003A0AB3" w:rsidRPr="00485A7B">
        <w:rPr>
          <w:rFonts w:ascii="Times New Roman" w:hAnsi="Times New Roman"/>
          <w:color w:val="212529"/>
          <w:kern w:val="0"/>
          <w:sz w:val="24"/>
          <w:szCs w:val="24"/>
        </w:rPr>
        <w:t xml:space="preserve"> groceries.</w:t>
      </w:r>
      <w:r w:rsidR="00654642" w:rsidRPr="00485A7B">
        <w:rPr>
          <w:rFonts w:ascii="Times New Roman" w:hAnsi="Times New Roman"/>
          <w:color w:val="212529"/>
          <w:kern w:val="0"/>
          <w:sz w:val="24"/>
          <w:szCs w:val="24"/>
        </w:rPr>
        <w:tab/>
      </w:r>
    </w:p>
    <w:p w14:paraId="72034104" w14:textId="77777777" w:rsidR="00654642" w:rsidRPr="00485A7B" w:rsidRDefault="00654642" w:rsidP="00154902">
      <w:pPr>
        <w:autoSpaceDE w:val="0"/>
        <w:autoSpaceDN w:val="0"/>
        <w:adjustRightInd w:val="0"/>
        <w:spacing w:after="0" w:line="276" w:lineRule="auto"/>
        <w:jc w:val="both"/>
        <w:rPr>
          <w:rFonts w:ascii="Times New Roman" w:hAnsi="Times New Roman"/>
          <w:color w:val="212529"/>
          <w:kern w:val="0"/>
          <w:sz w:val="24"/>
          <w:szCs w:val="24"/>
        </w:rPr>
      </w:pPr>
    </w:p>
    <w:p w14:paraId="01E23B28" w14:textId="77777777" w:rsidR="00CC35D3" w:rsidRPr="00485A7B" w:rsidRDefault="00654642"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color w:val="212529"/>
          <w:kern w:val="0"/>
          <w:sz w:val="24"/>
          <w:szCs w:val="24"/>
        </w:rPr>
        <w:t>In this research a Sinhala Book recommendation system is presented</w:t>
      </w:r>
      <w:r w:rsidR="00876642" w:rsidRPr="00485A7B">
        <w:rPr>
          <w:rFonts w:ascii="Times New Roman" w:hAnsi="Times New Roman"/>
          <w:color w:val="212529"/>
          <w:kern w:val="0"/>
          <w:sz w:val="24"/>
          <w:szCs w:val="24"/>
        </w:rPr>
        <w:t xml:space="preserve"> for Sinhala Book readers. Even though</w:t>
      </w:r>
      <w:r w:rsidR="00DF20B2" w:rsidRPr="00485A7B">
        <w:rPr>
          <w:rFonts w:ascii="Times New Roman" w:hAnsi="Times New Roman"/>
          <w:color w:val="212529"/>
          <w:kern w:val="0"/>
          <w:sz w:val="24"/>
          <w:szCs w:val="24"/>
        </w:rPr>
        <w:t>,</w:t>
      </w:r>
      <w:r w:rsidR="00876642" w:rsidRPr="00485A7B">
        <w:rPr>
          <w:rFonts w:ascii="Times New Roman" w:hAnsi="Times New Roman"/>
          <w:color w:val="212529"/>
          <w:kern w:val="0"/>
          <w:sz w:val="24"/>
          <w:szCs w:val="24"/>
        </w:rPr>
        <w:t xml:space="preserve"> </w:t>
      </w:r>
      <w:r w:rsidR="00DF20B2" w:rsidRPr="00485A7B">
        <w:rPr>
          <w:rFonts w:ascii="Times New Roman" w:hAnsi="Times New Roman"/>
          <w:color w:val="212529"/>
          <w:kern w:val="0"/>
          <w:sz w:val="24"/>
          <w:szCs w:val="24"/>
        </w:rPr>
        <w:t>m</w:t>
      </w:r>
      <w:r w:rsidR="00876642" w:rsidRPr="00485A7B">
        <w:rPr>
          <w:rFonts w:ascii="Times New Roman" w:hAnsi="Times New Roman"/>
          <w:color w:val="212529"/>
          <w:kern w:val="0"/>
          <w:sz w:val="24"/>
          <w:szCs w:val="24"/>
        </w:rPr>
        <w:t>any English book recommendation systems are avai</w:t>
      </w:r>
      <w:r w:rsidR="005B7741" w:rsidRPr="00485A7B">
        <w:rPr>
          <w:rFonts w:ascii="Times New Roman" w:hAnsi="Times New Roman"/>
          <w:color w:val="212529"/>
          <w:kern w:val="0"/>
          <w:sz w:val="24"/>
          <w:szCs w:val="24"/>
        </w:rPr>
        <w:t>lable,</w:t>
      </w:r>
      <w:r w:rsidR="00876642" w:rsidRPr="00485A7B">
        <w:rPr>
          <w:rFonts w:ascii="Times New Roman" w:hAnsi="Times New Roman"/>
          <w:color w:val="212529"/>
          <w:kern w:val="0"/>
          <w:sz w:val="24"/>
          <w:szCs w:val="24"/>
        </w:rPr>
        <w:t xml:space="preserve"> there are no any recommendation system for Sinhala Books. </w:t>
      </w:r>
    </w:p>
    <w:p w14:paraId="5F041504" w14:textId="77777777" w:rsidR="00CC35D3" w:rsidRPr="00485A7B" w:rsidRDefault="00CC35D3" w:rsidP="00EB5BFE">
      <w:pPr>
        <w:autoSpaceDE w:val="0"/>
        <w:autoSpaceDN w:val="0"/>
        <w:adjustRightInd w:val="0"/>
        <w:spacing w:after="0" w:line="240" w:lineRule="auto"/>
        <w:jc w:val="both"/>
        <w:rPr>
          <w:rFonts w:ascii="Times New Roman" w:hAnsi="Times New Roman"/>
          <w:color w:val="212529"/>
          <w:kern w:val="0"/>
          <w:sz w:val="24"/>
          <w:szCs w:val="24"/>
        </w:rPr>
      </w:pPr>
    </w:p>
    <w:p w14:paraId="3AA73018" w14:textId="4529234D" w:rsidR="003A0AB3" w:rsidRPr="00485A7B" w:rsidRDefault="005B7741" w:rsidP="00154902">
      <w:pPr>
        <w:autoSpaceDE w:val="0"/>
        <w:autoSpaceDN w:val="0"/>
        <w:adjustRightInd w:val="0"/>
        <w:spacing w:after="0" w:line="276" w:lineRule="auto"/>
        <w:jc w:val="both"/>
        <w:rPr>
          <w:rFonts w:ascii="Times New Roman" w:hAnsi="Times New Roman"/>
          <w:color w:val="212529"/>
          <w:kern w:val="0"/>
          <w:sz w:val="24"/>
          <w:szCs w:val="24"/>
        </w:rPr>
      </w:pPr>
      <w:r w:rsidRPr="00485A7B">
        <w:rPr>
          <w:rFonts w:ascii="Times New Roman" w:hAnsi="Times New Roman"/>
          <w:kern w:val="0"/>
          <w:sz w:val="24"/>
          <w:szCs w:val="24"/>
        </w:rPr>
        <w:t>The system is implemented using hybrid approach which used content based and collaborative filtering.</w:t>
      </w:r>
      <w:r w:rsidR="00654642" w:rsidRPr="00485A7B">
        <w:rPr>
          <w:rFonts w:ascii="Times New Roman" w:hAnsi="Times New Roman"/>
          <w:kern w:val="0"/>
          <w:sz w:val="24"/>
          <w:szCs w:val="24"/>
        </w:rPr>
        <w:t xml:space="preserve"> </w:t>
      </w:r>
      <w:r w:rsidRPr="00485A7B">
        <w:rPr>
          <w:rFonts w:ascii="Times New Roman" w:hAnsi="Times New Roman"/>
          <w:kern w:val="0"/>
          <w:sz w:val="24"/>
          <w:szCs w:val="24"/>
        </w:rPr>
        <w:t xml:space="preserve"> An online survey was conducted to collect data as no data set found in dataset providers like Kaggle.</w:t>
      </w:r>
      <w:r w:rsidR="007E0C1E" w:rsidRPr="00485A7B">
        <w:rPr>
          <w:rFonts w:ascii="Times New Roman" w:hAnsi="Times New Roman"/>
          <w:kern w:val="0"/>
          <w:sz w:val="24"/>
          <w:szCs w:val="24"/>
        </w:rPr>
        <w:t xml:space="preserve"> Python was used as the main </w:t>
      </w:r>
      <w:r w:rsidR="00DF20B2" w:rsidRPr="00485A7B">
        <w:rPr>
          <w:rFonts w:ascii="Times New Roman" w:hAnsi="Times New Roman"/>
          <w:kern w:val="0"/>
          <w:sz w:val="24"/>
          <w:szCs w:val="24"/>
        </w:rPr>
        <w:t>language for the implementation</w:t>
      </w:r>
      <w:r w:rsidR="007E0C1E" w:rsidRPr="00485A7B">
        <w:rPr>
          <w:rFonts w:ascii="Times New Roman" w:hAnsi="Times New Roman"/>
          <w:kern w:val="0"/>
          <w:sz w:val="24"/>
          <w:szCs w:val="24"/>
        </w:rPr>
        <w:t xml:space="preserve"> along with Python Flask</w:t>
      </w:r>
      <w:r w:rsidR="007E0C1E" w:rsidRPr="00485A7B">
        <w:rPr>
          <w:rFonts w:ascii="Times New Roman" w:hAnsi="Times New Roman"/>
          <w:color w:val="212529"/>
          <w:kern w:val="0"/>
          <w:sz w:val="24"/>
          <w:szCs w:val="24"/>
        </w:rPr>
        <w:t xml:space="preserve"> for User interface and </w:t>
      </w:r>
      <w:r w:rsidR="00485A7B" w:rsidRPr="00485A7B">
        <w:rPr>
          <w:rFonts w:ascii="Times New Roman" w:hAnsi="Times New Roman"/>
          <w:color w:val="212529"/>
          <w:kern w:val="0"/>
          <w:sz w:val="24"/>
          <w:szCs w:val="24"/>
        </w:rPr>
        <w:t>MySQL</w:t>
      </w:r>
      <w:r w:rsidR="007E0C1E" w:rsidRPr="00485A7B">
        <w:rPr>
          <w:rFonts w:ascii="Times New Roman" w:hAnsi="Times New Roman"/>
          <w:color w:val="212529"/>
          <w:kern w:val="0"/>
          <w:sz w:val="24"/>
          <w:szCs w:val="24"/>
        </w:rPr>
        <w:t xml:space="preserve"> as database</w:t>
      </w:r>
      <w:r w:rsidR="00D7058D">
        <w:rPr>
          <w:rFonts w:ascii="Times New Roman" w:hAnsi="Times New Roman"/>
          <w:color w:val="212529"/>
          <w:kern w:val="0"/>
          <w:sz w:val="24"/>
          <w:szCs w:val="24"/>
        </w:rPr>
        <w:t xml:space="preserve"> management tool</w:t>
      </w:r>
      <w:r w:rsidR="007E0C1E" w:rsidRPr="00485A7B">
        <w:rPr>
          <w:rFonts w:ascii="Times New Roman" w:hAnsi="Times New Roman"/>
          <w:color w:val="212529"/>
          <w:kern w:val="0"/>
          <w:sz w:val="24"/>
          <w:szCs w:val="24"/>
        </w:rPr>
        <w:t xml:space="preserve">. </w:t>
      </w:r>
      <w:r w:rsidRPr="00485A7B">
        <w:rPr>
          <w:rFonts w:ascii="Times New Roman" w:hAnsi="Times New Roman"/>
          <w:color w:val="212529"/>
          <w:kern w:val="0"/>
          <w:sz w:val="24"/>
          <w:szCs w:val="24"/>
        </w:rPr>
        <w:t xml:space="preserve"> </w:t>
      </w:r>
      <w:r w:rsidR="00654642" w:rsidRPr="00485A7B">
        <w:rPr>
          <w:rFonts w:ascii="Times New Roman" w:hAnsi="Times New Roman"/>
          <w:color w:val="212529"/>
          <w:kern w:val="0"/>
          <w:sz w:val="24"/>
          <w:szCs w:val="24"/>
        </w:rPr>
        <w:t xml:space="preserve"> </w:t>
      </w:r>
    </w:p>
    <w:p w14:paraId="3AECD9F1" w14:textId="77777777" w:rsidR="001F22E3" w:rsidRDefault="001F22E3" w:rsidP="00EB5BFE">
      <w:pPr>
        <w:autoSpaceDE w:val="0"/>
        <w:autoSpaceDN w:val="0"/>
        <w:adjustRightInd w:val="0"/>
        <w:spacing w:after="0" w:line="240" w:lineRule="auto"/>
        <w:jc w:val="both"/>
        <w:rPr>
          <w:rFonts w:ascii="Segoe UI" w:hAnsi="Segoe UI" w:cs="Segoe UI"/>
          <w:color w:val="212529"/>
          <w:kern w:val="0"/>
          <w:sz w:val="23"/>
          <w:szCs w:val="23"/>
        </w:rPr>
      </w:pPr>
    </w:p>
    <w:p w14:paraId="2B71C87F" w14:textId="77777777" w:rsidR="001F22E3" w:rsidRDefault="001F22E3" w:rsidP="00EB5BFE">
      <w:pPr>
        <w:autoSpaceDE w:val="0"/>
        <w:autoSpaceDN w:val="0"/>
        <w:adjustRightInd w:val="0"/>
        <w:spacing w:after="0" w:line="240" w:lineRule="auto"/>
        <w:jc w:val="both"/>
        <w:rPr>
          <w:rFonts w:ascii="Segoe UI" w:hAnsi="Segoe UI" w:cs="Segoe UI"/>
          <w:color w:val="212529"/>
          <w:kern w:val="0"/>
          <w:sz w:val="23"/>
          <w:szCs w:val="23"/>
        </w:rPr>
      </w:pPr>
    </w:p>
    <w:p w14:paraId="472570BA" w14:textId="77777777" w:rsidR="001F22E3" w:rsidRDefault="001F22E3" w:rsidP="001F22E3">
      <w:pPr>
        <w:pStyle w:val="Heading1"/>
        <w:rPr>
          <w:rFonts w:eastAsia="Times New Roman"/>
        </w:rPr>
      </w:pPr>
      <w:r>
        <w:rPr>
          <w:rFonts w:eastAsia="Times New Roman"/>
        </w:rPr>
        <w:t>Evaluation approach</w:t>
      </w:r>
    </w:p>
    <w:p w14:paraId="2CB4DDE4" w14:textId="77777777" w:rsidR="001C2072" w:rsidRPr="001C2072" w:rsidRDefault="001C2072" w:rsidP="001C2072"/>
    <w:p w14:paraId="02625914" w14:textId="297420A8" w:rsidR="00485A7B" w:rsidRDefault="00485A7B" w:rsidP="00221AAB">
      <w:pPr>
        <w:jc w:val="both"/>
        <w:rPr>
          <w:rFonts w:ascii="Times New Roman" w:hAnsi="Times New Roman"/>
          <w:color w:val="212529"/>
          <w:sz w:val="24"/>
          <w:szCs w:val="24"/>
        </w:rPr>
      </w:pPr>
      <w:r w:rsidRPr="00485A7B">
        <w:rPr>
          <w:rFonts w:ascii="Times New Roman" w:hAnsi="Times New Roman"/>
          <w:color w:val="212529"/>
          <w:sz w:val="24"/>
          <w:szCs w:val="24"/>
        </w:rPr>
        <w:t xml:space="preserve">Evaluating a book recommendation system is essential to ensure that it provides meaningful and useful suggestions to users. There are several key metrics and methods available to evaluate the accuracy and the performance of a book recommendation system. </w:t>
      </w:r>
      <w:r w:rsidR="003D713E" w:rsidRPr="003D713E">
        <w:rPr>
          <w:rFonts w:ascii="Times New Roman" w:hAnsi="Times New Roman"/>
          <w:color w:val="212529"/>
          <w:sz w:val="24"/>
          <w:szCs w:val="24"/>
        </w:rPr>
        <w:t xml:space="preserve">The </w:t>
      </w:r>
      <w:r w:rsidR="00C53F44">
        <w:rPr>
          <w:rFonts w:ascii="Times New Roman" w:hAnsi="Times New Roman"/>
          <w:color w:val="212529"/>
          <w:sz w:val="24"/>
          <w:szCs w:val="24"/>
        </w:rPr>
        <w:t>system</w:t>
      </w:r>
      <w:r w:rsidR="003D713E" w:rsidRPr="003D713E">
        <w:rPr>
          <w:rFonts w:ascii="Times New Roman" w:hAnsi="Times New Roman"/>
          <w:color w:val="212529"/>
          <w:sz w:val="24"/>
          <w:szCs w:val="24"/>
        </w:rPr>
        <w:t xml:space="preserve"> needs to be evaluated using both quantitative and qualitative approaches</w:t>
      </w:r>
      <w:r w:rsidR="00C53F44">
        <w:rPr>
          <w:rFonts w:ascii="Times New Roman" w:hAnsi="Times New Roman"/>
          <w:color w:val="212529"/>
          <w:sz w:val="24"/>
          <w:szCs w:val="24"/>
        </w:rPr>
        <w:t xml:space="preserve"> as it gives improve the value of the evaluation</w:t>
      </w:r>
      <w:r w:rsidR="003D713E">
        <w:rPr>
          <w:rFonts w:ascii="Times New Roman" w:hAnsi="Times New Roman"/>
          <w:color w:val="212529"/>
          <w:sz w:val="24"/>
          <w:szCs w:val="24"/>
        </w:rPr>
        <w:t>.</w:t>
      </w:r>
    </w:p>
    <w:p w14:paraId="3E041E75" w14:textId="77777777" w:rsidR="00491D51" w:rsidRPr="00485A7B" w:rsidRDefault="00491D51" w:rsidP="00491D51">
      <w:pPr>
        <w:pStyle w:val="Standard"/>
        <w:spacing w:before="240" w:after="0" w:line="240" w:lineRule="auto"/>
        <w:ind w:right="-30" w:firstLine="720"/>
        <w:jc w:val="both"/>
        <w:rPr>
          <w:rFonts w:ascii="Times New Roman" w:hAnsi="Times New Roman" w:cs="Times New Roman"/>
          <w:color w:val="212529"/>
          <w:sz w:val="24"/>
          <w:szCs w:val="24"/>
        </w:rPr>
      </w:pPr>
    </w:p>
    <w:p w14:paraId="274CA928" w14:textId="77777777" w:rsidR="00154902" w:rsidRPr="00154902" w:rsidRDefault="00485A7B" w:rsidP="00771865">
      <w:pPr>
        <w:shd w:val="clear" w:color="auto" w:fill="FFFFFF"/>
        <w:spacing w:before="100" w:beforeAutospacing="1" w:after="100" w:afterAutospacing="1" w:line="276" w:lineRule="auto"/>
        <w:ind w:right="-90"/>
        <w:jc w:val="both"/>
        <w:rPr>
          <w:rFonts w:ascii="Times New Roman" w:hAnsi="Times New Roman"/>
          <w:color w:val="212529"/>
          <w:kern w:val="0"/>
          <w:sz w:val="24"/>
          <w:szCs w:val="24"/>
        </w:rPr>
      </w:pPr>
      <w:r w:rsidRPr="00485A7B">
        <w:rPr>
          <w:rFonts w:ascii="Times New Roman" w:hAnsi="Times New Roman"/>
          <w:color w:val="212529"/>
          <w:kern w:val="0"/>
          <w:sz w:val="24"/>
          <w:szCs w:val="24"/>
        </w:rPr>
        <w:t xml:space="preserve">Mainly there will be three approaches for evaluation. The mathematical approach will be carried out by calculating Mean Absolute Error (MAE) to evaluate the implementation of Collaborate filtering. </w:t>
      </w:r>
      <w:r w:rsidR="00154902" w:rsidRPr="00154902">
        <w:rPr>
          <w:rFonts w:ascii="Times New Roman" w:hAnsi="Times New Roman"/>
          <w:color w:val="212529"/>
          <w:kern w:val="0"/>
          <w:sz w:val="24"/>
          <w:szCs w:val="24"/>
        </w:rPr>
        <w:t>Mean Absolute Error (MAE) is a type of statistical accuracy metrics that is widely used to determine the quality of the recommender system specially when use collaborative filtering. The statistical based approach calculates a numerical score which is then compared with actual rating given by users. The MAE can be easily calculated by using the </w:t>
      </w:r>
      <w:proofErr w:type="spellStart"/>
      <w:r w:rsidR="00000000">
        <w:fldChar w:fldCharType="begin"/>
      </w:r>
      <w:r w:rsidR="00000000">
        <w:instrText>HYPERLINK "https://scikit-learn.org/stable/modules/generated/sklearn.metrics.mean_absolute_error.html" \t "_blank"</w:instrText>
      </w:r>
      <w:r w:rsidR="00000000">
        <w:fldChar w:fldCharType="separate"/>
      </w:r>
      <w:r w:rsidR="00154902" w:rsidRPr="00154902">
        <w:rPr>
          <w:rFonts w:ascii="Times New Roman" w:hAnsi="Times New Roman"/>
          <w:color w:val="212529"/>
          <w:kern w:val="0"/>
          <w:sz w:val="24"/>
          <w:szCs w:val="24"/>
        </w:rPr>
        <w:t>mean_absolute_error</w:t>
      </w:r>
      <w:proofErr w:type="spellEnd"/>
      <w:r w:rsidR="00154902" w:rsidRPr="00154902">
        <w:rPr>
          <w:rFonts w:ascii="Times New Roman" w:hAnsi="Times New Roman"/>
          <w:color w:val="212529"/>
          <w:kern w:val="0"/>
          <w:sz w:val="24"/>
          <w:szCs w:val="24"/>
        </w:rPr>
        <w:t>()</w:t>
      </w:r>
      <w:r w:rsidR="00000000">
        <w:rPr>
          <w:rFonts w:ascii="Times New Roman" w:hAnsi="Times New Roman"/>
          <w:color w:val="212529"/>
          <w:kern w:val="0"/>
          <w:sz w:val="24"/>
          <w:szCs w:val="24"/>
        </w:rPr>
        <w:fldChar w:fldCharType="end"/>
      </w:r>
      <w:r w:rsidR="00154902" w:rsidRPr="00154902">
        <w:rPr>
          <w:rFonts w:ascii="Times New Roman" w:hAnsi="Times New Roman"/>
          <w:color w:val="212529"/>
          <w:kern w:val="0"/>
          <w:sz w:val="24"/>
          <w:szCs w:val="24"/>
        </w:rPr>
        <w:t> function from Scikit-learn library. The formula for MAE is as follows.</w:t>
      </w:r>
    </w:p>
    <w:p w14:paraId="43021D73" w14:textId="7CCEE1C7" w:rsidR="00154902" w:rsidRDefault="00B67C17" w:rsidP="00491D51">
      <w:pPr>
        <w:ind w:left="2160"/>
        <w:jc w:val="both"/>
      </w:pPr>
      <w:r>
        <w:rPr>
          <w:noProof/>
        </w:rPr>
        <w:drawing>
          <wp:anchor distT="0" distB="0" distL="114300" distR="114300" simplePos="0" relativeHeight="251659264" behindDoc="1" locked="0" layoutInCell="1" allowOverlap="1" wp14:anchorId="55ACB77E" wp14:editId="42561E22">
            <wp:simplePos x="0" y="0"/>
            <wp:positionH relativeFrom="column">
              <wp:posOffset>2357120</wp:posOffset>
            </wp:positionH>
            <wp:positionV relativeFrom="paragraph">
              <wp:posOffset>111760</wp:posOffset>
            </wp:positionV>
            <wp:extent cx="1579880" cy="619760"/>
            <wp:effectExtent l="19050" t="19050" r="1270" b="8890"/>
            <wp:wrapTight wrapText="bothSides">
              <wp:wrapPolygon edited="0">
                <wp:start x="-260" y="-664"/>
                <wp:lineTo x="-260" y="21910"/>
                <wp:lineTo x="21617" y="21910"/>
                <wp:lineTo x="21617" y="-664"/>
                <wp:lineTo x="-260" y="-664"/>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880" cy="619760"/>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4330AE47" w14:textId="77777777" w:rsidR="00154902" w:rsidRDefault="00154902" w:rsidP="00491D51">
      <w:pPr>
        <w:ind w:left="1440" w:firstLine="720"/>
        <w:jc w:val="both"/>
      </w:pPr>
    </w:p>
    <w:p w14:paraId="3D9AAA0B" w14:textId="77777777" w:rsidR="00154902" w:rsidRDefault="00154902" w:rsidP="00491D51">
      <w:pPr>
        <w:ind w:left="1440" w:firstLine="720"/>
        <w:jc w:val="both"/>
      </w:pPr>
    </w:p>
    <w:p w14:paraId="717A3013" w14:textId="77777777" w:rsidR="00154902" w:rsidRDefault="00154902" w:rsidP="00491D51">
      <w:pPr>
        <w:ind w:left="720"/>
      </w:pPr>
    </w:p>
    <w:p w14:paraId="77933F10" w14:textId="77777777" w:rsidR="00154902" w:rsidRDefault="00154902" w:rsidP="00771865">
      <w:pPr>
        <w:jc w:val="both"/>
        <w:rPr>
          <w:rFonts w:ascii="Times New Roman" w:hAnsi="Times New Roman"/>
          <w:color w:val="212529"/>
          <w:kern w:val="0"/>
          <w:sz w:val="24"/>
          <w:szCs w:val="24"/>
        </w:rPr>
      </w:pPr>
      <w:r w:rsidRPr="0032515D">
        <w:rPr>
          <w:rFonts w:ascii="Times New Roman" w:hAnsi="Times New Roman"/>
          <w:color w:val="212529"/>
          <w:kern w:val="0"/>
          <w:sz w:val="24"/>
          <w:szCs w:val="24"/>
        </w:rPr>
        <w:t>As per the formula, it calculates the absolute different for each pair and then finally get the mean value as the result. The lower value means a better accurate results while high value means the different of predicted and actual is high.</w:t>
      </w:r>
    </w:p>
    <w:p w14:paraId="66E733E2" w14:textId="77777777" w:rsidR="00461F5A" w:rsidRDefault="00461F5A" w:rsidP="00771865">
      <w:pPr>
        <w:jc w:val="both"/>
        <w:rPr>
          <w:rFonts w:ascii="Times New Roman" w:hAnsi="Times New Roman"/>
          <w:color w:val="212529"/>
          <w:kern w:val="0"/>
          <w:sz w:val="24"/>
          <w:szCs w:val="24"/>
        </w:rPr>
      </w:pPr>
    </w:p>
    <w:p w14:paraId="76C30FB7" w14:textId="060D8199" w:rsidR="00FE023B" w:rsidRPr="00FE023B" w:rsidRDefault="00FE023B" w:rsidP="00771865">
      <w:pPr>
        <w:tabs>
          <w:tab w:val="left" w:pos="1890"/>
        </w:tabs>
        <w:jc w:val="both"/>
        <w:rPr>
          <w:rFonts w:ascii="Times New Roman" w:hAnsi="Times New Roman"/>
          <w:color w:val="212529"/>
          <w:kern w:val="0"/>
          <w:sz w:val="24"/>
          <w:szCs w:val="24"/>
        </w:rPr>
      </w:pPr>
      <w:r w:rsidRPr="00FE023B">
        <w:rPr>
          <w:rFonts w:ascii="Times New Roman" w:hAnsi="Times New Roman"/>
          <w:color w:val="212529"/>
          <w:kern w:val="0"/>
          <w:sz w:val="24"/>
          <w:szCs w:val="24"/>
        </w:rPr>
        <w:t>The above MAE was used to calculate the accuracy of the approach which has a numeric field in our case ‘Book Rate’. The data set used for collaborative filtering have the rate field. But as per the data set of books having tags</w:t>
      </w:r>
      <w:r w:rsidR="00CE419A">
        <w:rPr>
          <w:rFonts w:ascii="Times New Roman" w:hAnsi="Times New Roman"/>
          <w:color w:val="212529"/>
          <w:kern w:val="0"/>
          <w:sz w:val="24"/>
          <w:szCs w:val="24"/>
        </w:rPr>
        <w:t xml:space="preserve"> which are used as content</w:t>
      </w:r>
      <w:r w:rsidRPr="00FE023B">
        <w:rPr>
          <w:rFonts w:ascii="Times New Roman" w:hAnsi="Times New Roman"/>
          <w:color w:val="212529"/>
          <w:kern w:val="0"/>
          <w:sz w:val="24"/>
          <w:szCs w:val="24"/>
        </w:rPr>
        <w:t xml:space="preserve"> does not have any numeric field and therefore MAE cannot be applied for Content based filtering. But since the accuracy gives the correctness of the implemented application, a different approach which only works with text should be used. We integrate Artificial Nural Network (ANN) for the application and predict the recommended book list. The results can be compared and accuracy can be calculated with implemented Content based model.</w:t>
      </w:r>
    </w:p>
    <w:p w14:paraId="343ED964" w14:textId="240C6673" w:rsidR="00FE023B" w:rsidRDefault="007209A6" w:rsidP="00154902">
      <w:pPr>
        <w:shd w:val="clear" w:color="auto" w:fill="FFFFFF"/>
        <w:spacing w:before="100" w:beforeAutospacing="1" w:after="100" w:afterAutospacing="1" w:line="276" w:lineRule="auto"/>
        <w:jc w:val="both"/>
        <w:rPr>
          <w:rFonts w:ascii="Times New Roman" w:hAnsi="Times New Roman"/>
          <w:color w:val="212529"/>
          <w:kern w:val="0"/>
          <w:sz w:val="24"/>
          <w:szCs w:val="24"/>
        </w:rPr>
      </w:pPr>
      <w:r>
        <w:rPr>
          <w:rFonts w:ascii="Times New Roman" w:hAnsi="Times New Roman"/>
          <w:color w:val="212529"/>
          <w:kern w:val="0"/>
          <w:sz w:val="24"/>
          <w:szCs w:val="24"/>
        </w:rPr>
        <w:tab/>
      </w:r>
    </w:p>
    <w:p w14:paraId="78D031DF" w14:textId="66163B6F" w:rsidR="007209A6" w:rsidRDefault="007209A6" w:rsidP="00154902">
      <w:pPr>
        <w:shd w:val="clear" w:color="auto" w:fill="FFFFFF"/>
        <w:spacing w:before="100" w:beforeAutospacing="1" w:after="100" w:afterAutospacing="1" w:line="276" w:lineRule="auto"/>
        <w:jc w:val="both"/>
        <w:rPr>
          <w:rFonts w:ascii="Times New Roman" w:hAnsi="Times New Roman"/>
          <w:color w:val="212529"/>
          <w:kern w:val="0"/>
          <w:sz w:val="24"/>
          <w:szCs w:val="24"/>
        </w:rPr>
      </w:pPr>
      <w:r>
        <w:rPr>
          <w:rFonts w:ascii="Times New Roman" w:hAnsi="Times New Roman"/>
          <w:color w:val="212529"/>
          <w:kern w:val="0"/>
          <w:sz w:val="24"/>
          <w:szCs w:val="24"/>
        </w:rPr>
        <w:tab/>
      </w:r>
    </w:p>
    <w:p w14:paraId="6A26992F" w14:textId="77777777" w:rsidR="00233DB9" w:rsidRDefault="00233DB9" w:rsidP="00233DB9">
      <w:pPr>
        <w:pStyle w:val="Heading1"/>
        <w:rPr>
          <w:rFonts w:eastAsia="Times New Roman"/>
        </w:rPr>
      </w:pPr>
      <w:r>
        <w:rPr>
          <w:rFonts w:eastAsia="Times New Roman"/>
        </w:rPr>
        <w:t>Dataset and the credibility</w:t>
      </w:r>
    </w:p>
    <w:p w14:paraId="65CF8154" w14:textId="77777777" w:rsidR="00FE023B" w:rsidRDefault="00FE023B" w:rsidP="00154902">
      <w:pPr>
        <w:shd w:val="clear" w:color="auto" w:fill="FFFFFF"/>
        <w:spacing w:before="100" w:beforeAutospacing="1" w:after="100" w:afterAutospacing="1" w:line="276" w:lineRule="auto"/>
        <w:jc w:val="both"/>
        <w:rPr>
          <w:rFonts w:ascii="Times New Roman" w:hAnsi="Times New Roman"/>
          <w:color w:val="212529"/>
          <w:kern w:val="0"/>
          <w:sz w:val="24"/>
          <w:szCs w:val="24"/>
        </w:rPr>
      </w:pPr>
    </w:p>
    <w:p w14:paraId="64A16AE0" w14:textId="2E1A0A65" w:rsidR="000A1CB2" w:rsidRDefault="00CE75E4" w:rsidP="00032F25">
      <w:pPr>
        <w:jc w:val="both"/>
        <w:rPr>
          <w:rFonts w:ascii="Times New Roman" w:hAnsi="Times New Roman"/>
          <w:color w:val="212529"/>
          <w:kern w:val="0"/>
          <w:sz w:val="24"/>
          <w:szCs w:val="24"/>
        </w:rPr>
      </w:pPr>
      <w:r w:rsidRPr="00CE75E4">
        <w:rPr>
          <w:rFonts w:ascii="Times New Roman" w:hAnsi="Times New Roman"/>
          <w:color w:val="212529"/>
          <w:kern w:val="0"/>
          <w:sz w:val="24"/>
          <w:szCs w:val="24"/>
        </w:rPr>
        <w:t xml:space="preserve">The final evaluation will be conducted </w:t>
      </w:r>
      <w:r w:rsidR="00B555FB">
        <w:rPr>
          <w:rFonts w:ascii="Times New Roman" w:hAnsi="Times New Roman"/>
          <w:color w:val="212529"/>
          <w:kern w:val="0"/>
          <w:sz w:val="24"/>
          <w:szCs w:val="24"/>
        </w:rPr>
        <w:t xml:space="preserve">from a dataset which will be collected </w:t>
      </w:r>
      <w:r w:rsidRPr="00CE75E4">
        <w:rPr>
          <w:rFonts w:ascii="Times New Roman" w:hAnsi="Times New Roman"/>
          <w:color w:val="212529"/>
          <w:kern w:val="0"/>
          <w:sz w:val="24"/>
          <w:szCs w:val="24"/>
        </w:rPr>
        <w:t xml:space="preserve">via online survey as the </w:t>
      </w:r>
      <w:r w:rsidR="00B555FB">
        <w:rPr>
          <w:rFonts w:ascii="Times New Roman" w:hAnsi="Times New Roman"/>
          <w:color w:val="212529"/>
          <w:kern w:val="0"/>
          <w:sz w:val="24"/>
          <w:szCs w:val="24"/>
        </w:rPr>
        <w:t xml:space="preserve">implemented </w:t>
      </w:r>
      <w:r w:rsidRPr="00CE75E4">
        <w:rPr>
          <w:rFonts w:ascii="Times New Roman" w:hAnsi="Times New Roman"/>
          <w:color w:val="212529"/>
          <w:kern w:val="0"/>
          <w:sz w:val="24"/>
          <w:szCs w:val="24"/>
        </w:rPr>
        <w:t>system will be used b</w:t>
      </w:r>
      <w:r w:rsidR="00B555FB">
        <w:rPr>
          <w:rFonts w:ascii="Times New Roman" w:hAnsi="Times New Roman"/>
          <w:color w:val="212529"/>
          <w:kern w:val="0"/>
          <w:sz w:val="24"/>
          <w:szCs w:val="24"/>
        </w:rPr>
        <w:t>y</w:t>
      </w:r>
      <w:r w:rsidRPr="00CE75E4">
        <w:rPr>
          <w:rFonts w:ascii="Times New Roman" w:hAnsi="Times New Roman"/>
          <w:color w:val="212529"/>
          <w:kern w:val="0"/>
          <w:sz w:val="24"/>
          <w:szCs w:val="24"/>
        </w:rPr>
        <w:t xml:space="preserve"> real user. A feedback questionnaire will be </w:t>
      </w:r>
      <w:r w:rsidR="00317CDD">
        <w:rPr>
          <w:rFonts w:ascii="Times New Roman" w:hAnsi="Times New Roman"/>
          <w:color w:val="212529"/>
          <w:kern w:val="0"/>
          <w:sz w:val="24"/>
          <w:szCs w:val="24"/>
        </w:rPr>
        <w:t>shared</w:t>
      </w:r>
      <w:r w:rsidRPr="00CE75E4">
        <w:rPr>
          <w:rFonts w:ascii="Times New Roman" w:hAnsi="Times New Roman"/>
          <w:color w:val="212529"/>
          <w:kern w:val="0"/>
          <w:sz w:val="24"/>
          <w:szCs w:val="24"/>
        </w:rPr>
        <w:t xml:space="preserve"> to collect user feedback and based on </w:t>
      </w:r>
      <w:r w:rsidR="00973DDA">
        <w:rPr>
          <w:rFonts w:ascii="Times New Roman" w:hAnsi="Times New Roman"/>
          <w:color w:val="212529"/>
          <w:kern w:val="0"/>
          <w:sz w:val="24"/>
          <w:szCs w:val="24"/>
        </w:rPr>
        <w:t xml:space="preserve">the </w:t>
      </w:r>
      <w:r w:rsidR="00A2633B">
        <w:rPr>
          <w:rFonts w:ascii="Times New Roman" w:hAnsi="Times New Roman"/>
          <w:color w:val="212529"/>
          <w:kern w:val="0"/>
          <w:sz w:val="24"/>
          <w:szCs w:val="24"/>
        </w:rPr>
        <w:t>results</w:t>
      </w:r>
      <w:r w:rsidR="00973DDA">
        <w:rPr>
          <w:rFonts w:ascii="Times New Roman" w:hAnsi="Times New Roman"/>
          <w:color w:val="212529"/>
          <w:kern w:val="0"/>
          <w:sz w:val="24"/>
          <w:szCs w:val="24"/>
        </w:rPr>
        <w:t xml:space="preserve"> which </w:t>
      </w:r>
      <w:r w:rsidR="005661B8">
        <w:rPr>
          <w:rFonts w:ascii="Times New Roman" w:hAnsi="Times New Roman"/>
          <w:color w:val="212529"/>
          <w:kern w:val="0"/>
          <w:sz w:val="24"/>
          <w:szCs w:val="24"/>
        </w:rPr>
        <w:t>is</w:t>
      </w:r>
      <w:r w:rsidR="00973DDA">
        <w:rPr>
          <w:rFonts w:ascii="Times New Roman" w:hAnsi="Times New Roman"/>
          <w:color w:val="212529"/>
          <w:kern w:val="0"/>
          <w:sz w:val="24"/>
          <w:szCs w:val="24"/>
        </w:rPr>
        <w:t xml:space="preserve"> considered as a private dataset,</w:t>
      </w:r>
      <w:r w:rsidRPr="00CE75E4">
        <w:rPr>
          <w:rFonts w:ascii="Times New Roman" w:hAnsi="Times New Roman"/>
          <w:color w:val="212529"/>
          <w:kern w:val="0"/>
          <w:sz w:val="24"/>
          <w:szCs w:val="24"/>
        </w:rPr>
        <w:t xml:space="preserve"> the evaluation will be conducted</w:t>
      </w:r>
      <w:r w:rsidR="002A1028">
        <w:rPr>
          <w:rFonts w:ascii="Times New Roman" w:hAnsi="Times New Roman"/>
          <w:color w:val="212529"/>
          <w:kern w:val="0"/>
          <w:sz w:val="24"/>
          <w:szCs w:val="24"/>
        </w:rPr>
        <w:t xml:space="preserve">. </w:t>
      </w:r>
    </w:p>
    <w:p w14:paraId="2227F911" w14:textId="77777777" w:rsidR="00A3155D" w:rsidRDefault="002A1028" w:rsidP="00032F25">
      <w:pPr>
        <w:jc w:val="both"/>
        <w:rPr>
          <w:rFonts w:ascii="Times New Roman" w:hAnsi="Times New Roman"/>
          <w:color w:val="212529"/>
          <w:kern w:val="0"/>
          <w:sz w:val="24"/>
          <w:szCs w:val="24"/>
        </w:rPr>
      </w:pPr>
      <w:r>
        <w:rPr>
          <w:rFonts w:ascii="Times New Roman" w:hAnsi="Times New Roman"/>
          <w:color w:val="212529"/>
          <w:kern w:val="0"/>
          <w:sz w:val="24"/>
          <w:szCs w:val="24"/>
        </w:rPr>
        <w:t>The targeted audience will be 20 users along with 2 reputed well known authors.</w:t>
      </w:r>
      <w:r w:rsidR="00532017">
        <w:rPr>
          <w:rFonts w:ascii="Times New Roman" w:hAnsi="Times New Roman"/>
          <w:color w:val="212529"/>
          <w:kern w:val="0"/>
          <w:sz w:val="24"/>
          <w:szCs w:val="24"/>
        </w:rPr>
        <w:t xml:space="preserve"> Since all the audience used to read books as a habit and authors are experts in the field, no doubt that the data entered by them have any issues</w:t>
      </w:r>
      <w:r w:rsidR="000A1CB2">
        <w:rPr>
          <w:rFonts w:ascii="Times New Roman" w:hAnsi="Times New Roman"/>
          <w:color w:val="212529"/>
          <w:kern w:val="0"/>
          <w:sz w:val="24"/>
          <w:szCs w:val="24"/>
        </w:rPr>
        <w:t xml:space="preserve"> and can be taken for the evaluation</w:t>
      </w:r>
      <w:r w:rsidR="00532017">
        <w:rPr>
          <w:rFonts w:ascii="Times New Roman" w:hAnsi="Times New Roman"/>
          <w:color w:val="212529"/>
          <w:kern w:val="0"/>
          <w:sz w:val="24"/>
          <w:szCs w:val="24"/>
        </w:rPr>
        <w:t>. If we use public data set for the evaluation there will be a consideration about the creditability of the dataset</w:t>
      </w:r>
      <w:r w:rsidR="00D3629F">
        <w:rPr>
          <w:rFonts w:ascii="Times New Roman" w:hAnsi="Times New Roman"/>
          <w:color w:val="212529"/>
          <w:kern w:val="0"/>
          <w:sz w:val="24"/>
          <w:szCs w:val="24"/>
        </w:rPr>
        <w:t xml:space="preserve"> as it is just a dataset without any proper source</w:t>
      </w:r>
      <w:r w:rsidR="00532017">
        <w:rPr>
          <w:rFonts w:ascii="Times New Roman" w:hAnsi="Times New Roman"/>
          <w:color w:val="212529"/>
          <w:kern w:val="0"/>
          <w:sz w:val="24"/>
          <w:szCs w:val="24"/>
        </w:rPr>
        <w:t xml:space="preserve">.  </w:t>
      </w:r>
    </w:p>
    <w:p w14:paraId="52716C1A" w14:textId="77777777" w:rsidR="00A3155D" w:rsidRDefault="00A3155D" w:rsidP="00032F25">
      <w:pPr>
        <w:jc w:val="both"/>
        <w:rPr>
          <w:rFonts w:ascii="Times New Roman" w:hAnsi="Times New Roman"/>
          <w:color w:val="212529"/>
          <w:kern w:val="0"/>
          <w:sz w:val="24"/>
          <w:szCs w:val="24"/>
        </w:rPr>
      </w:pPr>
    </w:p>
    <w:p w14:paraId="10DE376B" w14:textId="4E7B3C00" w:rsidR="00384B3F" w:rsidRDefault="00384B3F" w:rsidP="00384B3F">
      <w:pPr>
        <w:pStyle w:val="Heading1"/>
        <w:rPr>
          <w:rFonts w:eastAsia="Times New Roman"/>
        </w:rPr>
      </w:pPr>
      <w:r>
        <w:rPr>
          <w:rFonts w:eastAsia="Times New Roman"/>
        </w:rPr>
        <w:t>Qualitative</w:t>
      </w:r>
      <w:r w:rsidR="00B613F4">
        <w:rPr>
          <w:rFonts w:eastAsia="Times New Roman"/>
        </w:rPr>
        <w:t xml:space="preserve"> Evaluation</w:t>
      </w:r>
    </w:p>
    <w:p w14:paraId="3800B6E6" w14:textId="77777777" w:rsidR="00384B3F" w:rsidRDefault="00384B3F" w:rsidP="00384B3F">
      <w:pPr>
        <w:pStyle w:val="Standard"/>
        <w:spacing w:before="240" w:after="0" w:line="240" w:lineRule="auto"/>
        <w:ind w:right="-30" w:firstLine="720"/>
        <w:jc w:val="both"/>
        <w:rPr>
          <w:b/>
          <w:bCs/>
          <w:sz w:val="23"/>
          <w:szCs w:val="23"/>
        </w:rPr>
      </w:pPr>
    </w:p>
    <w:p w14:paraId="06159CC1" w14:textId="77777777" w:rsidR="00BC03D6" w:rsidRDefault="007F6651" w:rsidP="00384B3F">
      <w:pPr>
        <w:jc w:val="both"/>
        <w:rPr>
          <w:rFonts w:ascii="Times New Roman" w:hAnsi="Times New Roman"/>
          <w:sz w:val="24"/>
          <w:szCs w:val="24"/>
        </w:rPr>
      </w:pPr>
      <w:r>
        <w:rPr>
          <w:rFonts w:ascii="Times New Roman" w:hAnsi="Times New Roman"/>
          <w:sz w:val="24"/>
          <w:szCs w:val="24"/>
        </w:rPr>
        <w:t xml:space="preserve">In order to evaluate the quality of the application, the system will be shown to the domain experts in this case book authors. Showing the system and obtaining their feedback will be important not only to evaluate the system but also to identify the limitations and improve the system further as they have the expert knowledge in the fields. </w:t>
      </w:r>
      <w:r w:rsidR="00BC03D6">
        <w:rPr>
          <w:rFonts w:ascii="Times New Roman" w:hAnsi="Times New Roman"/>
          <w:sz w:val="24"/>
          <w:szCs w:val="24"/>
        </w:rPr>
        <w:t>By conducting the qualitative evaluation, following criteria are captured and analyzed.</w:t>
      </w:r>
    </w:p>
    <w:p w14:paraId="503A631E" w14:textId="5FD0062E" w:rsidR="00BC03D6" w:rsidRPr="00A30E7E" w:rsidRDefault="00BC03D6" w:rsidP="00A30E7E">
      <w:pPr>
        <w:pStyle w:val="ListParagraph"/>
        <w:numPr>
          <w:ilvl w:val="1"/>
          <w:numId w:val="2"/>
        </w:numPr>
        <w:jc w:val="both"/>
        <w:rPr>
          <w:rFonts w:ascii="Times New Roman" w:hAnsi="Times New Roman"/>
          <w:sz w:val="24"/>
          <w:szCs w:val="24"/>
        </w:rPr>
      </w:pPr>
      <w:r w:rsidRPr="00A30E7E">
        <w:rPr>
          <w:rFonts w:ascii="Times New Roman" w:hAnsi="Times New Roman"/>
          <w:sz w:val="24"/>
          <w:szCs w:val="24"/>
        </w:rPr>
        <w:lastRenderedPageBreak/>
        <w:t xml:space="preserve">To evaluate the novelty of the proposed </w:t>
      </w:r>
      <w:r w:rsidRPr="00A30E7E">
        <w:rPr>
          <w:rFonts w:ascii="Times New Roman" w:hAnsi="Times New Roman"/>
          <w:sz w:val="24"/>
          <w:szCs w:val="24"/>
        </w:rPr>
        <w:t xml:space="preserve">application </w:t>
      </w:r>
      <w:r w:rsidRPr="00A30E7E">
        <w:rPr>
          <w:rFonts w:ascii="Times New Roman" w:hAnsi="Times New Roman"/>
          <w:sz w:val="24"/>
          <w:szCs w:val="24"/>
        </w:rPr>
        <w:t xml:space="preserve">concept. </w:t>
      </w:r>
    </w:p>
    <w:p w14:paraId="1FE29C1B" w14:textId="0CAE2E8B" w:rsidR="00BC03D6" w:rsidRPr="00A30E7E" w:rsidRDefault="00BC03D6" w:rsidP="00A30E7E">
      <w:pPr>
        <w:pStyle w:val="ListParagraph"/>
        <w:numPr>
          <w:ilvl w:val="1"/>
          <w:numId w:val="2"/>
        </w:numPr>
        <w:jc w:val="both"/>
        <w:rPr>
          <w:rFonts w:ascii="Times New Roman" w:hAnsi="Times New Roman"/>
          <w:sz w:val="24"/>
          <w:szCs w:val="24"/>
        </w:rPr>
      </w:pPr>
      <w:r w:rsidRPr="00A30E7E">
        <w:rPr>
          <w:rFonts w:ascii="Times New Roman" w:hAnsi="Times New Roman"/>
          <w:sz w:val="24"/>
          <w:szCs w:val="24"/>
        </w:rPr>
        <w:t xml:space="preserve">To evaluate the </w:t>
      </w:r>
      <w:r w:rsidRPr="00A30E7E">
        <w:rPr>
          <w:rFonts w:ascii="Times New Roman" w:hAnsi="Times New Roman"/>
          <w:sz w:val="24"/>
          <w:szCs w:val="24"/>
        </w:rPr>
        <w:t xml:space="preserve">scope of the </w:t>
      </w:r>
      <w:r w:rsidRPr="00A30E7E">
        <w:rPr>
          <w:rFonts w:ascii="Times New Roman" w:hAnsi="Times New Roman"/>
          <w:sz w:val="24"/>
          <w:szCs w:val="24"/>
        </w:rPr>
        <w:t>project.</w:t>
      </w:r>
    </w:p>
    <w:p w14:paraId="07B99263" w14:textId="13FE2900" w:rsidR="00BC03D6" w:rsidRPr="00A30E7E" w:rsidRDefault="00BC03D6" w:rsidP="00A30E7E">
      <w:pPr>
        <w:pStyle w:val="ListParagraph"/>
        <w:numPr>
          <w:ilvl w:val="1"/>
          <w:numId w:val="2"/>
        </w:numPr>
        <w:jc w:val="both"/>
        <w:rPr>
          <w:rFonts w:ascii="Times New Roman" w:hAnsi="Times New Roman"/>
          <w:sz w:val="24"/>
          <w:szCs w:val="24"/>
        </w:rPr>
      </w:pPr>
      <w:r w:rsidRPr="00A30E7E">
        <w:rPr>
          <w:rFonts w:ascii="Times New Roman" w:hAnsi="Times New Roman"/>
          <w:sz w:val="24"/>
          <w:szCs w:val="24"/>
        </w:rPr>
        <w:t>To e</w:t>
      </w:r>
      <w:r w:rsidRPr="00A30E7E">
        <w:rPr>
          <w:rFonts w:ascii="Times New Roman" w:hAnsi="Times New Roman"/>
          <w:sz w:val="24"/>
          <w:szCs w:val="24"/>
        </w:rPr>
        <w:t xml:space="preserve">valuate whether the system provides a solution to the </w:t>
      </w:r>
      <w:r w:rsidRPr="00A30E7E">
        <w:rPr>
          <w:rFonts w:ascii="Times New Roman" w:hAnsi="Times New Roman"/>
          <w:sz w:val="24"/>
          <w:szCs w:val="24"/>
        </w:rPr>
        <w:t>existing</w:t>
      </w:r>
      <w:r w:rsidRPr="00A30E7E">
        <w:rPr>
          <w:rFonts w:ascii="Times New Roman" w:hAnsi="Times New Roman"/>
          <w:sz w:val="24"/>
          <w:szCs w:val="24"/>
        </w:rPr>
        <w:t xml:space="preserve"> problem</w:t>
      </w:r>
      <w:r w:rsidR="0083104D" w:rsidRPr="00A30E7E">
        <w:rPr>
          <w:rFonts w:ascii="Times New Roman" w:hAnsi="Times New Roman"/>
          <w:sz w:val="24"/>
          <w:szCs w:val="24"/>
        </w:rPr>
        <w:t>.</w:t>
      </w:r>
    </w:p>
    <w:p w14:paraId="588D4E92" w14:textId="43D3FB40" w:rsidR="00BC03D6" w:rsidRPr="00A30E7E" w:rsidRDefault="00BA180D" w:rsidP="00A30E7E">
      <w:pPr>
        <w:pStyle w:val="ListParagraph"/>
        <w:numPr>
          <w:ilvl w:val="1"/>
          <w:numId w:val="2"/>
        </w:numPr>
        <w:jc w:val="both"/>
        <w:rPr>
          <w:rFonts w:ascii="Times New Roman" w:hAnsi="Times New Roman"/>
          <w:sz w:val="24"/>
          <w:szCs w:val="24"/>
        </w:rPr>
      </w:pPr>
      <w:r w:rsidRPr="00A30E7E">
        <w:rPr>
          <w:rFonts w:ascii="Times New Roman" w:hAnsi="Times New Roman"/>
          <w:sz w:val="24"/>
          <w:szCs w:val="24"/>
        </w:rPr>
        <w:t>To identify the limitations of the project</w:t>
      </w:r>
    </w:p>
    <w:p w14:paraId="167A98DB" w14:textId="7CCCC3DF" w:rsidR="005672C1" w:rsidRPr="00A30E7E" w:rsidRDefault="005672C1" w:rsidP="00A30E7E">
      <w:pPr>
        <w:pStyle w:val="ListParagraph"/>
        <w:numPr>
          <w:ilvl w:val="1"/>
          <w:numId w:val="2"/>
        </w:numPr>
        <w:jc w:val="both"/>
        <w:rPr>
          <w:rFonts w:ascii="Times New Roman" w:hAnsi="Times New Roman"/>
          <w:sz w:val="24"/>
          <w:szCs w:val="24"/>
        </w:rPr>
      </w:pPr>
      <w:r w:rsidRPr="00A30E7E">
        <w:rPr>
          <w:rFonts w:ascii="Times New Roman" w:hAnsi="Times New Roman"/>
          <w:sz w:val="24"/>
          <w:szCs w:val="24"/>
        </w:rPr>
        <w:t>To evaluate how authors are benefited from the project.</w:t>
      </w:r>
    </w:p>
    <w:p w14:paraId="77DDF65C" w14:textId="1FAD2392" w:rsidR="00A3155D" w:rsidRDefault="007F6651" w:rsidP="00384B3F">
      <w:pPr>
        <w:jc w:val="both"/>
        <w:rPr>
          <w:rFonts w:ascii="Times New Roman" w:hAnsi="Times New Roman"/>
          <w:color w:val="212529"/>
          <w:kern w:val="0"/>
          <w:sz w:val="24"/>
          <w:szCs w:val="24"/>
        </w:rPr>
      </w:pPr>
      <w:r>
        <w:rPr>
          <w:rFonts w:ascii="Times New Roman" w:hAnsi="Times New Roman"/>
          <w:sz w:val="24"/>
          <w:szCs w:val="24"/>
        </w:rPr>
        <w:t xml:space="preserve"> </w:t>
      </w:r>
    </w:p>
    <w:p w14:paraId="3E8640EB" w14:textId="487AFF83" w:rsidR="006F51D9" w:rsidRDefault="006F51D9" w:rsidP="006F51D9">
      <w:pPr>
        <w:pStyle w:val="Heading1"/>
        <w:rPr>
          <w:rFonts w:eastAsia="Times New Roman"/>
        </w:rPr>
      </w:pPr>
      <w:r>
        <w:rPr>
          <w:rFonts w:eastAsia="Times New Roman"/>
        </w:rPr>
        <w:t>Qua</w:t>
      </w:r>
      <w:r>
        <w:rPr>
          <w:rFonts w:eastAsia="Times New Roman"/>
        </w:rPr>
        <w:t>nti</w:t>
      </w:r>
      <w:r w:rsidR="006A52AE">
        <w:rPr>
          <w:rFonts w:eastAsia="Times New Roman"/>
        </w:rPr>
        <w:t>ta</w:t>
      </w:r>
      <w:r>
        <w:rPr>
          <w:rFonts w:eastAsia="Times New Roman"/>
        </w:rPr>
        <w:t>tive Evaluation</w:t>
      </w:r>
    </w:p>
    <w:p w14:paraId="1AC2558E" w14:textId="77777777" w:rsidR="007209A6" w:rsidRDefault="007209A6" w:rsidP="007209A6">
      <w:pPr>
        <w:pStyle w:val="Standard"/>
        <w:spacing w:before="240" w:after="0" w:line="240" w:lineRule="auto"/>
        <w:ind w:right="-30" w:firstLine="720"/>
        <w:jc w:val="both"/>
        <w:rPr>
          <w:b/>
          <w:bCs/>
          <w:sz w:val="23"/>
          <w:szCs w:val="23"/>
        </w:rPr>
      </w:pPr>
    </w:p>
    <w:p w14:paraId="30A722DC" w14:textId="1B4EF562" w:rsidR="006F5120" w:rsidRDefault="006F5120" w:rsidP="00055693">
      <w:pPr>
        <w:jc w:val="both"/>
        <w:rPr>
          <w:rFonts w:ascii="Times New Roman" w:hAnsi="Times New Roman"/>
          <w:sz w:val="24"/>
          <w:szCs w:val="24"/>
        </w:rPr>
      </w:pPr>
      <w:r w:rsidRPr="006F5120">
        <w:rPr>
          <w:rFonts w:ascii="Times New Roman" w:hAnsi="Times New Roman"/>
          <w:sz w:val="24"/>
          <w:szCs w:val="24"/>
        </w:rPr>
        <w:t>This study will use 24 test subjects (12 males and 12 females</w:t>
      </w:r>
      <w:r w:rsidR="00065CAE">
        <w:rPr>
          <w:rFonts w:ascii="Times New Roman" w:hAnsi="Times New Roman"/>
          <w:sz w:val="24"/>
          <w:szCs w:val="24"/>
        </w:rPr>
        <w:t>)</w:t>
      </w:r>
      <w:r w:rsidRPr="006F5120">
        <w:rPr>
          <w:rFonts w:ascii="Times New Roman" w:hAnsi="Times New Roman"/>
          <w:sz w:val="24"/>
          <w:szCs w:val="24"/>
        </w:rPr>
        <w:t xml:space="preserve"> A questionnaire was prepared to determine </w:t>
      </w:r>
      <w:r>
        <w:rPr>
          <w:rFonts w:ascii="Times New Roman" w:hAnsi="Times New Roman"/>
          <w:sz w:val="24"/>
          <w:szCs w:val="24"/>
        </w:rPr>
        <w:t>user</w:t>
      </w:r>
      <w:r w:rsidRPr="006F5120">
        <w:rPr>
          <w:rFonts w:ascii="Times New Roman" w:hAnsi="Times New Roman"/>
          <w:sz w:val="24"/>
          <w:szCs w:val="24"/>
        </w:rPr>
        <w:t xml:space="preserve"> satisfaction and the quality of the suggested </w:t>
      </w:r>
      <w:r>
        <w:rPr>
          <w:rFonts w:ascii="Times New Roman" w:hAnsi="Times New Roman"/>
          <w:sz w:val="24"/>
          <w:szCs w:val="24"/>
        </w:rPr>
        <w:t>book list</w:t>
      </w:r>
      <w:r w:rsidRPr="006F5120">
        <w:rPr>
          <w:rFonts w:ascii="Times New Roman" w:hAnsi="Times New Roman"/>
          <w:sz w:val="24"/>
          <w:szCs w:val="24"/>
        </w:rPr>
        <w:t xml:space="preserve"> for the users. Five-point Likert-scale survey questions were asked. Likert scales have become an essential survey tool to get feedback on a person’s opinion or attitude regarding</w:t>
      </w:r>
      <w:r w:rsidR="0041489B">
        <w:rPr>
          <w:rFonts w:ascii="Times New Roman" w:hAnsi="Times New Roman"/>
          <w:sz w:val="24"/>
          <w:szCs w:val="24"/>
        </w:rPr>
        <w:t xml:space="preserve"> an item</w:t>
      </w:r>
      <w:r w:rsidRPr="006F5120">
        <w:rPr>
          <w:rFonts w:ascii="Times New Roman" w:hAnsi="Times New Roman"/>
          <w:sz w:val="24"/>
          <w:szCs w:val="24"/>
        </w:rPr>
        <w:t xml:space="preserve">. It ranges from polar opposites to complete satisfaction to complete dissatisfaction. Questions were structured to be asked under the categories of accuracy, familiarity, novelty of the </w:t>
      </w:r>
      <w:r w:rsidR="00BD7358">
        <w:rPr>
          <w:rFonts w:ascii="Times New Roman" w:hAnsi="Times New Roman"/>
          <w:sz w:val="24"/>
          <w:szCs w:val="24"/>
        </w:rPr>
        <w:t>book</w:t>
      </w:r>
      <w:r w:rsidRPr="006F5120">
        <w:rPr>
          <w:rFonts w:ascii="Times New Roman" w:hAnsi="Times New Roman"/>
          <w:sz w:val="24"/>
          <w:szCs w:val="24"/>
        </w:rPr>
        <w:t xml:space="preserve"> recommendations, and interactivity of the system. An optional question was asked if the user wanted to give any suggestions or feedback for further improving the system. This questionnaire determines whether the </w:t>
      </w:r>
      <w:r w:rsidR="00340F68">
        <w:rPr>
          <w:rFonts w:ascii="Times New Roman" w:hAnsi="Times New Roman"/>
          <w:sz w:val="24"/>
          <w:szCs w:val="24"/>
        </w:rPr>
        <w:t>implemented</w:t>
      </w:r>
      <w:r w:rsidRPr="006F5120">
        <w:rPr>
          <w:rFonts w:ascii="Times New Roman" w:hAnsi="Times New Roman"/>
          <w:sz w:val="24"/>
          <w:szCs w:val="24"/>
        </w:rPr>
        <w:t xml:space="preserve"> system has met the objectives and met the user's requirements and needs.</w:t>
      </w:r>
    </w:p>
    <w:p w14:paraId="2C20DA03" w14:textId="77777777" w:rsidR="00805FF8" w:rsidRDefault="00805FF8" w:rsidP="006F5120">
      <w:pPr>
        <w:jc w:val="both"/>
        <w:rPr>
          <w:rFonts w:ascii="Times New Roman" w:hAnsi="Times New Roman"/>
          <w:sz w:val="24"/>
          <w:szCs w:val="24"/>
        </w:rPr>
      </w:pPr>
    </w:p>
    <w:p w14:paraId="6154C3E7" w14:textId="77777777" w:rsidR="00771865" w:rsidRDefault="00771865" w:rsidP="006F5120">
      <w:pPr>
        <w:jc w:val="both"/>
        <w:rPr>
          <w:rFonts w:ascii="Times New Roman" w:hAnsi="Times New Roman"/>
          <w:sz w:val="24"/>
          <w:szCs w:val="24"/>
        </w:rPr>
      </w:pPr>
    </w:p>
    <w:p w14:paraId="7C46EFBA" w14:textId="77777777" w:rsidR="002C14DA" w:rsidRDefault="002C14DA" w:rsidP="006F5120">
      <w:pPr>
        <w:jc w:val="both"/>
        <w:rPr>
          <w:rFonts w:ascii="Times New Roman" w:hAnsi="Times New Roman"/>
          <w:sz w:val="24"/>
          <w:szCs w:val="24"/>
        </w:rPr>
      </w:pPr>
    </w:p>
    <w:p w14:paraId="64055A25" w14:textId="4D380A8E" w:rsidR="002C14DA" w:rsidRPr="00E31C21" w:rsidRDefault="002C14DA" w:rsidP="002C14DA">
      <w:pPr>
        <w:shd w:val="clear" w:color="auto" w:fill="FFFFFF"/>
        <w:spacing w:before="100" w:beforeAutospacing="1" w:after="100" w:afterAutospacing="1" w:line="240" w:lineRule="auto"/>
        <w:jc w:val="both"/>
        <w:rPr>
          <w:rFonts w:ascii="Times New Roman" w:hAnsi="Times New Roman"/>
          <w:color w:val="212529"/>
          <w:kern w:val="0"/>
          <w:sz w:val="24"/>
          <w:szCs w:val="24"/>
        </w:rPr>
      </w:pPr>
      <w:r>
        <w:rPr>
          <w:rFonts w:ascii="Times New Roman" w:hAnsi="Times New Roman"/>
          <w:color w:val="212529"/>
          <w:kern w:val="0"/>
          <w:sz w:val="24"/>
          <w:szCs w:val="24"/>
        </w:rPr>
        <w:t xml:space="preserve">As a summary, </w:t>
      </w:r>
      <w:r w:rsidRPr="00E31C21">
        <w:rPr>
          <w:rFonts w:ascii="Times New Roman" w:hAnsi="Times New Roman"/>
          <w:color w:val="212529"/>
          <w:kern w:val="0"/>
          <w:sz w:val="24"/>
          <w:szCs w:val="24"/>
        </w:rPr>
        <w:t>in</w:t>
      </w:r>
      <w:r w:rsidRPr="00E31C21">
        <w:rPr>
          <w:rFonts w:ascii="Times New Roman" w:hAnsi="Times New Roman"/>
          <w:color w:val="212529"/>
          <w:kern w:val="0"/>
          <w:sz w:val="24"/>
          <w:szCs w:val="24"/>
        </w:rPr>
        <w:t xml:space="preserve"> order to evaluate the collaboration filtering as mentioned earlier Mean Absolute Error which is an inbuilt python library can be used. But for evaluate content-based filtering, since there are not numeric data involved, a different technique had to be used. It is Artificial Neural Networking model and it also can be used to find similarities among items. So, integrating with Neural network and comparing the results prove the accuracy of the implemented system.  </w:t>
      </w:r>
    </w:p>
    <w:p w14:paraId="16F12878" w14:textId="77777777" w:rsidR="006F5120" w:rsidRPr="006F5120" w:rsidRDefault="006F5120" w:rsidP="006F5120">
      <w:pPr>
        <w:pStyle w:val="Heading1"/>
      </w:pPr>
      <w:r>
        <w:br w:type="page"/>
      </w:r>
      <w:r>
        <w:lastRenderedPageBreak/>
        <w:t>Evaluation Questionnaire</w:t>
      </w:r>
      <w:r>
        <w:tab/>
      </w:r>
    </w:p>
    <w:p w14:paraId="3CAA2F34" w14:textId="119E3C24" w:rsidR="00E346BA" w:rsidRDefault="00B67C17" w:rsidP="00E346BA">
      <w:pPr>
        <w:shd w:val="clear" w:color="auto" w:fill="FFFFFF"/>
        <w:spacing w:before="100" w:beforeAutospacing="1" w:after="100" w:afterAutospacing="1" w:line="276" w:lineRule="auto"/>
        <w:jc w:val="both"/>
        <w:rPr>
          <w:rFonts w:ascii="Times New Roman" w:hAnsi="Times New Roman"/>
          <w:color w:val="212529"/>
          <w:kern w:val="0"/>
          <w:sz w:val="24"/>
          <w:szCs w:val="24"/>
        </w:rPr>
      </w:pPr>
      <w:r>
        <w:rPr>
          <w:noProof/>
        </w:rPr>
        <w:drawing>
          <wp:anchor distT="0" distB="0" distL="114300" distR="114300" simplePos="0" relativeHeight="251661312" behindDoc="1" locked="0" layoutInCell="1" allowOverlap="1" wp14:anchorId="5E0838C9" wp14:editId="2524D8CF">
            <wp:simplePos x="0" y="0"/>
            <wp:positionH relativeFrom="column">
              <wp:posOffset>-9525</wp:posOffset>
            </wp:positionH>
            <wp:positionV relativeFrom="paragraph">
              <wp:posOffset>265430</wp:posOffset>
            </wp:positionV>
            <wp:extent cx="4084955" cy="5483225"/>
            <wp:effectExtent l="0" t="0" r="0" b="0"/>
            <wp:wrapTight wrapText="bothSides">
              <wp:wrapPolygon edited="0">
                <wp:start x="0" y="0"/>
                <wp:lineTo x="0" y="21537"/>
                <wp:lineTo x="21456" y="21537"/>
                <wp:lineTo x="2145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548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1ACCA" w14:textId="77777777" w:rsidR="00186025" w:rsidRDefault="00186025" w:rsidP="00E346BA">
      <w:pPr>
        <w:jc w:val="both"/>
        <w:rPr>
          <w:rFonts w:ascii="Segoe UI" w:hAnsi="Segoe UI" w:cs="Segoe UI"/>
          <w:noProof/>
          <w:color w:val="212529"/>
          <w:kern w:val="0"/>
          <w:sz w:val="23"/>
          <w:szCs w:val="23"/>
        </w:rPr>
      </w:pPr>
    </w:p>
    <w:p w14:paraId="57AEA57C" w14:textId="77777777" w:rsidR="00E31C21" w:rsidRDefault="00E31C21" w:rsidP="00E346BA">
      <w:pPr>
        <w:jc w:val="both"/>
        <w:rPr>
          <w:rFonts w:ascii="Segoe UI" w:hAnsi="Segoe UI" w:cs="Segoe UI"/>
          <w:noProof/>
          <w:color w:val="212529"/>
          <w:kern w:val="0"/>
          <w:sz w:val="23"/>
          <w:szCs w:val="23"/>
        </w:rPr>
      </w:pPr>
    </w:p>
    <w:p w14:paraId="620F79A9" w14:textId="77777777" w:rsidR="00E31C21" w:rsidRPr="001B2AFE" w:rsidRDefault="00E31C21" w:rsidP="00E346BA">
      <w:pPr>
        <w:jc w:val="both"/>
        <w:rPr>
          <w:rFonts w:ascii="Segoe UI" w:hAnsi="Segoe UI" w:cs="Segoe UI"/>
          <w:color w:val="212529"/>
          <w:kern w:val="0"/>
          <w:sz w:val="23"/>
          <w:szCs w:val="23"/>
        </w:rPr>
      </w:pPr>
    </w:p>
    <w:p w14:paraId="06BB2CA7" w14:textId="64AB09E1" w:rsidR="0065174C" w:rsidRDefault="00B67C17" w:rsidP="0076582C">
      <w:pPr>
        <w:numPr>
          <w:ilvl w:val="0"/>
          <w:numId w:val="1"/>
        </w:numPr>
        <w:shd w:val="clear" w:color="auto" w:fill="FFFFFF"/>
        <w:spacing w:before="100" w:beforeAutospacing="1" w:after="100" w:afterAutospacing="1" w:line="240" w:lineRule="auto"/>
      </w:pPr>
      <w:r>
        <w:rPr>
          <w:noProof/>
        </w:rPr>
        <w:drawing>
          <wp:anchor distT="0" distB="0" distL="114300" distR="114300" simplePos="0" relativeHeight="251663360" behindDoc="1" locked="0" layoutInCell="1" allowOverlap="1" wp14:anchorId="7C7752F4" wp14:editId="0D4FF8CB">
            <wp:simplePos x="0" y="0"/>
            <wp:positionH relativeFrom="column">
              <wp:posOffset>116958</wp:posOffset>
            </wp:positionH>
            <wp:positionV relativeFrom="paragraph">
              <wp:posOffset>4887359</wp:posOffset>
            </wp:positionV>
            <wp:extent cx="3867150" cy="1771650"/>
            <wp:effectExtent l="0" t="0" r="0" b="0"/>
            <wp:wrapTight wrapText="bothSides">
              <wp:wrapPolygon edited="0">
                <wp:start x="0" y="0"/>
                <wp:lineTo x="0" y="21368"/>
                <wp:lineTo x="21494" y="21368"/>
                <wp:lineTo x="21494"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025" w:rsidRPr="001372BB">
        <w:rPr>
          <w:rFonts w:ascii="Segoe UI" w:hAnsi="Segoe UI" w:cs="Segoe UI"/>
          <w:color w:val="212529"/>
          <w:kern w:val="0"/>
          <w:sz w:val="23"/>
          <w:szCs w:val="23"/>
        </w:rPr>
        <w:br w:type="page"/>
      </w:r>
      <w:r>
        <w:rPr>
          <w:noProof/>
        </w:rPr>
        <w:lastRenderedPageBreak/>
        <w:drawing>
          <wp:anchor distT="0" distB="0" distL="114300" distR="114300" simplePos="0" relativeHeight="251667456" behindDoc="1" locked="0" layoutInCell="1" allowOverlap="1" wp14:anchorId="08B655FA" wp14:editId="0B491C0A">
            <wp:simplePos x="0" y="0"/>
            <wp:positionH relativeFrom="column">
              <wp:posOffset>-19050</wp:posOffset>
            </wp:positionH>
            <wp:positionV relativeFrom="paragraph">
              <wp:posOffset>5715635</wp:posOffset>
            </wp:positionV>
            <wp:extent cx="4530725" cy="2857500"/>
            <wp:effectExtent l="0" t="0" r="0" b="0"/>
            <wp:wrapTight wrapText="bothSides">
              <wp:wrapPolygon edited="0">
                <wp:start x="0" y="0"/>
                <wp:lineTo x="0" y="21456"/>
                <wp:lineTo x="21524" y="21456"/>
                <wp:lineTo x="21524"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072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560D0AB2" wp14:editId="0A93ECD4">
            <wp:simplePos x="0" y="0"/>
            <wp:positionH relativeFrom="column">
              <wp:posOffset>81280</wp:posOffset>
            </wp:positionH>
            <wp:positionV relativeFrom="paragraph">
              <wp:posOffset>0</wp:posOffset>
            </wp:positionV>
            <wp:extent cx="4430395" cy="5505450"/>
            <wp:effectExtent l="0" t="0" r="0" b="0"/>
            <wp:wrapTight wrapText="bothSides">
              <wp:wrapPolygon edited="0">
                <wp:start x="0" y="0"/>
                <wp:lineTo x="0" y="21525"/>
                <wp:lineTo x="21547" y="21525"/>
                <wp:lineTo x="21547"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395" cy="5505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5174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5E0D" w14:textId="77777777" w:rsidR="0004115C" w:rsidRDefault="0004115C" w:rsidP="0008189C">
      <w:pPr>
        <w:spacing w:after="0" w:line="240" w:lineRule="auto"/>
      </w:pPr>
      <w:r>
        <w:separator/>
      </w:r>
    </w:p>
  </w:endnote>
  <w:endnote w:type="continuationSeparator" w:id="0">
    <w:p w14:paraId="323FD6C8" w14:textId="77777777" w:rsidR="0004115C" w:rsidRDefault="0004115C" w:rsidP="0008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ladea">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0D55" w14:textId="77777777" w:rsidR="0004115C" w:rsidRDefault="0004115C" w:rsidP="0008189C">
      <w:pPr>
        <w:spacing w:after="0" w:line="240" w:lineRule="auto"/>
      </w:pPr>
      <w:r>
        <w:separator/>
      </w:r>
    </w:p>
  </w:footnote>
  <w:footnote w:type="continuationSeparator" w:id="0">
    <w:p w14:paraId="7F412F5D" w14:textId="77777777" w:rsidR="0004115C" w:rsidRDefault="0004115C" w:rsidP="00081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8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CB0A2D"/>
    <w:multiLevelType w:val="hybridMultilevel"/>
    <w:tmpl w:val="0B0C0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822048">
    <w:abstractNumId w:val="0"/>
  </w:num>
  <w:num w:numId="2" w16cid:durableId="1363625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E"/>
    <w:rsid w:val="00032F25"/>
    <w:rsid w:val="0004115C"/>
    <w:rsid w:val="00055693"/>
    <w:rsid w:val="00065234"/>
    <w:rsid w:val="00065CAE"/>
    <w:rsid w:val="0007343B"/>
    <w:rsid w:val="0008189C"/>
    <w:rsid w:val="000A1CB2"/>
    <w:rsid w:val="000E028B"/>
    <w:rsid w:val="001372BB"/>
    <w:rsid w:val="00154902"/>
    <w:rsid w:val="00186025"/>
    <w:rsid w:val="001B2AFE"/>
    <w:rsid w:val="001B4D84"/>
    <w:rsid w:val="001C2072"/>
    <w:rsid w:val="001F22E3"/>
    <w:rsid w:val="00221AAB"/>
    <w:rsid w:val="00233DB9"/>
    <w:rsid w:val="0027604C"/>
    <w:rsid w:val="002A1028"/>
    <w:rsid w:val="002C14DA"/>
    <w:rsid w:val="00317CDD"/>
    <w:rsid w:val="0032515D"/>
    <w:rsid w:val="00340F68"/>
    <w:rsid w:val="00384B3F"/>
    <w:rsid w:val="00391D96"/>
    <w:rsid w:val="00392A7C"/>
    <w:rsid w:val="003A0AB3"/>
    <w:rsid w:val="003B7219"/>
    <w:rsid w:val="003D713E"/>
    <w:rsid w:val="0041489B"/>
    <w:rsid w:val="00461F5A"/>
    <w:rsid w:val="004631B8"/>
    <w:rsid w:val="00485A7B"/>
    <w:rsid w:val="00491D51"/>
    <w:rsid w:val="004925FE"/>
    <w:rsid w:val="00532017"/>
    <w:rsid w:val="005661B8"/>
    <w:rsid w:val="005672C1"/>
    <w:rsid w:val="005B7741"/>
    <w:rsid w:val="005F4F52"/>
    <w:rsid w:val="006377D5"/>
    <w:rsid w:val="00650D46"/>
    <w:rsid w:val="0065174C"/>
    <w:rsid w:val="00654642"/>
    <w:rsid w:val="006A52AE"/>
    <w:rsid w:val="006E4214"/>
    <w:rsid w:val="006F5120"/>
    <w:rsid w:val="006F51D9"/>
    <w:rsid w:val="007209A6"/>
    <w:rsid w:val="0073221E"/>
    <w:rsid w:val="0074016D"/>
    <w:rsid w:val="007467FA"/>
    <w:rsid w:val="0076582C"/>
    <w:rsid w:val="00771865"/>
    <w:rsid w:val="007E0C1E"/>
    <w:rsid w:val="007F6651"/>
    <w:rsid w:val="007F79B3"/>
    <w:rsid w:val="00805FF8"/>
    <w:rsid w:val="00812217"/>
    <w:rsid w:val="0083104D"/>
    <w:rsid w:val="00876642"/>
    <w:rsid w:val="008D5B80"/>
    <w:rsid w:val="009239D1"/>
    <w:rsid w:val="00973DDA"/>
    <w:rsid w:val="00A079DB"/>
    <w:rsid w:val="00A176C3"/>
    <w:rsid w:val="00A2633B"/>
    <w:rsid w:val="00A30E7E"/>
    <w:rsid w:val="00A3155D"/>
    <w:rsid w:val="00AC7F40"/>
    <w:rsid w:val="00B2745A"/>
    <w:rsid w:val="00B463E3"/>
    <w:rsid w:val="00B4673A"/>
    <w:rsid w:val="00B555FB"/>
    <w:rsid w:val="00B613F4"/>
    <w:rsid w:val="00B67C17"/>
    <w:rsid w:val="00B67F5B"/>
    <w:rsid w:val="00BA180D"/>
    <w:rsid w:val="00BC03D6"/>
    <w:rsid w:val="00BD7358"/>
    <w:rsid w:val="00C064EA"/>
    <w:rsid w:val="00C53F44"/>
    <w:rsid w:val="00C5536A"/>
    <w:rsid w:val="00C63278"/>
    <w:rsid w:val="00C73DAF"/>
    <w:rsid w:val="00C84F90"/>
    <w:rsid w:val="00C85981"/>
    <w:rsid w:val="00CC35D3"/>
    <w:rsid w:val="00CC7AE1"/>
    <w:rsid w:val="00CE419A"/>
    <w:rsid w:val="00CE75E4"/>
    <w:rsid w:val="00D3629F"/>
    <w:rsid w:val="00D7058D"/>
    <w:rsid w:val="00DA25AD"/>
    <w:rsid w:val="00DF20B2"/>
    <w:rsid w:val="00E244D5"/>
    <w:rsid w:val="00E31C21"/>
    <w:rsid w:val="00E346BA"/>
    <w:rsid w:val="00EB5BFE"/>
    <w:rsid w:val="00ED28CB"/>
    <w:rsid w:val="00F24686"/>
    <w:rsid w:val="00F66BD4"/>
    <w:rsid w:val="00FD3FB8"/>
    <w:rsid w:val="00FE023B"/>
    <w:rsid w:val="00FF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E25910"/>
  <w14:defaultImageDpi w14:val="0"/>
  <w15:docId w15:val="{CFF5F288-E694-40DA-8034-68AA1C83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3F"/>
  </w:style>
  <w:style w:type="paragraph" w:styleId="Heading1">
    <w:name w:val="heading 1"/>
    <w:basedOn w:val="Normal"/>
    <w:next w:val="Normal"/>
    <w:link w:val="Heading1Char"/>
    <w:uiPriority w:val="9"/>
    <w:qFormat/>
    <w:rsid w:val="007E0C1E"/>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1E"/>
    <w:rPr>
      <w:rFonts w:asciiTheme="majorHAnsi" w:eastAsiaTheme="majorEastAsia" w:hAnsiTheme="majorHAnsi" w:cs="Times New Roman"/>
      <w:b/>
      <w:bCs/>
      <w:kern w:val="32"/>
      <w:sz w:val="32"/>
      <w:szCs w:val="32"/>
    </w:rPr>
  </w:style>
  <w:style w:type="paragraph" w:customStyle="1" w:styleId="TableParagraph">
    <w:name w:val="Table Paragraph"/>
    <w:basedOn w:val="Normal"/>
    <w:uiPriority w:val="1"/>
    <w:qFormat/>
    <w:rsid w:val="001B2AFE"/>
    <w:pPr>
      <w:widowControl w:val="0"/>
      <w:autoSpaceDE w:val="0"/>
      <w:autoSpaceDN w:val="0"/>
      <w:spacing w:after="0" w:line="240" w:lineRule="auto"/>
    </w:pPr>
    <w:rPr>
      <w:rFonts w:ascii="Times New Roman" w:hAnsi="Times New Roman"/>
      <w:kern w:val="0"/>
    </w:rPr>
  </w:style>
  <w:style w:type="paragraph" w:customStyle="1" w:styleId="Default">
    <w:name w:val="Default"/>
    <w:rsid w:val="00065234"/>
    <w:pPr>
      <w:autoSpaceDE w:val="0"/>
      <w:autoSpaceDN w:val="0"/>
      <w:adjustRightInd w:val="0"/>
      <w:spacing w:after="0" w:line="240" w:lineRule="auto"/>
    </w:pPr>
    <w:rPr>
      <w:rFonts w:ascii="Times New Roman" w:hAnsi="Times New Roman"/>
      <w:color w:val="000000"/>
      <w:kern w:val="0"/>
      <w:sz w:val="24"/>
      <w:szCs w:val="24"/>
    </w:rPr>
  </w:style>
  <w:style w:type="paragraph" w:customStyle="1" w:styleId="Standard">
    <w:name w:val="Standard"/>
    <w:rsid w:val="00485A7B"/>
    <w:pPr>
      <w:suppressAutoHyphens/>
      <w:autoSpaceDN w:val="0"/>
      <w:textAlignment w:val="baseline"/>
    </w:pPr>
    <w:rPr>
      <w:rFonts w:ascii="Calibri" w:hAnsi="Calibri" w:cs="Iskoola Pota"/>
      <w:kern w:val="0"/>
    </w:rPr>
  </w:style>
  <w:style w:type="paragraph" w:styleId="Caption">
    <w:name w:val="caption"/>
    <w:basedOn w:val="Normal"/>
    <w:next w:val="Normal"/>
    <w:uiPriority w:val="35"/>
    <w:unhideWhenUsed/>
    <w:qFormat/>
    <w:rsid w:val="00154902"/>
    <w:pPr>
      <w:widowControl w:val="0"/>
      <w:autoSpaceDE w:val="0"/>
      <w:autoSpaceDN w:val="0"/>
      <w:spacing w:after="200" w:line="240" w:lineRule="auto"/>
    </w:pPr>
    <w:rPr>
      <w:rFonts w:ascii="Times New Roman" w:hAnsi="Times New Roman"/>
      <w:i/>
      <w:iCs/>
      <w:color w:val="1F497D"/>
      <w:kern w:val="0"/>
      <w:sz w:val="18"/>
      <w:szCs w:val="18"/>
    </w:rPr>
  </w:style>
  <w:style w:type="paragraph" w:styleId="Header">
    <w:name w:val="header"/>
    <w:basedOn w:val="Normal"/>
    <w:link w:val="HeaderChar"/>
    <w:uiPriority w:val="99"/>
    <w:unhideWhenUsed/>
    <w:rsid w:val="0008189C"/>
    <w:pPr>
      <w:tabs>
        <w:tab w:val="center" w:pos="4680"/>
        <w:tab w:val="right" w:pos="9360"/>
      </w:tabs>
    </w:pPr>
  </w:style>
  <w:style w:type="character" w:customStyle="1" w:styleId="HeaderChar">
    <w:name w:val="Header Char"/>
    <w:basedOn w:val="DefaultParagraphFont"/>
    <w:link w:val="Header"/>
    <w:uiPriority w:val="99"/>
    <w:rsid w:val="0008189C"/>
    <w:rPr>
      <w:rFonts w:cs="Times New Roman"/>
    </w:rPr>
  </w:style>
  <w:style w:type="paragraph" w:styleId="Footer">
    <w:name w:val="footer"/>
    <w:basedOn w:val="Normal"/>
    <w:link w:val="FooterChar"/>
    <w:uiPriority w:val="99"/>
    <w:unhideWhenUsed/>
    <w:rsid w:val="0008189C"/>
    <w:pPr>
      <w:tabs>
        <w:tab w:val="center" w:pos="4680"/>
        <w:tab w:val="right" w:pos="9360"/>
      </w:tabs>
    </w:pPr>
  </w:style>
  <w:style w:type="character" w:customStyle="1" w:styleId="FooterChar">
    <w:name w:val="Footer Char"/>
    <w:basedOn w:val="DefaultParagraphFont"/>
    <w:link w:val="Footer"/>
    <w:uiPriority w:val="99"/>
    <w:rsid w:val="0008189C"/>
    <w:rPr>
      <w:rFonts w:cs="Times New Roman"/>
    </w:rPr>
  </w:style>
  <w:style w:type="paragraph" w:styleId="ListParagraph">
    <w:name w:val="List Paragraph"/>
    <w:basedOn w:val="Normal"/>
    <w:uiPriority w:val="34"/>
    <w:qFormat/>
    <w:rsid w:val="00A3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842516">
      <w:marLeft w:val="0"/>
      <w:marRight w:val="0"/>
      <w:marTop w:val="0"/>
      <w:marBottom w:val="0"/>
      <w:divBdr>
        <w:top w:val="none" w:sz="0" w:space="0" w:color="auto"/>
        <w:left w:val="none" w:sz="0" w:space="0" w:color="auto"/>
        <w:bottom w:val="none" w:sz="0" w:space="0" w:color="auto"/>
        <w:right w:val="none" w:sz="0" w:space="0" w:color="auto"/>
      </w:divBdr>
    </w:div>
    <w:div w:id="17838425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45</cp:revision>
  <dcterms:created xsi:type="dcterms:W3CDTF">2024-01-09T07:48:00Z</dcterms:created>
  <dcterms:modified xsi:type="dcterms:W3CDTF">2024-01-14T08:54:00Z</dcterms:modified>
</cp:coreProperties>
</file>