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57EEC" w14:textId="4E713490" w:rsidR="002D6BD8" w:rsidRPr="00AE1AB4" w:rsidRDefault="00455BA8" w:rsidP="002B23ED">
      <w:pPr>
        <w:spacing w:line="240" w:lineRule="auto"/>
        <w:jc w:val="center"/>
        <w:rPr>
          <w:rFonts w:ascii="Times New Roman" w:hAnsi="Times New Roman" w:cs="Times New Roman"/>
          <w:b/>
          <w:sz w:val="48"/>
          <w:szCs w:val="48"/>
        </w:rPr>
      </w:pPr>
      <w:r>
        <w:rPr>
          <w:rFonts w:ascii="Times New Roman" w:hAnsi="Times New Roman" w:cs="Times New Roman"/>
          <w:b/>
          <w:sz w:val="48"/>
          <w:szCs w:val="48"/>
        </w:rPr>
        <w:t>Content and collaborate based Sinhala Book Recommendation System</w:t>
      </w:r>
      <w:r w:rsidR="00EC30BB" w:rsidRPr="00AE1AB4">
        <w:rPr>
          <w:rFonts w:ascii="Times New Roman" w:hAnsi="Times New Roman" w:cs="Times New Roman"/>
          <w:b/>
          <w:sz w:val="48"/>
          <w:szCs w:val="48"/>
        </w:rPr>
        <w:t xml:space="preserve"> </w:t>
      </w:r>
    </w:p>
    <w:p w14:paraId="58B2EE23" w14:textId="649ABEAC" w:rsidR="002B23ED" w:rsidRPr="00AE1AB4" w:rsidRDefault="00455BA8" w:rsidP="00C973C8">
      <w:pPr>
        <w:spacing w:after="0" w:line="240" w:lineRule="auto"/>
        <w:jc w:val="center"/>
        <w:rPr>
          <w:rFonts w:ascii="Times New Roman" w:hAnsi="Times New Roman" w:cs="Times New Roman"/>
          <w:vertAlign w:val="superscript"/>
        </w:rPr>
      </w:pPr>
      <w:r>
        <w:rPr>
          <w:rFonts w:ascii="Times New Roman" w:hAnsi="Times New Roman" w:cs="Times New Roman"/>
        </w:rPr>
        <w:t>P</w:t>
      </w:r>
      <w:r w:rsidR="00C973C8" w:rsidRPr="00AE1AB4">
        <w:rPr>
          <w:rFonts w:ascii="Times New Roman" w:hAnsi="Times New Roman" w:cs="Times New Roman"/>
        </w:rPr>
        <w:t xml:space="preserve">. </w:t>
      </w:r>
      <w:r>
        <w:rPr>
          <w:rFonts w:ascii="Times New Roman" w:hAnsi="Times New Roman" w:cs="Times New Roman"/>
        </w:rPr>
        <w:t>N</w:t>
      </w:r>
      <w:r w:rsidR="00C973C8" w:rsidRPr="00AE1AB4">
        <w:rPr>
          <w:rFonts w:ascii="Times New Roman" w:hAnsi="Times New Roman" w:cs="Times New Roman"/>
        </w:rPr>
        <w:t>.</w:t>
      </w:r>
      <w:r>
        <w:rPr>
          <w:rFonts w:ascii="Times New Roman" w:hAnsi="Times New Roman" w:cs="Times New Roman"/>
        </w:rPr>
        <w:t xml:space="preserve"> C.</w:t>
      </w:r>
      <w:r w:rsidR="00C973C8" w:rsidRPr="00AE1AB4">
        <w:rPr>
          <w:rFonts w:ascii="Times New Roman" w:hAnsi="Times New Roman" w:cs="Times New Roman"/>
        </w:rPr>
        <w:t xml:space="preserve"> Perera</w:t>
      </w:r>
    </w:p>
    <w:p w14:paraId="63669CB7" w14:textId="77777777" w:rsidR="00C973C8" w:rsidRDefault="00C973C8" w:rsidP="00C973C8">
      <w:pPr>
        <w:spacing w:after="0" w:line="240" w:lineRule="auto"/>
        <w:jc w:val="center"/>
        <w:rPr>
          <w:rFonts w:ascii="Times New Roman" w:hAnsi="Times New Roman" w:cs="Times New Roman"/>
          <w:b/>
          <w:sz w:val="20"/>
          <w:szCs w:val="20"/>
          <w:vertAlign w:val="superscript"/>
        </w:rPr>
      </w:pPr>
    </w:p>
    <w:p w14:paraId="7296F6D0" w14:textId="77777777" w:rsidR="002B23ED" w:rsidRPr="00AE1AB4" w:rsidRDefault="00C973C8" w:rsidP="00C973C8">
      <w:pPr>
        <w:shd w:val="clear" w:color="auto" w:fill="FFFFFF"/>
        <w:jc w:val="center"/>
        <w:rPr>
          <w:rFonts w:ascii="Times New Roman" w:eastAsia="Times New Roman" w:hAnsi="Times New Roman" w:cs="Times New Roman"/>
          <w:color w:val="222222"/>
          <w:sz w:val="20"/>
          <w:szCs w:val="20"/>
        </w:rPr>
      </w:pPr>
      <w:r w:rsidRPr="00AE1AB4">
        <w:rPr>
          <w:rFonts w:ascii="Times New Roman" w:hAnsi="Times New Roman" w:cs="Times New Roman"/>
          <w:sz w:val="20"/>
          <w:szCs w:val="20"/>
        </w:rPr>
        <w:t xml:space="preserve">University of Colombo School of Computing, </w:t>
      </w:r>
      <w:r w:rsidRPr="00AE1AB4">
        <w:rPr>
          <w:rFonts w:ascii="Times New Roman" w:eastAsia="Times New Roman" w:hAnsi="Times New Roman" w:cs="Times New Roman"/>
          <w:color w:val="222222"/>
          <w:sz w:val="20"/>
          <w:szCs w:val="20"/>
        </w:rPr>
        <w:t xml:space="preserve">Colombo </w:t>
      </w:r>
      <w:r w:rsidR="00FE38AB" w:rsidRPr="00AE1AB4">
        <w:rPr>
          <w:rFonts w:ascii="Times New Roman" w:eastAsia="Times New Roman" w:hAnsi="Times New Roman" w:cs="Times New Roman"/>
          <w:color w:val="222222"/>
          <w:sz w:val="20"/>
          <w:szCs w:val="20"/>
        </w:rPr>
        <w:t>0</w:t>
      </w:r>
      <w:r w:rsidRPr="00AE1AB4">
        <w:rPr>
          <w:rFonts w:ascii="Times New Roman" w:eastAsia="Times New Roman" w:hAnsi="Times New Roman" w:cs="Times New Roman"/>
          <w:color w:val="222222"/>
          <w:sz w:val="20"/>
          <w:szCs w:val="20"/>
        </w:rPr>
        <w:t>7, Sri Lanka</w:t>
      </w:r>
    </w:p>
    <w:p w14:paraId="24877DB4" w14:textId="598E1A9D" w:rsidR="00BD23CB" w:rsidRPr="00AE1AB4" w:rsidRDefault="00000000" w:rsidP="00C973C8">
      <w:pPr>
        <w:shd w:val="clear" w:color="auto" w:fill="FFFFFF"/>
        <w:jc w:val="center"/>
        <w:rPr>
          <w:rFonts w:ascii="Times New Roman" w:eastAsia="Times New Roman" w:hAnsi="Times New Roman" w:cs="Times New Roman"/>
          <w:sz w:val="20"/>
          <w:szCs w:val="20"/>
        </w:rPr>
      </w:pPr>
      <w:hyperlink r:id="rId8" w:history="1">
        <w:r w:rsidR="00516488" w:rsidRPr="004A7C66">
          <w:rPr>
            <w:rStyle w:val="Hyperlink"/>
            <w:rFonts w:ascii="Times New Roman" w:eastAsia="Times New Roman" w:hAnsi="Times New Roman" w:cs="Times New Roman"/>
            <w:sz w:val="20"/>
            <w:szCs w:val="20"/>
          </w:rPr>
          <w:t>nc21perera@gmail.com</w:t>
        </w:r>
      </w:hyperlink>
    </w:p>
    <w:p w14:paraId="7CEE2AD8" w14:textId="08911C5F" w:rsidR="00AE1AB4" w:rsidRPr="00AE1AB4" w:rsidRDefault="00516488" w:rsidP="00C973C8">
      <w:pPr>
        <w:shd w:val="clear" w:color="auto" w:fill="FFFFFF"/>
        <w:jc w:val="center"/>
        <w:rPr>
          <w:rFonts w:ascii="Times New Roman" w:eastAsia="Times New Roman" w:hAnsi="Times New Roman" w:cs="Times New Roman"/>
          <w:color w:val="222222"/>
        </w:rPr>
      </w:pPr>
      <w:r>
        <w:rPr>
          <w:rFonts w:ascii="Times New Roman" w:hAnsi="Times New Roman" w:cs="Times New Roman"/>
        </w:rPr>
        <w:t>Prof</w:t>
      </w:r>
      <w:r w:rsidR="00AE1AB4" w:rsidRPr="00AE1AB4">
        <w:rPr>
          <w:rFonts w:ascii="Times New Roman" w:hAnsi="Times New Roman" w:cs="Times New Roman"/>
        </w:rPr>
        <w:t>. M.G.N.A.S. Fernando</w:t>
      </w:r>
    </w:p>
    <w:p w14:paraId="57EE931C" w14:textId="77777777" w:rsidR="00BD23CB" w:rsidRPr="00AE1AB4" w:rsidRDefault="005A12A6" w:rsidP="00BD23CB">
      <w:pPr>
        <w:shd w:val="clear" w:color="auto" w:fill="FFFFFF"/>
        <w:jc w:val="center"/>
        <w:rPr>
          <w:rFonts w:ascii="Times New Roman" w:eastAsia="Times New Roman" w:hAnsi="Times New Roman" w:cs="Times New Roman"/>
          <w:color w:val="222222"/>
          <w:sz w:val="20"/>
          <w:szCs w:val="20"/>
        </w:rPr>
      </w:pPr>
      <w:r w:rsidRPr="00AE1AB4">
        <w:rPr>
          <w:rFonts w:ascii="Times New Roman" w:hAnsi="Times New Roman" w:cs="Times New Roman"/>
          <w:sz w:val="20"/>
          <w:szCs w:val="20"/>
        </w:rPr>
        <w:t xml:space="preserve">University of Colombo School of Computing, </w:t>
      </w:r>
      <w:r w:rsidRPr="00AE1AB4">
        <w:rPr>
          <w:rFonts w:ascii="Times New Roman" w:eastAsia="Times New Roman" w:hAnsi="Times New Roman" w:cs="Times New Roman"/>
          <w:color w:val="222222"/>
          <w:sz w:val="20"/>
          <w:szCs w:val="20"/>
        </w:rPr>
        <w:t>Colombo 07, Sri Lanka</w:t>
      </w:r>
    </w:p>
    <w:p w14:paraId="768E6FB6" w14:textId="77777777" w:rsidR="00BD23CB" w:rsidRPr="00AE1AB4" w:rsidRDefault="00000000" w:rsidP="00BD23CB">
      <w:pPr>
        <w:shd w:val="clear" w:color="auto" w:fill="FFFFFF"/>
        <w:jc w:val="center"/>
        <w:rPr>
          <w:rFonts w:ascii="Times New Roman" w:hAnsi="Times New Roman" w:cs="Times New Roman"/>
          <w:sz w:val="20"/>
          <w:szCs w:val="20"/>
          <w:shd w:val="clear" w:color="auto" w:fill="FFFFFF"/>
        </w:rPr>
      </w:pPr>
      <w:hyperlink r:id="rId9" w:history="1">
        <w:r w:rsidR="00BD23CB" w:rsidRPr="00AE1AB4">
          <w:rPr>
            <w:rStyle w:val="Hyperlink"/>
            <w:rFonts w:ascii="Times New Roman" w:hAnsi="Times New Roman" w:cs="Times New Roman"/>
            <w:color w:val="auto"/>
            <w:sz w:val="20"/>
            <w:szCs w:val="20"/>
            <w:u w:val="none"/>
            <w:shd w:val="clear" w:color="auto" w:fill="FFFFFF"/>
          </w:rPr>
          <w:t>nas@ucsc.cmb.ac.lk</w:t>
        </w:r>
      </w:hyperlink>
    </w:p>
    <w:p w14:paraId="51609174" w14:textId="77777777" w:rsidR="00BE27E2" w:rsidRPr="00CB785D" w:rsidRDefault="00BE27E2" w:rsidP="00BD23CB">
      <w:pPr>
        <w:ind w:left="720"/>
        <w:rPr>
          <w:rFonts w:ascii="Times New Roman" w:hAnsi="Times New Roman" w:cs="Times New Roman"/>
          <w:b/>
          <w:sz w:val="20"/>
          <w:szCs w:val="20"/>
        </w:rPr>
      </w:pPr>
      <w:r w:rsidRPr="00CB785D">
        <w:rPr>
          <w:rFonts w:ascii="Times New Roman" w:hAnsi="Times New Roman" w:cs="Times New Roman"/>
          <w:b/>
          <w:sz w:val="20"/>
          <w:szCs w:val="20"/>
        </w:rPr>
        <w:t>Abstract</w:t>
      </w:r>
    </w:p>
    <w:p w14:paraId="5FAABA20" w14:textId="6A2D144B" w:rsidR="00903BBD" w:rsidRPr="00903BBD" w:rsidRDefault="00903BBD" w:rsidP="00903BBD">
      <w:pPr>
        <w:spacing w:line="240" w:lineRule="auto"/>
        <w:ind w:left="720"/>
        <w:jc w:val="both"/>
        <w:rPr>
          <w:rFonts w:ascii="Times New Roman" w:hAnsi="Times New Roman" w:cs="Times New Roman"/>
          <w:sz w:val="16"/>
          <w:szCs w:val="16"/>
        </w:rPr>
      </w:pPr>
      <w:r w:rsidRPr="00903BBD">
        <w:rPr>
          <w:rFonts w:ascii="Times New Roman" w:eastAsia="Times New Roman" w:hAnsi="Times New Roman"/>
          <w:sz w:val="16"/>
          <w:szCs w:val="16"/>
        </w:rPr>
        <w:t xml:space="preserve">The saying "Reading makes a man perfect" tells us how important it is to gain knowledge by reading different things like books, articles on the internet, newspapers, magazines, or even simple pieces of paper. This article talks about how reading a lot can have a big impact on people. It says that people who read regularly usually have a better understanding of life, make smarter choices, and handle difficult situations </w:t>
      </w:r>
      <w:r w:rsidR="00D15E92" w:rsidRPr="00903BBD">
        <w:rPr>
          <w:rFonts w:ascii="Times New Roman" w:eastAsia="Times New Roman" w:hAnsi="Times New Roman"/>
          <w:sz w:val="16"/>
          <w:szCs w:val="16"/>
        </w:rPr>
        <w:t>better. The</w:t>
      </w:r>
      <w:r w:rsidRPr="00903BBD">
        <w:rPr>
          <w:rFonts w:ascii="Times New Roman" w:eastAsia="Times New Roman" w:hAnsi="Times New Roman"/>
          <w:sz w:val="16"/>
          <w:szCs w:val="16"/>
        </w:rPr>
        <w:t xml:space="preserve"> traditional way of picking books, like choosing randomly or going by recommendations, can be hard, especially as libraries have more and more books. The COVID-19 pandemic and distance can make it even harder for people to find the books they </w:t>
      </w:r>
      <w:r w:rsidR="00D15E92" w:rsidRPr="00903BBD">
        <w:rPr>
          <w:rFonts w:ascii="Times New Roman" w:eastAsia="Times New Roman" w:hAnsi="Times New Roman"/>
          <w:sz w:val="16"/>
          <w:szCs w:val="16"/>
        </w:rPr>
        <w:t>want. This</w:t>
      </w:r>
      <w:r w:rsidRPr="00903BBD">
        <w:rPr>
          <w:rFonts w:ascii="Times New Roman" w:eastAsia="Times New Roman" w:hAnsi="Times New Roman"/>
          <w:sz w:val="16"/>
          <w:szCs w:val="16"/>
        </w:rPr>
        <w:t xml:space="preserve"> situation shows that there is a need for a better way for people to borrow books from the library. While many online platforms use systems that suggest products, these usually focus on making more sales and not necessarily on what the user really </w:t>
      </w:r>
      <w:r w:rsidR="00D15E92" w:rsidRPr="00903BBD">
        <w:rPr>
          <w:rFonts w:ascii="Times New Roman" w:eastAsia="Times New Roman" w:hAnsi="Times New Roman"/>
          <w:sz w:val="16"/>
          <w:szCs w:val="16"/>
        </w:rPr>
        <w:t>likes. This</w:t>
      </w:r>
      <w:r w:rsidRPr="00903BBD">
        <w:rPr>
          <w:rFonts w:ascii="Times New Roman" w:eastAsia="Times New Roman" w:hAnsi="Times New Roman"/>
          <w:sz w:val="16"/>
          <w:szCs w:val="16"/>
        </w:rPr>
        <w:t xml:space="preserve"> article talks about the lack of a system that suggests Sinhala books and suggests a new idea. The proposed solution combines both content and collaboration methods to create a hybrid model for recommending Sinhala books. This system aims to help online users find interesting and relevant books without wasting too much time and money. It not only benefits readers but also gives useful information to authors, helping them understand what readers like and adjust their writing to match popular interests. This recommendation system has the potential to change the way Sinhala books are discovered and chosen, making it a useful tool for both readers and authors in the digital age.</w:t>
      </w:r>
    </w:p>
    <w:p w14:paraId="6CFC9A23" w14:textId="7E3B50A7" w:rsidR="00903BBD" w:rsidRPr="00903BBD" w:rsidRDefault="00277284" w:rsidP="00903BBD">
      <w:pPr>
        <w:spacing w:line="358" w:lineRule="auto"/>
        <w:ind w:left="720"/>
        <w:jc w:val="both"/>
        <w:rPr>
          <w:rFonts w:ascii="Times New Roman" w:eastAsia="Times New Roman" w:hAnsi="Times New Roman"/>
          <w:sz w:val="16"/>
          <w:szCs w:val="16"/>
        </w:rPr>
      </w:pPr>
      <w:r w:rsidRPr="00CE209A">
        <w:rPr>
          <w:rFonts w:ascii="Times New Roman" w:hAnsi="Times New Roman" w:cs="Times New Roman"/>
          <w:b/>
          <w:i/>
          <w:sz w:val="16"/>
          <w:szCs w:val="16"/>
        </w:rPr>
        <w:t>Keywords:</w:t>
      </w:r>
      <w:r w:rsidRPr="00CE209A">
        <w:rPr>
          <w:rFonts w:ascii="Times New Roman" w:hAnsi="Times New Roman" w:cs="Times New Roman"/>
          <w:b/>
          <w:sz w:val="16"/>
          <w:szCs w:val="16"/>
        </w:rPr>
        <w:t xml:space="preserve"> </w:t>
      </w:r>
      <w:r w:rsidR="00903BBD" w:rsidRPr="00903BBD">
        <w:rPr>
          <w:rFonts w:ascii="Times New Roman" w:eastAsia="Times New Roman" w:hAnsi="Times New Roman"/>
          <w:sz w:val="16"/>
          <w:szCs w:val="16"/>
        </w:rPr>
        <w:t>Sinhala Books, Collaborative filtering, Content based filtering, Hybrid model, Recommendation system</w:t>
      </w:r>
    </w:p>
    <w:p w14:paraId="1DAE38B2" w14:textId="31B223CE" w:rsidR="009442A5" w:rsidRPr="00CE209A" w:rsidRDefault="009442A5" w:rsidP="00B664EF">
      <w:pPr>
        <w:spacing w:line="240" w:lineRule="auto"/>
        <w:ind w:left="720"/>
        <w:rPr>
          <w:rFonts w:ascii="Times New Roman" w:hAnsi="Times New Roman" w:cs="Times New Roman"/>
          <w:b/>
          <w:sz w:val="16"/>
          <w:szCs w:val="16"/>
        </w:rPr>
      </w:pPr>
    </w:p>
    <w:p w14:paraId="3FC1CEC5" w14:textId="77777777" w:rsidR="002B23ED" w:rsidRPr="00CB785D" w:rsidRDefault="002B23ED" w:rsidP="002B23ED">
      <w:pPr>
        <w:spacing w:line="240" w:lineRule="auto"/>
        <w:ind w:left="900" w:hanging="900"/>
        <w:rPr>
          <w:rFonts w:ascii="Times New Roman" w:hAnsi="Times New Roman" w:cs="Times New Roman"/>
          <w:b/>
          <w:sz w:val="20"/>
          <w:szCs w:val="20"/>
        </w:rPr>
      </w:pPr>
    </w:p>
    <w:p w14:paraId="092627B2" w14:textId="77777777" w:rsidR="002B23ED" w:rsidRPr="00CB785D" w:rsidRDefault="002B23ED" w:rsidP="002B23ED">
      <w:pPr>
        <w:spacing w:line="240" w:lineRule="auto"/>
        <w:ind w:left="900" w:hanging="900"/>
        <w:rPr>
          <w:rFonts w:ascii="Times New Roman" w:hAnsi="Times New Roman" w:cs="Times New Roman"/>
          <w:sz w:val="20"/>
          <w:szCs w:val="20"/>
        </w:rPr>
        <w:sectPr w:rsidR="002B23ED" w:rsidRPr="00CB785D" w:rsidSect="00E0234A">
          <w:footerReference w:type="default" r:id="rId10"/>
          <w:pgSz w:w="12240" w:h="15840"/>
          <w:pgMar w:top="1440" w:right="1440" w:bottom="1440" w:left="1440" w:header="720" w:footer="720" w:gutter="0"/>
          <w:cols w:space="720"/>
          <w:docGrid w:linePitch="360"/>
        </w:sectPr>
      </w:pPr>
    </w:p>
    <w:p w14:paraId="17CDA01F" w14:textId="77777777" w:rsidR="00EC30BB" w:rsidRPr="00CB785D" w:rsidRDefault="00EC30BB" w:rsidP="00FE38AB">
      <w:pPr>
        <w:tabs>
          <w:tab w:val="left" w:pos="3870"/>
        </w:tabs>
        <w:rPr>
          <w:rFonts w:ascii="Times New Roman" w:hAnsi="Times New Roman" w:cs="Times New Roman"/>
          <w:sz w:val="20"/>
          <w:szCs w:val="20"/>
        </w:rPr>
      </w:pPr>
      <w:r w:rsidRPr="00CB785D">
        <w:rPr>
          <w:rFonts w:ascii="Times New Roman" w:hAnsi="Times New Roman" w:cs="Times New Roman"/>
          <w:b/>
          <w:sz w:val="20"/>
          <w:szCs w:val="20"/>
        </w:rPr>
        <w:t>1. Introduction</w:t>
      </w:r>
    </w:p>
    <w:p w14:paraId="669408FA" w14:textId="090D6A20" w:rsidR="00ED440B" w:rsidRDefault="00EC3616"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With the increase of online shopping items, the need for giving the confidence in buying products has been increased. Many ecommerce companies </w:t>
      </w:r>
      <w:r w:rsidR="00A21D2C">
        <w:rPr>
          <w:rFonts w:ascii="Times New Roman" w:hAnsi="Times New Roman" w:cs="Times New Roman"/>
          <w:sz w:val="20"/>
          <w:szCs w:val="20"/>
        </w:rPr>
        <w:t>like Amazon, Netflix</w:t>
      </w:r>
      <w:r w:rsidR="00125C6F">
        <w:rPr>
          <w:rFonts w:ascii="Times New Roman" w:hAnsi="Times New Roman" w:cs="Times New Roman"/>
          <w:sz w:val="20"/>
          <w:szCs w:val="20"/>
        </w:rPr>
        <w:t>, Spotify</w:t>
      </w:r>
      <w:r w:rsidR="00A21D2C">
        <w:rPr>
          <w:rFonts w:ascii="Times New Roman" w:hAnsi="Times New Roman" w:cs="Times New Roman"/>
          <w:sz w:val="20"/>
          <w:szCs w:val="20"/>
        </w:rPr>
        <w:t xml:space="preserve"> </w:t>
      </w:r>
      <w:r>
        <w:rPr>
          <w:rFonts w:ascii="Times New Roman" w:hAnsi="Times New Roman" w:cs="Times New Roman"/>
          <w:sz w:val="20"/>
          <w:szCs w:val="20"/>
        </w:rPr>
        <w:t>utilizing the power of recommendation system by implementing in their website to boost their sales.</w:t>
      </w:r>
      <w:r w:rsidR="006D0142">
        <w:rPr>
          <w:rFonts w:ascii="Times New Roman" w:hAnsi="Times New Roman" w:cs="Times New Roman"/>
          <w:sz w:val="20"/>
          <w:szCs w:val="20"/>
        </w:rPr>
        <w:t xml:space="preserve"> </w:t>
      </w:r>
      <w:r w:rsidR="00950212">
        <w:rPr>
          <w:rFonts w:ascii="Times New Roman" w:hAnsi="Times New Roman" w:cs="Times New Roman"/>
          <w:sz w:val="20"/>
          <w:szCs w:val="20"/>
        </w:rPr>
        <w:t>Even machine learning technique can be used to solve so many problems in real world, making product recommendation is widely known application of machine learning.</w:t>
      </w:r>
      <w:r w:rsidR="001157C0">
        <w:rPr>
          <w:rFonts w:ascii="Times New Roman" w:hAnsi="Times New Roman" w:cs="Times New Roman"/>
          <w:sz w:val="20"/>
          <w:szCs w:val="20"/>
        </w:rPr>
        <w:t xml:space="preserve"> </w:t>
      </w:r>
    </w:p>
    <w:p w14:paraId="384231DD" w14:textId="49A6ECCA" w:rsidR="004D0D0E" w:rsidRDefault="001157C0"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There are many recommendation systems have been implemented for many domains such as movies, books,</w:t>
      </w:r>
      <w:r w:rsidR="006C6792">
        <w:rPr>
          <w:rFonts w:ascii="Times New Roman" w:hAnsi="Times New Roman" w:cs="Times New Roman"/>
          <w:sz w:val="20"/>
          <w:szCs w:val="20"/>
        </w:rPr>
        <w:t xml:space="preserve"> e commerce items and</w:t>
      </w:r>
      <w:r w:rsidR="00584F92">
        <w:rPr>
          <w:rFonts w:ascii="Times New Roman" w:hAnsi="Times New Roman" w:cs="Times New Roman"/>
          <w:sz w:val="20"/>
          <w:szCs w:val="20"/>
        </w:rPr>
        <w:t xml:space="preserve"> songs. </w:t>
      </w:r>
      <w:r w:rsidR="00133C22">
        <w:rPr>
          <w:rFonts w:ascii="Times New Roman" w:hAnsi="Times New Roman" w:cs="Times New Roman"/>
          <w:sz w:val="20"/>
          <w:szCs w:val="20"/>
        </w:rPr>
        <w:t xml:space="preserve">In this research the author is implementing a </w:t>
      </w:r>
      <w:r w:rsidR="00A30E33">
        <w:rPr>
          <w:rFonts w:ascii="Times New Roman" w:hAnsi="Times New Roman" w:cs="Times New Roman"/>
          <w:sz w:val="20"/>
          <w:szCs w:val="20"/>
        </w:rPr>
        <w:t>book recommendation system</w:t>
      </w:r>
      <w:r w:rsidR="008E44AA">
        <w:rPr>
          <w:rFonts w:ascii="Times New Roman" w:hAnsi="Times New Roman" w:cs="Times New Roman"/>
          <w:sz w:val="20"/>
          <w:szCs w:val="20"/>
        </w:rPr>
        <w:t xml:space="preserve"> which </w:t>
      </w:r>
      <w:r w:rsidR="008E44AA" w:rsidRPr="008E44AA">
        <w:rPr>
          <w:rFonts w:ascii="Times New Roman" w:hAnsi="Times New Roman" w:cs="Times New Roman"/>
          <w:sz w:val="20"/>
          <w:szCs w:val="20"/>
        </w:rPr>
        <w:t>help readers to find similar books or books read by other users who has similar preference as you</w:t>
      </w:r>
      <w:r w:rsidR="00A30E33">
        <w:rPr>
          <w:rFonts w:ascii="Times New Roman" w:hAnsi="Times New Roman" w:cs="Times New Roman"/>
          <w:sz w:val="20"/>
          <w:szCs w:val="20"/>
        </w:rPr>
        <w:t>. Since most applications have been implemented for English books</w:t>
      </w:r>
      <w:r w:rsidR="005268E9">
        <w:rPr>
          <w:rFonts w:ascii="Times New Roman" w:hAnsi="Times New Roman" w:cs="Times New Roman"/>
          <w:sz w:val="20"/>
          <w:szCs w:val="20"/>
        </w:rPr>
        <w:t xml:space="preserve"> and there </w:t>
      </w:r>
      <w:r w:rsidR="004D0D0E">
        <w:rPr>
          <w:rFonts w:ascii="Times New Roman" w:hAnsi="Times New Roman" w:cs="Times New Roman"/>
          <w:sz w:val="20"/>
          <w:szCs w:val="20"/>
        </w:rPr>
        <w:t>is</w:t>
      </w:r>
      <w:r w:rsidR="005268E9">
        <w:rPr>
          <w:rFonts w:ascii="Times New Roman" w:hAnsi="Times New Roman" w:cs="Times New Roman"/>
          <w:sz w:val="20"/>
          <w:szCs w:val="20"/>
        </w:rPr>
        <w:t xml:space="preserve"> no system for Sinhala books</w:t>
      </w:r>
      <w:r w:rsidR="00A30E33">
        <w:rPr>
          <w:rFonts w:ascii="Times New Roman" w:hAnsi="Times New Roman" w:cs="Times New Roman"/>
          <w:sz w:val="20"/>
          <w:szCs w:val="20"/>
        </w:rPr>
        <w:t>, this research is focusing on implementing a book recommendation for Sinhala books.</w:t>
      </w:r>
      <w:r>
        <w:rPr>
          <w:rFonts w:ascii="Times New Roman" w:hAnsi="Times New Roman" w:cs="Times New Roman"/>
          <w:sz w:val="20"/>
          <w:szCs w:val="20"/>
        </w:rPr>
        <w:t xml:space="preserve"> </w:t>
      </w:r>
    </w:p>
    <w:p w14:paraId="4AD32F18" w14:textId="67633F9B" w:rsidR="004D0D0E" w:rsidRPr="004D0D0E" w:rsidRDefault="004D0D0E" w:rsidP="004D0D0E">
      <w:pPr>
        <w:pStyle w:val="ListParagraph"/>
        <w:ind w:left="0"/>
        <w:jc w:val="both"/>
        <w:rPr>
          <w:rFonts w:ascii="Times New Roman" w:hAnsi="Times New Roman" w:cs="Times New Roman"/>
          <w:sz w:val="20"/>
          <w:szCs w:val="20"/>
        </w:rPr>
      </w:pPr>
      <w:r w:rsidRPr="00F1539B">
        <w:rPr>
          <w:rFonts w:ascii="Times New Roman" w:hAnsi="Times New Roman" w:cs="Times New Roman"/>
          <w:sz w:val="20"/>
          <w:szCs w:val="20"/>
        </w:rPr>
        <w:t xml:space="preserve">People used to read from their childhood. </w:t>
      </w:r>
      <w:r>
        <w:rPr>
          <w:rFonts w:ascii="Times New Roman" w:hAnsi="Times New Roman" w:cs="Times New Roman"/>
          <w:sz w:val="20"/>
          <w:szCs w:val="20"/>
        </w:rPr>
        <w:t xml:space="preserve">As per the research, it says, </w:t>
      </w:r>
      <w:r w:rsidRPr="00F1539B">
        <w:rPr>
          <w:rFonts w:ascii="Times New Roman" w:hAnsi="Times New Roman" w:cs="Times New Roman"/>
          <w:sz w:val="20"/>
          <w:szCs w:val="20"/>
        </w:rPr>
        <w:t xml:space="preserve">People who read a lot tend to know more about life and are smarter when making decisions and handling difficult situations. </w:t>
      </w:r>
      <w:r w:rsidRPr="00F1539B">
        <w:rPr>
          <w:rFonts w:ascii="Times New Roman" w:hAnsi="Times New Roman" w:cs="Times New Roman"/>
          <w:sz w:val="20"/>
          <w:szCs w:val="20"/>
        </w:rPr>
        <w:fldChar w:fldCharType="begin"/>
      </w:r>
      <w:r w:rsidRPr="00F1539B">
        <w:rPr>
          <w:rFonts w:ascii="Times New Roman" w:hAnsi="Times New Roman" w:cs="Times New Roman"/>
          <w:sz w:val="20"/>
          <w:szCs w:val="20"/>
        </w:rPr>
        <w:instrText xml:space="preserve"> ADDIN ZOTERO_ITEM CSL_CITATION {"citationID":"2KsTAo0l","properties":{"formattedCitation":"(Marappan, 2022)","plainCitation":"(Marappan, 2022)","noteIndex":0},"citationItems":[{"id":19,"uris":["http://zotero.org/users/local/zkin0AGA/items/6RBZGL9S"],"itemData":{"id":19,"type":"article-journal","abstract":"One of the most important applications of data science is the recommendation system. Every organization requires a good recommendation system to express a large range of items. This research focuses on the creation of a book recommender system using collaborative filtering.","container-title":"International Journal of Mathematical, Engineering, Biological and Applied Computing","DOI":"10.31586/ijmebac.2022.341","ISSN":"2832-5273","issue":"1","journalAbbreviation":"IJMEBAC","language":"en","page":"44-46","source":"DOI.org (Crossref)","title":"Create a Book Recommendation System using Collaborative Filtering","volume":"1","author":[{"family":"Marappan","given":"Raja"}],"issued":{"date-parts":[["2022",6,22]]}}}],"schema":"https://github.com/citation-style-language/schema/raw/master/csl-citation.json"} </w:instrText>
      </w:r>
      <w:r w:rsidRPr="00F1539B">
        <w:rPr>
          <w:rFonts w:ascii="Times New Roman" w:hAnsi="Times New Roman" w:cs="Times New Roman"/>
          <w:sz w:val="20"/>
          <w:szCs w:val="20"/>
        </w:rPr>
        <w:fldChar w:fldCharType="separate"/>
      </w:r>
      <w:r w:rsidRPr="004D0D0E">
        <w:rPr>
          <w:rFonts w:ascii="Times New Roman" w:hAnsi="Times New Roman" w:cs="Times New Roman"/>
          <w:sz w:val="20"/>
          <w:szCs w:val="20"/>
        </w:rPr>
        <w:t>(Marappan, 2022)</w:t>
      </w:r>
      <w:r w:rsidRPr="00F1539B">
        <w:rPr>
          <w:rFonts w:ascii="Times New Roman" w:hAnsi="Times New Roman" w:cs="Times New Roman"/>
          <w:sz w:val="20"/>
          <w:szCs w:val="20"/>
        </w:rPr>
        <w:fldChar w:fldCharType="end"/>
      </w:r>
      <w:r>
        <w:rPr>
          <w:rFonts w:ascii="Times New Roman" w:hAnsi="Times New Roman" w:cs="Times New Roman"/>
          <w:sz w:val="20"/>
          <w:szCs w:val="20"/>
        </w:rPr>
        <w:t xml:space="preserve">. </w:t>
      </w:r>
      <w:r w:rsidRPr="004D0D0E">
        <w:rPr>
          <w:rFonts w:ascii="Times New Roman" w:hAnsi="Times New Roman" w:cs="Times New Roman"/>
          <w:sz w:val="20"/>
          <w:szCs w:val="20"/>
        </w:rPr>
        <w:t xml:space="preserve">In today’s world, time has more value and the researchers have no much time to spend on searching for the right articles according to their research domain. </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{"citationID":"OFMHRv7U","properties":{"formattedCitation":"(Murali et al., 2019)","plainCitation":"(Murali et al., 2019)","noteIndex":0},"citationItems":[{"id":33,"uris":["http://zotero.org/users/local/zkin0AGA/items/JSWJ8TL3"],"itemData":{"id":33,"type":"paper-conference","abstract":"Recommender system, an information filtering technology used in many items is presented in web sites as per the interest of users, and is implemented in applications like movies, music, venue, books, research articles, tourism and social media in general. In today’s world, time has more value and the researchers have no much time to spend on searching for the right articles according to their research domain. More than 250 research paper recommender systems were published and the quantity of research papers published every day is increasing rapidly. Thus it needs an efficient searching and filtering mechanism to choose the quality research papers, so that the effort and time of researchers can be saved. The recommender system proposed here uses three major factors used for building this system which includes datasets, prediction rating based on users and cosine similarity. The ratings are made by user which will be determined by the number of accurate ratings they provide. The results are then sorted by using cosine similarity. We propose a research-paper recommender system using collaborative filtering approach to recommend a user with best research papers in their domain according to their queries and based on the similarities found from other users on the basis of their queries, which will help in avoiding time consuming searches for the user.","container-title":"2019 5th International Conference on Advanced Computing &amp; Communication Systems (ICACCS)","DOI":"10.1109/ICACCS.2019.8728409","event-place":"Coimbatore, India","event-title":"2019 5th International Conference on Advanced Computing &amp; Communication Systems (ICACCS)","ISBN":"978-1-5386-9531-9","language":"en","page":"550-553","publisher":"IEEE","publisher-place":"Coimbatore, India","source":"DOI.org (Crossref)","title":"A Collaborative Filtering based Recommender System for Suggesting New Trends in Any Domain of Research","URL":"https://ieeexplore.ieee.org/document/8728409/","author":[{"family":"Murali","given":"M Viswa"},{"family":"Vishnu","given":"T G"},{"family":"Victor","given":"Nancy"}],"accessed":{"date-parts":[["2023",10,30]]},"issued":{"date-parts":[["2019",3]]}}}],"schema":"https://github.com/citation-style-language/schema/raw/master/csl-citation.json"}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(Murali et al., 2019)</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Book readers usually select books by reading some random pages or asking someone to recommended any book. When reading that book, if he finds that the book is not interesting, he will not </w:t>
      </w:r>
      <w:r w:rsidRPr="004D0D0E">
        <w:rPr>
          <w:rFonts w:ascii="Times New Roman" w:hAnsi="Times New Roman" w:cs="Times New Roman"/>
          <w:sz w:val="20"/>
          <w:szCs w:val="20"/>
        </w:rPr>
        <w:lastRenderedPageBreak/>
        <w:t>read any book after that. therefore, it is better to suggest books that he is interested in. With the increase in library collections, it is diﬃcult for readers to quickly ﬁnd the books they want. It is also diﬃcult for readers to ﬁnd Sinhala books of interest in a short period of time in the face of various bibliographies. Therefore, the user experience of the traditional library borrowing method is poor.</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{"citationID":"M33wmqOy","properties":{"formattedCitation":"(Dhanda and Verma, 2016)","plainCitation":"(Dhanda and Verma, 2016)","noteIndex":0},"citationItems":[{"id":2,"uris":["http://zotero.org/users/local/zkin0AGA/items/FFWRIUIM"],"itemData":{"id":2,"type":"article-journal","abstract":"On account of the colossal expansion in the size of research paper repository, the stature of Recommender System has increased, as it can guide the researchers to ﬁnd papers akin to them from this vast collection. Furthermore, the recommendation methods like collaborative-ﬁltering or content-based do not allow the user’s to provide their personalized requirements explicitly; hence the focus is shifted towards the customized Recommender Systems that can scrutinize user’s preferences by contemplating their inputs. But the state-of-art recommendation techniques satisfying user’s personalized requirements make a strong assumption of static dataset. So, in this work we are going to present a customized Recommender System that can acknowledge the ever growing nature of research paper repository. To accomplish this, the Efﬁcient Incremental High-Utility Itemset Mining algorithm (EIHI), which has been recently introduced in the literature, is used which is specialized to work with dynamic datasets. Experimental results prove that the proposed system satisﬁes the researcher’s personalized requirements and at the same time handles the incremental nature of the research paper repository efﬁciently.","container-title":"Procedia Computer Science","DOI":"10.1016/j.procs.2016.06.109","ISSN":"18770509","journalAbbreviation":"Procedia Computer Science","language":"en","page":"483-491","source":"DOI.org (Crossref)","title":"Recommender System for Academic Literature with Incremental Dataset","URL":"https://linkinghub.elsevier.com/retrieve/pii/S1877050916311747","volume":"89","author":[{"family":"Dhanda","given":"Mahak"},{"family":"Verma","given":"Vijay"}],"accessed":{"date-parts":[["2023",10,5]]},"issued":{"date-parts":[["2016"]]}}}],"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(Dhanda and Verma, 2016)</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Due to the Covid-19 pandemic situation and the geographical barriers also it becomes a tremendous challenge for readers </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{"citationID":"BQ3pZ1Bi","properties":{"formattedCitation":"(Sarma et al., 2021)","plainCitation":"(Sarma et al., 2021)","noteIndex":0},"citationItems":[{"id":17,"uris":["http://zotero.org/users/local/zkin0AGA/items/CBW85ZR5"],"itemData":{"id":17,"type":"article-journal","abstract":"As the amounts of online books are exponentially increasing due to COVID-19 pandemic, ﬁnding relevant books from a vast e-book space becomes a tremendous challenge for online users. Personal recommendation systems have been emerged to conduct eﬀective search which mine related books based on user rating and interest. Most of these existing systems are user-based ratings where content-based and collaborativebased learning methods are used. These systems' irrationality is their rating technique, which counts the users who have already been unsubscribed from the services and no longer rate books. This paper proposed an eﬀective system for recommending books for online users that rated a book using the clustering method and then found a similarity of that book to suggest a new book. The proposed system used the K-means Cosine Distance function to measure distance and Cosine Similarity function to ﬁnd Similarity between the book clusters. Sensitivity, Speciﬁcity, and F Score were calculated for ten diﬀerent datasets. The average Speciﬁcity was higher than sensitivity, which means that the classiﬁer could re-move boring books from the reader's list. Besides, a receiver operating characteristic curve was plotted to ﬁnd a graphical view of the classiﬁers' accuracy. Most of the datasets were close to the ideal diagonal classiﬁer line and far from the worst classiﬁer line. The result concludes that recommendations, based on a particular book, are more accurately eﬀective than a user-based recommendation system.","container-title":"International Journal of Advanced Computer Science and Applications","DOI":"10.14569/IJACSA.2021.0120126","ISSN":"21565570, 2158107X","issue":"1","journalAbbreviation":"IJACSA","language":"en","source":"DOI.org (Crossref)","title":"Personalized Book Recommendation System using Machine Learning Algorithm","URL":"http://thesai.org/Publications/ViewPaper?Volume=12&amp;Issue=1&amp;Code=IJACSA&amp;SerialNo=26","volume":"12","author":[{"family":"Sarma","given":"Dhiman"},{"family":"Mittra","given":"Tanni"},{"family":"Shahadat","given":"Mohammad"}],"accessed":{"date-parts":[["2023",10,5]]},"issued":{"date-parts":[["2021"]]}}}],"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(Sarma et al., 2021)</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to find a relevant book as they do not like to go out and spend time searching books of their preference. Even the pandemic period is over it is better to be prepared to face such situation in future.</w:t>
      </w:r>
    </w:p>
    <w:p w14:paraId="7A5B246D" w14:textId="65603E48" w:rsidR="00EC3616" w:rsidRDefault="00950212"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EC3616">
        <w:rPr>
          <w:rFonts w:ascii="Times New Roman" w:hAnsi="Times New Roman" w:cs="Times New Roman"/>
          <w:sz w:val="20"/>
          <w:szCs w:val="20"/>
        </w:rPr>
        <w:t xml:space="preserve">  </w:t>
      </w:r>
    </w:p>
    <w:p w14:paraId="5889F268" w14:textId="77777777" w:rsidR="00EC30BB" w:rsidRPr="00CB785D" w:rsidRDefault="00EC30BB" w:rsidP="004A7C42">
      <w:pPr>
        <w:spacing w:line="240" w:lineRule="auto"/>
        <w:jc w:val="both"/>
        <w:rPr>
          <w:rFonts w:ascii="Times New Roman" w:hAnsi="Times New Roman" w:cs="Times New Roman"/>
          <w:b/>
          <w:sz w:val="20"/>
          <w:szCs w:val="20"/>
        </w:rPr>
      </w:pPr>
      <w:r w:rsidRPr="00CB785D">
        <w:rPr>
          <w:rFonts w:ascii="Times New Roman" w:hAnsi="Times New Roman" w:cs="Times New Roman"/>
          <w:b/>
          <w:sz w:val="20"/>
          <w:szCs w:val="20"/>
        </w:rPr>
        <w:t>2. Literature Review</w:t>
      </w:r>
    </w:p>
    <w:p w14:paraId="45A5E543" w14:textId="40E25611" w:rsidR="0082182A" w:rsidRDefault="00283B9A"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Several researches have been conducted related to Book recommendation systems and most of them have used machine learning techniques </w:t>
      </w:r>
      <w:r w:rsidR="00511C45">
        <w:rPr>
          <w:rFonts w:ascii="Times New Roman" w:hAnsi="Times New Roman" w:cs="Times New Roman"/>
          <w:sz w:val="20"/>
          <w:szCs w:val="20"/>
        </w:rPr>
        <w:t xml:space="preserve">to build the model which is used to generate the list of items that user prefer. </w:t>
      </w:r>
    </w:p>
    <w:p w14:paraId="6DBF7964" w14:textId="6B33021F" w:rsidR="002A6F63" w:rsidRDefault="002A6F63" w:rsidP="004A7C42">
      <w:pPr>
        <w:spacing w:line="240" w:lineRule="auto"/>
        <w:jc w:val="both"/>
        <w:rPr>
          <w:rFonts w:ascii="Times New Roman" w:hAnsi="Times New Roman" w:cs="Times New Roman"/>
          <w:sz w:val="20"/>
          <w:szCs w:val="20"/>
        </w:rPr>
      </w:pPr>
      <w:r w:rsidRPr="002A6F63">
        <w:rPr>
          <w:rFonts w:ascii="Times New Roman" w:hAnsi="Times New Roman" w:cs="Times New Roman"/>
          <w:sz w:val="20"/>
          <w:szCs w:val="20"/>
        </w:rPr>
        <w:t xml:space="preserve">In a study by </w:t>
      </w:r>
      <w:r w:rsidRPr="002A6F63">
        <w:rPr>
          <w:rFonts w:ascii="Times New Roman" w:hAnsi="Times New Roman" w:cs="Times New Roman"/>
          <w:sz w:val="20"/>
          <w:szCs w:val="20"/>
        </w:rPr>
        <w:fldChar w:fldCharType="begin"/>
      </w:r>
      <w:r w:rsidRPr="002A6F63">
        <w:rPr>
          <w:rFonts w:ascii="Times New Roman" w:hAnsi="Times New Roman" w:cs="Times New Roman"/>
          <w:sz w:val="20"/>
          <w:szCs w:val="20"/>
        </w:rPr>
        <w:instrText xml:space="preserve"> ADDIN ZOTERO_ITEM CSL_CITATION {"citationID":"4ISfSlc8","properties":{"formattedCitation":"(Sarma et al., 2021)","plainCitation":"(Sarma et al., 2021)","noteIndex":0},"citationItems":[{"id":17,"uris":["http://zotero.org/users/local/zkin0AGA/items/CBW85ZR5"],"itemData":{"id":17,"type":"article-journal","abstract":"As the amounts of online books are exponentially increasing due to COVID-19 pandemic, ﬁnding relevant books from a vast e-book space becomes a tremendous challenge for online users. Personal recommendation systems have been emerged to conduct eﬀective search which mine related books based on user rating and interest. Most of these existing systems are user-based ratings where content-based and collaborativebased learning methods are used. These systems' irrationality is their rating technique, which counts the users who have already been unsubscribed from the services and no longer rate books. This paper proposed an eﬀective system for recommending books for online users that rated a book using the clustering method and then found a similarity of that book to suggest a new book. The proposed system used the K-means Cosine Distance function to measure distance and Cosine Similarity function to ﬁnd Similarity between the book clusters. Sensitivity, Speciﬁcity, and F Score were calculated for ten diﬀerent datasets. The average Speciﬁcity was higher than sensitivity, which means that the classiﬁer could re-move boring books from the reader's list. Besides, a receiver operating characteristic curve was plotted to ﬁnd a graphical view of the classiﬁers' accuracy. Most of the datasets were close to the ideal diagonal classiﬁer line and far from the worst classiﬁer line. The result concludes that recommendations, based on a particular book, are more accurately eﬀective than a user-based recommendation system.","container-title":"International Journal of Advanced Computer Science and Applications","DOI":"10.14569/IJACSA.2021.0120126","ISSN":"21565570, 2158107X","issue":"1","journalAbbreviation":"IJACSA","language":"en","source":"DOI.org (Crossref)","title":"Personalized Book Recommendation System using Machine Learning Algorithm","URL":"http://thesai.org/Publications/ViewPaper?Volume=12&amp;Issue=1&amp;Code=IJACSA&amp;SerialNo=26","volume":"12","author":[{"family":"Sarma","given":"Dhiman"},{"family":"Mittra","given":"Tanni"},{"family":"Shahadat","given":"Mohammad"}],"accessed":{"date-parts":[["2023",10,5]]},"issued":{"date-parts":[["2021"]]}}}],"schema":"https://github.com/citation-style-language/schema/raw/master/csl-citation.json"} </w:instrText>
      </w:r>
      <w:r w:rsidRPr="002A6F63">
        <w:rPr>
          <w:rFonts w:ascii="Times New Roman" w:hAnsi="Times New Roman" w:cs="Times New Roman"/>
          <w:sz w:val="20"/>
          <w:szCs w:val="20"/>
        </w:rPr>
        <w:fldChar w:fldCharType="separate"/>
      </w:r>
      <w:r w:rsidRPr="002A6F63">
        <w:rPr>
          <w:rFonts w:ascii="Times New Roman" w:hAnsi="Times New Roman" w:cs="Times New Roman"/>
          <w:sz w:val="20"/>
          <w:szCs w:val="20"/>
        </w:rPr>
        <w:t>(Sarma et al., 2021)</w:t>
      </w:r>
      <w:r w:rsidRPr="002A6F63">
        <w:rPr>
          <w:rFonts w:ascii="Times New Roman" w:hAnsi="Times New Roman" w:cs="Times New Roman"/>
          <w:sz w:val="20"/>
          <w:szCs w:val="20"/>
        </w:rPr>
        <w:fldChar w:fldCharType="end"/>
      </w:r>
      <w:r w:rsidRPr="002A6F63">
        <w:rPr>
          <w:rFonts w:ascii="Times New Roman" w:hAnsi="Times New Roman" w:cs="Times New Roman"/>
          <w:sz w:val="20"/>
          <w:szCs w:val="20"/>
        </w:rPr>
        <w:t xml:space="preserve"> researchers created a book recommendation system for online users. They used clustering to rate and suggest books based on similarity, utilizing data from Kaggle's Good readers book repository. The system identified and excluded potentially boring books through a classifier. Evaluation metrics included precision, sensitivity, specificity, and F1 score, along with a graphical accuracy representation through a receiver operating characteristic (ROC) curve. Future work aims to propose a system for recommending online courses using Convolutional Neural Network (CNN) technology.</w:t>
      </w:r>
    </w:p>
    <w:p w14:paraId="30A14C75" w14:textId="3DDDB48B" w:rsidR="00E31FAD" w:rsidRDefault="00E31FAD" w:rsidP="004A7C42">
      <w:pPr>
        <w:spacing w:line="240" w:lineRule="auto"/>
        <w:jc w:val="both"/>
        <w:rPr>
          <w:rFonts w:ascii="Times New Roman" w:hAnsi="Times New Roman" w:cs="Times New Roman"/>
          <w:sz w:val="20"/>
          <w:szCs w:val="20"/>
        </w:rPr>
      </w:pPr>
      <w:r w:rsidRPr="00E31FAD">
        <w:rPr>
          <w:rFonts w:ascii="Times New Roman" w:hAnsi="Times New Roman" w:cs="Times New Roman"/>
          <w:sz w:val="20"/>
          <w:szCs w:val="20"/>
        </w:rPr>
        <w:t xml:space="preserve">The research </w:t>
      </w:r>
      <w:r w:rsidR="00E628DD">
        <w:rPr>
          <w:rFonts w:ascii="Times New Roman" w:hAnsi="Times New Roman" w:cs="Times New Roman"/>
          <w:sz w:val="20"/>
          <w:szCs w:val="20"/>
        </w:rPr>
        <w:fldChar w:fldCharType="begin"/>
      </w:r>
      <w:r w:rsidR="00E628DD">
        <w:rPr>
          <w:rFonts w:ascii="Times New Roman" w:hAnsi="Times New Roman" w:cs="Times New Roman"/>
          <w:sz w:val="20"/>
          <w:szCs w:val="20"/>
        </w:rPr>
        <w:instrText xml:space="preserve"> ADDIN ZOTERO_ITEM CSL_CITATION {"citationID":"zCHxRcad","properties":{"formattedCitation":"(Wadikar et al., 2020)","plainCitation":"(Wadikar et al., 2020)","noteIndex":0},"citationItems":[{"id":15,"uris":["http://zotero.org/users/local/zkin0AGA/items/FCKEIUMF"],"itemData":{"id":15,"type":"article-journal","issue":"06","language":"en","source":"Zotero","title":"Book Recommendation Platform using Deep Learning","volume":"07","author":[{"family":"Wadikar","given":"Dhanashri"},{"family":"Kumari","given":"Nandani"},{"family":"Bhat","given":"Ranjana"},{"family":"Shirodkar","given":"Vaishali"}],"issued":{"date-parts":[["2020"]]}}}],"schema":"https://github.com/citation-style-language/schema/raw/master/csl-citation.json"} </w:instrText>
      </w:r>
      <w:r w:rsidR="00E628DD">
        <w:rPr>
          <w:rFonts w:ascii="Times New Roman" w:hAnsi="Times New Roman" w:cs="Times New Roman"/>
          <w:sz w:val="20"/>
          <w:szCs w:val="20"/>
        </w:rPr>
        <w:fldChar w:fldCharType="separate"/>
      </w:r>
      <w:r w:rsidR="00E628DD" w:rsidRPr="00E628DD">
        <w:rPr>
          <w:rFonts w:ascii="Times New Roman" w:hAnsi="Times New Roman" w:cs="Times New Roman"/>
          <w:sz w:val="20"/>
        </w:rPr>
        <w:t>(Wadikar et al., 2020)</w:t>
      </w:r>
      <w:r w:rsidR="00E628DD">
        <w:rPr>
          <w:rFonts w:ascii="Times New Roman" w:hAnsi="Times New Roman" w:cs="Times New Roman"/>
          <w:sz w:val="20"/>
          <w:szCs w:val="20"/>
        </w:rPr>
        <w:fldChar w:fldCharType="end"/>
      </w:r>
      <w:r w:rsidRPr="00E31FAD">
        <w:rPr>
          <w:rFonts w:ascii="Times New Roman" w:hAnsi="Times New Roman" w:cs="Times New Roman"/>
          <w:sz w:val="20"/>
          <w:szCs w:val="20"/>
        </w:rPr>
        <w:t xml:space="preserve"> introduces a platform using a Convolutional Neural Network (CNN) for book recommendations through text processing and image classification. Text input from users is processed, and a dataset is collected by web scraping Amazon and Flipkart. In image classification, users upload book cover images for results. Cosine similarity is used to find related books. Advantages include no need for feature engineering, efficient handling of unstructured data, and quick access to highly-rated books. Evaluation and validation processes are lacking in the research</w:t>
      </w:r>
      <w:r>
        <w:rPr>
          <w:rFonts w:ascii="Times New Roman" w:hAnsi="Times New Roman" w:cs="Times New Roman"/>
          <w:sz w:val="20"/>
          <w:szCs w:val="20"/>
        </w:rPr>
        <w:t>.</w:t>
      </w:r>
    </w:p>
    <w:p w14:paraId="6D362BD6" w14:textId="580747B4" w:rsidR="002A6F63" w:rsidRPr="002A6F63" w:rsidRDefault="002A6F63" w:rsidP="002A6F63">
      <w:pPr>
        <w:jc w:val="both"/>
        <w:rPr>
          <w:rFonts w:ascii="Times New Roman" w:hAnsi="Times New Roman" w:cs="Times New Roman"/>
          <w:sz w:val="20"/>
        </w:rPr>
      </w:pPr>
      <w:r w:rsidRPr="002A6F63">
        <w:rPr>
          <w:rFonts w:ascii="Times New Roman" w:hAnsi="Times New Roman" w:cs="Times New Roman"/>
          <w:sz w:val="20"/>
        </w:rPr>
        <w:t xml:space="preserve">The study by </w:t>
      </w:r>
      <w:r>
        <w:rPr>
          <w:rFonts w:ascii="Times New Roman" w:hAnsi="Times New Roman" w:cs="Times New Roman"/>
          <w:sz w:val="20"/>
        </w:rPr>
        <w:fldChar w:fldCharType="begin"/>
      </w:r>
      <w:r>
        <w:rPr>
          <w:rFonts w:ascii="Times New Roman" w:hAnsi="Times New Roman" w:cs="Times New Roman"/>
          <w:sz w:val="20"/>
        </w:rPr>
        <w:instrText xml:space="preserve"> ADDIN ZOTERO_ITEM CSL_CITATION {"citationID":"5IQmidma","properties":{"formattedCitation":"(Shah, 2019)","plainCitation":"(Shah, 2019)","noteIndex":0},"citationItems":[{"id":13,"uris":["http://zotero.org/users/local/zkin0AGA/items/HA53PZRU"],"itemData":{"id":13,"type":"article-journal","issue":"05","language":"en","source":"Zotero","title":"Book Recommendation System using Item based Collaborative Filtering","volume":"06","author":[{"family":"Shah","given":"Kaivan"}],"issued":{"date-parts":[["2019"]]}}}],"schema":"https://github.com/citation-style-language/schema/raw/master/csl-citation.json"} </w:instrText>
      </w:r>
      <w:r>
        <w:rPr>
          <w:rFonts w:ascii="Times New Roman" w:hAnsi="Times New Roman" w:cs="Times New Roman"/>
          <w:sz w:val="20"/>
        </w:rPr>
        <w:fldChar w:fldCharType="separate"/>
      </w:r>
      <w:r w:rsidRPr="002A6F63">
        <w:rPr>
          <w:rFonts w:ascii="Times New Roman" w:hAnsi="Times New Roman" w:cs="Times New Roman"/>
          <w:sz w:val="20"/>
        </w:rPr>
        <w:t>(Shah, 2019)</w:t>
      </w:r>
      <w:r>
        <w:rPr>
          <w:rFonts w:ascii="Times New Roman" w:hAnsi="Times New Roman" w:cs="Times New Roman"/>
          <w:sz w:val="20"/>
        </w:rPr>
        <w:fldChar w:fldCharType="end"/>
      </w:r>
      <w:r>
        <w:rPr>
          <w:rFonts w:ascii="Times New Roman" w:hAnsi="Times New Roman" w:cs="Times New Roman"/>
          <w:sz w:val="20"/>
        </w:rPr>
        <w:t xml:space="preserve"> </w:t>
      </w:r>
      <w:r w:rsidRPr="002A6F63">
        <w:rPr>
          <w:rFonts w:ascii="Times New Roman" w:hAnsi="Times New Roman" w:cs="Times New Roman"/>
          <w:sz w:val="20"/>
        </w:rPr>
        <w:t>created an e-commerce application employing collaborative filtering algorithms. Users could input ratings or sentences, and the system used natural language processing to calculate ratings based on sentence nature. The research delved into challenges like Scalability, Sparsity, Security, Cold start, and veracity in recommendation systems. Various methods were discussed, including clustering, classification, and item-based collaboration. The study used the "goodbooks10k" dataset on Kaggle, experimented with Python, and assessed accuracy using Mean Absolute Error (MEA).</w:t>
      </w:r>
    </w:p>
    <w:p w14:paraId="523CAA5A" w14:textId="77777777" w:rsidR="002A6F63" w:rsidRPr="002A6F63" w:rsidRDefault="002A6F63" w:rsidP="002A6F63">
      <w:pPr>
        <w:pBdr>
          <w:bottom w:val="single" w:sz="6" w:space="1" w:color="auto"/>
        </w:pBdr>
        <w:spacing w:after="0" w:line="240" w:lineRule="auto"/>
        <w:jc w:val="center"/>
        <w:rPr>
          <w:rFonts w:ascii="Arial" w:eastAsia="Times New Roman" w:hAnsi="Arial" w:cs="Arial"/>
          <w:vanish/>
          <w:sz w:val="16"/>
          <w:szCs w:val="16"/>
        </w:rPr>
      </w:pPr>
      <w:r w:rsidRPr="002A6F63">
        <w:rPr>
          <w:rFonts w:ascii="Arial" w:eastAsia="Times New Roman" w:hAnsi="Arial" w:cs="Arial"/>
          <w:vanish/>
          <w:sz w:val="16"/>
          <w:szCs w:val="16"/>
        </w:rPr>
        <w:t>Top of Form</w:t>
      </w:r>
    </w:p>
    <w:p w14:paraId="53F8DB39" w14:textId="77777777" w:rsidR="00E628DD" w:rsidRPr="00CB785D" w:rsidRDefault="00E628DD" w:rsidP="004A7C42">
      <w:pPr>
        <w:spacing w:line="240" w:lineRule="auto"/>
        <w:jc w:val="both"/>
        <w:rPr>
          <w:rFonts w:ascii="Times New Roman" w:hAnsi="Times New Roman" w:cs="Times New Roman"/>
          <w:sz w:val="20"/>
          <w:szCs w:val="20"/>
        </w:rPr>
      </w:pPr>
    </w:p>
    <w:p w14:paraId="11EF61B0" w14:textId="77777777" w:rsidR="005F56E5" w:rsidRDefault="005F56E5" w:rsidP="004A7C42">
      <w:pPr>
        <w:spacing w:line="240" w:lineRule="auto"/>
        <w:jc w:val="both"/>
        <w:rPr>
          <w:rFonts w:ascii="Times New Roman" w:hAnsi="Times New Roman" w:cs="Times New Roman"/>
          <w:b/>
          <w:sz w:val="20"/>
          <w:szCs w:val="20"/>
        </w:rPr>
      </w:pPr>
      <w:r w:rsidRPr="00CB785D">
        <w:rPr>
          <w:rFonts w:ascii="Times New Roman" w:hAnsi="Times New Roman" w:cs="Times New Roman"/>
          <w:b/>
          <w:sz w:val="20"/>
          <w:szCs w:val="20"/>
        </w:rPr>
        <w:t>3. Theoretical Concepts</w:t>
      </w:r>
    </w:p>
    <w:p w14:paraId="2F6D3EAB" w14:textId="3C5C7B38" w:rsidR="00ED440B" w:rsidRPr="00CB785D" w:rsidRDefault="00ED440B" w:rsidP="00ED440B">
      <w:pPr>
        <w:spacing w:line="240" w:lineRule="auto"/>
        <w:jc w:val="both"/>
        <w:rPr>
          <w:rFonts w:ascii="Times New Roman" w:hAnsi="Times New Roman" w:cs="Times New Roman"/>
          <w:i/>
          <w:sz w:val="20"/>
          <w:szCs w:val="20"/>
        </w:rPr>
      </w:pPr>
      <w:r>
        <w:rPr>
          <w:rFonts w:ascii="Times New Roman" w:hAnsi="Times New Roman" w:cs="Times New Roman"/>
          <w:b/>
          <w:i/>
          <w:sz w:val="20"/>
          <w:szCs w:val="20"/>
        </w:rPr>
        <w:t>3</w:t>
      </w:r>
      <w:r w:rsidRPr="00CB785D">
        <w:rPr>
          <w:rFonts w:ascii="Times New Roman" w:hAnsi="Times New Roman" w:cs="Times New Roman"/>
          <w:b/>
          <w:i/>
          <w:sz w:val="20"/>
          <w:szCs w:val="20"/>
        </w:rPr>
        <w:t xml:space="preserve">.1 </w:t>
      </w:r>
      <w:r>
        <w:rPr>
          <w:rFonts w:ascii="Times New Roman" w:hAnsi="Times New Roman" w:cs="Times New Roman"/>
          <w:b/>
          <w:i/>
          <w:sz w:val="20"/>
          <w:szCs w:val="20"/>
        </w:rPr>
        <w:t>Content based</w:t>
      </w:r>
    </w:p>
    <w:p w14:paraId="4FC21F2C" w14:textId="4923CE87" w:rsidR="00ED440B" w:rsidRDefault="00FB3B8D" w:rsidP="00ED440B">
      <w:pPr>
        <w:spacing w:line="240" w:lineRule="auto"/>
        <w:jc w:val="both"/>
        <w:rPr>
          <w:rFonts w:ascii="Times New Roman" w:hAnsi="Times New Roman" w:cs="Times New Roman"/>
          <w:sz w:val="20"/>
        </w:rPr>
      </w:pPr>
      <w:r w:rsidRPr="00FB3B8D">
        <w:rPr>
          <w:rFonts w:ascii="Times New Roman" w:hAnsi="Times New Roman" w:cs="Times New Roman"/>
          <w:sz w:val="20"/>
        </w:rPr>
        <w:t>A content-based book recommendation system suggests books to users based on the characteristics of books they have already liked. It works by analyzing the content or features of books, such as genres, authors, and keywords, to find similarities with the user's preferences. For example, if a user enjoys mystery novels with a specific author, the system will recommend other mystery books by the same author or within the same genre. This approach relies on understanding the intrinsic qualities of books and matching them to the user's known preferences, making it a personalized recommendation system that doesn't require information about other users.</w:t>
      </w:r>
    </w:p>
    <w:p w14:paraId="308A781B" w14:textId="77777777" w:rsidR="004D3054" w:rsidRPr="00FB3B8D" w:rsidRDefault="004D3054" w:rsidP="00ED440B">
      <w:pPr>
        <w:spacing w:line="240" w:lineRule="auto"/>
        <w:jc w:val="both"/>
        <w:rPr>
          <w:rFonts w:ascii="Times New Roman" w:hAnsi="Times New Roman" w:cs="Times New Roman"/>
          <w:sz w:val="20"/>
        </w:rPr>
      </w:pPr>
    </w:p>
    <w:p w14:paraId="6532C72E" w14:textId="0A792998" w:rsidR="00ED440B" w:rsidRPr="00CB785D" w:rsidRDefault="00ED440B" w:rsidP="00ED440B">
      <w:pPr>
        <w:spacing w:line="240" w:lineRule="auto"/>
        <w:jc w:val="both"/>
        <w:rPr>
          <w:rFonts w:ascii="Times New Roman" w:hAnsi="Times New Roman" w:cs="Times New Roman"/>
          <w:b/>
          <w:i/>
          <w:sz w:val="20"/>
          <w:szCs w:val="20"/>
        </w:rPr>
      </w:pPr>
      <w:r>
        <w:rPr>
          <w:rFonts w:ascii="Times New Roman" w:hAnsi="Times New Roman" w:cs="Times New Roman"/>
          <w:b/>
          <w:i/>
          <w:sz w:val="20"/>
          <w:szCs w:val="20"/>
        </w:rPr>
        <w:t>3</w:t>
      </w:r>
      <w:r w:rsidRPr="00CB785D">
        <w:rPr>
          <w:rFonts w:ascii="Times New Roman" w:hAnsi="Times New Roman" w:cs="Times New Roman"/>
          <w:b/>
          <w:i/>
          <w:sz w:val="20"/>
          <w:szCs w:val="20"/>
        </w:rPr>
        <w:t xml:space="preserve">.2 </w:t>
      </w:r>
      <w:r>
        <w:rPr>
          <w:rFonts w:ascii="Times New Roman" w:hAnsi="Times New Roman" w:cs="Times New Roman"/>
          <w:b/>
          <w:i/>
          <w:sz w:val="20"/>
          <w:szCs w:val="20"/>
        </w:rPr>
        <w:t>Collaborate based</w:t>
      </w:r>
    </w:p>
    <w:p w14:paraId="1A4DA2DA" w14:textId="4962617A" w:rsidR="00ED440B" w:rsidRDefault="00FB3B8D" w:rsidP="004A7C42">
      <w:pPr>
        <w:spacing w:line="240" w:lineRule="auto"/>
        <w:jc w:val="both"/>
        <w:rPr>
          <w:rFonts w:ascii="Times New Roman" w:hAnsi="Times New Roman" w:cs="Times New Roman"/>
          <w:sz w:val="20"/>
        </w:rPr>
      </w:pPr>
      <w:r w:rsidRPr="00FB3B8D">
        <w:rPr>
          <w:rFonts w:ascii="Times New Roman" w:hAnsi="Times New Roman" w:cs="Times New Roman"/>
          <w:sz w:val="20"/>
        </w:rPr>
        <w:t xml:space="preserve">A collaborative-based book recommendation system works by analyzing the preferences and behaviors of a group of people to suggest books. Instead of relying on individual preferences alone, it considers the collective tastes and choices of a community. If people with similar reading habits enjoyed a particular book, the system might recommend that </w:t>
      </w:r>
      <w:r w:rsidRPr="00FB3B8D">
        <w:rPr>
          <w:rFonts w:ascii="Times New Roman" w:hAnsi="Times New Roman" w:cs="Times New Roman"/>
          <w:sz w:val="20"/>
        </w:rPr>
        <w:lastRenderedPageBreak/>
        <w:t>book to others with comparable tastes. This approach leverages the wisdom of the crowd, making recommendations based on the shared preferences of a community rather than focusing solely on an individual's likes and dislikes. It's like getting book suggestions from a group of friends who have similar reading interests, making the recommendations more likely to match your taste.</w:t>
      </w:r>
    </w:p>
    <w:p w14:paraId="5ED9F609" w14:textId="77777777" w:rsidR="0090578B" w:rsidRDefault="0090578B" w:rsidP="004A7C42">
      <w:pPr>
        <w:spacing w:line="240" w:lineRule="auto"/>
        <w:jc w:val="both"/>
        <w:rPr>
          <w:rFonts w:ascii="Times New Roman" w:hAnsi="Times New Roman" w:cs="Times New Roman"/>
          <w:sz w:val="20"/>
        </w:rPr>
      </w:pPr>
    </w:p>
    <w:p w14:paraId="2113808D" w14:textId="2830C72E" w:rsidR="0075796A" w:rsidRPr="001760B6" w:rsidRDefault="0075796A" w:rsidP="0075796A">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3.</w:t>
      </w:r>
      <w:r>
        <w:rPr>
          <w:rFonts w:ascii="Times New Roman" w:hAnsi="Times New Roman" w:cs="Times New Roman"/>
          <w:b/>
          <w:i/>
          <w:sz w:val="20"/>
          <w:szCs w:val="20"/>
        </w:rPr>
        <w:t>3</w:t>
      </w:r>
      <w:r w:rsidRPr="001760B6">
        <w:rPr>
          <w:rFonts w:ascii="Times New Roman" w:hAnsi="Times New Roman" w:cs="Times New Roman"/>
          <w:b/>
          <w:i/>
          <w:sz w:val="20"/>
          <w:szCs w:val="20"/>
        </w:rPr>
        <w:t xml:space="preserve"> </w:t>
      </w:r>
      <w:r>
        <w:rPr>
          <w:rFonts w:ascii="Times New Roman" w:hAnsi="Times New Roman" w:cs="Times New Roman"/>
          <w:b/>
          <w:i/>
          <w:sz w:val="20"/>
          <w:szCs w:val="20"/>
        </w:rPr>
        <w:t>Sentiment Analysis</w:t>
      </w:r>
    </w:p>
    <w:p w14:paraId="04376D6E" w14:textId="77777777" w:rsidR="0075796A" w:rsidRDefault="0075796A" w:rsidP="0075796A">
      <w:pPr>
        <w:autoSpaceDE w:val="0"/>
        <w:autoSpaceDN w:val="0"/>
        <w:adjustRightInd w:val="0"/>
        <w:spacing w:after="0" w:line="240" w:lineRule="auto"/>
        <w:jc w:val="both"/>
        <w:rPr>
          <w:rFonts w:ascii="Times New Roman" w:hAnsi="Times New Roman" w:cs="Times New Roman"/>
          <w:sz w:val="20"/>
        </w:rPr>
      </w:pPr>
      <w:r w:rsidRPr="0075796A">
        <w:rPr>
          <w:rFonts w:ascii="Times New Roman" w:hAnsi="Times New Roman" w:cs="Times New Roman"/>
          <w:sz w:val="20"/>
        </w:rPr>
        <w:t>Sentiment analysis is like teaching computers to understand feelings in written text. Imagine you write something online, like a review or a tweet, and the computer reads it to figure out if you're happy, sad, angry, or neutral. It's like a digital detective for emotions! This helps businesses know how people feel about their products or services, and it also allows social media platforms to filter out negative or harmful content. So, sentiment analysis is a smart way for computers to catch the vibe of what people are saying online.</w:t>
      </w:r>
    </w:p>
    <w:p w14:paraId="7C2C2711" w14:textId="77777777" w:rsidR="0090578B" w:rsidRPr="0075796A" w:rsidRDefault="0090578B" w:rsidP="0075796A">
      <w:pPr>
        <w:autoSpaceDE w:val="0"/>
        <w:autoSpaceDN w:val="0"/>
        <w:adjustRightInd w:val="0"/>
        <w:spacing w:after="0" w:line="240" w:lineRule="auto"/>
        <w:jc w:val="both"/>
        <w:rPr>
          <w:rFonts w:ascii="Times New Roman" w:hAnsi="Times New Roman" w:cs="Times New Roman"/>
          <w:sz w:val="20"/>
        </w:rPr>
      </w:pPr>
    </w:p>
    <w:p w14:paraId="7B839AE0" w14:textId="77777777" w:rsidR="005E0678" w:rsidRPr="00CB785D" w:rsidRDefault="005E0678" w:rsidP="004A7C42">
      <w:pPr>
        <w:tabs>
          <w:tab w:val="left" w:pos="2250"/>
        </w:tabs>
        <w:spacing w:after="0" w:line="240" w:lineRule="auto"/>
        <w:rPr>
          <w:rFonts w:ascii="Times New Roman" w:hAnsi="Times New Roman" w:cs="Times New Roman"/>
          <w:sz w:val="20"/>
          <w:szCs w:val="20"/>
        </w:rPr>
      </w:pPr>
    </w:p>
    <w:p w14:paraId="02D98395" w14:textId="6657FED2" w:rsidR="000C17E8" w:rsidRPr="001760B6" w:rsidRDefault="005F56E5"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3.</w:t>
      </w:r>
      <w:r w:rsidR="0075796A">
        <w:rPr>
          <w:rFonts w:ascii="Times New Roman" w:hAnsi="Times New Roman" w:cs="Times New Roman"/>
          <w:b/>
          <w:i/>
          <w:sz w:val="20"/>
          <w:szCs w:val="20"/>
        </w:rPr>
        <w:t>4</w:t>
      </w:r>
      <w:r w:rsidR="000C17E8" w:rsidRPr="001760B6">
        <w:rPr>
          <w:rFonts w:ascii="Times New Roman" w:hAnsi="Times New Roman" w:cs="Times New Roman"/>
          <w:b/>
          <w:i/>
          <w:sz w:val="20"/>
          <w:szCs w:val="20"/>
        </w:rPr>
        <w:t xml:space="preserve"> </w:t>
      </w:r>
      <w:r w:rsidR="00347812" w:rsidRPr="001760B6">
        <w:rPr>
          <w:rFonts w:ascii="Times New Roman" w:hAnsi="Times New Roman" w:cs="Times New Roman"/>
          <w:b/>
          <w:i/>
          <w:sz w:val="20"/>
          <w:szCs w:val="20"/>
        </w:rPr>
        <w:t xml:space="preserve">Artificial </w:t>
      </w:r>
      <w:r w:rsidR="000C17E8" w:rsidRPr="001760B6">
        <w:rPr>
          <w:rFonts w:ascii="Times New Roman" w:hAnsi="Times New Roman" w:cs="Times New Roman"/>
          <w:b/>
          <w:i/>
          <w:sz w:val="20"/>
          <w:szCs w:val="20"/>
        </w:rPr>
        <w:t>Neural Network</w:t>
      </w:r>
    </w:p>
    <w:p w14:paraId="6D999683" w14:textId="45C5F8BC" w:rsidR="000C17E8" w:rsidRDefault="009A0404" w:rsidP="004A7C42">
      <w:pPr>
        <w:autoSpaceDE w:val="0"/>
        <w:autoSpaceDN w:val="0"/>
        <w:adjustRightInd w:val="0"/>
        <w:spacing w:after="0" w:line="240" w:lineRule="auto"/>
        <w:jc w:val="both"/>
        <w:rPr>
          <w:rFonts w:ascii="Times New Roman" w:hAnsi="Times New Roman" w:cs="Times New Roman"/>
          <w:sz w:val="20"/>
          <w:szCs w:val="20"/>
        </w:rPr>
      </w:pPr>
      <w:r w:rsidRPr="009A0404">
        <w:rPr>
          <w:rFonts w:ascii="Times New Roman" w:hAnsi="Times New Roman" w:cs="Times New Roman"/>
          <w:sz w:val="20"/>
        </w:rPr>
        <w:t xml:space="preserve">Artificial Neural Network (ANN) </w:t>
      </w:r>
      <w:r w:rsidR="00BB2C82">
        <w:rPr>
          <w:rFonts w:ascii="Times New Roman" w:hAnsi="Times New Roman" w:cs="Times New Roman"/>
          <w:sz w:val="20"/>
        </w:rPr>
        <w:t>is kind of</w:t>
      </w:r>
      <w:r w:rsidRPr="009A0404">
        <w:rPr>
          <w:rFonts w:ascii="Times New Roman" w:hAnsi="Times New Roman" w:cs="Times New Roman"/>
          <w:sz w:val="20"/>
        </w:rPr>
        <w:t xml:space="preserve"> a virtual brain inspired by the way our own brains work. It's a computer system designed to learn and make decisions, just like humans do. In this network, there are nodes, or artificial neurons, that are connected in layers. These connections have weights that determine the strength of the relationship between the neurons. During training, the network learns from examples, adjusting these weights to improve its ability to make predictions or classifications. It's like teaching the network to recognize patterns and make sense of information. Once trained, the ANN can take in new data and use its learned knowledge to make predictions or decisions. So, in a nutshell, an Artificial Neural Network is a computer system that learns and thinks in a way inspired by the human brain to solve problems or make decisions.</w:t>
      </w:r>
      <w:r w:rsidRPr="00CB785D">
        <w:rPr>
          <w:rFonts w:ascii="Times New Roman" w:hAnsi="Times New Roman" w:cs="Times New Roman"/>
          <w:sz w:val="20"/>
          <w:szCs w:val="20"/>
        </w:rPr>
        <w:t xml:space="preserve"> </w:t>
      </w:r>
    </w:p>
    <w:p w14:paraId="758D9100" w14:textId="77777777" w:rsidR="009E16A8" w:rsidRPr="00CB785D" w:rsidRDefault="009E16A8" w:rsidP="004A7C42">
      <w:pPr>
        <w:autoSpaceDE w:val="0"/>
        <w:autoSpaceDN w:val="0"/>
        <w:adjustRightInd w:val="0"/>
        <w:spacing w:after="0" w:line="240" w:lineRule="auto"/>
        <w:jc w:val="both"/>
        <w:rPr>
          <w:rFonts w:ascii="Times New Roman" w:hAnsi="Times New Roman" w:cs="Times New Roman"/>
          <w:sz w:val="20"/>
          <w:szCs w:val="20"/>
        </w:rPr>
      </w:pPr>
    </w:p>
    <w:p w14:paraId="702B67A3" w14:textId="1847B86E" w:rsidR="0043748E" w:rsidRPr="00CB785D" w:rsidRDefault="0043748E" w:rsidP="004A7C42">
      <w:pPr>
        <w:spacing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  </w:t>
      </w:r>
    </w:p>
    <w:p w14:paraId="4C33CA68" w14:textId="77777777" w:rsidR="00EC30BB" w:rsidRPr="00CB785D" w:rsidRDefault="005F56E5"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t>4</w:t>
      </w:r>
      <w:r w:rsidR="00EC30BB" w:rsidRPr="00CB785D">
        <w:rPr>
          <w:rFonts w:ascii="Times New Roman" w:hAnsi="Times New Roman" w:cs="Times New Roman"/>
          <w:b/>
          <w:sz w:val="20"/>
          <w:szCs w:val="20"/>
        </w:rPr>
        <w:t>. Methodology</w:t>
      </w:r>
    </w:p>
    <w:p w14:paraId="79E8CAB9" w14:textId="77777777" w:rsidR="00EC30BB" w:rsidRPr="001760B6" w:rsidRDefault="005F56E5"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4</w:t>
      </w:r>
      <w:r w:rsidR="00EC30BB" w:rsidRPr="001760B6">
        <w:rPr>
          <w:rFonts w:ascii="Times New Roman" w:hAnsi="Times New Roman" w:cs="Times New Roman"/>
          <w:b/>
          <w:i/>
          <w:sz w:val="20"/>
          <w:szCs w:val="20"/>
        </w:rPr>
        <w:t>.1 Data Collection</w:t>
      </w:r>
    </w:p>
    <w:p w14:paraId="5331D9F4" w14:textId="23362233" w:rsidR="0095602A" w:rsidRDefault="006A680D" w:rsidP="004A7C4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Since there are no data set available in the data set provides like Kaggle, a google form was shared among book readers group</w:t>
      </w:r>
      <w:r w:rsidR="00B93E0B">
        <w:rPr>
          <w:rFonts w:ascii="Times New Roman" w:hAnsi="Times New Roman" w:cs="Times New Roman"/>
          <w:sz w:val="20"/>
          <w:szCs w:val="20"/>
        </w:rPr>
        <w:t>s</w:t>
      </w:r>
      <w:r>
        <w:rPr>
          <w:rFonts w:ascii="Times New Roman" w:hAnsi="Times New Roman" w:cs="Times New Roman"/>
          <w:sz w:val="20"/>
          <w:szCs w:val="20"/>
        </w:rPr>
        <w:t xml:space="preserve"> in order to collect considerable amount of dataset for the </w:t>
      </w:r>
      <w:r w:rsidR="00B93E0B">
        <w:rPr>
          <w:rFonts w:ascii="Times New Roman" w:hAnsi="Times New Roman" w:cs="Times New Roman"/>
          <w:sz w:val="20"/>
          <w:szCs w:val="20"/>
        </w:rPr>
        <w:t>research</w:t>
      </w:r>
      <w:r>
        <w:rPr>
          <w:rFonts w:ascii="Times New Roman" w:hAnsi="Times New Roman" w:cs="Times New Roman"/>
          <w:sz w:val="20"/>
          <w:szCs w:val="20"/>
        </w:rPr>
        <w:t>.</w:t>
      </w:r>
      <w:r w:rsidR="00B93E0B">
        <w:rPr>
          <w:rFonts w:ascii="Times New Roman" w:hAnsi="Times New Roman" w:cs="Times New Roman"/>
          <w:sz w:val="20"/>
          <w:szCs w:val="20"/>
        </w:rPr>
        <w:t xml:space="preserve"> 845 users contributed by filling the form with 5 books each and total of 4225 records could be collected. There are more than 300 popular books were considered for the research and each book details were collected via online book store</w:t>
      </w:r>
      <w:r w:rsidR="00A45A37">
        <w:rPr>
          <w:rFonts w:ascii="Times New Roman" w:hAnsi="Times New Roman" w:cs="Times New Roman"/>
          <w:sz w:val="20"/>
          <w:szCs w:val="20"/>
        </w:rPr>
        <w:t>s</w:t>
      </w:r>
      <w:r w:rsidR="00B93E0B">
        <w:rPr>
          <w:rFonts w:ascii="Times New Roman" w:hAnsi="Times New Roman" w:cs="Times New Roman"/>
          <w:sz w:val="20"/>
          <w:szCs w:val="20"/>
        </w:rPr>
        <w:t xml:space="preserve"> and saved in the database in order to display the book details once a book is selected by a user in the application.</w:t>
      </w:r>
      <w:r w:rsidR="0061373F">
        <w:rPr>
          <w:rFonts w:ascii="Times New Roman" w:hAnsi="Times New Roman" w:cs="Times New Roman"/>
          <w:sz w:val="20"/>
          <w:szCs w:val="20"/>
        </w:rPr>
        <w:t xml:space="preserve"> </w:t>
      </w:r>
    </w:p>
    <w:p w14:paraId="1A751132" w14:textId="77777777" w:rsidR="0055726D" w:rsidRDefault="0055726D" w:rsidP="004A7C42">
      <w:pPr>
        <w:spacing w:after="0" w:line="240" w:lineRule="auto"/>
        <w:jc w:val="both"/>
        <w:rPr>
          <w:rFonts w:ascii="Times New Roman" w:hAnsi="Times New Roman" w:cs="Times New Roman"/>
          <w:sz w:val="20"/>
          <w:szCs w:val="20"/>
        </w:rPr>
      </w:pPr>
    </w:p>
    <w:p w14:paraId="6B5D90D6" w14:textId="77777777" w:rsidR="0095602A" w:rsidRPr="00CB785D" w:rsidRDefault="0095602A" w:rsidP="004A7C42">
      <w:pPr>
        <w:spacing w:after="0" w:line="240" w:lineRule="auto"/>
        <w:jc w:val="both"/>
        <w:rPr>
          <w:rFonts w:ascii="Times New Roman" w:hAnsi="Times New Roman" w:cs="Times New Roman"/>
          <w:sz w:val="20"/>
          <w:szCs w:val="20"/>
        </w:rPr>
      </w:pPr>
    </w:p>
    <w:p w14:paraId="18E1ACEF" w14:textId="4EA055F9" w:rsidR="0095602A" w:rsidRPr="001760B6" w:rsidRDefault="00AC76E8" w:rsidP="0095602A">
      <w:pPr>
        <w:spacing w:line="240" w:lineRule="auto"/>
        <w:rPr>
          <w:rFonts w:ascii="Times New Roman" w:hAnsi="Times New Roman" w:cs="Times New Roman"/>
          <w:b/>
          <w:i/>
          <w:sz w:val="20"/>
          <w:szCs w:val="20"/>
        </w:rPr>
      </w:pPr>
      <w:r>
        <w:rPr>
          <w:rFonts w:ascii="Times New Roman" w:hAnsi="Times New Roman" w:cs="Times New Roman"/>
          <w:b/>
          <w:i/>
          <w:sz w:val="20"/>
          <w:szCs w:val="20"/>
        </w:rPr>
        <w:t>4.</w:t>
      </w:r>
      <w:r w:rsidR="0095602A">
        <w:rPr>
          <w:rFonts w:ascii="Times New Roman" w:hAnsi="Times New Roman" w:cs="Times New Roman"/>
          <w:b/>
          <w:i/>
          <w:sz w:val="20"/>
          <w:szCs w:val="20"/>
        </w:rPr>
        <w:t>2</w:t>
      </w:r>
      <w:r w:rsidR="0095602A" w:rsidRPr="001760B6">
        <w:rPr>
          <w:rFonts w:ascii="Times New Roman" w:hAnsi="Times New Roman" w:cs="Times New Roman"/>
          <w:b/>
          <w:i/>
          <w:sz w:val="20"/>
          <w:szCs w:val="20"/>
        </w:rPr>
        <w:t xml:space="preserve"> </w:t>
      </w:r>
      <w:r w:rsidR="0095602A">
        <w:rPr>
          <w:rFonts w:ascii="Times New Roman" w:hAnsi="Times New Roman" w:cs="Times New Roman"/>
          <w:b/>
          <w:i/>
          <w:sz w:val="20"/>
          <w:szCs w:val="20"/>
        </w:rPr>
        <w:t>Preprocessing</w:t>
      </w:r>
    </w:p>
    <w:p w14:paraId="262378DF" w14:textId="607C6376" w:rsidR="00B653E2" w:rsidRPr="00382FCA" w:rsidRDefault="00D03C42" w:rsidP="004A7C42">
      <w:pPr>
        <w:spacing w:line="240" w:lineRule="auto"/>
        <w:jc w:val="both"/>
        <w:rPr>
          <w:rFonts w:ascii="Times New Roman" w:hAnsi="Times New Roman" w:cs="Times New Roman"/>
          <w:sz w:val="20"/>
          <w:szCs w:val="20"/>
        </w:rPr>
      </w:pPr>
      <w:r w:rsidRPr="00382FCA">
        <w:rPr>
          <w:rFonts w:ascii="Times New Roman" w:hAnsi="Times New Roman" w:cs="Times New Roman"/>
          <w:sz w:val="20"/>
          <w:szCs w:val="20"/>
        </w:rPr>
        <w:t xml:space="preserve">In the google sheet shared </w:t>
      </w:r>
      <w:r w:rsidR="000B7133" w:rsidRPr="00382FCA">
        <w:rPr>
          <w:rFonts w:ascii="Times New Roman" w:hAnsi="Times New Roman" w:cs="Times New Roman"/>
          <w:sz w:val="20"/>
          <w:szCs w:val="20"/>
        </w:rPr>
        <w:t>to the user, t</w:t>
      </w:r>
      <w:r w:rsidRPr="00382FCA">
        <w:rPr>
          <w:rFonts w:ascii="Times New Roman" w:hAnsi="Times New Roman" w:cs="Times New Roman"/>
          <w:sz w:val="20"/>
          <w:szCs w:val="20"/>
        </w:rPr>
        <w:t>here w</w:t>
      </w:r>
      <w:r w:rsidR="000B7133" w:rsidRPr="00382FCA">
        <w:rPr>
          <w:rFonts w:ascii="Times New Roman" w:hAnsi="Times New Roman" w:cs="Times New Roman"/>
          <w:sz w:val="20"/>
          <w:szCs w:val="20"/>
        </w:rPr>
        <w:t xml:space="preserve">ere two significant fields name rate and review. The rate could be selected in a range from one to ten and based on the provided rate a user can enter a review </w:t>
      </w:r>
      <w:r w:rsidR="006A0BC5" w:rsidRPr="00382FCA">
        <w:rPr>
          <w:rFonts w:ascii="Times New Roman" w:hAnsi="Times New Roman" w:cs="Times New Roman"/>
          <w:sz w:val="20"/>
          <w:szCs w:val="20"/>
        </w:rPr>
        <w:t xml:space="preserve">considering </w:t>
      </w:r>
      <w:r w:rsidR="000B7133" w:rsidRPr="00382FCA">
        <w:rPr>
          <w:rFonts w:ascii="Times New Roman" w:hAnsi="Times New Roman" w:cs="Times New Roman"/>
          <w:sz w:val="20"/>
          <w:szCs w:val="20"/>
        </w:rPr>
        <w:t xml:space="preserve">why you have given such rate for the selected book. </w:t>
      </w:r>
      <w:r w:rsidR="001F7E05" w:rsidRPr="00382FCA">
        <w:rPr>
          <w:rFonts w:ascii="Times New Roman" w:hAnsi="Times New Roman" w:cs="Times New Roman"/>
          <w:sz w:val="20"/>
          <w:szCs w:val="20"/>
        </w:rPr>
        <w:t xml:space="preserve">Since a user can select a good rate and provide a negative review, a mechanism had to be used to overcome the problem. That is applying sentiment analysis to the review and generate a new rate based on the review provided. The final rate was </w:t>
      </w:r>
      <w:r w:rsidR="006A0BC5" w:rsidRPr="00382FCA">
        <w:rPr>
          <w:rFonts w:ascii="Times New Roman" w:hAnsi="Times New Roman" w:cs="Times New Roman"/>
          <w:sz w:val="20"/>
          <w:szCs w:val="20"/>
        </w:rPr>
        <w:t>considered</w:t>
      </w:r>
      <w:r w:rsidR="001F7E05" w:rsidRPr="00382FCA">
        <w:rPr>
          <w:rFonts w:ascii="Times New Roman" w:hAnsi="Times New Roman" w:cs="Times New Roman"/>
          <w:sz w:val="20"/>
          <w:szCs w:val="20"/>
        </w:rPr>
        <w:t xml:space="preserve"> by calculating the mean value or user given rate and review rate.</w:t>
      </w:r>
      <w:r w:rsidR="00E378C1" w:rsidRPr="00382FCA">
        <w:rPr>
          <w:rFonts w:ascii="Times New Roman" w:hAnsi="Times New Roman" w:cs="Times New Roman"/>
          <w:sz w:val="20"/>
          <w:szCs w:val="20"/>
        </w:rPr>
        <w:t xml:space="preserve"> </w:t>
      </w:r>
      <w:r w:rsidR="00B66F4F" w:rsidRPr="00382FCA">
        <w:rPr>
          <w:rFonts w:ascii="Times New Roman" w:hAnsi="Times New Roman" w:cs="Times New Roman"/>
          <w:sz w:val="20"/>
          <w:szCs w:val="20"/>
        </w:rPr>
        <w:t>Additionally,</w:t>
      </w:r>
      <w:r w:rsidR="00E378C1" w:rsidRPr="00382FCA">
        <w:rPr>
          <w:rFonts w:ascii="Times New Roman" w:hAnsi="Times New Roman" w:cs="Times New Roman"/>
          <w:sz w:val="20"/>
          <w:szCs w:val="20"/>
        </w:rPr>
        <w:t xml:space="preserve"> two separate models for content based and collaborate based have been created to predict the final book list.</w:t>
      </w:r>
      <w:r w:rsidRPr="00382FCA">
        <w:rPr>
          <w:rFonts w:ascii="Times New Roman" w:hAnsi="Times New Roman" w:cs="Times New Roman"/>
          <w:sz w:val="20"/>
          <w:szCs w:val="20"/>
        </w:rPr>
        <w:t xml:space="preserve"> </w:t>
      </w:r>
    </w:p>
    <w:p w14:paraId="27849F29" w14:textId="77777777" w:rsidR="00C77155" w:rsidRPr="00CB785D" w:rsidRDefault="00C77155" w:rsidP="004A7C42">
      <w:pPr>
        <w:autoSpaceDE w:val="0"/>
        <w:autoSpaceDN w:val="0"/>
        <w:adjustRightInd w:val="0"/>
        <w:spacing w:after="0" w:line="240" w:lineRule="auto"/>
        <w:jc w:val="both"/>
        <w:rPr>
          <w:rFonts w:ascii="Times New Roman" w:hAnsi="Times New Roman" w:cs="Times New Roman"/>
          <w:b/>
          <w:sz w:val="20"/>
          <w:szCs w:val="20"/>
        </w:rPr>
      </w:pPr>
    </w:p>
    <w:p w14:paraId="2B0C85D8" w14:textId="50BE0FB0" w:rsidR="0061373F" w:rsidRPr="001760B6" w:rsidRDefault="0061373F" w:rsidP="0061373F">
      <w:pPr>
        <w:spacing w:line="240" w:lineRule="auto"/>
        <w:rPr>
          <w:rFonts w:ascii="Times New Roman" w:hAnsi="Times New Roman" w:cs="Times New Roman"/>
          <w:b/>
          <w:i/>
          <w:sz w:val="20"/>
          <w:szCs w:val="20"/>
        </w:rPr>
      </w:pPr>
      <w:r>
        <w:rPr>
          <w:rFonts w:ascii="Times New Roman" w:hAnsi="Times New Roman" w:cs="Times New Roman"/>
          <w:b/>
          <w:i/>
          <w:sz w:val="20"/>
          <w:szCs w:val="20"/>
        </w:rPr>
        <w:t>4.4</w:t>
      </w:r>
      <w:r w:rsidRPr="001760B6">
        <w:rPr>
          <w:rFonts w:ascii="Times New Roman" w:hAnsi="Times New Roman" w:cs="Times New Roman"/>
          <w:b/>
          <w:i/>
          <w:sz w:val="20"/>
          <w:szCs w:val="20"/>
        </w:rPr>
        <w:t xml:space="preserve"> </w:t>
      </w:r>
      <w:r>
        <w:rPr>
          <w:rFonts w:ascii="Times New Roman" w:hAnsi="Times New Roman" w:cs="Times New Roman"/>
          <w:b/>
          <w:i/>
          <w:sz w:val="20"/>
          <w:szCs w:val="20"/>
        </w:rPr>
        <w:t>Technology stack</w:t>
      </w:r>
    </w:p>
    <w:p w14:paraId="1588A362" w14:textId="2E8F73CF" w:rsidR="0055726D" w:rsidRDefault="00B66F4F" w:rsidP="00891693">
      <w:pPr>
        <w:jc w:val="both"/>
        <w:rPr>
          <w:rFonts w:ascii="Times New Roman" w:hAnsi="Times New Roman" w:cs="Times New Roman"/>
          <w:sz w:val="20"/>
          <w:szCs w:val="20"/>
        </w:rPr>
      </w:pPr>
      <w:r w:rsidRPr="00B66F4F">
        <w:rPr>
          <w:rFonts w:ascii="Times New Roman" w:hAnsi="Times New Roman" w:cs="Times New Roman"/>
          <w:sz w:val="20"/>
          <w:szCs w:val="20"/>
        </w:rPr>
        <w:t>The recommendation system was implemented using Python and popular libraries such</w:t>
      </w:r>
      <w:r w:rsidR="006B1E1E">
        <w:rPr>
          <w:rFonts w:ascii="Times New Roman" w:hAnsi="Times New Roman" w:cs="Times New Roman"/>
          <w:sz w:val="20"/>
          <w:szCs w:val="20"/>
        </w:rPr>
        <w:t xml:space="preserve"> as</w:t>
      </w:r>
      <w:r w:rsidR="00600D97">
        <w:rPr>
          <w:rFonts w:ascii="Times New Roman" w:hAnsi="Times New Roman" w:cs="Times New Roman"/>
          <w:sz w:val="20"/>
          <w:szCs w:val="20"/>
        </w:rPr>
        <w:t xml:space="preserve"> python Flask, Google translator in python</w:t>
      </w:r>
      <w:r w:rsidR="00070A6D">
        <w:rPr>
          <w:rFonts w:ascii="Times New Roman" w:hAnsi="Times New Roman" w:cs="Times New Roman"/>
          <w:sz w:val="20"/>
          <w:szCs w:val="20"/>
        </w:rPr>
        <w:t>, nltk</w:t>
      </w:r>
      <w:r w:rsidRPr="00B66F4F">
        <w:rPr>
          <w:rFonts w:ascii="Times New Roman" w:hAnsi="Times New Roman" w:cs="Times New Roman"/>
          <w:sz w:val="20"/>
          <w:szCs w:val="20"/>
        </w:rPr>
        <w:t xml:space="preserve"> and scikit-learn</w:t>
      </w:r>
      <w:r w:rsidR="00F124CF">
        <w:rPr>
          <w:rFonts w:ascii="Times New Roman" w:hAnsi="Times New Roman" w:cs="Times New Roman"/>
          <w:sz w:val="20"/>
          <w:szCs w:val="20"/>
        </w:rPr>
        <w:t>.</w:t>
      </w:r>
      <w:r w:rsidR="00891693">
        <w:rPr>
          <w:rFonts w:ascii="Times New Roman" w:hAnsi="Times New Roman" w:cs="Times New Roman"/>
          <w:sz w:val="20"/>
          <w:szCs w:val="20"/>
        </w:rPr>
        <w:t>Flask</w:t>
      </w:r>
      <w:r w:rsidR="00F124CF">
        <w:rPr>
          <w:rFonts w:ascii="Times New Roman" w:hAnsi="Times New Roman" w:cs="Times New Roman"/>
          <w:sz w:val="20"/>
          <w:szCs w:val="20"/>
        </w:rPr>
        <w:t xml:space="preserve"> </w:t>
      </w:r>
      <w:r w:rsidR="00891693">
        <w:rPr>
          <w:rFonts w:ascii="Times New Roman" w:hAnsi="Times New Roman" w:cs="Times New Roman"/>
          <w:sz w:val="20"/>
          <w:szCs w:val="20"/>
        </w:rPr>
        <w:t>Python library with html, css and bootstrap ware used to implement the web application and scikit-learn, nltk, google translator in python were used in preprocessing and main business logics. Mysql workbench was used as main database to store and maintain the data</w:t>
      </w:r>
    </w:p>
    <w:p w14:paraId="7356A42F" w14:textId="77777777" w:rsidR="0055726D" w:rsidRPr="001760B6" w:rsidRDefault="0055726D" w:rsidP="0055726D">
      <w:pPr>
        <w:spacing w:line="240" w:lineRule="auto"/>
        <w:rPr>
          <w:rFonts w:ascii="Times New Roman" w:hAnsi="Times New Roman" w:cs="Times New Roman"/>
          <w:b/>
          <w:i/>
          <w:sz w:val="20"/>
          <w:szCs w:val="20"/>
        </w:rPr>
      </w:pPr>
      <w:r>
        <w:rPr>
          <w:rFonts w:ascii="Times New Roman" w:hAnsi="Times New Roman" w:cs="Times New Roman"/>
          <w:b/>
          <w:i/>
          <w:sz w:val="20"/>
          <w:szCs w:val="20"/>
        </w:rPr>
        <w:lastRenderedPageBreak/>
        <w:t>4.3</w:t>
      </w:r>
      <w:r w:rsidRPr="001760B6">
        <w:rPr>
          <w:rFonts w:ascii="Times New Roman" w:hAnsi="Times New Roman" w:cs="Times New Roman"/>
          <w:b/>
          <w:i/>
          <w:sz w:val="20"/>
          <w:szCs w:val="20"/>
        </w:rPr>
        <w:t xml:space="preserve"> </w:t>
      </w:r>
      <w:r>
        <w:rPr>
          <w:rFonts w:ascii="Times New Roman" w:hAnsi="Times New Roman" w:cs="Times New Roman"/>
          <w:b/>
          <w:i/>
          <w:sz w:val="20"/>
          <w:szCs w:val="20"/>
        </w:rPr>
        <w:t>Architectural Diagram</w:t>
      </w:r>
    </w:p>
    <w:p w14:paraId="5DE5874C" w14:textId="4FF8D032" w:rsidR="0055726D" w:rsidRDefault="00A67623" w:rsidP="0055726D">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1" locked="0" layoutInCell="1" allowOverlap="1" wp14:anchorId="708677C6" wp14:editId="487473C2">
            <wp:simplePos x="0" y="0"/>
            <wp:positionH relativeFrom="margin">
              <wp:posOffset>57150</wp:posOffset>
            </wp:positionH>
            <wp:positionV relativeFrom="paragraph">
              <wp:posOffset>212725</wp:posOffset>
            </wp:positionV>
            <wp:extent cx="3162300" cy="4172585"/>
            <wp:effectExtent l="19050" t="19050" r="19050" b="18415"/>
            <wp:wrapTight wrapText="bothSides">
              <wp:wrapPolygon edited="0">
                <wp:start x="-130" y="-99"/>
                <wp:lineTo x="-130" y="21597"/>
                <wp:lineTo x="21600" y="21597"/>
                <wp:lineTo x="21600" y="-99"/>
                <wp:lineTo x="-130" y="-99"/>
              </wp:wrapPolygon>
            </wp:wrapTight>
            <wp:docPr id="169525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3162300" cy="417258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55726D">
        <w:rPr>
          <w:rFonts w:ascii="Times New Roman" w:hAnsi="Times New Roman" w:cs="Times New Roman"/>
          <w:sz w:val="20"/>
          <w:szCs w:val="20"/>
        </w:rPr>
        <w:t>.</w:t>
      </w:r>
    </w:p>
    <w:p w14:paraId="724BD5C4" w14:textId="2D6143B4" w:rsidR="00A67623" w:rsidRPr="00A67623" w:rsidRDefault="00A67623" w:rsidP="00A67623">
      <w:pPr>
        <w:jc w:val="both"/>
        <w:rPr>
          <w:rFonts w:ascii="Times New Roman" w:hAnsi="Times New Roman" w:cs="Times New Roman"/>
          <w:bCs/>
          <w:sz w:val="20"/>
          <w:szCs w:val="20"/>
        </w:rPr>
      </w:pPr>
      <w:r w:rsidRPr="00A67623">
        <w:rPr>
          <w:rFonts w:ascii="Times New Roman" w:hAnsi="Times New Roman" w:cs="Times New Roman"/>
          <w:bCs/>
          <w:sz w:val="20"/>
          <w:szCs w:val="20"/>
        </w:rPr>
        <w:t>In this system, data is first collected and then organized into three tables: Book_Details, User_Details, and Rate_Details. User information is stored in User_Details, while Book_Details contains additional book details. Ratings given by users for books are stored in Rate_Details, and if there's a review, a separate review rate is assigned after sentimental analysis and included in Rate_Details. The final calculation involves taking the mean value of review and normal rates. Data preprocessing is essential before recommendation, removing null rate values and eliminating instances of maximum rates for a single book.</w:t>
      </w:r>
    </w:p>
    <w:p w14:paraId="6254C413" w14:textId="1757EDB3" w:rsidR="00A67623" w:rsidRPr="00A67623" w:rsidRDefault="00A67623" w:rsidP="00A67623">
      <w:pPr>
        <w:jc w:val="both"/>
        <w:rPr>
          <w:rFonts w:ascii="Times New Roman" w:hAnsi="Times New Roman" w:cs="Times New Roman"/>
          <w:bCs/>
          <w:sz w:val="20"/>
          <w:szCs w:val="20"/>
        </w:rPr>
      </w:pPr>
      <w:r>
        <w:rPr>
          <w:noProof/>
        </w:rPr>
        <mc:AlternateContent>
          <mc:Choice Requires="wps">
            <w:drawing>
              <wp:anchor distT="0" distB="0" distL="114300" distR="114300" simplePos="0" relativeHeight="251660288" behindDoc="1" locked="0" layoutInCell="1" allowOverlap="1" wp14:anchorId="064780A2" wp14:editId="394FE0EB">
                <wp:simplePos x="0" y="0"/>
                <wp:positionH relativeFrom="column">
                  <wp:posOffset>104775</wp:posOffset>
                </wp:positionH>
                <wp:positionV relativeFrom="paragraph">
                  <wp:posOffset>1877695</wp:posOffset>
                </wp:positionV>
                <wp:extent cx="3124200" cy="635"/>
                <wp:effectExtent l="0" t="0" r="0" b="0"/>
                <wp:wrapTight wrapText="bothSides">
                  <wp:wrapPolygon edited="0">
                    <wp:start x="0" y="0"/>
                    <wp:lineTo x="0" y="20057"/>
                    <wp:lineTo x="21468" y="20057"/>
                    <wp:lineTo x="21468" y="0"/>
                    <wp:lineTo x="0" y="0"/>
                  </wp:wrapPolygon>
                </wp:wrapTight>
                <wp:docPr id="1301794814" name="Text Box 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55BD8C1" w14:textId="673C1668" w:rsidR="00A67623" w:rsidRPr="00A67623" w:rsidRDefault="00A67623" w:rsidP="00A67623">
                            <w:pPr>
                              <w:pStyle w:val="Caption"/>
                              <w:jc w:val="center"/>
                              <w:rPr>
                                <w:rFonts w:ascii="Times New Roman" w:hAnsi="Times New Roman" w:cs="Times New Roman"/>
                                <w:noProof/>
                                <w:sz w:val="20"/>
                                <w:szCs w:val="20"/>
                              </w:rPr>
                            </w:pPr>
                            <w:r w:rsidRPr="00A67623">
                              <w:t xml:space="preserve">fig </w:t>
                            </w:r>
                            <w:r w:rsidRPr="00A67623">
                              <w:fldChar w:fldCharType="begin"/>
                            </w:r>
                            <w:r w:rsidRPr="00A67623">
                              <w:instrText xml:space="preserve"> SEQ fig \* ARABIC </w:instrText>
                            </w:r>
                            <w:r w:rsidRPr="00A67623">
                              <w:fldChar w:fldCharType="separate"/>
                            </w:r>
                            <w:r w:rsidRPr="00A67623">
                              <w:rPr>
                                <w:noProof/>
                              </w:rPr>
                              <w:t>1</w:t>
                            </w:r>
                            <w:r w:rsidRPr="00A67623">
                              <w:fldChar w:fldCharType="end"/>
                            </w:r>
                            <w:r w:rsidRPr="00A67623">
                              <w:t>: Architect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4780A2" id="_x0000_t202" coordsize="21600,21600" o:spt="202" path="m,l,21600r21600,l21600,xe">
                <v:stroke joinstyle="miter"/>
                <v:path gradientshapeok="t" o:connecttype="rect"/>
              </v:shapetype>
              <v:shape id="Text Box 1" o:spid="_x0000_s1026" type="#_x0000_t202" style="position:absolute;left:0;text-align:left;margin-left:8.25pt;margin-top:147.85pt;width:246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0V8FQIAADgEAAAOAAAAZHJzL2Uyb0RvYy54bWysU8Fu2zAMvQ/YPwi6L07Sr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" stroked="f">
                <v:textbox style="mso-fit-shape-to-text:t" inset="0,0,0,0">
                  <w:txbxContent>
                    <w:p w14:paraId="155BD8C1" w14:textId="673C1668" w:rsidR="00A67623" w:rsidRPr="00A67623" w:rsidRDefault="00A67623" w:rsidP="00A67623">
                      <w:pPr>
                        <w:pStyle w:val="Caption"/>
                        <w:jc w:val="center"/>
                        <w:rPr>
                          <w:rFonts w:ascii="Times New Roman" w:hAnsi="Times New Roman" w:cs="Times New Roman"/>
                          <w:noProof/>
                          <w:sz w:val="20"/>
                          <w:szCs w:val="20"/>
                        </w:rPr>
                      </w:pPr>
                      <w:r w:rsidRPr="00A67623">
                        <w:t xml:space="preserve">fig </w:t>
                      </w:r>
                      <w:r w:rsidRPr="00A67623">
                        <w:fldChar w:fldCharType="begin"/>
                      </w:r>
                      <w:r w:rsidRPr="00A67623">
                        <w:instrText xml:space="preserve"> SEQ fig \* ARABIC </w:instrText>
                      </w:r>
                      <w:r w:rsidRPr="00A67623">
                        <w:fldChar w:fldCharType="separate"/>
                      </w:r>
                      <w:r w:rsidRPr="00A67623">
                        <w:rPr>
                          <w:noProof/>
                        </w:rPr>
                        <w:t>1</w:t>
                      </w:r>
                      <w:r w:rsidRPr="00A67623">
                        <w:fldChar w:fldCharType="end"/>
                      </w:r>
                      <w:r w:rsidRPr="00A67623">
                        <w:t>: Architect Diagram</w:t>
                      </w:r>
                    </w:p>
                  </w:txbxContent>
                </v:textbox>
                <w10:wrap type="tight"/>
              </v:shape>
            </w:pict>
          </mc:Fallback>
        </mc:AlternateContent>
      </w:r>
      <w:r w:rsidRPr="00A67623">
        <w:rPr>
          <w:rFonts w:ascii="Times New Roman" w:hAnsi="Times New Roman" w:cs="Times New Roman"/>
          <w:bCs/>
          <w:sz w:val="20"/>
          <w:szCs w:val="20"/>
        </w:rPr>
        <w:t>The recommendation process involves applying algorithms, with Collaborative Filtering being a primary method. This method recommends books based on similarities found from other users. User-based collaborative algorithms involve building a matrix of users and books with ratings, computing cosine similarity, and generating a list of recommended books. Content-based approaches focus on book descriptions and user preferences, creating a user preference vector based on past ratings. Hybrid methods, combining collaborative and content-based filtering, are commonly used for more effective book recommendations. The final recommended book list is generated by displaying the common books from collaborative and content-based filtering.</w:t>
      </w:r>
    </w:p>
    <w:p w14:paraId="4D7EAB2C" w14:textId="77777777" w:rsidR="00A67623" w:rsidRPr="00A67623" w:rsidRDefault="00A67623" w:rsidP="00A67623">
      <w:pPr>
        <w:jc w:val="both"/>
        <w:rPr>
          <w:rFonts w:ascii="Times New Roman" w:hAnsi="Times New Roman" w:cs="Times New Roman"/>
          <w:bCs/>
          <w:sz w:val="20"/>
          <w:szCs w:val="20"/>
        </w:rPr>
      </w:pPr>
      <w:r w:rsidRPr="00A67623">
        <w:rPr>
          <w:rFonts w:ascii="Times New Roman" w:hAnsi="Times New Roman" w:cs="Times New Roman"/>
          <w:bCs/>
          <w:sz w:val="20"/>
          <w:szCs w:val="20"/>
        </w:rPr>
        <w:t>The system implementation also addresses challenges, such as the increasing number of research papers. Efficient searching and filtering mechanisms, as mentioned in Murali et al. (2019), are crucial to save researchers' time. The paper highlights the use of algorithms to recommend quality research papers based on users' queries and preferences.</w:t>
      </w:r>
    </w:p>
    <w:p w14:paraId="4004BE3D" w14:textId="46B874AF" w:rsidR="003018B5" w:rsidRDefault="00A67623" w:rsidP="00A67623">
      <w:pPr>
        <w:jc w:val="both"/>
        <w:rPr>
          <w:rFonts w:ascii="Times New Roman" w:hAnsi="Times New Roman" w:cs="Times New Roman"/>
          <w:b/>
          <w:sz w:val="20"/>
          <w:szCs w:val="20"/>
        </w:rPr>
      </w:pPr>
      <w:r w:rsidRPr="00A67623">
        <w:rPr>
          <w:rFonts w:ascii="Times New Roman" w:hAnsi="Times New Roman" w:cs="Times New Roman"/>
          <w:bCs/>
          <w:sz w:val="20"/>
          <w:szCs w:val="20"/>
        </w:rPr>
        <w:t>In conclusion, this system involves collecting, categorizing, and processing data to recommend books efficiently. It employs Collaborative Filtering, Content-Based Filtering, and a Hybrid approach for effective recommendations. The process includes data preprocessing, algorithm application, and a final recommendation list generation, enhancing the overall user experience in finding relevant books.</w:t>
      </w:r>
      <w:r w:rsidR="003018B5">
        <w:rPr>
          <w:rFonts w:ascii="Times New Roman" w:hAnsi="Times New Roman" w:cs="Times New Roman"/>
          <w:b/>
          <w:sz w:val="20"/>
          <w:szCs w:val="20"/>
        </w:rPr>
        <w:br w:type="page"/>
      </w:r>
    </w:p>
    <w:p w14:paraId="5AB24EEB" w14:textId="06A9ED64" w:rsidR="00EC30BB" w:rsidRPr="00CB785D" w:rsidRDefault="00CC357C"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5</w:t>
      </w:r>
      <w:r w:rsidR="00EC30BB" w:rsidRPr="00CB785D">
        <w:rPr>
          <w:rFonts w:ascii="Times New Roman" w:hAnsi="Times New Roman" w:cs="Times New Roman"/>
          <w:b/>
          <w:sz w:val="20"/>
          <w:szCs w:val="20"/>
        </w:rPr>
        <w:t>. Results and Discussion</w:t>
      </w:r>
    </w:p>
    <w:p w14:paraId="058A8077" w14:textId="77777777" w:rsidR="00EC30BB" w:rsidRPr="001760B6" w:rsidRDefault="00CC357C"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5</w:t>
      </w:r>
      <w:r w:rsidR="00EC30BB" w:rsidRPr="001760B6">
        <w:rPr>
          <w:rFonts w:ascii="Times New Roman" w:hAnsi="Times New Roman" w:cs="Times New Roman"/>
          <w:b/>
          <w:i/>
          <w:sz w:val="20"/>
          <w:szCs w:val="20"/>
        </w:rPr>
        <w:t>.1 Results of PCA and MLR Model</w:t>
      </w:r>
    </w:p>
    <w:p w14:paraId="2D6F08B5" w14:textId="77777777" w:rsidR="00EC30BB"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Table 3</w:t>
      </w:r>
      <w:r w:rsidR="00ED2137">
        <w:rPr>
          <w:rFonts w:ascii="Times New Roman" w:hAnsi="Times New Roman" w:cs="Times New Roman"/>
          <w:sz w:val="20"/>
          <w:szCs w:val="20"/>
        </w:rPr>
        <w:t>.</w:t>
      </w:r>
      <w:r w:rsidRPr="00CB785D">
        <w:rPr>
          <w:rFonts w:ascii="Times New Roman" w:hAnsi="Times New Roman" w:cs="Times New Roman"/>
          <w:sz w:val="20"/>
          <w:szCs w:val="20"/>
        </w:rPr>
        <w:t xml:space="preserve"> shows the results of the KMO and Bartlett’s sphericity test.  Overall Kaiser’s measure of sampling adequacy is equal to 0.</w:t>
      </w:r>
      <w:r w:rsidR="00222B39" w:rsidRPr="00CB785D">
        <w:rPr>
          <w:rFonts w:ascii="Times New Roman" w:hAnsi="Times New Roman" w:cs="Times New Roman"/>
          <w:sz w:val="20"/>
          <w:szCs w:val="20"/>
        </w:rPr>
        <w:t>780</w:t>
      </w:r>
      <w:r w:rsidRPr="00CB785D">
        <w:rPr>
          <w:rFonts w:ascii="Times New Roman" w:hAnsi="Times New Roman" w:cs="Times New Roman"/>
          <w:sz w:val="20"/>
          <w:szCs w:val="20"/>
        </w:rPr>
        <w:t>, indicat</w:t>
      </w:r>
      <w:r w:rsidR="00F21DE8" w:rsidRPr="00CB785D">
        <w:rPr>
          <w:rFonts w:ascii="Times New Roman" w:hAnsi="Times New Roman" w:cs="Times New Roman"/>
          <w:sz w:val="20"/>
          <w:szCs w:val="20"/>
        </w:rPr>
        <w:t xml:space="preserve">ing </w:t>
      </w:r>
      <w:r w:rsidRPr="00CB785D">
        <w:rPr>
          <w:rFonts w:ascii="Times New Roman" w:hAnsi="Times New Roman" w:cs="Times New Roman"/>
          <w:sz w:val="20"/>
          <w:szCs w:val="20"/>
        </w:rPr>
        <w:t xml:space="preserve">that </w:t>
      </w:r>
      <w:r w:rsidR="00F21DE8" w:rsidRPr="00CB785D">
        <w:rPr>
          <w:rFonts w:ascii="Times New Roman" w:hAnsi="Times New Roman" w:cs="Times New Roman"/>
          <w:sz w:val="20"/>
          <w:szCs w:val="20"/>
        </w:rPr>
        <w:t xml:space="preserve">the </w:t>
      </w:r>
      <w:r w:rsidRPr="00CB785D">
        <w:rPr>
          <w:rFonts w:ascii="Times New Roman" w:hAnsi="Times New Roman" w:cs="Times New Roman"/>
          <w:sz w:val="20"/>
          <w:szCs w:val="20"/>
        </w:rPr>
        <w:t>sample size is adequate to apply the PCA. The significance value of Bartlett’s sphericity test is less than 0.05 and it also implied that PCA is applicable to our data set (P&lt;0.05).</w:t>
      </w:r>
    </w:p>
    <w:p w14:paraId="17ADD96E" w14:textId="77777777" w:rsidR="00617648" w:rsidRPr="00CB785D" w:rsidRDefault="00617648" w:rsidP="004A7C42">
      <w:pPr>
        <w:autoSpaceDE w:val="0"/>
        <w:autoSpaceDN w:val="0"/>
        <w:adjustRightInd w:val="0"/>
        <w:spacing w:after="0" w:line="240" w:lineRule="auto"/>
        <w:jc w:val="both"/>
        <w:rPr>
          <w:rFonts w:ascii="Times New Roman" w:hAnsi="Times New Roman" w:cs="Times New Roman"/>
          <w:b/>
          <w:bCs/>
          <w:color w:val="000000"/>
          <w:sz w:val="20"/>
          <w:szCs w:val="20"/>
        </w:rPr>
      </w:pPr>
    </w:p>
    <w:p w14:paraId="203A6F05" w14:textId="77777777" w:rsidR="00EC30BB"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p>
    <w:p w14:paraId="7CC1D8CC" w14:textId="77777777" w:rsidR="00EC30BB"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According to the results of PCA as shown in Table 4</w:t>
      </w:r>
      <w:r w:rsidR="00ED2137">
        <w:rPr>
          <w:rFonts w:ascii="Times New Roman" w:hAnsi="Times New Roman" w:cs="Times New Roman"/>
          <w:sz w:val="20"/>
          <w:szCs w:val="20"/>
        </w:rPr>
        <w:t>.</w:t>
      </w:r>
      <w:r w:rsidRPr="00CB785D">
        <w:rPr>
          <w:rFonts w:ascii="Times New Roman" w:hAnsi="Times New Roman" w:cs="Times New Roman"/>
          <w:sz w:val="20"/>
          <w:szCs w:val="20"/>
        </w:rPr>
        <w:t>, out of 17 principal components only 4 principal components (PC1-PC4), explaining 8</w:t>
      </w:r>
      <w:r w:rsidR="009B10CE" w:rsidRPr="00CB785D">
        <w:rPr>
          <w:rFonts w:ascii="Times New Roman" w:hAnsi="Times New Roman" w:cs="Times New Roman"/>
          <w:sz w:val="20"/>
          <w:szCs w:val="20"/>
        </w:rPr>
        <w:t>4</w:t>
      </w:r>
      <w:r w:rsidRPr="00CB785D">
        <w:rPr>
          <w:rFonts w:ascii="Times New Roman" w:hAnsi="Times New Roman" w:cs="Times New Roman"/>
          <w:sz w:val="20"/>
          <w:szCs w:val="20"/>
        </w:rPr>
        <w:t>.</w:t>
      </w:r>
      <w:r w:rsidR="009B10CE" w:rsidRPr="00CB785D">
        <w:rPr>
          <w:rFonts w:ascii="Times New Roman" w:hAnsi="Times New Roman" w:cs="Times New Roman"/>
          <w:sz w:val="20"/>
          <w:szCs w:val="20"/>
        </w:rPr>
        <w:t>498</w:t>
      </w:r>
      <w:r w:rsidRPr="00CB785D">
        <w:rPr>
          <w:rFonts w:ascii="Times New Roman" w:hAnsi="Times New Roman" w:cs="Times New Roman"/>
          <w:sz w:val="20"/>
          <w:szCs w:val="20"/>
        </w:rPr>
        <w:t>% of variance, were retained.</w:t>
      </w:r>
    </w:p>
    <w:p w14:paraId="33A6FCFA" w14:textId="77777777" w:rsidR="00AA6F58" w:rsidRPr="00CB785D" w:rsidRDefault="00AA6F58" w:rsidP="004A7C42">
      <w:pPr>
        <w:autoSpaceDE w:val="0"/>
        <w:autoSpaceDN w:val="0"/>
        <w:adjustRightInd w:val="0"/>
        <w:spacing w:after="0" w:line="240" w:lineRule="auto"/>
        <w:rPr>
          <w:rFonts w:ascii="Times New Roman" w:hAnsi="Times New Roman" w:cs="Times New Roman"/>
          <w:b/>
          <w:sz w:val="20"/>
          <w:szCs w:val="20"/>
        </w:rPr>
      </w:pPr>
    </w:p>
    <w:p w14:paraId="3D0AEECB" w14:textId="77777777" w:rsidR="00ED2137" w:rsidRDefault="00ED2137" w:rsidP="0067644C">
      <w:pPr>
        <w:autoSpaceDE w:val="0"/>
        <w:autoSpaceDN w:val="0"/>
        <w:adjustRightInd w:val="0"/>
        <w:spacing w:after="0" w:line="240" w:lineRule="auto"/>
        <w:jc w:val="both"/>
        <w:rPr>
          <w:rFonts w:ascii="Times New Roman" w:hAnsi="Times New Roman" w:cs="Times New Roman"/>
          <w:sz w:val="20"/>
          <w:szCs w:val="20"/>
        </w:rPr>
      </w:pPr>
    </w:p>
    <w:p w14:paraId="6777AEFF" w14:textId="77777777" w:rsidR="004E6776" w:rsidRPr="00CB785D" w:rsidRDefault="00EC30BB" w:rsidP="0067644C">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The principal component scores of selected PCs (PC1-PC4) shown in Table 5</w:t>
      </w:r>
      <w:r w:rsidR="00951739">
        <w:rPr>
          <w:rFonts w:ascii="Times New Roman" w:hAnsi="Times New Roman" w:cs="Times New Roman"/>
          <w:sz w:val="20"/>
          <w:szCs w:val="20"/>
        </w:rPr>
        <w:t>.</w:t>
      </w:r>
      <w:r w:rsidRPr="00CB785D">
        <w:rPr>
          <w:rFonts w:ascii="Times New Roman" w:hAnsi="Times New Roman" w:cs="Times New Roman"/>
          <w:sz w:val="20"/>
          <w:szCs w:val="20"/>
        </w:rPr>
        <w:t xml:space="preserve"> are used as predictor variables for MLR. According to Table 5</w:t>
      </w:r>
      <w:r w:rsidR="00951739">
        <w:rPr>
          <w:rFonts w:ascii="Times New Roman" w:hAnsi="Times New Roman" w:cs="Times New Roman"/>
          <w:sz w:val="20"/>
          <w:szCs w:val="20"/>
        </w:rPr>
        <w:t>.</w:t>
      </w:r>
      <w:r w:rsidRPr="00CB785D">
        <w:rPr>
          <w:rFonts w:ascii="Times New Roman" w:hAnsi="Times New Roman" w:cs="Times New Roman"/>
          <w:sz w:val="20"/>
          <w:szCs w:val="20"/>
        </w:rPr>
        <w:t>, Male &amp; Female population, 0-19 &amp;20 and above population, categories of education attainment and employment status are belong to PC1, Mean household income, Food and Non-Food Expenditure belong to PC2, Weather attributes (Rainfall, Temperature and Humidity) belong</w:t>
      </w:r>
      <w:r w:rsidR="002D6BD8" w:rsidRPr="00CB785D">
        <w:rPr>
          <w:rFonts w:ascii="Times New Roman" w:hAnsi="Times New Roman" w:cs="Times New Roman"/>
          <w:sz w:val="20"/>
          <w:szCs w:val="20"/>
        </w:rPr>
        <w:t xml:space="preserve"> to PC3 and date belong to PC4.</w:t>
      </w:r>
    </w:p>
    <w:tbl>
      <w:tblPr>
        <w:tblW w:w="981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810"/>
      </w:tblGrid>
      <w:tr w:rsidR="00EC30BB" w:rsidRPr="00CB785D" w14:paraId="74B151D2" w14:textId="77777777" w:rsidTr="007D4EA8">
        <w:trPr>
          <w:cantSplit/>
          <w:trHeight w:val="5"/>
        </w:trPr>
        <w:tc>
          <w:tcPr>
            <w:tcW w:w="9810" w:type="dxa"/>
            <w:tcBorders>
              <w:top w:val="nil"/>
              <w:left w:val="nil"/>
              <w:bottom w:val="nil"/>
              <w:right w:val="nil"/>
            </w:tcBorders>
            <w:shd w:val="clear" w:color="auto" w:fill="FFFFFF"/>
            <w:vAlign w:val="center"/>
          </w:tcPr>
          <w:p w14:paraId="61FE528A" w14:textId="77777777" w:rsidR="009604ED" w:rsidRPr="00CB785D" w:rsidRDefault="009604ED" w:rsidP="007D4EA8">
            <w:pPr>
              <w:rPr>
                <w:rFonts w:ascii="Times New Roman" w:eastAsia="Times New Roman" w:hAnsi="Times New Roman" w:cs="Times New Roman"/>
                <w:color w:val="000000"/>
                <w:sz w:val="20"/>
                <w:szCs w:val="20"/>
              </w:rPr>
            </w:pPr>
          </w:p>
        </w:tc>
      </w:tr>
      <w:tr w:rsidR="009604ED" w:rsidRPr="00CB785D" w14:paraId="07CCEA9A" w14:textId="77777777" w:rsidTr="007D4EA8">
        <w:trPr>
          <w:cantSplit/>
          <w:trHeight w:val="5"/>
        </w:trPr>
        <w:tc>
          <w:tcPr>
            <w:tcW w:w="9810" w:type="dxa"/>
            <w:tcBorders>
              <w:top w:val="nil"/>
              <w:left w:val="nil"/>
              <w:bottom w:val="nil"/>
              <w:right w:val="nil"/>
            </w:tcBorders>
            <w:shd w:val="clear" w:color="auto" w:fill="FFFFFF"/>
            <w:vAlign w:val="center"/>
          </w:tcPr>
          <w:p w14:paraId="519CCF63" w14:textId="77777777" w:rsidR="009604ED" w:rsidRDefault="009604ED" w:rsidP="00AF675A">
            <w:pPr>
              <w:spacing w:after="0" w:line="240" w:lineRule="auto"/>
              <w:jc w:val="both"/>
              <w:rPr>
                <w:rFonts w:ascii="Times New Roman" w:eastAsia="Times New Roman" w:hAnsi="Times New Roman" w:cs="Times New Roman"/>
                <w:color w:val="000000"/>
                <w:sz w:val="20"/>
                <w:szCs w:val="20"/>
              </w:rPr>
            </w:pPr>
          </w:p>
        </w:tc>
      </w:tr>
    </w:tbl>
    <w:p w14:paraId="5B50BD0E" w14:textId="77777777" w:rsidR="0024133F" w:rsidRPr="00CB785D" w:rsidRDefault="0024133F" w:rsidP="004A7C42">
      <w:pPr>
        <w:spacing w:after="0" w:line="240" w:lineRule="auto"/>
        <w:rPr>
          <w:rFonts w:ascii="Times New Roman" w:eastAsia="Times New Roman" w:hAnsi="Times New Roman" w:cs="Times New Roman"/>
          <w:color w:val="000000"/>
          <w:sz w:val="20"/>
          <w:szCs w:val="20"/>
        </w:rPr>
        <w:sectPr w:rsidR="0024133F" w:rsidRPr="00CB785D" w:rsidSect="00E0234A">
          <w:type w:val="continuous"/>
          <w:pgSz w:w="12240" w:h="15840"/>
          <w:pgMar w:top="1440" w:right="1350" w:bottom="1440" w:left="1440" w:header="720" w:footer="720" w:gutter="0"/>
          <w:cols w:space="990"/>
          <w:docGrid w:linePitch="360"/>
        </w:sectPr>
      </w:pPr>
    </w:p>
    <w:p w14:paraId="4371BB3F" w14:textId="77777777" w:rsidR="00EC30BB" w:rsidRDefault="00C12FF7" w:rsidP="004A7C4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Table 7. </w:t>
      </w:r>
      <w:r w:rsidR="00EC30BB" w:rsidRPr="00C12FF7">
        <w:rPr>
          <w:rFonts w:ascii="Times New Roman" w:hAnsi="Times New Roman" w:cs="Times New Roman"/>
          <w:sz w:val="16"/>
          <w:szCs w:val="16"/>
        </w:rPr>
        <w:t xml:space="preserve"> Model Summary</w:t>
      </w:r>
    </w:p>
    <w:p w14:paraId="0F282767" w14:textId="77777777" w:rsidR="00C12FF7" w:rsidRDefault="00C12FF7" w:rsidP="004A7C42">
      <w:pPr>
        <w:autoSpaceDE w:val="0"/>
        <w:autoSpaceDN w:val="0"/>
        <w:adjustRightInd w:val="0"/>
        <w:spacing w:after="0" w:line="240" w:lineRule="auto"/>
        <w:jc w:val="both"/>
        <w:rPr>
          <w:rFonts w:ascii="Times New Roman" w:hAnsi="Times New Roman" w:cs="Times New Roman"/>
          <w:sz w:val="20"/>
          <w:szCs w:val="20"/>
        </w:rPr>
      </w:pPr>
    </w:p>
    <w:p w14:paraId="127C5DB5" w14:textId="77777777" w:rsidR="002D6BD8" w:rsidRPr="00CB785D" w:rsidRDefault="00967309" w:rsidP="004A7C4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Fig.</w:t>
      </w:r>
      <w:r w:rsidR="002D6BD8" w:rsidRPr="00CB785D">
        <w:rPr>
          <w:rFonts w:ascii="Times New Roman" w:hAnsi="Times New Roman" w:cs="Times New Roman"/>
          <w:sz w:val="20"/>
          <w:szCs w:val="20"/>
        </w:rPr>
        <w:t xml:space="preserve"> 2</w:t>
      </w:r>
      <w:r w:rsidR="00E61D88" w:rsidRPr="00CB785D">
        <w:rPr>
          <w:rFonts w:ascii="Times New Roman" w:hAnsi="Times New Roman" w:cs="Times New Roman"/>
          <w:sz w:val="20"/>
          <w:szCs w:val="20"/>
        </w:rPr>
        <w:t>,</w:t>
      </w:r>
      <w:r w:rsidR="00646F86" w:rsidRPr="00CB785D">
        <w:rPr>
          <w:rFonts w:ascii="Times New Roman" w:hAnsi="Times New Roman" w:cs="Times New Roman"/>
          <w:sz w:val="20"/>
          <w:szCs w:val="20"/>
        </w:rPr>
        <w:t xml:space="preserve"> </w:t>
      </w:r>
      <w:r w:rsidR="00E61D88" w:rsidRPr="00CB785D">
        <w:rPr>
          <w:rFonts w:ascii="Times New Roman" w:hAnsi="Times New Roman" w:cs="Times New Roman"/>
          <w:sz w:val="20"/>
          <w:szCs w:val="20"/>
        </w:rPr>
        <w:t>3</w:t>
      </w:r>
      <w:r w:rsidR="002D6BD8" w:rsidRPr="00CB785D">
        <w:rPr>
          <w:rFonts w:ascii="Times New Roman" w:hAnsi="Times New Roman" w:cs="Times New Roman"/>
          <w:sz w:val="20"/>
          <w:szCs w:val="20"/>
        </w:rPr>
        <w:t xml:space="preserve"> and </w:t>
      </w:r>
      <w:r w:rsidR="00E61D88" w:rsidRPr="00CB785D">
        <w:rPr>
          <w:rFonts w:ascii="Times New Roman" w:hAnsi="Times New Roman" w:cs="Times New Roman"/>
          <w:sz w:val="20"/>
          <w:szCs w:val="20"/>
        </w:rPr>
        <w:t>4</w:t>
      </w:r>
      <w:r w:rsidR="002D6BD8" w:rsidRPr="00CB785D">
        <w:rPr>
          <w:rFonts w:ascii="Times New Roman" w:hAnsi="Times New Roman" w:cs="Times New Roman"/>
          <w:sz w:val="20"/>
          <w:szCs w:val="20"/>
        </w:rPr>
        <w:t xml:space="preserve"> shows the histogram</w:t>
      </w:r>
      <w:r w:rsidR="00D02C64" w:rsidRPr="00CB785D">
        <w:rPr>
          <w:rFonts w:ascii="Times New Roman" w:hAnsi="Times New Roman" w:cs="Times New Roman"/>
          <w:sz w:val="20"/>
          <w:szCs w:val="20"/>
        </w:rPr>
        <w:t>s</w:t>
      </w:r>
      <w:r w:rsidR="002D6BD8" w:rsidRPr="00CB785D">
        <w:rPr>
          <w:rFonts w:ascii="Times New Roman" w:hAnsi="Times New Roman" w:cs="Times New Roman"/>
          <w:sz w:val="20"/>
          <w:szCs w:val="20"/>
        </w:rPr>
        <w:t xml:space="preserve"> </w:t>
      </w:r>
      <w:r w:rsidR="00D02C64" w:rsidRPr="00CB785D">
        <w:rPr>
          <w:rFonts w:ascii="Times New Roman" w:hAnsi="Times New Roman" w:cs="Times New Roman"/>
          <w:sz w:val="20"/>
          <w:szCs w:val="20"/>
        </w:rPr>
        <w:t xml:space="preserve">indicating the </w:t>
      </w:r>
      <w:r w:rsidR="00CF749B" w:rsidRPr="00CB785D">
        <w:rPr>
          <w:rFonts w:ascii="Times New Roman" w:hAnsi="Times New Roman" w:cs="Times New Roman"/>
          <w:sz w:val="20"/>
          <w:szCs w:val="20"/>
        </w:rPr>
        <w:t>distribution</w:t>
      </w:r>
      <w:r w:rsidR="00D02C64" w:rsidRPr="00CB785D">
        <w:rPr>
          <w:rFonts w:ascii="Times New Roman" w:hAnsi="Times New Roman" w:cs="Times New Roman"/>
          <w:sz w:val="20"/>
          <w:szCs w:val="20"/>
        </w:rPr>
        <w:t xml:space="preserve"> of residuals for the t</w:t>
      </w:r>
      <w:r w:rsidR="00E61D88" w:rsidRPr="00CB785D">
        <w:rPr>
          <w:rFonts w:ascii="Times New Roman" w:hAnsi="Times New Roman" w:cs="Times New Roman"/>
          <w:sz w:val="20"/>
          <w:szCs w:val="20"/>
        </w:rPr>
        <w:t>hree</w:t>
      </w:r>
      <w:r w:rsidR="00D02C64" w:rsidRPr="00CB785D">
        <w:rPr>
          <w:rFonts w:ascii="Times New Roman" w:hAnsi="Times New Roman" w:cs="Times New Roman"/>
          <w:sz w:val="20"/>
          <w:szCs w:val="20"/>
        </w:rPr>
        <w:t xml:space="preserve"> dependent variables.</w:t>
      </w:r>
    </w:p>
    <w:p w14:paraId="4823A093" w14:textId="0428D5DA" w:rsidR="006D0953" w:rsidRPr="00CB785D" w:rsidRDefault="006D0953" w:rsidP="004A7C42">
      <w:pPr>
        <w:autoSpaceDE w:val="0"/>
        <w:autoSpaceDN w:val="0"/>
        <w:adjustRightInd w:val="0"/>
        <w:spacing w:before="240" w:line="240" w:lineRule="auto"/>
        <w:rPr>
          <w:rFonts w:ascii="Times New Roman" w:hAnsi="Times New Roman" w:cs="Times New Roman"/>
          <w:sz w:val="20"/>
          <w:szCs w:val="20"/>
        </w:rPr>
      </w:pPr>
    </w:p>
    <w:p w14:paraId="19D40D9B" w14:textId="77777777" w:rsidR="006D0953" w:rsidRPr="00967309" w:rsidRDefault="00967309" w:rsidP="004A7C42">
      <w:pPr>
        <w:autoSpaceDE w:val="0"/>
        <w:autoSpaceDN w:val="0"/>
        <w:adjustRightInd w:val="0"/>
        <w:spacing w:before="240" w:line="240" w:lineRule="auto"/>
        <w:rPr>
          <w:rFonts w:ascii="Times New Roman" w:hAnsi="Times New Roman" w:cs="Times New Roman"/>
          <w:sz w:val="16"/>
          <w:szCs w:val="16"/>
        </w:rPr>
      </w:pPr>
      <w:r w:rsidRPr="00967309">
        <w:rPr>
          <w:rFonts w:ascii="Times New Roman" w:hAnsi="Times New Roman" w:cs="Times New Roman"/>
          <w:sz w:val="16"/>
          <w:szCs w:val="16"/>
        </w:rPr>
        <w:t xml:space="preserve">Fig. 2. </w:t>
      </w:r>
      <w:r w:rsidR="006D0953" w:rsidRPr="00967309">
        <w:rPr>
          <w:rFonts w:ascii="Times New Roman" w:hAnsi="Times New Roman" w:cs="Times New Roman"/>
          <w:sz w:val="16"/>
          <w:szCs w:val="16"/>
        </w:rPr>
        <w:t>Histogram of Frequency vs Regression Standardized Residual for Non-Biodegradable waste</w:t>
      </w:r>
    </w:p>
    <w:p w14:paraId="771AC3DA" w14:textId="3B534272" w:rsidR="00771B66" w:rsidRPr="00CB785D" w:rsidRDefault="00771B66" w:rsidP="004A7C42">
      <w:pPr>
        <w:autoSpaceDE w:val="0"/>
        <w:autoSpaceDN w:val="0"/>
        <w:adjustRightInd w:val="0"/>
        <w:spacing w:after="0" w:line="240" w:lineRule="auto"/>
        <w:rPr>
          <w:rFonts w:ascii="Times New Roman" w:hAnsi="Times New Roman" w:cs="Times New Roman"/>
          <w:b/>
          <w:sz w:val="20"/>
          <w:szCs w:val="20"/>
        </w:rPr>
      </w:pPr>
    </w:p>
    <w:p w14:paraId="58D88C83" w14:textId="77777777" w:rsidR="00EC30BB" w:rsidRPr="006A243D" w:rsidRDefault="006A243D" w:rsidP="004A7C42">
      <w:pPr>
        <w:autoSpaceDE w:val="0"/>
        <w:autoSpaceDN w:val="0"/>
        <w:adjustRightInd w:val="0"/>
        <w:spacing w:after="0" w:line="240" w:lineRule="auto"/>
        <w:rPr>
          <w:rFonts w:ascii="Times New Roman" w:hAnsi="Times New Roman" w:cs="Times New Roman"/>
          <w:sz w:val="16"/>
          <w:szCs w:val="16"/>
        </w:rPr>
      </w:pPr>
      <w:r w:rsidRPr="006A243D">
        <w:rPr>
          <w:rFonts w:ascii="Times New Roman" w:hAnsi="Times New Roman" w:cs="Times New Roman"/>
          <w:sz w:val="16"/>
          <w:szCs w:val="16"/>
        </w:rPr>
        <w:t>Fig. 3.</w:t>
      </w:r>
      <w:r w:rsidR="006D0953" w:rsidRPr="006A243D">
        <w:rPr>
          <w:rFonts w:ascii="Times New Roman" w:hAnsi="Times New Roman" w:cs="Times New Roman"/>
          <w:sz w:val="16"/>
          <w:szCs w:val="16"/>
        </w:rPr>
        <w:t xml:space="preserve"> Histogram of Frequency vs Regression Standardized Residual for Biodegradable waste</w:t>
      </w:r>
    </w:p>
    <w:p w14:paraId="0693636C" w14:textId="4257BF50" w:rsidR="00A94A25" w:rsidRPr="00CB785D" w:rsidRDefault="00A94A25" w:rsidP="004A7C42">
      <w:pPr>
        <w:autoSpaceDE w:val="0"/>
        <w:autoSpaceDN w:val="0"/>
        <w:adjustRightInd w:val="0"/>
        <w:spacing w:before="240" w:line="240" w:lineRule="auto"/>
        <w:rPr>
          <w:rFonts w:ascii="Times New Roman" w:hAnsi="Times New Roman" w:cs="Times New Roman"/>
          <w:b/>
          <w:sz w:val="20"/>
          <w:szCs w:val="20"/>
        </w:rPr>
      </w:pPr>
    </w:p>
    <w:p w14:paraId="5F59D3F0" w14:textId="77777777" w:rsidR="003916DF" w:rsidRPr="0081266C" w:rsidRDefault="0081266C" w:rsidP="004A7C42">
      <w:pPr>
        <w:autoSpaceDE w:val="0"/>
        <w:autoSpaceDN w:val="0"/>
        <w:adjustRightInd w:val="0"/>
        <w:spacing w:before="240" w:line="240" w:lineRule="auto"/>
        <w:rPr>
          <w:rFonts w:ascii="Times New Roman" w:hAnsi="Times New Roman" w:cs="Times New Roman"/>
          <w:sz w:val="16"/>
          <w:szCs w:val="16"/>
        </w:rPr>
      </w:pPr>
      <w:r w:rsidRPr="0081266C">
        <w:rPr>
          <w:rFonts w:ascii="Times New Roman" w:hAnsi="Times New Roman" w:cs="Times New Roman"/>
          <w:sz w:val="16"/>
          <w:szCs w:val="16"/>
        </w:rPr>
        <w:t>Fig.</w:t>
      </w:r>
      <w:r w:rsidR="00A94A25" w:rsidRPr="0081266C">
        <w:rPr>
          <w:rFonts w:ascii="Times New Roman" w:hAnsi="Times New Roman" w:cs="Times New Roman"/>
          <w:sz w:val="16"/>
          <w:szCs w:val="16"/>
        </w:rPr>
        <w:t xml:space="preserve"> </w:t>
      </w:r>
      <w:r w:rsidR="00646F86" w:rsidRPr="0081266C">
        <w:rPr>
          <w:rFonts w:ascii="Times New Roman" w:hAnsi="Times New Roman" w:cs="Times New Roman"/>
          <w:sz w:val="16"/>
          <w:szCs w:val="16"/>
        </w:rPr>
        <w:t>4</w:t>
      </w:r>
      <w:r w:rsidRPr="0081266C">
        <w:rPr>
          <w:rFonts w:ascii="Times New Roman" w:hAnsi="Times New Roman" w:cs="Times New Roman"/>
          <w:sz w:val="16"/>
          <w:szCs w:val="16"/>
        </w:rPr>
        <w:t>.</w:t>
      </w:r>
      <w:r w:rsidR="00A94A25" w:rsidRPr="0081266C">
        <w:rPr>
          <w:rFonts w:ascii="Times New Roman" w:hAnsi="Times New Roman" w:cs="Times New Roman"/>
          <w:sz w:val="16"/>
          <w:szCs w:val="16"/>
        </w:rPr>
        <w:t xml:space="preserve"> Histogram of Frequency vs Regression Standardized Residual for Total waste</w:t>
      </w:r>
    </w:p>
    <w:p w14:paraId="142496C0" w14:textId="77777777" w:rsidR="00771B66" w:rsidRPr="00CB785D" w:rsidRDefault="00771B66" w:rsidP="004A7C42">
      <w:pPr>
        <w:autoSpaceDE w:val="0"/>
        <w:autoSpaceDN w:val="0"/>
        <w:adjustRightInd w:val="0"/>
        <w:spacing w:after="0" w:line="240" w:lineRule="auto"/>
        <w:ind w:left="360" w:hanging="450"/>
        <w:rPr>
          <w:rFonts w:ascii="Times New Roman" w:hAnsi="Times New Roman" w:cs="Times New Roman"/>
          <w:b/>
          <w:sz w:val="20"/>
          <w:szCs w:val="20"/>
        </w:rPr>
      </w:pPr>
    </w:p>
    <w:p w14:paraId="5AB80131" w14:textId="77777777" w:rsidR="00EC30BB" w:rsidRPr="001760B6" w:rsidRDefault="00CC357C" w:rsidP="004A7C42">
      <w:pPr>
        <w:autoSpaceDE w:val="0"/>
        <w:autoSpaceDN w:val="0"/>
        <w:adjustRightInd w:val="0"/>
        <w:spacing w:after="0" w:line="240" w:lineRule="auto"/>
        <w:ind w:left="360" w:hanging="450"/>
        <w:rPr>
          <w:rFonts w:ascii="Times New Roman" w:hAnsi="Times New Roman" w:cs="Times New Roman"/>
          <w:b/>
          <w:i/>
          <w:sz w:val="20"/>
          <w:szCs w:val="20"/>
        </w:rPr>
      </w:pPr>
      <w:r w:rsidRPr="001760B6">
        <w:rPr>
          <w:rFonts w:ascii="Times New Roman" w:hAnsi="Times New Roman" w:cs="Times New Roman"/>
          <w:b/>
          <w:i/>
          <w:sz w:val="20"/>
          <w:szCs w:val="20"/>
        </w:rPr>
        <w:t>5</w:t>
      </w:r>
      <w:r w:rsidR="00EC30BB" w:rsidRPr="001760B6">
        <w:rPr>
          <w:rFonts w:ascii="Times New Roman" w:hAnsi="Times New Roman" w:cs="Times New Roman"/>
          <w:b/>
          <w:i/>
          <w:sz w:val="20"/>
          <w:szCs w:val="20"/>
        </w:rPr>
        <w:t xml:space="preserve">.2 Results for the </w:t>
      </w:r>
      <w:r w:rsidR="006D4520" w:rsidRPr="001760B6">
        <w:rPr>
          <w:rFonts w:ascii="Times New Roman" w:hAnsi="Times New Roman" w:cs="Times New Roman"/>
          <w:b/>
          <w:i/>
          <w:sz w:val="20"/>
          <w:szCs w:val="20"/>
        </w:rPr>
        <w:t>ANN</w:t>
      </w:r>
      <w:r w:rsidR="00EC30BB" w:rsidRPr="001760B6">
        <w:rPr>
          <w:rFonts w:ascii="Times New Roman" w:hAnsi="Times New Roman" w:cs="Times New Roman"/>
          <w:b/>
          <w:i/>
          <w:sz w:val="20"/>
          <w:szCs w:val="20"/>
        </w:rPr>
        <w:t xml:space="preserve"> Model</w:t>
      </w:r>
    </w:p>
    <w:p w14:paraId="60128C8A" w14:textId="77777777" w:rsidR="004F06FF" w:rsidRPr="00CB785D" w:rsidRDefault="004F06FF" w:rsidP="004A7C42">
      <w:pPr>
        <w:autoSpaceDE w:val="0"/>
        <w:autoSpaceDN w:val="0"/>
        <w:adjustRightInd w:val="0"/>
        <w:spacing w:after="0" w:line="240" w:lineRule="auto"/>
        <w:ind w:left="360" w:hanging="450"/>
        <w:rPr>
          <w:rFonts w:ascii="Times New Roman" w:hAnsi="Times New Roman" w:cs="Times New Roman"/>
          <w:b/>
          <w:sz w:val="20"/>
          <w:szCs w:val="20"/>
        </w:rPr>
      </w:pPr>
    </w:p>
    <w:p w14:paraId="42A67EDF" w14:textId="77777777" w:rsidR="0052504B" w:rsidRPr="00CB785D" w:rsidRDefault="004F06FF" w:rsidP="004A7C42">
      <w:pPr>
        <w:autoSpaceDE w:val="0"/>
        <w:autoSpaceDN w:val="0"/>
        <w:adjustRightInd w:val="0"/>
        <w:spacing w:after="0" w:line="240" w:lineRule="auto"/>
        <w:jc w:val="both"/>
        <w:rPr>
          <w:rFonts w:ascii="Times New Roman" w:hAnsi="Times New Roman" w:cs="Times New Roman"/>
          <w:color w:val="000000"/>
          <w:sz w:val="20"/>
          <w:szCs w:val="20"/>
        </w:rPr>
      </w:pPr>
      <w:r w:rsidRPr="00CB785D">
        <w:rPr>
          <w:rFonts w:ascii="Times New Roman" w:hAnsi="Times New Roman" w:cs="Times New Roman"/>
          <w:sz w:val="20"/>
          <w:szCs w:val="20"/>
        </w:rPr>
        <w:t>For all modeling cases, all possible combinations of activation functions between the hidden layer an</w:t>
      </w:r>
      <w:r w:rsidR="006349D2" w:rsidRPr="00CB785D">
        <w:rPr>
          <w:rFonts w:ascii="Times New Roman" w:hAnsi="Times New Roman" w:cs="Times New Roman"/>
          <w:sz w:val="20"/>
          <w:szCs w:val="20"/>
        </w:rPr>
        <w:t>d output layer have been tested and the results are tabulated in Table</w:t>
      </w:r>
      <w:r w:rsidR="005365AE" w:rsidRPr="00CB785D">
        <w:rPr>
          <w:rFonts w:ascii="Times New Roman" w:hAnsi="Times New Roman" w:cs="Times New Roman"/>
          <w:sz w:val="20"/>
          <w:szCs w:val="20"/>
        </w:rPr>
        <w:t xml:space="preserve"> 8</w:t>
      </w:r>
      <w:r w:rsidR="006349D2" w:rsidRPr="00CB785D">
        <w:rPr>
          <w:rFonts w:ascii="Times New Roman" w:hAnsi="Times New Roman" w:cs="Times New Roman"/>
          <w:sz w:val="20"/>
          <w:szCs w:val="20"/>
        </w:rPr>
        <w:t>.</w:t>
      </w:r>
      <w:r w:rsidRPr="00CB785D">
        <w:rPr>
          <w:rFonts w:ascii="Times New Roman" w:hAnsi="Times New Roman" w:cs="Times New Roman"/>
          <w:sz w:val="20"/>
          <w:szCs w:val="20"/>
        </w:rPr>
        <w:t xml:space="preserve"> </w:t>
      </w:r>
      <w:r w:rsidR="006349D2" w:rsidRPr="00CB785D">
        <w:rPr>
          <w:rFonts w:ascii="Times New Roman" w:hAnsi="Times New Roman" w:cs="Times New Roman"/>
          <w:sz w:val="20"/>
          <w:szCs w:val="20"/>
        </w:rPr>
        <w:t>According to Table</w:t>
      </w:r>
      <w:r w:rsidR="003D2DF8" w:rsidRPr="00CB785D">
        <w:rPr>
          <w:rFonts w:ascii="Times New Roman" w:hAnsi="Times New Roman" w:cs="Times New Roman"/>
          <w:sz w:val="20"/>
          <w:szCs w:val="20"/>
        </w:rPr>
        <w:t xml:space="preserve"> 8</w:t>
      </w:r>
      <w:r w:rsidR="006349D2" w:rsidRPr="00CB785D">
        <w:rPr>
          <w:rFonts w:ascii="Times New Roman" w:hAnsi="Times New Roman" w:cs="Times New Roman"/>
          <w:sz w:val="20"/>
          <w:szCs w:val="20"/>
        </w:rPr>
        <w:t>,</w:t>
      </w:r>
      <w:r w:rsidRPr="00CB785D">
        <w:rPr>
          <w:rFonts w:ascii="Times New Roman" w:hAnsi="Times New Roman" w:cs="Times New Roman"/>
          <w:sz w:val="20"/>
          <w:szCs w:val="20"/>
        </w:rPr>
        <w:t xml:space="preserve"> the </w:t>
      </w:r>
      <w:r w:rsidRPr="00CB785D">
        <w:rPr>
          <w:rFonts w:ascii="Times New Roman" w:hAnsi="Times New Roman" w:cs="Times New Roman"/>
          <w:color w:val="000000"/>
          <w:sz w:val="20"/>
          <w:szCs w:val="20"/>
        </w:rPr>
        <w:t xml:space="preserve">hyperbolic tangent function for the hidden layer and sigmoid function for the output layer </w:t>
      </w:r>
      <w:r w:rsidR="00520C8D" w:rsidRPr="00CB785D">
        <w:rPr>
          <w:rFonts w:ascii="Times New Roman" w:hAnsi="Times New Roman" w:cs="Times New Roman"/>
          <w:color w:val="000000"/>
          <w:sz w:val="20"/>
          <w:szCs w:val="20"/>
        </w:rPr>
        <w:t>shows</w:t>
      </w:r>
      <w:r w:rsidRPr="00CB785D">
        <w:rPr>
          <w:rFonts w:ascii="Times New Roman" w:hAnsi="Times New Roman" w:cs="Times New Roman"/>
          <w:color w:val="000000"/>
          <w:sz w:val="20"/>
          <w:szCs w:val="20"/>
        </w:rPr>
        <w:t xml:space="preserve"> the least errors.</w:t>
      </w:r>
    </w:p>
    <w:p w14:paraId="085E0AB4" w14:textId="77777777" w:rsidR="005365AE" w:rsidRPr="00CB785D" w:rsidRDefault="005365AE" w:rsidP="004A7C42">
      <w:pPr>
        <w:autoSpaceDE w:val="0"/>
        <w:autoSpaceDN w:val="0"/>
        <w:adjustRightInd w:val="0"/>
        <w:spacing w:after="0" w:line="240" w:lineRule="auto"/>
        <w:jc w:val="both"/>
        <w:rPr>
          <w:rFonts w:ascii="Times New Roman" w:hAnsi="Times New Roman" w:cs="Times New Roman"/>
          <w:b/>
          <w:sz w:val="20"/>
          <w:szCs w:val="20"/>
        </w:rPr>
      </w:pPr>
    </w:p>
    <w:p w14:paraId="1ACD5F21" w14:textId="77777777" w:rsidR="004F06FF" w:rsidRPr="006313F7" w:rsidRDefault="005A6EF8" w:rsidP="004A7C42">
      <w:pPr>
        <w:autoSpaceDE w:val="0"/>
        <w:autoSpaceDN w:val="0"/>
        <w:adjustRightInd w:val="0"/>
        <w:spacing w:after="0" w:line="240" w:lineRule="auto"/>
        <w:jc w:val="both"/>
        <w:rPr>
          <w:rFonts w:ascii="Times New Roman" w:hAnsi="Times New Roman" w:cs="Times New Roman"/>
          <w:sz w:val="16"/>
          <w:szCs w:val="16"/>
        </w:rPr>
      </w:pPr>
      <w:r w:rsidRPr="006313F7">
        <w:rPr>
          <w:rFonts w:ascii="Times New Roman" w:hAnsi="Times New Roman" w:cs="Times New Roman"/>
          <w:sz w:val="16"/>
          <w:szCs w:val="16"/>
        </w:rPr>
        <w:t>Table</w:t>
      </w:r>
      <w:r w:rsidR="005365AE" w:rsidRPr="006313F7">
        <w:rPr>
          <w:rFonts w:ascii="Times New Roman" w:hAnsi="Times New Roman" w:cs="Times New Roman"/>
          <w:sz w:val="16"/>
          <w:szCs w:val="16"/>
        </w:rPr>
        <w:t xml:space="preserve"> 8</w:t>
      </w:r>
      <w:r w:rsidR="00C12FF7" w:rsidRPr="006313F7">
        <w:rPr>
          <w:rFonts w:ascii="Times New Roman" w:hAnsi="Times New Roman" w:cs="Times New Roman"/>
          <w:sz w:val="16"/>
          <w:szCs w:val="16"/>
        </w:rPr>
        <w:t>.</w:t>
      </w:r>
      <w:r w:rsidRPr="006313F7">
        <w:rPr>
          <w:rFonts w:ascii="Times New Roman" w:hAnsi="Times New Roman" w:cs="Times New Roman"/>
          <w:sz w:val="16"/>
          <w:szCs w:val="16"/>
        </w:rPr>
        <w:t xml:space="preserve"> </w:t>
      </w:r>
      <w:r w:rsidR="005365AE" w:rsidRPr="006313F7">
        <w:rPr>
          <w:rFonts w:ascii="Times New Roman" w:hAnsi="Times New Roman" w:cs="Times New Roman"/>
          <w:sz w:val="16"/>
          <w:szCs w:val="16"/>
        </w:rPr>
        <w:t>SSE for different combinations of activation functions</w:t>
      </w:r>
    </w:p>
    <w:p w14:paraId="529A40D5" w14:textId="77777777" w:rsidR="006349D2" w:rsidRPr="00CB785D" w:rsidRDefault="006349D2" w:rsidP="004A7C42">
      <w:pPr>
        <w:autoSpaceDE w:val="0"/>
        <w:autoSpaceDN w:val="0"/>
        <w:adjustRightInd w:val="0"/>
        <w:spacing w:after="0" w:line="240" w:lineRule="auto"/>
        <w:jc w:val="both"/>
        <w:rPr>
          <w:rFonts w:ascii="Times New Roman" w:hAnsi="Times New Roman" w:cs="Times New Roman"/>
          <w:sz w:val="20"/>
          <w:szCs w:val="20"/>
        </w:rPr>
      </w:pPr>
    </w:p>
    <w:p w14:paraId="02B60137" w14:textId="77777777" w:rsidR="00C8457A" w:rsidRPr="001760B6" w:rsidRDefault="00CC357C" w:rsidP="004A7C42">
      <w:pPr>
        <w:autoSpaceDE w:val="0"/>
        <w:autoSpaceDN w:val="0"/>
        <w:adjustRightInd w:val="0"/>
        <w:spacing w:after="0" w:line="240" w:lineRule="auto"/>
        <w:rPr>
          <w:rFonts w:ascii="Times New Roman" w:hAnsi="Times New Roman" w:cs="Times New Roman"/>
          <w:bCs/>
          <w:i/>
          <w:sz w:val="20"/>
          <w:szCs w:val="20"/>
        </w:rPr>
      </w:pPr>
      <w:r w:rsidRPr="001760B6">
        <w:rPr>
          <w:rFonts w:ascii="Times New Roman" w:hAnsi="Times New Roman" w:cs="Times New Roman"/>
          <w:bCs/>
          <w:i/>
          <w:sz w:val="20"/>
          <w:szCs w:val="20"/>
        </w:rPr>
        <w:t>5</w:t>
      </w:r>
      <w:r w:rsidR="00C8457A" w:rsidRPr="001760B6">
        <w:rPr>
          <w:rFonts w:ascii="Times New Roman" w:hAnsi="Times New Roman" w:cs="Times New Roman"/>
          <w:bCs/>
          <w:i/>
          <w:sz w:val="20"/>
          <w:szCs w:val="20"/>
        </w:rPr>
        <w:t>.2.</w:t>
      </w:r>
      <w:r w:rsidR="005759BB" w:rsidRPr="001760B6">
        <w:rPr>
          <w:rFonts w:ascii="Times New Roman" w:hAnsi="Times New Roman" w:cs="Times New Roman"/>
          <w:bCs/>
          <w:i/>
          <w:sz w:val="20"/>
          <w:szCs w:val="20"/>
        </w:rPr>
        <w:t>1</w:t>
      </w:r>
      <w:r w:rsidR="00C8457A" w:rsidRPr="001760B6">
        <w:rPr>
          <w:rFonts w:ascii="Times New Roman" w:hAnsi="Times New Roman" w:cs="Times New Roman"/>
          <w:bCs/>
          <w:i/>
          <w:sz w:val="20"/>
          <w:szCs w:val="20"/>
        </w:rPr>
        <w:t xml:space="preserve"> </w:t>
      </w:r>
      <w:r w:rsidR="005759BB" w:rsidRPr="001760B6">
        <w:rPr>
          <w:rFonts w:ascii="Times New Roman" w:hAnsi="Times New Roman" w:cs="Times New Roman"/>
          <w:bCs/>
          <w:i/>
          <w:sz w:val="20"/>
          <w:szCs w:val="20"/>
        </w:rPr>
        <w:t>Optimum</w:t>
      </w:r>
      <w:r w:rsidR="00936EAB" w:rsidRPr="001760B6">
        <w:rPr>
          <w:rFonts w:ascii="Times New Roman" w:hAnsi="Times New Roman" w:cs="Times New Roman"/>
          <w:bCs/>
          <w:i/>
          <w:sz w:val="20"/>
          <w:szCs w:val="20"/>
        </w:rPr>
        <w:t xml:space="preserve"> number of</w:t>
      </w:r>
      <w:r w:rsidR="00C8457A" w:rsidRPr="001760B6">
        <w:rPr>
          <w:rFonts w:ascii="Times New Roman" w:hAnsi="Times New Roman" w:cs="Times New Roman"/>
          <w:bCs/>
          <w:i/>
          <w:sz w:val="20"/>
          <w:szCs w:val="20"/>
        </w:rPr>
        <w:t xml:space="preserve"> </w:t>
      </w:r>
      <w:r w:rsidR="00936EAB" w:rsidRPr="001760B6">
        <w:rPr>
          <w:rFonts w:ascii="Times New Roman" w:hAnsi="Times New Roman" w:cs="Times New Roman"/>
          <w:bCs/>
          <w:i/>
          <w:sz w:val="20"/>
          <w:szCs w:val="20"/>
        </w:rPr>
        <w:t>neurons in the Hidden Layer</w:t>
      </w:r>
    </w:p>
    <w:p w14:paraId="1B593DE6" w14:textId="77777777" w:rsidR="00BD6FAE" w:rsidRPr="00CB785D" w:rsidRDefault="00BD6FAE" w:rsidP="004A7C42">
      <w:pPr>
        <w:autoSpaceDE w:val="0"/>
        <w:autoSpaceDN w:val="0"/>
        <w:adjustRightInd w:val="0"/>
        <w:spacing w:after="0" w:line="240" w:lineRule="auto"/>
        <w:ind w:left="630" w:hanging="630"/>
        <w:rPr>
          <w:rFonts w:ascii="Times New Roman" w:hAnsi="Times New Roman" w:cs="Times New Roman"/>
          <w:b/>
          <w:bCs/>
          <w:sz w:val="20"/>
          <w:szCs w:val="20"/>
        </w:rPr>
      </w:pPr>
    </w:p>
    <w:p w14:paraId="59C67D3A" w14:textId="079CD9FA" w:rsidR="00402EED" w:rsidRPr="00CB785D" w:rsidRDefault="006C37DB" w:rsidP="00070FFE">
      <w:pPr>
        <w:autoSpaceDE w:val="0"/>
        <w:autoSpaceDN w:val="0"/>
        <w:adjustRightInd w:val="0"/>
        <w:spacing w:after="0" w:line="240" w:lineRule="auto"/>
        <w:ind w:left="90"/>
        <w:jc w:val="both"/>
        <w:rPr>
          <w:rFonts w:ascii="Times New Roman" w:hAnsi="Times New Roman" w:cs="Times New Roman"/>
          <w:bCs/>
          <w:sz w:val="20"/>
          <w:szCs w:val="20"/>
        </w:rPr>
      </w:pPr>
      <w:r w:rsidRPr="00CB785D">
        <w:rPr>
          <w:rFonts w:ascii="Times New Roman" w:hAnsi="Times New Roman" w:cs="Times New Roman"/>
          <w:bCs/>
          <w:sz w:val="20"/>
          <w:szCs w:val="20"/>
        </w:rPr>
        <w:t xml:space="preserve">After choosing the activation functions, the optimum number of neurons in the hidden layer is found by running the </w:t>
      </w:r>
      <w:r w:rsidR="00B27C15" w:rsidRPr="00CB785D">
        <w:rPr>
          <w:rFonts w:ascii="Times New Roman" w:hAnsi="Times New Roman" w:cs="Times New Roman"/>
          <w:bCs/>
          <w:sz w:val="20"/>
          <w:szCs w:val="20"/>
        </w:rPr>
        <w:t>A</w:t>
      </w:r>
      <w:r w:rsidRPr="00CB785D">
        <w:rPr>
          <w:rFonts w:ascii="Times New Roman" w:hAnsi="Times New Roman" w:cs="Times New Roman"/>
          <w:bCs/>
          <w:sz w:val="20"/>
          <w:szCs w:val="20"/>
        </w:rPr>
        <w:t>NN by varying the number of hidden neurons from one to nineteen.</w:t>
      </w:r>
      <w:r w:rsidR="00E46CE0" w:rsidRPr="00CB785D">
        <w:rPr>
          <w:rFonts w:ascii="Times New Roman" w:hAnsi="Times New Roman" w:cs="Times New Roman"/>
          <w:bCs/>
          <w:sz w:val="20"/>
          <w:szCs w:val="20"/>
        </w:rPr>
        <w:t xml:space="preserve"> </w:t>
      </w:r>
      <w:r w:rsidR="00BD6FAE" w:rsidRPr="00CB785D">
        <w:rPr>
          <w:rFonts w:ascii="Times New Roman" w:hAnsi="Times New Roman" w:cs="Times New Roman"/>
          <w:bCs/>
          <w:sz w:val="20"/>
          <w:szCs w:val="20"/>
        </w:rPr>
        <w:t>Table 9</w:t>
      </w:r>
      <w:r w:rsidR="00432441" w:rsidRPr="00CB785D">
        <w:rPr>
          <w:rFonts w:ascii="Times New Roman" w:hAnsi="Times New Roman" w:cs="Times New Roman"/>
          <w:bCs/>
          <w:sz w:val="20"/>
          <w:szCs w:val="20"/>
        </w:rPr>
        <w:t xml:space="preserve"> </w:t>
      </w:r>
      <w:r w:rsidR="00BD6FAE" w:rsidRPr="00CB785D">
        <w:rPr>
          <w:rFonts w:ascii="Times New Roman" w:hAnsi="Times New Roman" w:cs="Times New Roman"/>
          <w:bCs/>
          <w:sz w:val="20"/>
          <w:szCs w:val="20"/>
        </w:rPr>
        <w:t xml:space="preserve">presents the </w:t>
      </w:r>
      <w:r w:rsidR="005365AE" w:rsidRPr="00CB785D">
        <w:rPr>
          <w:rFonts w:ascii="Times New Roman" w:hAnsi="Times New Roman" w:cs="Times New Roman"/>
          <w:bCs/>
          <w:sz w:val="20"/>
          <w:szCs w:val="20"/>
        </w:rPr>
        <w:t>SSE</w:t>
      </w:r>
      <w:r w:rsidR="00BD6FAE" w:rsidRPr="00CB785D">
        <w:rPr>
          <w:rFonts w:ascii="Times New Roman" w:hAnsi="Times New Roman" w:cs="Times New Roman"/>
          <w:bCs/>
          <w:sz w:val="20"/>
          <w:szCs w:val="20"/>
        </w:rPr>
        <w:t xml:space="preserve"> values for </w:t>
      </w:r>
      <w:r w:rsidR="00CA5539" w:rsidRPr="00CB785D">
        <w:rPr>
          <w:rFonts w:ascii="Times New Roman" w:hAnsi="Times New Roman" w:cs="Times New Roman"/>
          <w:bCs/>
          <w:sz w:val="20"/>
          <w:szCs w:val="20"/>
        </w:rPr>
        <w:t xml:space="preserve">training and test sets and </w:t>
      </w:r>
      <w:r w:rsidR="00CA5539" w:rsidRPr="00CB785D">
        <w:rPr>
          <w:rFonts w:ascii="Times New Roman" w:eastAsia="Times New Roman" w:hAnsi="Times New Roman" w:cs="Times New Roman"/>
          <w:color w:val="000000"/>
          <w:sz w:val="20"/>
          <w:szCs w:val="20"/>
        </w:rPr>
        <w:t xml:space="preserve">average overall relative error values for </w:t>
      </w:r>
      <w:r w:rsidR="00CA5539" w:rsidRPr="00CB785D">
        <w:rPr>
          <w:rFonts w:ascii="Times New Roman" w:hAnsi="Times New Roman" w:cs="Times New Roman"/>
          <w:bCs/>
          <w:sz w:val="20"/>
          <w:szCs w:val="20"/>
        </w:rPr>
        <w:t>training, test and validation sets,</w:t>
      </w:r>
      <w:r w:rsidR="00CA5539" w:rsidRPr="00CB785D">
        <w:rPr>
          <w:rFonts w:ascii="Times New Roman" w:eastAsia="Times New Roman" w:hAnsi="Times New Roman" w:cs="Times New Roman"/>
          <w:b/>
          <w:color w:val="000000"/>
          <w:sz w:val="20"/>
          <w:szCs w:val="20"/>
        </w:rPr>
        <w:t xml:space="preserve"> </w:t>
      </w:r>
      <w:r w:rsidR="00432441" w:rsidRPr="00CB785D">
        <w:rPr>
          <w:rFonts w:ascii="Times New Roman" w:hAnsi="Times New Roman" w:cs="Times New Roman"/>
          <w:bCs/>
          <w:sz w:val="20"/>
          <w:szCs w:val="20"/>
        </w:rPr>
        <w:t>while varying the</w:t>
      </w:r>
      <w:r w:rsidR="00BD6FAE" w:rsidRPr="00CB785D">
        <w:rPr>
          <w:rFonts w:ascii="Times New Roman" w:hAnsi="Times New Roman" w:cs="Times New Roman"/>
          <w:bCs/>
          <w:sz w:val="20"/>
          <w:szCs w:val="20"/>
        </w:rPr>
        <w:t xml:space="preserve"> number of hidden neurons. </w:t>
      </w:r>
    </w:p>
    <w:p w14:paraId="2EBEF0D7" w14:textId="77777777" w:rsidR="00FA759E" w:rsidRPr="0081266C" w:rsidRDefault="0081266C" w:rsidP="004A7C42">
      <w:pPr>
        <w:autoSpaceDE w:val="0"/>
        <w:autoSpaceDN w:val="0"/>
        <w:adjustRightInd w:val="0"/>
        <w:spacing w:after="0" w:line="240" w:lineRule="auto"/>
        <w:jc w:val="both"/>
        <w:rPr>
          <w:rFonts w:ascii="Times New Roman" w:hAnsi="Times New Roman" w:cs="Times New Roman"/>
          <w:bCs/>
          <w:sz w:val="16"/>
          <w:szCs w:val="16"/>
        </w:rPr>
      </w:pPr>
      <w:r w:rsidRPr="0081266C">
        <w:rPr>
          <w:rFonts w:ascii="Times New Roman" w:hAnsi="Times New Roman" w:cs="Times New Roman"/>
          <w:bCs/>
          <w:sz w:val="16"/>
          <w:szCs w:val="16"/>
        </w:rPr>
        <w:t>Fig. 5.</w:t>
      </w:r>
      <w:r w:rsidR="00BD6FAE" w:rsidRPr="0081266C">
        <w:rPr>
          <w:rFonts w:ascii="Times New Roman" w:hAnsi="Times New Roman" w:cs="Times New Roman"/>
          <w:bCs/>
          <w:sz w:val="16"/>
          <w:szCs w:val="16"/>
        </w:rPr>
        <w:t xml:space="preserve"> </w:t>
      </w:r>
      <w:r w:rsidR="00FA759E" w:rsidRPr="0081266C">
        <w:rPr>
          <w:rFonts w:ascii="Times New Roman" w:hAnsi="Times New Roman" w:cs="Times New Roman"/>
          <w:bCs/>
          <w:sz w:val="16"/>
          <w:szCs w:val="16"/>
        </w:rPr>
        <w:t>Sum of squared</w:t>
      </w:r>
      <w:r w:rsidR="00BD6FAE" w:rsidRPr="0081266C">
        <w:rPr>
          <w:rFonts w:ascii="Times New Roman" w:hAnsi="Times New Roman" w:cs="Times New Roman"/>
          <w:bCs/>
          <w:sz w:val="16"/>
          <w:szCs w:val="16"/>
        </w:rPr>
        <w:t xml:space="preserve"> </w:t>
      </w:r>
      <w:r w:rsidR="00FA759E" w:rsidRPr="0081266C">
        <w:rPr>
          <w:rFonts w:ascii="Times New Roman" w:hAnsi="Times New Roman" w:cs="Times New Roman"/>
          <w:bCs/>
          <w:sz w:val="16"/>
          <w:szCs w:val="16"/>
        </w:rPr>
        <w:t xml:space="preserve">Training error </w:t>
      </w:r>
      <w:r w:rsidR="00CF1685" w:rsidRPr="0081266C">
        <w:rPr>
          <w:rFonts w:ascii="Times New Roman" w:hAnsi="Times New Roman" w:cs="Times New Roman"/>
          <w:bCs/>
          <w:sz w:val="16"/>
          <w:szCs w:val="16"/>
        </w:rPr>
        <w:t>vs</w:t>
      </w:r>
      <w:r w:rsidR="00BD6FAE" w:rsidRPr="0081266C">
        <w:rPr>
          <w:rFonts w:ascii="Times New Roman" w:hAnsi="Times New Roman" w:cs="Times New Roman"/>
          <w:bCs/>
          <w:sz w:val="16"/>
          <w:szCs w:val="16"/>
        </w:rPr>
        <w:t>. No. of neurons in the hidden layer</w:t>
      </w:r>
    </w:p>
    <w:p w14:paraId="6E2A289E" w14:textId="77777777" w:rsidR="00674B93" w:rsidRPr="0081266C" w:rsidRDefault="00674B93" w:rsidP="004A7C42">
      <w:pPr>
        <w:autoSpaceDE w:val="0"/>
        <w:autoSpaceDN w:val="0"/>
        <w:adjustRightInd w:val="0"/>
        <w:spacing w:after="0" w:line="240" w:lineRule="auto"/>
        <w:jc w:val="both"/>
        <w:rPr>
          <w:rFonts w:ascii="Times New Roman" w:hAnsi="Times New Roman" w:cs="Times New Roman"/>
          <w:bCs/>
          <w:sz w:val="16"/>
          <w:szCs w:val="16"/>
        </w:rPr>
      </w:pPr>
    </w:p>
    <w:p w14:paraId="62651E4C" w14:textId="2F4B35A2" w:rsidR="00621B23" w:rsidRPr="00CB785D" w:rsidRDefault="00621B23" w:rsidP="004A7C42">
      <w:pPr>
        <w:autoSpaceDE w:val="0"/>
        <w:autoSpaceDN w:val="0"/>
        <w:adjustRightInd w:val="0"/>
        <w:spacing w:after="0" w:line="240" w:lineRule="auto"/>
        <w:jc w:val="both"/>
        <w:rPr>
          <w:rFonts w:ascii="Times New Roman" w:hAnsi="Times New Roman" w:cs="Times New Roman"/>
          <w:bCs/>
          <w:sz w:val="20"/>
          <w:szCs w:val="20"/>
        </w:rPr>
      </w:pPr>
    </w:p>
    <w:p w14:paraId="5C482ED6" w14:textId="77777777" w:rsidR="008C5EEF" w:rsidRPr="0081266C" w:rsidRDefault="0081266C" w:rsidP="004A7C42">
      <w:pPr>
        <w:autoSpaceDE w:val="0"/>
        <w:autoSpaceDN w:val="0"/>
        <w:adjustRightInd w:val="0"/>
        <w:spacing w:after="0" w:line="240" w:lineRule="auto"/>
        <w:jc w:val="both"/>
        <w:rPr>
          <w:rFonts w:ascii="Times New Roman" w:hAnsi="Times New Roman" w:cs="Times New Roman"/>
          <w:bCs/>
          <w:sz w:val="16"/>
          <w:szCs w:val="16"/>
        </w:rPr>
      </w:pPr>
      <w:r w:rsidRPr="0081266C">
        <w:rPr>
          <w:rFonts w:ascii="Times New Roman" w:hAnsi="Times New Roman" w:cs="Times New Roman"/>
          <w:bCs/>
          <w:sz w:val="16"/>
          <w:szCs w:val="16"/>
        </w:rPr>
        <w:t>Fig. 6.</w:t>
      </w:r>
      <w:r w:rsidR="008C5EEF" w:rsidRPr="0081266C">
        <w:rPr>
          <w:rFonts w:ascii="Times New Roman" w:hAnsi="Times New Roman" w:cs="Times New Roman"/>
          <w:bCs/>
          <w:sz w:val="16"/>
          <w:szCs w:val="16"/>
        </w:rPr>
        <w:t xml:space="preserve"> </w:t>
      </w:r>
      <w:r w:rsidR="00F06C9E" w:rsidRPr="0081266C">
        <w:rPr>
          <w:rFonts w:ascii="Times New Roman" w:hAnsi="Times New Roman" w:cs="Times New Roman"/>
          <w:bCs/>
          <w:sz w:val="16"/>
          <w:szCs w:val="16"/>
        </w:rPr>
        <w:t xml:space="preserve">Average </w:t>
      </w:r>
      <w:r w:rsidR="008C5EEF" w:rsidRPr="0081266C">
        <w:rPr>
          <w:rFonts w:ascii="Times New Roman" w:hAnsi="Times New Roman" w:cs="Times New Roman"/>
          <w:bCs/>
          <w:sz w:val="16"/>
          <w:szCs w:val="16"/>
        </w:rPr>
        <w:t>Overall Relative Error of Training, Test and Validation sets vs. No. of neurons in the hidden layer</w:t>
      </w:r>
    </w:p>
    <w:p w14:paraId="5839B0CA" w14:textId="77777777" w:rsidR="003D2DF8" w:rsidRPr="00CB785D" w:rsidRDefault="003D2DF8" w:rsidP="004A7C42">
      <w:pPr>
        <w:autoSpaceDE w:val="0"/>
        <w:autoSpaceDN w:val="0"/>
        <w:adjustRightInd w:val="0"/>
        <w:spacing w:after="0" w:line="240" w:lineRule="auto"/>
        <w:jc w:val="both"/>
        <w:rPr>
          <w:rFonts w:ascii="Times New Roman" w:hAnsi="Times New Roman" w:cs="Times New Roman"/>
          <w:b/>
          <w:bCs/>
          <w:sz w:val="20"/>
          <w:szCs w:val="20"/>
        </w:rPr>
      </w:pPr>
    </w:p>
    <w:p w14:paraId="3840288C" w14:textId="77777777" w:rsidR="002425E4" w:rsidRDefault="00CA5539" w:rsidP="002425E4">
      <w:pPr>
        <w:autoSpaceDE w:val="0"/>
        <w:autoSpaceDN w:val="0"/>
        <w:adjustRightInd w:val="0"/>
        <w:spacing w:after="0" w:line="240" w:lineRule="auto"/>
        <w:jc w:val="both"/>
        <w:rPr>
          <w:rFonts w:ascii="Times New Roman" w:hAnsi="Times New Roman" w:cs="Times New Roman"/>
          <w:bCs/>
          <w:sz w:val="20"/>
          <w:szCs w:val="20"/>
        </w:rPr>
      </w:pPr>
      <w:r w:rsidRPr="00CB785D">
        <w:rPr>
          <w:rFonts w:ascii="Times New Roman" w:hAnsi="Times New Roman" w:cs="Times New Roman"/>
          <w:bCs/>
          <w:sz w:val="20"/>
          <w:szCs w:val="20"/>
        </w:rPr>
        <w:t xml:space="preserve">Figure 5 and 6 indicates a graphical representation of the same. According to </w:t>
      </w:r>
      <w:r w:rsidR="00583F2F" w:rsidRPr="00CB785D">
        <w:rPr>
          <w:rFonts w:ascii="Times New Roman" w:hAnsi="Times New Roman" w:cs="Times New Roman"/>
          <w:bCs/>
          <w:sz w:val="20"/>
          <w:szCs w:val="20"/>
        </w:rPr>
        <w:t>the similarity of the above figures</w:t>
      </w:r>
      <w:r w:rsidRPr="00CB785D">
        <w:rPr>
          <w:rFonts w:ascii="Times New Roman" w:hAnsi="Times New Roman" w:cs="Times New Roman"/>
          <w:bCs/>
          <w:sz w:val="20"/>
          <w:szCs w:val="20"/>
        </w:rPr>
        <w:t xml:space="preserve">, it is proved that when there are </w:t>
      </w:r>
      <w:r w:rsidR="00F06C9E" w:rsidRPr="00CB785D">
        <w:rPr>
          <w:rFonts w:ascii="Times New Roman" w:hAnsi="Times New Roman" w:cs="Times New Roman"/>
          <w:bCs/>
          <w:sz w:val="20"/>
          <w:szCs w:val="20"/>
        </w:rPr>
        <w:t>8</w:t>
      </w:r>
      <w:r w:rsidRPr="00CB785D">
        <w:rPr>
          <w:rFonts w:ascii="Times New Roman" w:hAnsi="Times New Roman" w:cs="Times New Roman"/>
          <w:bCs/>
          <w:sz w:val="20"/>
          <w:szCs w:val="20"/>
        </w:rPr>
        <w:t xml:space="preserve"> hidden neurons, </w:t>
      </w:r>
      <w:r w:rsidR="00B74A0F" w:rsidRPr="00CB785D">
        <w:rPr>
          <w:rFonts w:ascii="Times New Roman" w:hAnsi="Times New Roman" w:cs="Times New Roman"/>
          <w:bCs/>
          <w:sz w:val="20"/>
          <w:szCs w:val="20"/>
        </w:rPr>
        <w:t>SSEs</w:t>
      </w:r>
      <w:r w:rsidRPr="00CB785D">
        <w:rPr>
          <w:rFonts w:ascii="Times New Roman" w:hAnsi="Times New Roman" w:cs="Times New Roman"/>
          <w:bCs/>
          <w:sz w:val="20"/>
          <w:szCs w:val="20"/>
        </w:rPr>
        <w:t xml:space="preserve"> </w:t>
      </w:r>
      <w:r w:rsidR="00E473F6" w:rsidRPr="00CB785D">
        <w:rPr>
          <w:rFonts w:ascii="Times New Roman" w:hAnsi="Times New Roman" w:cs="Times New Roman"/>
          <w:bCs/>
          <w:sz w:val="20"/>
          <w:szCs w:val="20"/>
        </w:rPr>
        <w:t xml:space="preserve">and Average Overall Relative Error </w:t>
      </w:r>
      <w:r w:rsidRPr="00CB785D">
        <w:rPr>
          <w:rFonts w:ascii="Times New Roman" w:hAnsi="Times New Roman" w:cs="Times New Roman"/>
          <w:bCs/>
          <w:sz w:val="20"/>
          <w:szCs w:val="20"/>
        </w:rPr>
        <w:t>for training</w:t>
      </w:r>
      <w:r w:rsidR="00E473F6" w:rsidRPr="00CB785D">
        <w:rPr>
          <w:rFonts w:ascii="Times New Roman" w:hAnsi="Times New Roman" w:cs="Times New Roman"/>
          <w:bCs/>
          <w:sz w:val="20"/>
          <w:szCs w:val="20"/>
        </w:rPr>
        <w:t>,</w:t>
      </w:r>
      <w:r w:rsidRPr="00CB785D">
        <w:rPr>
          <w:rFonts w:ascii="Times New Roman" w:hAnsi="Times New Roman" w:cs="Times New Roman"/>
          <w:bCs/>
          <w:sz w:val="20"/>
          <w:szCs w:val="20"/>
        </w:rPr>
        <w:t xml:space="preserve"> test </w:t>
      </w:r>
      <w:r w:rsidR="00E473F6" w:rsidRPr="00CB785D">
        <w:rPr>
          <w:rFonts w:ascii="Times New Roman" w:hAnsi="Times New Roman" w:cs="Times New Roman"/>
          <w:bCs/>
          <w:sz w:val="20"/>
          <w:szCs w:val="20"/>
        </w:rPr>
        <w:t xml:space="preserve">and validation </w:t>
      </w:r>
      <w:r w:rsidR="00E473F6" w:rsidRPr="00CB785D">
        <w:rPr>
          <w:rFonts w:ascii="Times New Roman" w:hAnsi="Times New Roman" w:cs="Times New Roman"/>
          <w:bCs/>
          <w:sz w:val="20"/>
          <w:szCs w:val="20"/>
        </w:rPr>
        <w:lastRenderedPageBreak/>
        <w:t xml:space="preserve">sets </w:t>
      </w:r>
      <w:r w:rsidRPr="00CB785D">
        <w:rPr>
          <w:rFonts w:ascii="Times New Roman" w:hAnsi="Times New Roman" w:cs="Times New Roman"/>
          <w:bCs/>
          <w:sz w:val="20"/>
          <w:szCs w:val="20"/>
        </w:rPr>
        <w:t xml:space="preserve">are minimized. Further, </w:t>
      </w:r>
      <w:r w:rsidRPr="00CB785D">
        <w:rPr>
          <w:rFonts w:ascii="Times New Roman" w:hAnsi="Times New Roman" w:cs="Times New Roman"/>
          <w:color w:val="000000"/>
          <w:sz w:val="20"/>
          <w:szCs w:val="20"/>
          <w:shd w:val="clear" w:color="auto" w:fill="FFFFFF"/>
        </w:rPr>
        <w:t>test SSE, starts to go up after 8 ne</w:t>
      </w:r>
      <w:r w:rsidR="0013581B" w:rsidRPr="00CB785D">
        <w:rPr>
          <w:rFonts w:ascii="Times New Roman" w:hAnsi="Times New Roman" w:cs="Times New Roman"/>
          <w:color w:val="000000"/>
          <w:sz w:val="20"/>
          <w:szCs w:val="20"/>
          <w:shd w:val="clear" w:color="auto" w:fill="FFFFFF"/>
        </w:rPr>
        <w:t>urons, possibly indicating over</w:t>
      </w:r>
      <w:r w:rsidRPr="00CB785D">
        <w:rPr>
          <w:rFonts w:ascii="Times New Roman" w:hAnsi="Times New Roman" w:cs="Times New Roman"/>
          <w:color w:val="000000"/>
          <w:sz w:val="20"/>
          <w:szCs w:val="20"/>
          <w:shd w:val="clear" w:color="auto" w:fill="FFFFFF"/>
        </w:rPr>
        <w:t xml:space="preserve">fitting. </w:t>
      </w:r>
      <w:r w:rsidRPr="00CB785D">
        <w:rPr>
          <w:rFonts w:ascii="Times New Roman" w:hAnsi="Times New Roman" w:cs="Times New Roman"/>
          <w:bCs/>
          <w:sz w:val="20"/>
          <w:szCs w:val="20"/>
        </w:rPr>
        <w:t xml:space="preserve">Therefore, optimum number of hidden neurons for the ANN structure is </w:t>
      </w:r>
      <w:r w:rsidR="00F06C9E" w:rsidRPr="00CB785D">
        <w:rPr>
          <w:rFonts w:ascii="Times New Roman" w:hAnsi="Times New Roman" w:cs="Times New Roman"/>
          <w:color w:val="000000"/>
          <w:sz w:val="20"/>
          <w:szCs w:val="20"/>
          <w:shd w:val="clear" w:color="auto" w:fill="FFFFFF"/>
        </w:rPr>
        <w:t>8</w:t>
      </w:r>
      <w:r w:rsidRPr="00CB785D">
        <w:rPr>
          <w:rFonts w:ascii="Times New Roman" w:hAnsi="Times New Roman" w:cs="Times New Roman"/>
          <w:bCs/>
          <w:sz w:val="20"/>
          <w:szCs w:val="20"/>
        </w:rPr>
        <w:t>.</w:t>
      </w:r>
    </w:p>
    <w:p w14:paraId="106063AC" w14:textId="77777777" w:rsidR="001760B6" w:rsidRPr="00CB785D" w:rsidRDefault="001760B6" w:rsidP="002425E4">
      <w:pPr>
        <w:autoSpaceDE w:val="0"/>
        <w:autoSpaceDN w:val="0"/>
        <w:adjustRightInd w:val="0"/>
        <w:spacing w:after="0" w:line="240" w:lineRule="auto"/>
        <w:jc w:val="both"/>
        <w:rPr>
          <w:rFonts w:ascii="Times New Roman" w:hAnsi="Times New Roman" w:cs="Times New Roman"/>
          <w:bCs/>
          <w:sz w:val="20"/>
          <w:szCs w:val="20"/>
        </w:rPr>
      </w:pPr>
    </w:p>
    <w:p w14:paraId="5CDC64AC" w14:textId="77777777" w:rsidR="0052504B" w:rsidRPr="001760B6" w:rsidRDefault="00CC357C" w:rsidP="002425E4">
      <w:pPr>
        <w:autoSpaceDE w:val="0"/>
        <w:autoSpaceDN w:val="0"/>
        <w:adjustRightInd w:val="0"/>
        <w:spacing w:after="0" w:line="240" w:lineRule="auto"/>
        <w:jc w:val="both"/>
        <w:rPr>
          <w:rFonts w:ascii="Times New Roman" w:hAnsi="Times New Roman" w:cs="Times New Roman"/>
          <w:bCs/>
          <w:i/>
          <w:sz w:val="20"/>
          <w:szCs w:val="20"/>
        </w:rPr>
      </w:pPr>
      <w:r w:rsidRPr="001760B6">
        <w:rPr>
          <w:rFonts w:ascii="Times New Roman" w:hAnsi="Times New Roman" w:cs="Times New Roman"/>
          <w:bCs/>
          <w:i/>
          <w:sz w:val="20"/>
          <w:szCs w:val="20"/>
        </w:rPr>
        <w:t>5</w:t>
      </w:r>
      <w:r w:rsidR="0052504B" w:rsidRPr="001760B6">
        <w:rPr>
          <w:rFonts w:ascii="Times New Roman" w:hAnsi="Times New Roman" w:cs="Times New Roman"/>
          <w:bCs/>
          <w:i/>
          <w:sz w:val="20"/>
          <w:szCs w:val="20"/>
        </w:rPr>
        <w:t>.2.</w:t>
      </w:r>
      <w:r w:rsidRPr="001760B6">
        <w:rPr>
          <w:rFonts w:ascii="Times New Roman" w:hAnsi="Times New Roman" w:cs="Times New Roman"/>
          <w:bCs/>
          <w:i/>
          <w:sz w:val="20"/>
          <w:szCs w:val="20"/>
        </w:rPr>
        <w:t>2</w:t>
      </w:r>
      <w:r w:rsidR="0052504B" w:rsidRPr="001760B6">
        <w:rPr>
          <w:rFonts w:ascii="Times New Roman" w:hAnsi="Times New Roman" w:cs="Times New Roman"/>
          <w:bCs/>
          <w:i/>
          <w:sz w:val="20"/>
          <w:szCs w:val="20"/>
        </w:rPr>
        <w:t xml:space="preserve"> </w:t>
      </w:r>
      <w:r w:rsidR="00C2047B" w:rsidRPr="001760B6">
        <w:rPr>
          <w:rFonts w:ascii="Times New Roman" w:hAnsi="Times New Roman" w:cs="Times New Roman"/>
          <w:bCs/>
          <w:i/>
          <w:sz w:val="20"/>
          <w:szCs w:val="20"/>
        </w:rPr>
        <w:t>Features</w:t>
      </w:r>
      <w:r w:rsidR="0052504B" w:rsidRPr="001760B6">
        <w:rPr>
          <w:rFonts w:ascii="Times New Roman" w:hAnsi="Times New Roman" w:cs="Times New Roman"/>
          <w:bCs/>
          <w:i/>
          <w:sz w:val="20"/>
          <w:szCs w:val="20"/>
        </w:rPr>
        <w:t xml:space="preserve"> of the selected </w:t>
      </w:r>
      <w:r w:rsidR="00C2047B" w:rsidRPr="001760B6">
        <w:rPr>
          <w:rFonts w:ascii="Times New Roman" w:hAnsi="Times New Roman" w:cs="Times New Roman"/>
          <w:bCs/>
          <w:i/>
          <w:sz w:val="20"/>
          <w:szCs w:val="20"/>
        </w:rPr>
        <w:t xml:space="preserve">ANN </w:t>
      </w:r>
      <w:r w:rsidR="0052504B" w:rsidRPr="001760B6">
        <w:rPr>
          <w:rFonts w:ascii="Times New Roman" w:hAnsi="Times New Roman" w:cs="Times New Roman"/>
          <w:bCs/>
          <w:i/>
          <w:sz w:val="20"/>
          <w:szCs w:val="20"/>
        </w:rPr>
        <w:t>Structure</w:t>
      </w:r>
    </w:p>
    <w:p w14:paraId="0E0EF440" w14:textId="77777777" w:rsidR="00CF1685" w:rsidRPr="00CB785D" w:rsidRDefault="0052504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Table </w:t>
      </w:r>
      <w:r w:rsidR="00004143" w:rsidRPr="00CB785D">
        <w:rPr>
          <w:rFonts w:ascii="Times New Roman" w:hAnsi="Times New Roman" w:cs="Times New Roman"/>
          <w:sz w:val="20"/>
          <w:szCs w:val="20"/>
        </w:rPr>
        <w:t>10</w:t>
      </w:r>
      <w:r w:rsidRPr="00CB785D">
        <w:rPr>
          <w:rFonts w:ascii="Times New Roman" w:hAnsi="Times New Roman" w:cs="Times New Roman"/>
          <w:sz w:val="20"/>
          <w:szCs w:val="20"/>
        </w:rPr>
        <w:t xml:space="preserve"> presents the network information of the chosen network structure. In the architectural point of view, it is a 19-</w:t>
      </w:r>
      <w:r w:rsidR="00F06C9E" w:rsidRPr="00CB785D">
        <w:rPr>
          <w:rFonts w:ascii="Times New Roman" w:hAnsi="Times New Roman" w:cs="Times New Roman"/>
          <w:sz w:val="20"/>
          <w:szCs w:val="20"/>
        </w:rPr>
        <w:t>8</w:t>
      </w:r>
      <w:r w:rsidRPr="00CB785D">
        <w:rPr>
          <w:rFonts w:ascii="Times New Roman" w:hAnsi="Times New Roman" w:cs="Times New Roman"/>
          <w:sz w:val="20"/>
          <w:szCs w:val="20"/>
        </w:rPr>
        <w:t>-3</w:t>
      </w:r>
      <w:r w:rsidR="00D834F1" w:rsidRPr="00CB785D">
        <w:rPr>
          <w:rFonts w:ascii="Times New Roman" w:hAnsi="Times New Roman" w:cs="Times New Roman"/>
          <w:sz w:val="20"/>
          <w:szCs w:val="20"/>
        </w:rPr>
        <w:t xml:space="preserve"> neural network</w:t>
      </w:r>
      <w:r w:rsidRPr="00CB785D">
        <w:rPr>
          <w:rFonts w:ascii="Times New Roman" w:hAnsi="Times New Roman" w:cs="Times New Roman"/>
          <w:sz w:val="20"/>
          <w:szCs w:val="20"/>
        </w:rPr>
        <w:t xml:space="preserve"> </w:t>
      </w:r>
      <w:r w:rsidR="00D834F1" w:rsidRPr="00CB785D">
        <w:rPr>
          <w:rFonts w:ascii="Times New Roman" w:hAnsi="Times New Roman" w:cs="Times New Roman"/>
          <w:sz w:val="20"/>
          <w:szCs w:val="20"/>
        </w:rPr>
        <w:t>(</w:t>
      </w:r>
      <w:r w:rsidRPr="00CB785D">
        <w:rPr>
          <w:rFonts w:ascii="Times New Roman" w:hAnsi="Times New Roman" w:cs="Times New Roman"/>
          <w:sz w:val="20"/>
          <w:szCs w:val="20"/>
        </w:rPr>
        <w:t xml:space="preserve">19 independent variables, </w:t>
      </w:r>
      <w:r w:rsidR="00F06C9E" w:rsidRPr="00CB785D">
        <w:rPr>
          <w:rFonts w:ascii="Times New Roman" w:hAnsi="Times New Roman" w:cs="Times New Roman"/>
          <w:sz w:val="20"/>
          <w:szCs w:val="20"/>
        </w:rPr>
        <w:t>8</w:t>
      </w:r>
      <w:r w:rsidRPr="00CB785D">
        <w:rPr>
          <w:rFonts w:ascii="Times New Roman" w:hAnsi="Times New Roman" w:cs="Times New Roman"/>
          <w:sz w:val="20"/>
          <w:szCs w:val="20"/>
        </w:rPr>
        <w:t xml:space="preserve"> neurons in the hidden layer and 3 dependent variables</w:t>
      </w:r>
      <w:r w:rsidR="00D834F1" w:rsidRPr="00CB785D">
        <w:rPr>
          <w:rFonts w:ascii="Times New Roman" w:hAnsi="Times New Roman" w:cs="Times New Roman"/>
          <w:sz w:val="20"/>
          <w:szCs w:val="20"/>
        </w:rPr>
        <w:t>)</w:t>
      </w:r>
      <w:r w:rsidRPr="00CB785D">
        <w:rPr>
          <w:rFonts w:ascii="Times New Roman" w:hAnsi="Times New Roman" w:cs="Times New Roman"/>
          <w:sz w:val="20"/>
          <w:szCs w:val="20"/>
        </w:rPr>
        <w:t>.</w:t>
      </w:r>
    </w:p>
    <w:p w14:paraId="6EBD05F3" w14:textId="77777777" w:rsidR="00AA5820" w:rsidRPr="00CB785D" w:rsidRDefault="00AA5820" w:rsidP="004A7C42">
      <w:pPr>
        <w:autoSpaceDE w:val="0"/>
        <w:autoSpaceDN w:val="0"/>
        <w:adjustRightInd w:val="0"/>
        <w:spacing w:after="0" w:line="240" w:lineRule="auto"/>
        <w:jc w:val="both"/>
        <w:rPr>
          <w:rFonts w:ascii="Times New Roman" w:hAnsi="Times New Roman" w:cs="Times New Roman"/>
          <w:sz w:val="20"/>
          <w:szCs w:val="20"/>
        </w:rPr>
      </w:pPr>
    </w:p>
    <w:p w14:paraId="67B40CDB" w14:textId="4B2D42BD" w:rsidR="008F5032" w:rsidRDefault="005A3CC4" w:rsidP="004A7C42">
      <w:pPr>
        <w:autoSpaceDE w:val="0"/>
        <w:autoSpaceDN w:val="0"/>
        <w:adjustRightInd w:val="0"/>
        <w:spacing w:after="0" w:line="240" w:lineRule="auto"/>
        <w:jc w:val="both"/>
        <w:rPr>
          <w:rFonts w:ascii="Times New Roman" w:hAnsi="Times New Roman" w:cs="Times New Roman"/>
          <w:sz w:val="16"/>
          <w:szCs w:val="16"/>
        </w:rPr>
      </w:pPr>
      <w:r w:rsidRPr="00225486">
        <w:rPr>
          <w:rFonts w:ascii="Times New Roman" w:hAnsi="Times New Roman" w:cs="Times New Roman"/>
          <w:sz w:val="16"/>
          <w:szCs w:val="16"/>
        </w:rPr>
        <w:t xml:space="preserve">Table </w:t>
      </w:r>
      <w:r w:rsidR="00004143" w:rsidRPr="00225486">
        <w:rPr>
          <w:rFonts w:ascii="Times New Roman" w:hAnsi="Times New Roman" w:cs="Times New Roman"/>
          <w:sz w:val="16"/>
          <w:szCs w:val="16"/>
        </w:rPr>
        <w:t>10</w:t>
      </w:r>
      <w:r w:rsidR="00D94E6D" w:rsidRPr="00225486">
        <w:rPr>
          <w:rFonts w:ascii="Times New Roman" w:hAnsi="Times New Roman" w:cs="Times New Roman"/>
          <w:sz w:val="16"/>
          <w:szCs w:val="16"/>
        </w:rPr>
        <w:t>.</w:t>
      </w:r>
      <w:r w:rsidRPr="00225486">
        <w:rPr>
          <w:rFonts w:ascii="Times New Roman" w:hAnsi="Times New Roman" w:cs="Times New Roman"/>
          <w:sz w:val="16"/>
          <w:szCs w:val="16"/>
        </w:rPr>
        <w:t xml:space="preserve"> Network Information</w:t>
      </w:r>
    </w:p>
    <w:p w14:paraId="44D7030D" w14:textId="77777777" w:rsidR="00070FFE" w:rsidRPr="00CB785D" w:rsidRDefault="00070FFE" w:rsidP="004A7C42">
      <w:pPr>
        <w:autoSpaceDE w:val="0"/>
        <w:autoSpaceDN w:val="0"/>
        <w:adjustRightInd w:val="0"/>
        <w:spacing w:after="0" w:line="240" w:lineRule="auto"/>
        <w:jc w:val="both"/>
        <w:rPr>
          <w:rFonts w:ascii="Times New Roman" w:hAnsi="Times New Roman" w:cs="Times New Roman"/>
          <w:sz w:val="20"/>
          <w:szCs w:val="20"/>
        </w:rPr>
      </w:pPr>
    </w:p>
    <w:p w14:paraId="015E0B86" w14:textId="77777777" w:rsidR="00EC30BB" w:rsidRPr="00CB785D" w:rsidRDefault="0081266C" w:rsidP="004A7C4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Fig.</w:t>
      </w:r>
      <w:r w:rsidR="00EC30BB" w:rsidRPr="00CB785D">
        <w:rPr>
          <w:rFonts w:ascii="Times New Roman" w:hAnsi="Times New Roman" w:cs="Times New Roman"/>
          <w:sz w:val="20"/>
          <w:szCs w:val="20"/>
        </w:rPr>
        <w:t xml:space="preserve"> </w:t>
      </w:r>
      <w:r w:rsidR="00AB3D96" w:rsidRPr="00CB785D">
        <w:rPr>
          <w:rFonts w:ascii="Times New Roman" w:hAnsi="Times New Roman" w:cs="Times New Roman"/>
          <w:sz w:val="20"/>
          <w:szCs w:val="20"/>
        </w:rPr>
        <w:t>7</w:t>
      </w:r>
      <w:r>
        <w:rPr>
          <w:rFonts w:ascii="Times New Roman" w:hAnsi="Times New Roman" w:cs="Times New Roman"/>
          <w:sz w:val="20"/>
          <w:szCs w:val="20"/>
        </w:rPr>
        <w:t>.</w:t>
      </w:r>
      <w:r w:rsidR="005A3CC4" w:rsidRPr="00CB785D">
        <w:rPr>
          <w:rFonts w:ascii="Times New Roman" w:hAnsi="Times New Roman" w:cs="Times New Roman"/>
          <w:sz w:val="20"/>
          <w:szCs w:val="20"/>
        </w:rPr>
        <w:t xml:space="preserve"> </w:t>
      </w:r>
      <w:r w:rsidR="00EA3DD8" w:rsidRPr="00CB785D">
        <w:rPr>
          <w:rFonts w:ascii="Times New Roman" w:hAnsi="Times New Roman" w:cs="Times New Roman"/>
          <w:sz w:val="20"/>
          <w:szCs w:val="20"/>
        </w:rPr>
        <w:t>shows</w:t>
      </w:r>
      <w:r w:rsidR="00EC30BB" w:rsidRPr="00CB785D">
        <w:rPr>
          <w:rFonts w:ascii="Times New Roman" w:hAnsi="Times New Roman" w:cs="Times New Roman"/>
          <w:sz w:val="20"/>
          <w:szCs w:val="20"/>
        </w:rPr>
        <w:t xml:space="preserve"> a complete connected graph of input, hidden layer and output respectiv</w:t>
      </w:r>
      <w:r w:rsidR="00225486">
        <w:rPr>
          <w:rFonts w:ascii="Times New Roman" w:hAnsi="Times New Roman" w:cs="Times New Roman"/>
          <w:sz w:val="20"/>
          <w:szCs w:val="20"/>
        </w:rPr>
        <w:t>ely. The structure in the Fig.</w:t>
      </w:r>
      <w:r w:rsidR="002D0501" w:rsidRPr="00CB785D">
        <w:rPr>
          <w:rFonts w:ascii="Times New Roman" w:hAnsi="Times New Roman" w:cs="Times New Roman"/>
          <w:sz w:val="20"/>
          <w:szCs w:val="20"/>
        </w:rPr>
        <w:t xml:space="preserve"> </w:t>
      </w:r>
      <w:r w:rsidR="00AB3D96" w:rsidRPr="00CB785D">
        <w:rPr>
          <w:rFonts w:ascii="Times New Roman" w:hAnsi="Times New Roman" w:cs="Times New Roman"/>
          <w:sz w:val="20"/>
          <w:szCs w:val="20"/>
        </w:rPr>
        <w:t>7</w:t>
      </w:r>
      <w:r w:rsidR="00225486">
        <w:rPr>
          <w:rFonts w:ascii="Times New Roman" w:hAnsi="Times New Roman" w:cs="Times New Roman"/>
          <w:sz w:val="20"/>
          <w:szCs w:val="20"/>
        </w:rPr>
        <w:t>.</w:t>
      </w:r>
      <w:r w:rsidR="00EC30BB" w:rsidRPr="00CB785D">
        <w:rPr>
          <w:rFonts w:ascii="Times New Roman" w:hAnsi="Times New Roman" w:cs="Times New Roman"/>
          <w:sz w:val="20"/>
          <w:szCs w:val="20"/>
        </w:rPr>
        <w:t xml:space="preserve"> is a </w:t>
      </w:r>
      <w:r w:rsidR="00C77155" w:rsidRPr="00CB785D">
        <w:rPr>
          <w:rFonts w:ascii="Times New Roman" w:hAnsi="Times New Roman" w:cs="Times New Roman"/>
          <w:sz w:val="20"/>
          <w:szCs w:val="20"/>
        </w:rPr>
        <w:t>f</w:t>
      </w:r>
      <w:r w:rsidR="00EC30BB" w:rsidRPr="00CB785D">
        <w:rPr>
          <w:rFonts w:ascii="Times New Roman" w:hAnsi="Times New Roman" w:cs="Times New Roman"/>
          <w:sz w:val="20"/>
          <w:szCs w:val="20"/>
        </w:rPr>
        <w:t xml:space="preserve">eed forward architecture because the connections in the network flow forward from the input layer to the output layer without any feedback. </w:t>
      </w:r>
    </w:p>
    <w:p w14:paraId="0FECBE9E" w14:textId="2762ED8A" w:rsidR="00F06C9E" w:rsidRPr="00CB785D" w:rsidRDefault="00F06C9E" w:rsidP="004A7C42">
      <w:pPr>
        <w:autoSpaceDE w:val="0"/>
        <w:autoSpaceDN w:val="0"/>
        <w:adjustRightInd w:val="0"/>
        <w:spacing w:after="0" w:line="240" w:lineRule="auto"/>
        <w:rPr>
          <w:rFonts w:ascii="Times New Roman" w:hAnsi="Times New Roman" w:cs="Times New Roman"/>
          <w:sz w:val="20"/>
          <w:szCs w:val="20"/>
        </w:rPr>
      </w:pPr>
    </w:p>
    <w:p w14:paraId="085969F3" w14:textId="77777777" w:rsidR="00EC30BB" w:rsidRDefault="0081266C" w:rsidP="004A7C42">
      <w:pPr>
        <w:autoSpaceDE w:val="0"/>
        <w:autoSpaceDN w:val="0"/>
        <w:adjustRightInd w:val="0"/>
        <w:spacing w:after="0" w:line="240" w:lineRule="auto"/>
        <w:rPr>
          <w:rFonts w:ascii="Times New Roman" w:hAnsi="Times New Roman" w:cs="Times New Roman"/>
          <w:sz w:val="16"/>
          <w:szCs w:val="16"/>
        </w:rPr>
      </w:pPr>
      <w:r w:rsidRPr="0081266C">
        <w:rPr>
          <w:rFonts w:ascii="Times New Roman" w:hAnsi="Times New Roman" w:cs="Times New Roman"/>
          <w:sz w:val="16"/>
          <w:szCs w:val="16"/>
        </w:rPr>
        <w:t>Fig.</w:t>
      </w:r>
      <w:r w:rsidR="005A3CC4" w:rsidRPr="0081266C">
        <w:rPr>
          <w:rFonts w:ascii="Times New Roman" w:hAnsi="Times New Roman" w:cs="Times New Roman"/>
          <w:sz w:val="16"/>
          <w:szCs w:val="16"/>
        </w:rPr>
        <w:t xml:space="preserve"> </w:t>
      </w:r>
      <w:r w:rsidR="00AB3D96" w:rsidRPr="0081266C">
        <w:rPr>
          <w:rFonts w:ascii="Times New Roman" w:hAnsi="Times New Roman" w:cs="Times New Roman"/>
          <w:sz w:val="16"/>
          <w:szCs w:val="16"/>
        </w:rPr>
        <w:t>7</w:t>
      </w:r>
      <w:r w:rsidRPr="0081266C">
        <w:rPr>
          <w:rFonts w:ascii="Times New Roman" w:hAnsi="Times New Roman" w:cs="Times New Roman"/>
          <w:sz w:val="16"/>
          <w:szCs w:val="16"/>
        </w:rPr>
        <w:t>.</w:t>
      </w:r>
      <w:r w:rsidR="00F014A8" w:rsidRPr="0081266C">
        <w:rPr>
          <w:rFonts w:ascii="Times New Roman" w:hAnsi="Times New Roman" w:cs="Times New Roman"/>
          <w:sz w:val="16"/>
          <w:szCs w:val="16"/>
        </w:rPr>
        <w:t xml:space="preserve"> Multi-Layer Perceptron </w:t>
      </w:r>
      <w:r w:rsidR="005A3CC4" w:rsidRPr="0081266C">
        <w:rPr>
          <w:rFonts w:ascii="Times New Roman" w:hAnsi="Times New Roman" w:cs="Times New Roman"/>
          <w:sz w:val="16"/>
          <w:szCs w:val="16"/>
        </w:rPr>
        <w:t>Architecture Structure</w:t>
      </w:r>
    </w:p>
    <w:p w14:paraId="6942573E" w14:textId="77777777" w:rsidR="0081266C" w:rsidRPr="0081266C" w:rsidRDefault="0081266C" w:rsidP="004A7C42">
      <w:pPr>
        <w:autoSpaceDE w:val="0"/>
        <w:autoSpaceDN w:val="0"/>
        <w:adjustRightInd w:val="0"/>
        <w:spacing w:after="0" w:line="240" w:lineRule="auto"/>
        <w:rPr>
          <w:rFonts w:ascii="Times New Roman" w:hAnsi="Times New Roman" w:cs="Times New Roman"/>
          <w:sz w:val="16"/>
          <w:szCs w:val="16"/>
        </w:rPr>
      </w:pPr>
    </w:p>
    <w:p w14:paraId="3119E46A" w14:textId="77777777" w:rsidR="00EC30BB" w:rsidRPr="0095081C" w:rsidRDefault="00CC357C" w:rsidP="004A7C42">
      <w:pPr>
        <w:autoSpaceDE w:val="0"/>
        <w:autoSpaceDN w:val="0"/>
        <w:adjustRightInd w:val="0"/>
        <w:spacing w:after="0" w:line="240" w:lineRule="auto"/>
        <w:rPr>
          <w:rFonts w:ascii="Times New Roman" w:hAnsi="Times New Roman" w:cs="Times New Roman"/>
          <w:i/>
          <w:sz w:val="20"/>
          <w:szCs w:val="20"/>
        </w:rPr>
      </w:pPr>
      <w:r w:rsidRPr="0095081C">
        <w:rPr>
          <w:rFonts w:ascii="Times New Roman" w:hAnsi="Times New Roman" w:cs="Times New Roman"/>
          <w:i/>
          <w:sz w:val="20"/>
          <w:szCs w:val="20"/>
        </w:rPr>
        <w:t>5</w:t>
      </w:r>
      <w:r w:rsidR="00EC30BB" w:rsidRPr="0095081C">
        <w:rPr>
          <w:rFonts w:ascii="Times New Roman" w:hAnsi="Times New Roman" w:cs="Times New Roman"/>
          <w:i/>
          <w:sz w:val="20"/>
          <w:szCs w:val="20"/>
        </w:rPr>
        <w:t xml:space="preserve">.2.3 </w:t>
      </w:r>
      <w:r w:rsidR="002A6EF2" w:rsidRPr="0095081C">
        <w:rPr>
          <w:rFonts w:ascii="Times New Roman" w:hAnsi="Times New Roman" w:cs="Times New Roman"/>
          <w:i/>
          <w:sz w:val="20"/>
          <w:szCs w:val="20"/>
        </w:rPr>
        <w:t xml:space="preserve">Summary of the </w:t>
      </w:r>
      <w:r w:rsidR="00A864E0" w:rsidRPr="0095081C">
        <w:rPr>
          <w:rFonts w:ascii="Times New Roman" w:hAnsi="Times New Roman" w:cs="Times New Roman"/>
          <w:i/>
          <w:sz w:val="20"/>
          <w:szCs w:val="20"/>
        </w:rPr>
        <w:t>ANN</w:t>
      </w:r>
      <w:r w:rsidR="00EC30BB" w:rsidRPr="0095081C">
        <w:rPr>
          <w:rFonts w:ascii="Times New Roman" w:hAnsi="Times New Roman" w:cs="Times New Roman"/>
          <w:i/>
          <w:sz w:val="20"/>
          <w:szCs w:val="20"/>
        </w:rPr>
        <w:t xml:space="preserve"> Model </w:t>
      </w:r>
    </w:p>
    <w:p w14:paraId="495C9478" w14:textId="77777777" w:rsidR="0071255D"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The following model summary </w:t>
      </w:r>
      <w:r w:rsidR="005A3CC4" w:rsidRPr="00CB785D">
        <w:rPr>
          <w:rFonts w:ascii="Times New Roman" w:hAnsi="Times New Roman" w:cs="Times New Roman"/>
          <w:sz w:val="20"/>
          <w:szCs w:val="20"/>
        </w:rPr>
        <w:t>in T</w:t>
      </w:r>
      <w:r w:rsidRPr="00CB785D">
        <w:rPr>
          <w:rFonts w:ascii="Times New Roman" w:hAnsi="Times New Roman" w:cs="Times New Roman"/>
          <w:sz w:val="20"/>
          <w:szCs w:val="20"/>
        </w:rPr>
        <w:t xml:space="preserve">able </w:t>
      </w:r>
      <w:r w:rsidR="005A3CC4" w:rsidRPr="00CB785D">
        <w:rPr>
          <w:rFonts w:ascii="Times New Roman" w:hAnsi="Times New Roman" w:cs="Times New Roman"/>
          <w:sz w:val="20"/>
          <w:szCs w:val="20"/>
        </w:rPr>
        <w:t>1</w:t>
      </w:r>
      <w:r w:rsidR="00004143" w:rsidRPr="00CB785D">
        <w:rPr>
          <w:rFonts w:ascii="Times New Roman" w:hAnsi="Times New Roman" w:cs="Times New Roman"/>
          <w:sz w:val="20"/>
          <w:szCs w:val="20"/>
        </w:rPr>
        <w:t>1</w:t>
      </w:r>
      <w:r w:rsidR="005A3CC4" w:rsidRPr="00CB785D">
        <w:rPr>
          <w:rFonts w:ascii="Times New Roman" w:hAnsi="Times New Roman" w:cs="Times New Roman"/>
          <w:sz w:val="20"/>
          <w:szCs w:val="20"/>
        </w:rPr>
        <w:t xml:space="preserve"> </w:t>
      </w:r>
      <w:r w:rsidR="00EA3DD8" w:rsidRPr="00CB785D">
        <w:rPr>
          <w:rFonts w:ascii="Times New Roman" w:hAnsi="Times New Roman" w:cs="Times New Roman"/>
          <w:sz w:val="20"/>
          <w:szCs w:val="20"/>
        </w:rPr>
        <w:t>shows</w:t>
      </w:r>
      <w:r w:rsidRPr="00CB785D">
        <w:rPr>
          <w:rFonts w:ascii="Times New Roman" w:hAnsi="Times New Roman" w:cs="Times New Roman"/>
          <w:sz w:val="20"/>
          <w:szCs w:val="20"/>
        </w:rPr>
        <w:t xml:space="preserve"> information about the results of the neural network training. Here, </w:t>
      </w:r>
      <w:r w:rsidR="005F6229" w:rsidRPr="00CB785D">
        <w:rPr>
          <w:rFonts w:ascii="Times New Roman" w:hAnsi="Times New Roman" w:cs="Times New Roman"/>
          <w:sz w:val="20"/>
          <w:szCs w:val="20"/>
        </w:rPr>
        <w:t>SSE</w:t>
      </w:r>
      <w:r w:rsidRPr="00CB785D">
        <w:rPr>
          <w:rFonts w:ascii="Times New Roman" w:hAnsi="Times New Roman" w:cs="Times New Roman"/>
          <w:sz w:val="20"/>
          <w:szCs w:val="20"/>
        </w:rPr>
        <w:t xml:space="preserve"> is </w:t>
      </w:r>
      <w:r w:rsidR="00643625" w:rsidRPr="00CB785D">
        <w:rPr>
          <w:rFonts w:ascii="Times New Roman" w:hAnsi="Times New Roman" w:cs="Times New Roman"/>
          <w:sz w:val="20"/>
          <w:szCs w:val="20"/>
        </w:rPr>
        <w:t>shows</w:t>
      </w:r>
      <w:r w:rsidRPr="00CB785D">
        <w:rPr>
          <w:rFonts w:ascii="Times New Roman" w:hAnsi="Times New Roman" w:cs="Times New Roman"/>
          <w:sz w:val="20"/>
          <w:szCs w:val="20"/>
        </w:rPr>
        <w:t xml:space="preserve"> because the hidden and output layers use the </w:t>
      </w:r>
      <w:r w:rsidR="002D0501" w:rsidRPr="00CB785D">
        <w:rPr>
          <w:rFonts w:ascii="Times New Roman" w:hAnsi="Times New Roman" w:cs="Times New Roman"/>
          <w:sz w:val="20"/>
          <w:szCs w:val="20"/>
        </w:rPr>
        <w:t xml:space="preserve">hyperbolic tangent and </w:t>
      </w:r>
      <w:r w:rsidRPr="00CB785D">
        <w:rPr>
          <w:rFonts w:ascii="Times New Roman" w:hAnsi="Times New Roman" w:cs="Times New Roman"/>
          <w:sz w:val="20"/>
          <w:szCs w:val="20"/>
        </w:rPr>
        <w:t>sigmoid activation function</w:t>
      </w:r>
      <w:r w:rsidR="00CF749B" w:rsidRPr="00CB785D">
        <w:rPr>
          <w:rFonts w:ascii="Times New Roman" w:hAnsi="Times New Roman" w:cs="Times New Roman"/>
          <w:sz w:val="20"/>
          <w:szCs w:val="20"/>
        </w:rPr>
        <w:t>s</w:t>
      </w:r>
      <w:r w:rsidR="002D0501" w:rsidRPr="00CB785D">
        <w:rPr>
          <w:rFonts w:ascii="Times New Roman" w:hAnsi="Times New Roman" w:cs="Times New Roman"/>
          <w:sz w:val="20"/>
          <w:szCs w:val="20"/>
        </w:rPr>
        <w:t>, respectively</w:t>
      </w:r>
      <w:r w:rsidRPr="00CB785D">
        <w:rPr>
          <w:rFonts w:ascii="Times New Roman" w:hAnsi="Times New Roman" w:cs="Times New Roman"/>
          <w:sz w:val="20"/>
          <w:szCs w:val="20"/>
        </w:rPr>
        <w:t>. This is the error function that the network tries to minimize during training.</w:t>
      </w:r>
    </w:p>
    <w:p w14:paraId="7FB890E3" w14:textId="77777777" w:rsidR="00AD74E3" w:rsidRPr="00CB785D" w:rsidRDefault="00AD74E3" w:rsidP="004A7C42">
      <w:pPr>
        <w:autoSpaceDE w:val="0"/>
        <w:autoSpaceDN w:val="0"/>
        <w:adjustRightInd w:val="0"/>
        <w:spacing w:after="0" w:line="240" w:lineRule="auto"/>
        <w:jc w:val="both"/>
        <w:rPr>
          <w:rFonts w:ascii="Times New Roman" w:hAnsi="Times New Roman" w:cs="Times New Roman"/>
          <w:sz w:val="20"/>
          <w:szCs w:val="20"/>
        </w:rPr>
      </w:pPr>
    </w:p>
    <w:p w14:paraId="669B57BD" w14:textId="77777777" w:rsidR="00F06C9E" w:rsidRDefault="005A3CC4" w:rsidP="00AD74E3">
      <w:pPr>
        <w:autoSpaceDE w:val="0"/>
        <w:autoSpaceDN w:val="0"/>
        <w:adjustRightInd w:val="0"/>
        <w:spacing w:after="0" w:line="240" w:lineRule="auto"/>
        <w:rPr>
          <w:rFonts w:ascii="Times New Roman" w:hAnsi="Times New Roman" w:cs="Times New Roman"/>
          <w:sz w:val="16"/>
          <w:szCs w:val="16"/>
        </w:rPr>
      </w:pPr>
      <w:r w:rsidRPr="00225486">
        <w:rPr>
          <w:rFonts w:ascii="Times New Roman" w:hAnsi="Times New Roman" w:cs="Times New Roman"/>
          <w:sz w:val="16"/>
          <w:szCs w:val="16"/>
        </w:rPr>
        <w:t>Table 1</w:t>
      </w:r>
      <w:r w:rsidR="00004143" w:rsidRPr="00225486">
        <w:rPr>
          <w:rFonts w:ascii="Times New Roman" w:hAnsi="Times New Roman" w:cs="Times New Roman"/>
          <w:sz w:val="16"/>
          <w:szCs w:val="16"/>
        </w:rPr>
        <w:t>1</w:t>
      </w:r>
      <w:r w:rsidR="00225486" w:rsidRPr="00225486">
        <w:rPr>
          <w:rFonts w:ascii="Times New Roman" w:hAnsi="Times New Roman" w:cs="Times New Roman"/>
          <w:sz w:val="16"/>
          <w:szCs w:val="16"/>
        </w:rPr>
        <w:t>.</w:t>
      </w:r>
      <w:r w:rsidRPr="00225486">
        <w:rPr>
          <w:rFonts w:ascii="Times New Roman" w:hAnsi="Times New Roman" w:cs="Times New Roman"/>
          <w:sz w:val="16"/>
          <w:szCs w:val="16"/>
        </w:rPr>
        <w:t xml:space="preserve"> Model Summary</w:t>
      </w:r>
    </w:p>
    <w:p w14:paraId="7081D07D" w14:textId="77777777" w:rsidR="00225486" w:rsidRPr="00225486" w:rsidRDefault="00225486" w:rsidP="00AD74E3">
      <w:pPr>
        <w:autoSpaceDE w:val="0"/>
        <w:autoSpaceDN w:val="0"/>
        <w:adjustRightInd w:val="0"/>
        <w:spacing w:after="0" w:line="240" w:lineRule="auto"/>
        <w:rPr>
          <w:rFonts w:ascii="Times New Roman" w:hAnsi="Times New Roman" w:cs="Times New Roman"/>
          <w:sz w:val="16"/>
          <w:szCs w:val="16"/>
        </w:rPr>
      </w:pPr>
    </w:p>
    <w:tbl>
      <w:tblPr>
        <w:tblW w:w="8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5"/>
        <w:gridCol w:w="3330"/>
        <w:gridCol w:w="1620"/>
        <w:gridCol w:w="2610"/>
      </w:tblGrid>
      <w:tr w:rsidR="00F06C9E" w:rsidRPr="00CB785D" w14:paraId="597E7642" w14:textId="77777777" w:rsidTr="00AD74E3">
        <w:trPr>
          <w:cantSplit/>
        </w:trPr>
        <w:tc>
          <w:tcPr>
            <w:tcW w:w="905" w:type="dxa"/>
            <w:vMerge w:val="restart"/>
            <w:shd w:val="clear" w:color="auto" w:fill="FFFFFF"/>
            <w:vAlign w:val="center"/>
          </w:tcPr>
          <w:p w14:paraId="3F283BA7"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Training</w:t>
            </w:r>
          </w:p>
        </w:tc>
        <w:tc>
          <w:tcPr>
            <w:tcW w:w="4950" w:type="dxa"/>
            <w:gridSpan w:val="2"/>
            <w:shd w:val="clear" w:color="auto" w:fill="FFFFFF"/>
            <w:vAlign w:val="center"/>
          </w:tcPr>
          <w:p w14:paraId="05855368"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Sum of Squares Error</w:t>
            </w:r>
          </w:p>
        </w:tc>
        <w:tc>
          <w:tcPr>
            <w:tcW w:w="2610" w:type="dxa"/>
            <w:shd w:val="clear" w:color="auto" w:fill="FFFFFF"/>
          </w:tcPr>
          <w:p w14:paraId="66DD792C"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14.369</w:t>
            </w:r>
          </w:p>
        </w:tc>
      </w:tr>
      <w:tr w:rsidR="00F06C9E" w:rsidRPr="00CB785D" w14:paraId="6D32741F" w14:textId="77777777" w:rsidTr="00AD74E3">
        <w:trPr>
          <w:cantSplit/>
        </w:trPr>
        <w:tc>
          <w:tcPr>
            <w:tcW w:w="905" w:type="dxa"/>
            <w:vMerge/>
            <w:shd w:val="clear" w:color="auto" w:fill="FFFFFF"/>
            <w:vAlign w:val="center"/>
          </w:tcPr>
          <w:p w14:paraId="638BA3AE"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4950" w:type="dxa"/>
            <w:gridSpan w:val="2"/>
            <w:shd w:val="clear" w:color="auto" w:fill="FFFFFF"/>
            <w:vAlign w:val="center"/>
          </w:tcPr>
          <w:p w14:paraId="7F134504"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Average Overall Relative Error</w:t>
            </w:r>
          </w:p>
        </w:tc>
        <w:tc>
          <w:tcPr>
            <w:tcW w:w="2610" w:type="dxa"/>
            <w:shd w:val="clear" w:color="auto" w:fill="FFFFFF"/>
          </w:tcPr>
          <w:p w14:paraId="214B9F7E"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.136</w:t>
            </w:r>
          </w:p>
        </w:tc>
      </w:tr>
      <w:tr w:rsidR="00EA0B55" w:rsidRPr="00CB785D" w14:paraId="647881DB" w14:textId="77777777" w:rsidTr="00AD74E3">
        <w:trPr>
          <w:cantSplit/>
        </w:trPr>
        <w:tc>
          <w:tcPr>
            <w:tcW w:w="905" w:type="dxa"/>
            <w:vMerge/>
            <w:shd w:val="clear" w:color="auto" w:fill="FFFFFF"/>
            <w:vAlign w:val="center"/>
          </w:tcPr>
          <w:p w14:paraId="439DB0D0"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val="restart"/>
            <w:shd w:val="clear" w:color="auto" w:fill="FFFFFF"/>
            <w:vAlign w:val="center"/>
          </w:tcPr>
          <w:p w14:paraId="1394F69A"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Relative Error for Scale Dependents</w:t>
            </w:r>
          </w:p>
        </w:tc>
        <w:tc>
          <w:tcPr>
            <w:tcW w:w="1620" w:type="dxa"/>
            <w:shd w:val="clear" w:color="auto" w:fill="FFFFFF"/>
            <w:vAlign w:val="center"/>
          </w:tcPr>
          <w:p w14:paraId="54C54005"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Nonbiodegradable</w:t>
            </w:r>
          </w:p>
        </w:tc>
        <w:tc>
          <w:tcPr>
            <w:tcW w:w="2610" w:type="dxa"/>
            <w:shd w:val="clear" w:color="auto" w:fill="FFFFFF"/>
          </w:tcPr>
          <w:p w14:paraId="2E35E3FF"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.160</w:t>
            </w:r>
          </w:p>
        </w:tc>
      </w:tr>
      <w:tr w:rsidR="00EA0B55" w:rsidRPr="00CB785D" w14:paraId="19F232C0" w14:textId="77777777" w:rsidTr="00AD74E3">
        <w:trPr>
          <w:cantSplit/>
        </w:trPr>
        <w:tc>
          <w:tcPr>
            <w:tcW w:w="905" w:type="dxa"/>
            <w:vMerge/>
            <w:shd w:val="clear" w:color="auto" w:fill="FFFFFF"/>
            <w:vAlign w:val="center"/>
          </w:tcPr>
          <w:p w14:paraId="7E1A8EB0"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5BE0F7DD"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6091B1EC"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Biodegradable</w:t>
            </w:r>
          </w:p>
        </w:tc>
        <w:tc>
          <w:tcPr>
            <w:tcW w:w="2610" w:type="dxa"/>
            <w:shd w:val="clear" w:color="auto" w:fill="FFFFFF"/>
          </w:tcPr>
          <w:p w14:paraId="5063A65E"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.149</w:t>
            </w:r>
          </w:p>
        </w:tc>
      </w:tr>
      <w:tr w:rsidR="00EA0B55" w:rsidRPr="00CB785D" w14:paraId="29765A27" w14:textId="77777777" w:rsidTr="00AD74E3">
        <w:trPr>
          <w:cantSplit/>
        </w:trPr>
        <w:tc>
          <w:tcPr>
            <w:tcW w:w="905" w:type="dxa"/>
            <w:vMerge/>
            <w:shd w:val="clear" w:color="auto" w:fill="FFFFFF"/>
            <w:vAlign w:val="center"/>
          </w:tcPr>
          <w:p w14:paraId="7B91B7FA"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204BF5EC"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1D261B34"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Total</w:t>
            </w:r>
          </w:p>
        </w:tc>
        <w:tc>
          <w:tcPr>
            <w:tcW w:w="2610" w:type="dxa"/>
            <w:shd w:val="clear" w:color="auto" w:fill="FFFFFF"/>
          </w:tcPr>
          <w:p w14:paraId="59EE63C5"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.102</w:t>
            </w:r>
          </w:p>
        </w:tc>
      </w:tr>
      <w:tr w:rsidR="00EA0B55" w:rsidRPr="00CB785D" w14:paraId="231EC20E" w14:textId="77777777" w:rsidTr="00AD74E3">
        <w:trPr>
          <w:cantSplit/>
        </w:trPr>
        <w:tc>
          <w:tcPr>
            <w:tcW w:w="905" w:type="dxa"/>
            <w:vMerge/>
            <w:shd w:val="clear" w:color="auto" w:fill="FFFFFF"/>
            <w:vAlign w:val="center"/>
          </w:tcPr>
          <w:p w14:paraId="3C6D5EFD"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shd w:val="clear" w:color="auto" w:fill="FFFFFF"/>
            <w:vAlign w:val="center"/>
          </w:tcPr>
          <w:p w14:paraId="4AE1DB1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Stopping Rule Used</w:t>
            </w:r>
          </w:p>
        </w:tc>
        <w:tc>
          <w:tcPr>
            <w:tcW w:w="4230" w:type="dxa"/>
            <w:gridSpan w:val="2"/>
            <w:shd w:val="clear" w:color="auto" w:fill="FFFFFF"/>
          </w:tcPr>
          <w:p w14:paraId="559DD5C5"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1 consecutive step(s) with no decrease in error</w:t>
            </w:r>
          </w:p>
        </w:tc>
      </w:tr>
      <w:tr w:rsidR="00EA0B55" w:rsidRPr="00CB785D" w14:paraId="3EAE9D98" w14:textId="77777777" w:rsidTr="00AD74E3">
        <w:trPr>
          <w:cantSplit/>
        </w:trPr>
        <w:tc>
          <w:tcPr>
            <w:tcW w:w="905" w:type="dxa"/>
            <w:vMerge/>
            <w:shd w:val="clear" w:color="auto" w:fill="FFFFFF"/>
            <w:vAlign w:val="center"/>
          </w:tcPr>
          <w:p w14:paraId="6E07649B"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4950" w:type="dxa"/>
            <w:gridSpan w:val="2"/>
            <w:shd w:val="clear" w:color="auto" w:fill="FFFFFF"/>
            <w:vAlign w:val="center"/>
          </w:tcPr>
          <w:p w14:paraId="2CAB802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Training Time</w:t>
            </w:r>
          </w:p>
        </w:tc>
        <w:tc>
          <w:tcPr>
            <w:tcW w:w="2610" w:type="dxa"/>
            <w:shd w:val="clear" w:color="auto" w:fill="FFFFFF"/>
          </w:tcPr>
          <w:p w14:paraId="4A5F222B"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0:00:01.97</w:t>
            </w:r>
          </w:p>
        </w:tc>
      </w:tr>
      <w:tr w:rsidR="00EA0B55" w:rsidRPr="00CB785D" w14:paraId="5343884A" w14:textId="77777777" w:rsidTr="00AD74E3">
        <w:trPr>
          <w:cantSplit/>
        </w:trPr>
        <w:tc>
          <w:tcPr>
            <w:tcW w:w="905" w:type="dxa"/>
            <w:vMerge w:val="restart"/>
            <w:shd w:val="clear" w:color="auto" w:fill="FFFFFF"/>
            <w:vAlign w:val="center"/>
          </w:tcPr>
          <w:p w14:paraId="4BE09F1E"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Testing</w:t>
            </w:r>
          </w:p>
        </w:tc>
        <w:tc>
          <w:tcPr>
            <w:tcW w:w="4950" w:type="dxa"/>
            <w:gridSpan w:val="2"/>
            <w:shd w:val="clear" w:color="auto" w:fill="FFFFFF"/>
            <w:vAlign w:val="center"/>
          </w:tcPr>
          <w:p w14:paraId="03452602" w14:textId="77777777" w:rsidR="00F06C9E" w:rsidRPr="00225486" w:rsidRDefault="00F06C9E" w:rsidP="004A7C42">
            <w:pPr>
              <w:autoSpaceDE w:val="0"/>
              <w:autoSpaceDN w:val="0"/>
              <w:adjustRightInd w:val="0"/>
              <w:spacing w:after="0" w:line="240" w:lineRule="auto"/>
              <w:ind w:left="180" w:right="60" w:hanging="120"/>
              <w:rPr>
                <w:rFonts w:ascii="Times New Roman" w:hAnsi="Times New Roman" w:cs="Times New Roman"/>
                <w:color w:val="000000"/>
                <w:sz w:val="16"/>
                <w:szCs w:val="16"/>
              </w:rPr>
            </w:pPr>
            <w:r w:rsidRPr="00225486">
              <w:rPr>
                <w:rFonts w:ascii="Times New Roman" w:hAnsi="Times New Roman" w:cs="Times New Roman"/>
                <w:color w:val="000000"/>
                <w:sz w:val="16"/>
                <w:szCs w:val="16"/>
              </w:rPr>
              <w:t>Sum of Squares Error</w:t>
            </w:r>
          </w:p>
        </w:tc>
        <w:tc>
          <w:tcPr>
            <w:tcW w:w="2610" w:type="dxa"/>
            <w:shd w:val="clear" w:color="auto" w:fill="FFFFFF"/>
          </w:tcPr>
          <w:p w14:paraId="0ECFC19E"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4.300</w:t>
            </w:r>
          </w:p>
        </w:tc>
      </w:tr>
      <w:tr w:rsidR="00EA0B55" w:rsidRPr="00CB785D" w14:paraId="7BEC511C" w14:textId="77777777" w:rsidTr="00AD74E3">
        <w:trPr>
          <w:cantSplit/>
        </w:trPr>
        <w:tc>
          <w:tcPr>
            <w:tcW w:w="905" w:type="dxa"/>
            <w:vMerge/>
            <w:shd w:val="clear" w:color="auto" w:fill="FFFFFF"/>
            <w:vAlign w:val="center"/>
          </w:tcPr>
          <w:p w14:paraId="60D07112"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4950" w:type="dxa"/>
            <w:gridSpan w:val="2"/>
            <w:shd w:val="clear" w:color="auto" w:fill="FFFFFF"/>
            <w:vAlign w:val="center"/>
          </w:tcPr>
          <w:p w14:paraId="378EB8D9"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Average Overall Relative Error</w:t>
            </w:r>
          </w:p>
        </w:tc>
        <w:tc>
          <w:tcPr>
            <w:tcW w:w="2610" w:type="dxa"/>
            <w:shd w:val="clear" w:color="auto" w:fill="FFFFFF"/>
          </w:tcPr>
          <w:p w14:paraId="79563997"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.119</w:t>
            </w:r>
          </w:p>
        </w:tc>
      </w:tr>
      <w:tr w:rsidR="00EA0B55" w:rsidRPr="00CB785D" w14:paraId="531C8CA3" w14:textId="77777777" w:rsidTr="00AD74E3">
        <w:trPr>
          <w:cantSplit/>
        </w:trPr>
        <w:tc>
          <w:tcPr>
            <w:tcW w:w="905" w:type="dxa"/>
            <w:vMerge/>
            <w:shd w:val="clear" w:color="auto" w:fill="FFFFFF"/>
            <w:vAlign w:val="center"/>
          </w:tcPr>
          <w:p w14:paraId="33F097BC"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val="restart"/>
            <w:shd w:val="clear" w:color="auto" w:fill="FFFFFF"/>
            <w:vAlign w:val="center"/>
          </w:tcPr>
          <w:p w14:paraId="2FF9C4D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Relative Error for Scale Dependents</w:t>
            </w:r>
          </w:p>
        </w:tc>
        <w:tc>
          <w:tcPr>
            <w:tcW w:w="1620" w:type="dxa"/>
            <w:shd w:val="clear" w:color="auto" w:fill="FFFFFF"/>
            <w:vAlign w:val="center"/>
          </w:tcPr>
          <w:p w14:paraId="1C003E46"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Nonbiodegradable</w:t>
            </w:r>
          </w:p>
        </w:tc>
        <w:tc>
          <w:tcPr>
            <w:tcW w:w="2610" w:type="dxa"/>
            <w:shd w:val="clear" w:color="auto" w:fill="FFFFFF"/>
          </w:tcPr>
          <w:p w14:paraId="5061CDAF"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.138</w:t>
            </w:r>
          </w:p>
        </w:tc>
      </w:tr>
      <w:tr w:rsidR="00EA0B55" w:rsidRPr="00CB785D" w14:paraId="792693DB" w14:textId="77777777" w:rsidTr="00AD74E3">
        <w:trPr>
          <w:cantSplit/>
        </w:trPr>
        <w:tc>
          <w:tcPr>
            <w:tcW w:w="905" w:type="dxa"/>
            <w:vMerge/>
            <w:shd w:val="clear" w:color="auto" w:fill="FFFFFF"/>
            <w:vAlign w:val="center"/>
          </w:tcPr>
          <w:p w14:paraId="094C2FCC"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4AD24BC6"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00B1BA48"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Biodegradable</w:t>
            </w:r>
          </w:p>
        </w:tc>
        <w:tc>
          <w:tcPr>
            <w:tcW w:w="2610" w:type="dxa"/>
            <w:shd w:val="clear" w:color="auto" w:fill="FFFFFF"/>
          </w:tcPr>
          <w:p w14:paraId="3D441D58"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.135</w:t>
            </w:r>
          </w:p>
        </w:tc>
      </w:tr>
      <w:tr w:rsidR="00EA0B55" w:rsidRPr="00CB785D" w14:paraId="209892FE" w14:textId="77777777" w:rsidTr="00AD74E3">
        <w:trPr>
          <w:cantSplit/>
        </w:trPr>
        <w:tc>
          <w:tcPr>
            <w:tcW w:w="905" w:type="dxa"/>
            <w:vMerge/>
            <w:shd w:val="clear" w:color="auto" w:fill="FFFFFF"/>
            <w:vAlign w:val="center"/>
          </w:tcPr>
          <w:p w14:paraId="58032A86"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0C833B29"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21815DA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Total</w:t>
            </w:r>
          </w:p>
        </w:tc>
        <w:tc>
          <w:tcPr>
            <w:tcW w:w="2610" w:type="dxa"/>
            <w:shd w:val="clear" w:color="auto" w:fill="FFFFFF"/>
          </w:tcPr>
          <w:p w14:paraId="7AF192C5"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.087</w:t>
            </w:r>
          </w:p>
        </w:tc>
      </w:tr>
      <w:tr w:rsidR="00EA0B55" w:rsidRPr="00CB785D" w14:paraId="1576BECE" w14:textId="77777777" w:rsidTr="00AD74E3">
        <w:trPr>
          <w:cantSplit/>
        </w:trPr>
        <w:tc>
          <w:tcPr>
            <w:tcW w:w="905" w:type="dxa"/>
            <w:vMerge w:val="restart"/>
            <w:shd w:val="clear" w:color="auto" w:fill="FFFFFF"/>
            <w:vAlign w:val="center"/>
          </w:tcPr>
          <w:p w14:paraId="184BE4D4"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Holdout</w:t>
            </w:r>
          </w:p>
        </w:tc>
        <w:tc>
          <w:tcPr>
            <w:tcW w:w="4950" w:type="dxa"/>
            <w:gridSpan w:val="2"/>
            <w:shd w:val="clear" w:color="auto" w:fill="FFFFFF"/>
            <w:vAlign w:val="center"/>
          </w:tcPr>
          <w:p w14:paraId="32966897"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Average Overall Relative Error</w:t>
            </w:r>
          </w:p>
        </w:tc>
        <w:tc>
          <w:tcPr>
            <w:tcW w:w="2610" w:type="dxa"/>
            <w:shd w:val="clear" w:color="auto" w:fill="FFFFFF"/>
          </w:tcPr>
          <w:p w14:paraId="4F373EF3"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.125</w:t>
            </w:r>
          </w:p>
        </w:tc>
      </w:tr>
      <w:tr w:rsidR="00EA0B55" w:rsidRPr="00CB785D" w14:paraId="42D5A3E8" w14:textId="77777777" w:rsidTr="00AD74E3">
        <w:trPr>
          <w:cantSplit/>
        </w:trPr>
        <w:tc>
          <w:tcPr>
            <w:tcW w:w="905" w:type="dxa"/>
            <w:vMerge/>
            <w:shd w:val="clear" w:color="auto" w:fill="FFFFFF"/>
            <w:vAlign w:val="center"/>
          </w:tcPr>
          <w:p w14:paraId="0782A61A"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val="restart"/>
            <w:shd w:val="clear" w:color="auto" w:fill="FFFFFF"/>
            <w:vAlign w:val="center"/>
          </w:tcPr>
          <w:p w14:paraId="3A2AEEF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Relative Error for Scale Dependents</w:t>
            </w:r>
          </w:p>
        </w:tc>
        <w:tc>
          <w:tcPr>
            <w:tcW w:w="1620" w:type="dxa"/>
            <w:shd w:val="clear" w:color="auto" w:fill="FFFFFF"/>
            <w:vAlign w:val="center"/>
          </w:tcPr>
          <w:p w14:paraId="1C1D4F92"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Nonbiodegradable</w:t>
            </w:r>
          </w:p>
        </w:tc>
        <w:tc>
          <w:tcPr>
            <w:tcW w:w="2610" w:type="dxa"/>
            <w:shd w:val="clear" w:color="auto" w:fill="FFFFFF"/>
          </w:tcPr>
          <w:p w14:paraId="2B825A79"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.146</w:t>
            </w:r>
          </w:p>
        </w:tc>
      </w:tr>
      <w:tr w:rsidR="00EA0B55" w:rsidRPr="00CB785D" w14:paraId="40BD2B37" w14:textId="77777777" w:rsidTr="00AD74E3">
        <w:trPr>
          <w:cantSplit/>
        </w:trPr>
        <w:tc>
          <w:tcPr>
            <w:tcW w:w="905" w:type="dxa"/>
            <w:vMerge/>
            <w:shd w:val="clear" w:color="auto" w:fill="FFFFFF"/>
            <w:vAlign w:val="center"/>
          </w:tcPr>
          <w:p w14:paraId="18FDCDDB"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5BCF047A"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2FEBA5D2"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Biodegradable</w:t>
            </w:r>
          </w:p>
        </w:tc>
        <w:tc>
          <w:tcPr>
            <w:tcW w:w="2610" w:type="dxa"/>
            <w:shd w:val="clear" w:color="auto" w:fill="FFFFFF"/>
          </w:tcPr>
          <w:p w14:paraId="7E453989"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.134</w:t>
            </w:r>
          </w:p>
        </w:tc>
      </w:tr>
      <w:tr w:rsidR="00EA0B55" w:rsidRPr="00CB785D" w14:paraId="7628016F" w14:textId="77777777" w:rsidTr="00AD74E3">
        <w:trPr>
          <w:cantSplit/>
        </w:trPr>
        <w:tc>
          <w:tcPr>
            <w:tcW w:w="905" w:type="dxa"/>
            <w:vMerge/>
            <w:shd w:val="clear" w:color="auto" w:fill="FFFFFF"/>
            <w:vAlign w:val="center"/>
          </w:tcPr>
          <w:p w14:paraId="342FACEE"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2409F909"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2DA38831"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Total</w:t>
            </w:r>
          </w:p>
        </w:tc>
        <w:tc>
          <w:tcPr>
            <w:tcW w:w="2610" w:type="dxa"/>
            <w:shd w:val="clear" w:color="auto" w:fill="FFFFFF"/>
          </w:tcPr>
          <w:p w14:paraId="75AC82EF"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.097</w:t>
            </w:r>
          </w:p>
        </w:tc>
      </w:tr>
    </w:tbl>
    <w:p w14:paraId="77CBEDD7" w14:textId="77777777" w:rsidR="004358BB" w:rsidRPr="00CB785D" w:rsidRDefault="004358BB" w:rsidP="004A7C42">
      <w:pPr>
        <w:autoSpaceDE w:val="0"/>
        <w:autoSpaceDN w:val="0"/>
        <w:adjustRightInd w:val="0"/>
        <w:spacing w:after="0" w:line="240" w:lineRule="auto"/>
        <w:jc w:val="both"/>
        <w:rPr>
          <w:rFonts w:ascii="Times New Roman" w:hAnsi="Times New Roman" w:cs="Times New Roman"/>
          <w:sz w:val="20"/>
          <w:szCs w:val="20"/>
        </w:rPr>
      </w:pPr>
    </w:p>
    <w:p w14:paraId="65704E4F" w14:textId="77777777" w:rsidR="00EC30BB"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The scatter plot of the observed against predicted for</w:t>
      </w:r>
      <w:r w:rsidR="008249DF" w:rsidRPr="00CB785D">
        <w:rPr>
          <w:rFonts w:ascii="Times New Roman" w:hAnsi="Times New Roman" w:cs="Times New Roman"/>
          <w:sz w:val="20"/>
          <w:szCs w:val="20"/>
        </w:rPr>
        <w:t xml:space="preserve"> </w:t>
      </w:r>
      <w:r w:rsidRPr="00CB785D">
        <w:rPr>
          <w:rFonts w:ascii="Times New Roman" w:hAnsi="Times New Roman" w:cs="Times New Roman"/>
          <w:sz w:val="20"/>
          <w:szCs w:val="20"/>
        </w:rPr>
        <w:t xml:space="preserve">the test data set are given in </w:t>
      </w:r>
      <w:r w:rsidR="0065290D">
        <w:rPr>
          <w:rFonts w:ascii="Times New Roman" w:hAnsi="Times New Roman" w:cs="Times New Roman"/>
          <w:sz w:val="20"/>
          <w:szCs w:val="20"/>
        </w:rPr>
        <w:t>Fig.</w:t>
      </w:r>
      <w:r w:rsidRPr="00CB785D">
        <w:rPr>
          <w:rFonts w:ascii="Times New Roman" w:hAnsi="Times New Roman" w:cs="Times New Roman"/>
          <w:sz w:val="20"/>
          <w:szCs w:val="20"/>
        </w:rPr>
        <w:t xml:space="preserve"> </w:t>
      </w:r>
      <w:r w:rsidR="00AB3D96" w:rsidRPr="00CB785D">
        <w:rPr>
          <w:rFonts w:ascii="Times New Roman" w:hAnsi="Times New Roman" w:cs="Times New Roman"/>
          <w:sz w:val="20"/>
          <w:szCs w:val="20"/>
        </w:rPr>
        <w:t>8</w:t>
      </w:r>
      <w:r w:rsidR="00F44A4D" w:rsidRPr="00CB785D">
        <w:rPr>
          <w:rFonts w:ascii="Times New Roman" w:hAnsi="Times New Roman" w:cs="Times New Roman"/>
          <w:sz w:val="20"/>
          <w:szCs w:val="20"/>
        </w:rPr>
        <w:t xml:space="preserve">, </w:t>
      </w:r>
      <w:r w:rsidR="00AB3D96" w:rsidRPr="00CB785D">
        <w:rPr>
          <w:rFonts w:ascii="Times New Roman" w:hAnsi="Times New Roman" w:cs="Times New Roman"/>
          <w:sz w:val="20"/>
          <w:szCs w:val="20"/>
        </w:rPr>
        <w:t>9</w:t>
      </w:r>
      <w:r w:rsidR="008249DF" w:rsidRPr="00CB785D">
        <w:rPr>
          <w:rFonts w:ascii="Times New Roman" w:hAnsi="Times New Roman" w:cs="Times New Roman"/>
          <w:sz w:val="20"/>
          <w:szCs w:val="20"/>
        </w:rPr>
        <w:t xml:space="preserve"> and </w:t>
      </w:r>
      <w:r w:rsidR="00AB3D96" w:rsidRPr="00CB785D">
        <w:rPr>
          <w:rFonts w:ascii="Times New Roman" w:hAnsi="Times New Roman" w:cs="Times New Roman"/>
          <w:sz w:val="20"/>
          <w:szCs w:val="20"/>
        </w:rPr>
        <w:t>10</w:t>
      </w:r>
      <w:r w:rsidR="008249DF" w:rsidRPr="00CB785D">
        <w:rPr>
          <w:rFonts w:ascii="Times New Roman" w:hAnsi="Times New Roman" w:cs="Times New Roman"/>
          <w:sz w:val="20"/>
          <w:szCs w:val="20"/>
        </w:rPr>
        <w:t xml:space="preserve"> for the Non-Biodegradable</w:t>
      </w:r>
      <w:r w:rsidR="00F44A4D" w:rsidRPr="00CB785D">
        <w:rPr>
          <w:rFonts w:ascii="Times New Roman" w:hAnsi="Times New Roman" w:cs="Times New Roman"/>
          <w:sz w:val="20"/>
          <w:szCs w:val="20"/>
        </w:rPr>
        <w:t>,</w:t>
      </w:r>
      <w:r w:rsidR="008249DF" w:rsidRPr="00CB785D">
        <w:rPr>
          <w:rFonts w:ascii="Times New Roman" w:hAnsi="Times New Roman" w:cs="Times New Roman"/>
          <w:sz w:val="20"/>
          <w:szCs w:val="20"/>
        </w:rPr>
        <w:t xml:space="preserve"> Biodegradable </w:t>
      </w:r>
      <w:r w:rsidR="00F44A4D" w:rsidRPr="00CB785D">
        <w:rPr>
          <w:rFonts w:ascii="Times New Roman" w:hAnsi="Times New Roman" w:cs="Times New Roman"/>
          <w:sz w:val="20"/>
          <w:szCs w:val="20"/>
        </w:rPr>
        <w:t xml:space="preserve">and Total </w:t>
      </w:r>
      <w:r w:rsidR="008249DF" w:rsidRPr="00CB785D">
        <w:rPr>
          <w:rFonts w:ascii="Times New Roman" w:hAnsi="Times New Roman" w:cs="Times New Roman"/>
          <w:sz w:val="20"/>
          <w:szCs w:val="20"/>
        </w:rPr>
        <w:t xml:space="preserve">waste respectively, </w:t>
      </w:r>
      <w:r w:rsidRPr="00CB785D">
        <w:rPr>
          <w:rFonts w:ascii="Times New Roman" w:hAnsi="Times New Roman" w:cs="Times New Roman"/>
          <w:sz w:val="20"/>
          <w:szCs w:val="20"/>
        </w:rPr>
        <w:t>for the ANN model</w:t>
      </w:r>
      <w:r w:rsidR="008249DF" w:rsidRPr="00CB785D">
        <w:rPr>
          <w:rFonts w:ascii="Times New Roman" w:hAnsi="Times New Roman" w:cs="Times New Roman"/>
          <w:sz w:val="20"/>
          <w:szCs w:val="20"/>
        </w:rPr>
        <w:t>.</w:t>
      </w:r>
      <w:r w:rsidR="002D0501" w:rsidRPr="00CB785D">
        <w:rPr>
          <w:rFonts w:ascii="Times New Roman" w:hAnsi="Times New Roman" w:cs="Times New Roman"/>
          <w:sz w:val="20"/>
          <w:szCs w:val="20"/>
        </w:rPr>
        <w:t xml:space="preserve"> R</w:t>
      </w:r>
      <w:r w:rsidR="002D0501" w:rsidRPr="00CB785D">
        <w:rPr>
          <w:rFonts w:ascii="Times New Roman" w:hAnsi="Times New Roman" w:cs="Times New Roman"/>
          <w:sz w:val="20"/>
          <w:szCs w:val="20"/>
          <w:vertAlign w:val="superscript"/>
        </w:rPr>
        <w:t>2</w:t>
      </w:r>
      <w:r w:rsidR="002D0501" w:rsidRPr="00CB785D">
        <w:rPr>
          <w:rFonts w:ascii="Times New Roman" w:hAnsi="Times New Roman" w:cs="Times New Roman"/>
          <w:sz w:val="20"/>
          <w:szCs w:val="20"/>
        </w:rPr>
        <w:t xml:space="preserve"> values obtained are 0.84</w:t>
      </w:r>
      <w:r w:rsidR="00EA0B55" w:rsidRPr="00CB785D">
        <w:rPr>
          <w:rFonts w:ascii="Times New Roman" w:hAnsi="Times New Roman" w:cs="Times New Roman"/>
          <w:sz w:val="20"/>
          <w:szCs w:val="20"/>
        </w:rPr>
        <w:t>6</w:t>
      </w:r>
      <w:r w:rsidR="002D0501" w:rsidRPr="00CB785D">
        <w:rPr>
          <w:rFonts w:ascii="Times New Roman" w:hAnsi="Times New Roman" w:cs="Times New Roman"/>
          <w:sz w:val="20"/>
          <w:szCs w:val="20"/>
        </w:rPr>
        <w:t>, 0.8</w:t>
      </w:r>
      <w:r w:rsidR="00EA0B55" w:rsidRPr="00CB785D">
        <w:rPr>
          <w:rFonts w:ascii="Times New Roman" w:hAnsi="Times New Roman" w:cs="Times New Roman"/>
          <w:sz w:val="20"/>
          <w:szCs w:val="20"/>
        </w:rPr>
        <w:t>55</w:t>
      </w:r>
      <w:r w:rsidR="002D0501" w:rsidRPr="00CB785D">
        <w:rPr>
          <w:rFonts w:ascii="Times New Roman" w:hAnsi="Times New Roman" w:cs="Times New Roman"/>
          <w:sz w:val="20"/>
          <w:szCs w:val="20"/>
        </w:rPr>
        <w:t xml:space="preserve"> and 0.90</w:t>
      </w:r>
      <w:r w:rsidR="00EA0B55" w:rsidRPr="00CB785D">
        <w:rPr>
          <w:rFonts w:ascii="Times New Roman" w:hAnsi="Times New Roman" w:cs="Times New Roman"/>
          <w:sz w:val="20"/>
          <w:szCs w:val="20"/>
        </w:rPr>
        <w:t>2</w:t>
      </w:r>
      <w:r w:rsidR="002D0501" w:rsidRPr="00CB785D">
        <w:rPr>
          <w:rFonts w:ascii="Times New Roman" w:hAnsi="Times New Roman" w:cs="Times New Roman"/>
          <w:sz w:val="20"/>
          <w:szCs w:val="20"/>
        </w:rPr>
        <w:t xml:space="preserve"> for Non-Biodegradable, Biodegradable and Total waste, respectively.</w:t>
      </w:r>
    </w:p>
    <w:p w14:paraId="20791A9F" w14:textId="77777777" w:rsidR="004358BB" w:rsidRPr="00CB785D" w:rsidRDefault="004358BB" w:rsidP="004A7C42">
      <w:pPr>
        <w:autoSpaceDE w:val="0"/>
        <w:autoSpaceDN w:val="0"/>
        <w:adjustRightInd w:val="0"/>
        <w:spacing w:after="0" w:line="240" w:lineRule="auto"/>
        <w:jc w:val="both"/>
        <w:rPr>
          <w:rFonts w:ascii="Times New Roman" w:hAnsi="Times New Roman" w:cs="Times New Roman"/>
          <w:sz w:val="20"/>
          <w:szCs w:val="20"/>
        </w:rPr>
      </w:pPr>
    </w:p>
    <w:p w14:paraId="60FF0B25" w14:textId="2F48541E" w:rsidR="005C1373" w:rsidRPr="00CB785D" w:rsidRDefault="005C1373" w:rsidP="004A7C42">
      <w:pPr>
        <w:autoSpaceDE w:val="0"/>
        <w:autoSpaceDN w:val="0"/>
        <w:adjustRightInd w:val="0"/>
        <w:spacing w:after="0" w:line="240" w:lineRule="auto"/>
        <w:rPr>
          <w:rFonts w:ascii="Times New Roman" w:hAnsi="Times New Roman" w:cs="Times New Roman"/>
          <w:sz w:val="20"/>
          <w:szCs w:val="20"/>
        </w:rPr>
      </w:pPr>
    </w:p>
    <w:p w14:paraId="335B6BED" w14:textId="77777777" w:rsidR="00267E0E" w:rsidRPr="0065290D" w:rsidRDefault="0065290D" w:rsidP="004A7C42">
      <w:pPr>
        <w:autoSpaceDE w:val="0"/>
        <w:autoSpaceDN w:val="0"/>
        <w:adjustRightInd w:val="0"/>
        <w:spacing w:line="240" w:lineRule="auto"/>
        <w:ind w:right="-180"/>
        <w:rPr>
          <w:rFonts w:ascii="Times New Roman" w:hAnsi="Times New Roman" w:cs="Times New Roman"/>
          <w:sz w:val="16"/>
          <w:szCs w:val="16"/>
        </w:rPr>
      </w:pPr>
      <w:r w:rsidRPr="0065290D">
        <w:rPr>
          <w:rFonts w:ascii="Times New Roman" w:hAnsi="Times New Roman" w:cs="Times New Roman"/>
          <w:sz w:val="16"/>
          <w:szCs w:val="16"/>
        </w:rPr>
        <w:t>Fig.</w:t>
      </w:r>
      <w:r w:rsidR="00267E0E" w:rsidRPr="0065290D">
        <w:rPr>
          <w:rFonts w:ascii="Times New Roman" w:hAnsi="Times New Roman" w:cs="Times New Roman"/>
          <w:sz w:val="16"/>
          <w:szCs w:val="16"/>
        </w:rPr>
        <w:t xml:space="preserve"> </w:t>
      </w:r>
      <w:r w:rsidR="00AB3D96" w:rsidRPr="0065290D">
        <w:rPr>
          <w:rFonts w:ascii="Times New Roman" w:hAnsi="Times New Roman" w:cs="Times New Roman"/>
          <w:sz w:val="16"/>
          <w:szCs w:val="16"/>
        </w:rPr>
        <w:t>8</w:t>
      </w:r>
      <w:r w:rsidRPr="0065290D">
        <w:rPr>
          <w:rFonts w:ascii="Times New Roman" w:hAnsi="Times New Roman" w:cs="Times New Roman"/>
          <w:sz w:val="16"/>
          <w:szCs w:val="16"/>
        </w:rPr>
        <w:t>.</w:t>
      </w:r>
      <w:r w:rsidR="00267E0E" w:rsidRPr="0065290D">
        <w:rPr>
          <w:rFonts w:ascii="Times New Roman" w:hAnsi="Times New Roman" w:cs="Times New Roman"/>
          <w:sz w:val="16"/>
          <w:szCs w:val="16"/>
        </w:rPr>
        <w:t xml:space="preserve"> Graph of predicted vs observed for Non-Biodegradable waste</w:t>
      </w:r>
    </w:p>
    <w:p w14:paraId="554822A3" w14:textId="04CFC00B" w:rsidR="005C1373" w:rsidRPr="00CB785D" w:rsidRDefault="005C1373" w:rsidP="004A7C42">
      <w:pPr>
        <w:autoSpaceDE w:val="0"/>
        <w:autoSpaceDN w:val="0"/>
        <w:adjustRightInd w:val="0"/>
        <w:spacing w:after="0" w:line="240" w:lineRule="auto"/>
        <w:rPr>
          <w:rFonts w:ascii="Times New Roman" w:hAnsi="Times New Roman" w:cs="Times New Roman"/>
          <w:sz w:val="20"/>
          <w:szCs w:val="20"/>
        </w:rPr>
      </w:pPr>
    </w:p>
    <w:p w14:paraId="4B65A241" w14:textId="77777777" w:rsidR="00267E0E" w:rsidRPr="0065290D" w:rsidRDefault="0065290D" w:rsidP="004A7C42">
      <w:pPr>
        <w:autoSpaceDE w:val="0"/>
        <w:autoSpaceDN w:val="0"/>
        <w:adjustRightInd w:val="0"/>
        <w:spacing w:line="240" w:lineRule="auto"/>
        <w:ind w:right="-180"/>
        <w:rPr>
          <w:rFonts w:ascii="Times New Roman" w:hAnsi="Times New Roman" w:cs="Times New Roman"/>
          <w:sz w:val="16"/>
          <w:szCs w:val="16"/>
        </w:rPr>
      </w:pPr>
      <w:r w:rsidRPr="0065290D">
        <w:rPr>
          <w:rFonts w:ascii="Times New Roman" w:hAnsi="Times New Roman" w:cs="Times New Roman"/>
          <w:sz w:val="16"/>
          <w:szCs w:val="16"/>
        </w:rPr>
        <w:t>Fig.</w:t>
      </w:r>
      <w:r w:rsidR="00267E0E" w:rsidRPr="0065290D">
        <w:rPr>
          <w:rFonts w:ascii="Times New Roman" w:hAnsi="Times New Roman" w:cs="Times New Roman"/>
          <w:sz w:val="16"/>
          <w:szCs w:val="16"/>
        </w:rPr>
        <w:t xml:space="preserve"> </w:t>
      </w:r>
      <w:r w:rsidR="00AB3D96" w:rsidRPr="0065290D">
        <w:rPr>
          <w:rFonts w:ascii="Times New Roman" w:hAnsi="Times New Roman" w:cs="Times New Roman"/>
          <w:sz w:val="16"/>
          <w:szCs w:val="16"/>
        </w:rPr>
        <w:t>9</w:t>
      </w:r>
      <w:r w:rsidRPr="0065290D">
        <w:rPr>
          <w:rFonts w:ascii="Times New Roman" w:hAnsi="Times New Roman" w:cs="Times New Roman"/>
          <w:sz w:val="16"/>
          <w:szCs w:val="16"/>
        </w:rPr>
        <w:t>.</w:t>
      </w:r>
      <w:r w:rsidR="00267E0E" w:rsidRPr="0065290D">
        <w:rPr>
          <w:rFonts w:ascii="Times New Roman" w:hAnsi="Times New Roman" w:cs="Times New Roman"/>
          <w:sz w:val="16"/>
          <w:szCs w:val="16"/>
        </w:rPr>
        <w:t xml:space="preserve"> Graph of predicted vs observed for Biodegradable waste</w:t>
      </w:r>
    </w:p>
    <w:p w14:paraId="150E65B1" w14:textId="310721DD" w:rsidR="005C1373" w:rsidRPr="00CB785D" w:rsidRDefault="005C1373" w:rsidP="004A7C42">
      <w:pPr>
        <w:autoSpaceDE w:val="0"/>
        <w:autoSpaceDN w:val="0"/>
        <w:adjustRightInd w:val="0"/>
        <w:spacing w:after="0" w:line="240" w:lineRule="auto"/>
        <w:rPr>
          <w:rFonts w:ascii="Times New Roman" w:hAnsi="Times New Roman" w:cs="Times New Roman"/>
          <w:sz w:val="20"/>
          <w:szCs w:val="20"/>
        </w:rPr>
      </w:pPr>
    </w:p>
    <w:p w14:paraId="645FF51D" w14:textId="77777777" w:rsidR="00EC30BB" w:rsidRPr="0065290D" w:rsidRDefault="0065290D" w:rsidP="004A7C42">
      <w:pPr>
        <w:autoSpaceDE w:val="0"/>
        <w:autoSpaceDN w:val="0"/>
        <w:adjustRightInd w:val="0"/>
        <w:spacing w:line="240" w:lineRule="auto"/>
        <w:ind w:right="-180"/>
        <w:rPr>
          <w:rFonts w:ascii="Times New Roman" w:hAnsi="Times New Roman" w:cs="Times New Roman"/>
          <w:sz w:val="16"/>
          <w:szCs w:val="16"/>
        </w:rPr>
      </w:pPr>
      <w:r w:rsidRPr="0065290D">
        <w:rPr>
          <w:rFonts w:ascii="Times New Roman" w:hAnsi="Times New Roman" w:cs="Times New Roman"/>
          <w:sz w:val="16"/>
          <w:szCs w:val="16"/>
        </w:rPr>
        <w:t>Fig.</w:t>
      </w:r>
      <w:r w:rsidR="00A10472" w:rsidRPr="0065290D">
        <w:rPr>
          <w:rFonts w:ascii="Times New Roman" w:hAnsi="Times New Roman" w:cs="Times New Roman"/>
          <w:sz w:val="16"/>
          <w:szCs w:val="16"/>
        </w:rPr>
        <w:t xml:space="preserve"> </w:t>
      </w:r>
      <w:r w:rsidR="00AB3D96" w:rsidRPr="0065290D">
        <w:rPr>
          <w:rFonts w:ascii="Times New Roman" w:hAnsi="Times New Roman" w:cs="Times New Roman"/>
          <w:sz w:val="16"/>
          <w:szCs w:val="16"/>
        </w:rPr>
        <w:t>10</w:t>
      </w:r>
      <w:r w:rsidRPr="0065290D">
        <w:rPr>
          <w:rFonts w:ascii="Times New Roman" w:hAnsi="Times New Roman" w:cs="Times New Roman"/>
          <w:sz w:val="16"/>
          <w:szCs w:val="16"/>
        </w:rPr>
        <w:t>.</w:t>
      </w:r>
      <w:r w:rsidR="00A10472" w:rsidRPr="0065290D">
        <w:rPr>
          <w:rFonts w:ascii="Times New Roman" w:hAnsi="Times New Roman" w:cs="Times New Roman"/>
          <w:sz w:val="16"/>
          <w:szCs w:val="16"/>
        </w:rPr>
        <w:t xml:space="preserve"> Graph of predicted vs observed for Total</w:t>
      </w:r>
      <w:r w:rsidR="00F44A4D" w:rsidRPr="0065290D">
        <w:rPr>
          <w:rFonts w:ascii="Times New Roman" w:hAnsi="Times New Roman" w:cs="Times New Roman"/>
          <w:sz w:val="16"/>
          <w:szCs w:val="16"/>
        </w:rPr>
        <w:t xml:space="preserve"> waste</w:t>
      </w:r>
    </w:p>
    <w:p w14:paraId="504B541E" w14:textId="77777777" w:rsidR="00EC30BB" w:rsidRPr="0095081C" w:rsidRDefault="00CC357C" w:rsidP="004A7C42">
      <w:pPr>
        <w:autoSpaceDE w:val="0"/>
        <w:autoSpaceDN w:val="0"/>
        <w:adjustRightInd w:val="0"/>
        <w:spacing w:after="0" w:line="240" w:lineRule="auto"/>
        <w:rPr>
          <w:rFonts w:ascii="Times New Roman" w:hAnsi="Times New Roman" w:cs="Times New Roman"/>
          <w:bCs/>
          <w:i/>
          <w:sz w:val="20"/>
          <w:szCs w:val="20"/>
        </w:rPr>
      </w:pPr>
      <w:r w:rsidRPr="0095081C">
        <w:rPr>
          <w:rFonts w:ascii="Times New Roman" w:hAnsi="Times New Roman" w:cs="Times New Roman"/>
          <w:bCs/>
          <w:i/>
          <w:sz w:val="20"/>
          <w:szCs w:val="20"/>
        </w:rPr>
        <w:t>5</w:t>
      </w:r>
      <w:r w:rsidR="00EC30BB" w:rsidRPr="0095081C">
        <w:rPr>
          <w:rFonts w:ascii="Times New Roman" w:hAnsi="Times New Roman" w:cs="Times New Roman"/>
          <w:bCs/>
          <w:i/>
          <w:sz w:val="20"/>
          <w:szCs w:val="20"/>
        </w:rPr>
        <w:t>.2.4 Impo</w:t>
      </w:r>
      <w:r w:rsidR="003124D8" w:rsidRPr="0095081C">
        <w:rPr>
          <w:rFonts w:ascii="Times New Roman" w:hAnsi="Times New Roman" w:cs="Times New Roman"/>
          <w:bCs/>
          <w:i/>
          <w:sz w:val="20"/>
          <w:szCs w:val="20"/>
        </w:rPr>
        <w:t>rtance of Independent Variables</w:t>
      </w:r>
    </w:p>
    <w:p w14:paraId="74E6E307" w14:textId="77777777" w:rsidR="003124D8" w:rsidRPr="00CB785D" w:rsidRDefault="003124D8" w:rsidP="004A7C42">
      <w:pPr>
        <w:autoSpaceDE w:val="0"/>
        <w:autoSpaceDN w:val="0"/>
        <w:adjustRightInd w:val="0"/>
        <w:spacing w:after="0" w:line="240" w:lineRule="auto"/>
        <w:ind w:left="540" w:hanging="540"/>
        <w:rPr>
          <w:rFonts w:ascii="Times New Roman" w:hAnsi="Times New Roman" w:cs="Times New Roman"/>
          <w:b/>
          <w:bCs/>
          <w:sz w:val="20"/>
          <w:szCs w:val="20"/>
        </w:rPr>
      </w:pPr>
    </w:p>
    <w:p w14:paraId="58A08578" w14:textId="77777777" w:rsidR="00EC30BB" w:rsidRPr="00CB785D" w:rsidRDefault="003124D8"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w:t>
      </w:r>
      <w:r w:rsidR="00EC30BB" w:rsidRPr="00CB785D">
        <w:rPr>
          <w:rFonts w:ascii="Times New Roman" w:hAnsi="Times New Roman" w:cs="Times New Roman"/>
          <w:sz w:val="20"/>
          <w:szCs w:val="20"/>
        </w:rPr>
        <w:t>able</w:t>
      </w:r>
      <w:r w:rsidRPr="00CB785D">
        <w:rPr>
          <w:rFonts w:ascii="Times New Roman" w:hAnsi="Times New Roman" w:cs="Times New Roman"/>
          <w:sz w:val="20"/>
          <w:szCs w:val="20"/>
        </w:rPr>
        <w:t xml:space="preserve"> 1</w:t>
      </w:r>
      <w:r w:rsidR="00365AB8" w:rsidRPr="00CB785D">
        <w:rPr>
          <w:rFonts w:ascii="Times New Roman" w:hAnsi="Times New Roman" w:cs="Times New Roman"/>
          <w:sz w:val="20"/>
          <w:szCs w:val="20"/>
        </w:rPr>
        <w:t>2</w:t>
      </w:r>
      <w:r w:rsidR="00EC30BB" w:rsidRPr="00CB785D">
        <w:rPr>
          <w:rFonts w:ascii="Times New Roman" w:hAnsi="Times New Roman" w:cs="Times New Roman"/>
          <w:sz w:val="20"/>
          <w:szCs w:val="20"/>
        </w:rPr>
        <w:t xml:space="preserve"> </w:t>
      </w:r>
      <w:r w:rsidRPr="00CB785D">
        <w:rPr>
          <w:rFonts w:ascii="Times New Roman" w:hAnsi="Times New Roman" w:cs="Times New Roman"/>
          <w:sz w:val="20"/>
          <w:szCs w:val="20"/>
        </w:rPr>
        <w:t>shows the results of</w:t>
      </w:r>
      <w:r w:rsidR="00EC30BB" w:rsidRPr="00CB785D">
        <w:rPr>
          <w:rFonts w:ascii="Times New Roman" w:hAnsi="Times New Roman" w:cs="Times New Roman"/>
          <w:sz w:val="20"/>
          <w:szCs w:val="20"/>
        </w:rPr>
        <w:t xml:space="preserve"> </w:t>
      </w:r>
      <w:r w:rsidRPr="00CB785D">
        <w:rPr>
          <w:rFonts w:ascii="Times New Roman" w:hAnsi="Times New Roman" w:cs="Times New Roman"/>
          <w:sz w:val="20"/>
          <w:szCs w:val="20"/>
        </w:rPr>
        <w:t>the Variable Important A</w:t>
      </w:r>
      <w:r w:rsidR="00EC30BB" w:rsidRPr="00CB785D">
        <w:rPr>
          <w:rFonts w:ascii="Times New Roman" w:hAnsi="Times New Roman" w:cs="Times New Roman"/>
          <w:sz w:val="20"/>
          <w:szCs w:val="20"/>
        </w:rPr>
        <w:t xml:space="preserve">nalysis, which computes the importance and the normalized importance of each </w:t>
      </w:r>
      <w:r w:rsidR="00281477" w:rsidRPr="00CB785D">
        <w:rPr>
          <w:rFonts w:ascii="Times New Roman" w:hAnsi="Times New Roman" w:cs="Times New Roman"/>
          <w:sz w:val="20"/>
          <w:szCs w:val="20"/>
        </w:rPr>
        <w:t>variable</w:t>
      </w:r>
      <w:r w:rsidR="00EC30BB" w:rsidRPr="00CB785D">
        <w:rPr>
          <w:rFonts w:ascii="Times New Roman" w:hAnsi="Times New Roman" w:cs="Times New Roman"/>
          <w:sz w:val="20"/>
          <w:szCs w:val="20"/>
        </w:rPr>
        <w:t xml:space="preserve"> in determining the neural network. Fi</w:t>
      </w:r>
      <w:r w:rsidR="004976D3">
        <w:rPr>
          <w:rFonts w:ascii="Times New Roman" w:hAnsi="Times New Roman" w:cs="Times New Roman"/>
          <w:sz w:val="20"/>
          <w:szCs w:val="20"/>
        </w:rPr>
        <w:t>g.</w:t>
      </w:r>
      <w:r w:rsidRPr="00CB785D">
        <w:rPr>
          <w:rFonts w:ascii="Times New Roman" w:hAnsi="Times New Roman" w:cs="Times New Roman"/>
          <w:sz w:val="20"/>
          <w:szCs w:val="20"/>
        </w:rPr>
        <w:t xml:space="preserve"> </w:t>
      </w:r>
      <w:r w:rsidR="00365AB8" w:rsidRPr="00CB785D">
        <w:rPr>
          <w:rFonts w:ascii="Times New Roman" w:hAnsi="Times New Roman" w:cs="Times New Roman"/>
          <w:sz w:val="20"/>
          <w:szCs w:val="20"/>
        </w:rPr>
        <w:t>1</w:t>
      </w:r>
      <w:r w:rsidR="009664A4" w:rsidRPr="00CB785D">
        <w:rPr>
          <w:rFonts w:ascii="Times New Roman" w:hAnsi="Times New Roman" w:cs="Times New Roman"/>
          <w:sz w:val="20"/>
          <w:szCs w:val="20"/>
        </w:rPr>
        <w:t>1</w:t>
      </w:r>
      <w:r w:rsidR="00EC30BB" w:rsidRPr="00CB785D">
        <w:rPr>
          <w:rFonts w:ascii="Times New Roman" w:hAnsi="Times New Roman" w:cs="Times New Roman"/>
          <w:sz w:val="20"/>
          <w:szCs w:val="20"/>
        </w:rPr>
        <w:t xml:space="preserve"> shows a graphical representation of the normalized importance of predictor variables. The analysis is based on the training and testing samples. The importance of an independent variable is a measure of how much the network’s model-predicted value changes for different values of the independent variable. Moreover, the normalized importance is simply the importance values divided by the largest importance values and expressed as percentages. From the following table, it is evident that </w:t>
      </w:r>
      <w:r w:rsidR="000A0ECE" w:rsidRPr="00CB785D">
        <w:rPr>
          <w:rFonts w:ascii="Times New Roman" w:hAnsi="Times New Roman" w:cs="Times New Roman"/>
          <w:color w:val="000000"/>
          <w:sz w:val="20"/>
          <w:szCs w:val="20"/>
        </w:rPr>
        <w:t>GCE</w:t>
      </w:r>
      <w:r w:rsidR="00784C65" w:rsidRPr="00CB785D">
        <w:rPr>
          <w:rFonts w:ascii="Times New Roman" w:hAnsi="Times New Roman" w:cs="Times New Roman"/>
          <w:color w:val="000000"/>
          <w:sz w:val="20"/>
          <w:szCs w:val="20"/>
        </w:rPr>
        <w:t>(</w:t>
      </w:r>
      <w:r w:rsidR="000A0ECE" w:rsidRPr="00CB785D">
        <w:rPr>
          <w:rFonts w:ascii="Times New Roman" w:hAnsi="Times New Roman" w:cs="Times New Roman"/>
          <w:color w:val="000000"/>
          <w:sz w:val="20"/>
          <w:szCs w:val="20"/>
        </w:rPr>
        <w:t>AL</w:t>
      </w:r>
      <w:r w:rsidR="00784C65" w:rsidRPr="00CB785D">
        <w:rPr>
          <w:rFonts w:ascii="Times New Roman" w:hAnsi="Times New Roman" w:cs="Times New Roman"/>
          <w:color w:val="000000"/>
          <w:sz w:val="20"/>
          <w:szCs w:val="20"/>
        </w:rPr>
        <w:t>)</w:t>
      </w:r>
      <w:r w:rsidR="004F0020" w:rsidRPr="00CB785D">
        <w:rPr>
          <w:rFonts w:ascii="Times New Roman" w:hAnsi="Times New Roman" w:cs="Times New Roman"/>
          <w:color w:val="000000"/>
          <w:sz w:val="20"/>
          <w:szCs w:val="20"/>
        </w:rPr>
        <w:t xml:space="preserve"> </w:t>
      </w:r>
      <w:r w:rsidR="00960BDA" w:rsidRPr="00CB785D">
        <w:rPr>
          <w:rFonts w:ascii="Times New Roman" w:hAnsi="Times New Roman" w:cs="Times New Roman"/>
          <w:color w:val="000000"/>
          <w:sz w:val="20"/>
          <w:szCs w:val="20"/>
        </w:rPr>
        <w:lastRenderedPageBreak/>
        <w:t>population</w:t>
      </w:r>
      <w:r w:rsidR="00EC30BB" w:rsidRPr="00CB785D">
        <w:rPr>
          <w:rFonts w:ascii="Times New Roman" w:hAnsi="Times New Roman" w:cs="Times New Roman"/>
          <w:sz w:val="20"/>
          <w:szCs w:val="20"/>
        </w:rPr>
        <w:t xml:space="preserve"> contributes most in the neural network model construction, followed by </w:t>
      </w:r>
      <w:r w:rsidR="00960BDA" w:rsidRPr="00CB785D">
        <w:rPr>
          <w:rFonts w:ascii="Times New Roman" w:hAnsi="Times New Roman" w:cs="Times New Roman"/>
          <w:color w:val="000000"/>
          <w:sz w:val="20"/>
          <w:szCs w:val="20"/>
        </w:rPr>
        <w:t>economically not active</w:t>
      </w:r>
      <w:r w:rsidR="00960BDA" w:rsidRPr="00CB785D">
        <w:rPr>
          <w:rFonts w:ascii="Times New Roman" w:hAnsi="Times New Roman" w:cs="Times New Roman"/>
          <w:sz w:val="20"/>
          <w:szCs w:val="20"/>
        </w:rPr>
        <w:t xml:space="preserve"> and</w:t>
      </w:r>
      <w:r w:rsidR="00EC30BB" w:rsidRPr="00CB785D">
        <w:rPr>
          <w:rFonts w:ascii="Times New Roman" w:hAnsi="Times New Roman" w:cs="Times New Roman"/>
          <w:sz w:val="20"/>
          <w:szCs w:val="20"/>
        </w:rPr>
        <w:t xml:space="preserve"> </w:t>
      </w:r>
      <w:r w:rsidR="00960BDA" w:rsidRPr="00CB785D">
        <w:rPr>
          <w:rFonts w:ascii="Times New Roman" w:hAnsi="Times New Roman" w:cs="Times New Roman"/>
          <w:color w:val="000000"/>
          <w:sz w:val="20"/>
          <w:szCs w:val="20"/>
        </w:rPr>
        <w:t>Degree and above population</w:t>
      </w:r>
      <w:r w:rsidR="00EC30BB" w:rsidRPr="00CB785D">
        <w:rPr>
          <w:rFonts w:ascii="Times New Roman" w:hAnsi="Times New Roman" w:cs="Times New Roman"/>
          <w:sz w:val="20"/>
          <w:szCs w:val="20"/>
        </w:rPr>
        <w:t>.</w:t>
      </w:r>
    </w:p>
    <w:p w14:paraId="212D253C" w14:textId="77777777" w:rsidR="000144D7" w:rsidRPr="00CB785D" w:rsidRDefault="000144D7" w:rsidP="004A7C42">
      <w:pPr>
        <w:autoSpaceDE w:val="0"/>
        <w:autoSpaceDN w:val="0"/>
        <w:adjustRightInd w:val="0"/>
        <w:spacing w:after="0" w:line="240" w:lineRule="auto"/>
        <w:rPr>
          <w:rFonts w:ascii="Times New Roman" w:hAnsi="Times New Roman" w:cs="Times New Roman"/>
          <w:b/>
          <w:bCs/>
          <w:color w:val="000000"/>
          <w:sz w:val="20"/>
          <w:szCs w:val="20"/>
        </w:rPr>
      </w:pPr>
    </w:p>
    <w:p w14:paraId="5BFA4410" w14:textId="77777777" w:rsidR="002D7F7B" w:rsidRPr="00225486" w:rsidRDefault="00960BDA" w:rsidP="004A7C42">
      <w:pPr>
        <w:autoSpaceDE w:val="0"/>
        <w:autoSpaceDN w:val="0"/>
        <w:adjustRightInd w:val="0"/>
        <w:spacing w:after="0" w:line="240" w:lineRule="auto"/>
        <w:rPr>
          <w:rFonts w:ascii="Times New Roman" w:hAnsi="Times New Roman" w:cs="Times New Roman"/>
          <w:bCs/>
          <w:color w:val="000000"/>
          <w:sz w:val="16"/>
          <w:szCs w:val="16"/>
        </w:rPr>
      </w:pPr>
      <w:r w:rsidRPr="00225486">
        <w:rPr>
          <w:rFonts w:ascii="Times New Roman" w:hAnsi="Times New Roman" w:cs="Times New Roman"/>
          <w:bCs/>
          <w:color w:val="000000"/>
          <w:sz w:val="16"/>
          <w:szCs w:val="16"/>
        </w:rPr>
        <w:t>Table 1</w:t>
      </w:r>
      <w:r w:rsidR="00365AB8" w:rsidRPr="00225486">
        <w:rPr>
          <w:rFonts w:ascii="Times New Roman" w:hAnsi="Times New Roman" w:cs="Times New Roman"/>
          <w:bCs/>
          <w:color w:val="000000"/>
          <w:sz w:val="16"/>
          <w:szCs w:val="16"/>
        </w:rPr>
        <w:t>2</w:t>
      </w:r>
      <w:r w:rsidR="00225486" w:rsidRPr="00225486">
        <w:rPr>
          <w:rFonts w:ascii="Times New Roman" w:hAnsi="Times New Roman" w:cs="Times New Roman"/>
          <w:bCs/>
          <w:color w:val="000000"/>
          <w:sz w:val="16"/>
          <w:szCs w:val="16"/>
        </w:rPr>
        <w:t>.</w:t>
      </w:r>
      <w:r w:rsidRPr="00225486">
        <w:rPr>
          <w:rFonts w:ascii="Times New Roman" w:hAnsi="Times New Roman" w:cs="Times New Roman"/>
          <w:bCs/>
          <w:color w:val="000000"/>
          <w:sz w:val="16"/>
          <w:szCs w:val="16"/>
        </w:rPr>
        <w:t xml:space="preserve"> Independent Variable Importance</w:t>
      </w:r>
    </w:p>
    <w:p w14:paraId="2B120EC7" w14:textId="77777777" w:rsidR="00225486" w:rsidRPr="00225486" w:rsidRDefault="00225486" w:rsidP="004A7C42">
      <w:pPr>
        <w:autoSpaceDE w:val="0"/>
        <w:autoSpaceDN w:val="0"/>
        <w:adjustRightInd w:val="0"/>
        <w:spacing w:after="0" w:line="240" w:lineRule="auto"/>
        <w:rPr>
          <w:rFonts w:ascii="Times New Roman" w:hAnsi="Times New Roman" w:cs="Times New Roman"/>
          <w:sz w:val="16"/>
          <w:szCs w:val="16"/>
        </w:rPr>
      </w:pPr>
    </w:p>
    <w:tbl>
      <w:tblPr>
        <w:tblW w:w="610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55"/>
        <w:gridCol w:w="1170"/>
        <w:gridCol w:w="2880"/>
      </w:tblGrid>
      <w:tr w:rsidR="002D7F7B" w:rsidRPr="00225486" w14:paraId="52D7D67C" w14:textId="77777777" w:rsidTr="0005578E">
        <w:trPr>
          <w:cantSplit/>
        </w:trPr>
        <w:tc>
          <w:tcPr>
            <w:tcW w:w="2055" w:type="dxa"/>
            <w:shd w:val="clear" w:color="auto" w:fill="FFFFFF"/>
          </w:tcPr>
          <w:p w14:paraId="6ECDB085" w14:textId="77777777" w:rsidR="002D7F7B" w:rsidRPr="00225486" w:rsidRDefault="000447A7" w:rsidP="0005578E">
            <w:pPr>
              <w:autoSpaceDE w:val="0"/>
              <w:autoSpaceDN w:val="0"/>
              <w:adjustRightInd w:val="0"/>
              <w:spacing w:after="0" w:line="240" w:lineRule="auto"/>
              <w:rPr>
                <w:rFonts w:ascii="Times New Roman" w:hAnsi="Times New Roman" w:cs="Times New Roman"/>
                <w:sz w:val="16"/>
                <w:szCs w:val="16"/>
              </w:rPr>
            </w:pPr>
            <w:r w:rsidRPr="00225486">
              <w:rPr>
                <w:rFonts w:ascii="Times New Roman" w:hAnsi="Times New Roman" w:cs="Times New Roman"/>
                <w:sz w:val="16"/>
                <w:szCs w:val="16"/>
              </w:rPr>
              <w:t>Variables</w:t>
            </w:r>
          </w:p>
        </w:tc>
        <w:tc>
          <w:tcPr>
            <w:tcW w:w="1170" w:type="dxa"/>
            <w:shd w:val="clear" w:color="auto" w:fill="FFFFFF"/>
          </w:tcPr>
          <w:p w14:paraId="63F9E26A" w14:textId="77777777" w:rsidR="002D7F7B" w:rsidRPr="00225486" w:rsidRDefault="002D7F7B" w:rsidP="0005578E">
            <w:pPr>
              <w:autoSpaceDE w:val="0"/>
              <w:autoSpaceDN w:val="0"/>
              <w:adjustRightInd w:val="0"/>
              <w:spacing w:after="0" w:line="240" w:lineRule="auto"/>
              <w:ind w:left="60" w:right="60"/>
              <w:jc w:val="center"/>
              <w:rPr>
                <w:rFonts w:ascii="Times New Roman" w:hAnsi="Times New Roman" w:cs="Times New Roman"/>
                <w:color w:val="000000"/>
                <w:sz w:val="16"/>
                <w:szCs w:val="16"/>
              </w:rPr>
            </w:pPr>
            <w:r w:rsidRPr="00225486">
              <w:rPr>
                <w:rFonts w:ascii="Times New Roman" w:hAnsi="Times New Roman" w:cs="Times New Roman"/>
                <w:color w:val="000000"/>
                <w:sz w:val="16"/>
                <w:szCs w:val="16"/>
              </w:rPr>
              <w:t>Importance</w:t>
            </w:r>
          </w:p>
        </w:tc>
        <w:tc>
          <w:tcPr>
            <w:tcW w:w="2880" w:type="dxa"/>
            <w:shd w:val="clear" w:color="auto" w:fill="FFFFFF"/>
          </w:tcPr>
          <w:p w14:paraId="046FDF58" w14:textId="77777777" w:rsidR="002D7F7B" w:rsidRPr="00225486" w:rsidRDefault="002D7F7B" w:rsidP="0005578E">
            <w:pPr>
              <w:autoSpaceDE w:val="0"/>
              <w:autoSpaceDN w:val="0"/>
              <w:adjustRightInd w:val="0"/>
              <w:spacing w:after="0" w:line="240" w:lineRule="auto"/>
              <w:ind w:left="60" w:right="60"/>
              <w:jc w:val="center"/>
              <w:rPr>
                <w:rFonts w:ascii="Times New Roman" w:hAnsi="Times New Roman" w:cs="Times New Roman"/>
                <w:color w:val="000000"/>
                <w:sz w:val="16"/>
                <w:szCs w:val="16"/>
              </w:rPr>
            </w:pPr>
            <w:r w:rsidRPr="00225486">
              <w:rPr>
                <w:rFonts w:ascii="Times New Roman" w:hAnsi="Times New Roman" w:cs="Times New Roman"/>
                <w:color w:val="000000"/>
                <w:sz w:val="16"/>
                <w:szCs w:val="16"/>
              </w:rPr>
              <w:t>Normalized Importance</w:t>
            </w:r>
          </w:p>
        </w:tc>
      </w:tr>
      <w:tr w:rsidR="002D7F7B" w:rsidRPr="00225486" w14:paraId="53BC1E2C" w14:textId="77777777" w:rsidTr="0005578E">
        <w:trPr>
          <w:cantSplit/>
        </w:trPr>
        <w:tc>
          <w:tcPr>
            <w:tcW w:w="2055" w:type="dxa"/>
            <w:shd w:val="clear" w:color="auto" w:fill="FFFFFF"/>
            <w:vAlign w:val="center"/>
          </w:tcPr>
          <w:p w14:paraId="3D4C30A2"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Male</w:t>
            </w:r>
          </w:p>
        </w:tc>
        <w:tc>
          <w:tcPr>
            <w:tcW w:w="1170" w:type="dxa"/>
            <w:shd w:val="clear" w:color="auto" w:fill="FFFFFF"/>
          </w:tcPr>
          <w:p w14:paraId="2EF28BAC"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.059</w:t>
            </w:r>
          </w:p>
        </w:tc>
        <w:tc>
          <w:tcPr>
            <w:tcW w:w="2880" w:type="dxa"/>
            <w:shd w:val="clear" w:color="auto" w:fill="FFFFFF"/>
          </w:tcPr>
          <w:p w14:paraId="29E510A4"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49.7%</w:t>
            </w:r>
          </w:p>
        </w:tc>
      </w:tr>
      <w:tr w:rsidR="002D7F7B" w:rsidRPr="00225486" w14:paraId="5899AF2E" w14:textId="77777777" w:rsidTr="0005578E">
        <w:trPr>
          <w:cantSplit/>
        </w:trPr>
        <w:tc>
          <w:tcPr>
            <w:tcW w:w="2055" w:type="dxa"/>
            <w:shd w:val="clear" w:color="auto" w:fill="FFFFFF"/>
            <w:vAlign w:val="center"/>
          </w:tcPr>
          <w:p w14:paraId="72DE5978"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Female</w:t>
            </w:r>
          </w:p>
        </w:tc>
        <w:tc>
          <w:tcPr>
            <w:tcW w:w="1170" w:type="dxa"/>
            <w:shd w:val="clear" w:color="auto" w:fill="FFFFFF"/>
          </w:tcPr>
          <w:p w14:paraId="571B487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.044</w:t>
            </w:r>
          </w:p>
        </w:tc>
        <w:tc>
          <w:tcPr>
            <w:tcW w:w="2880" w:type="dxa"/>
            <w:shd w:val="clear" w:color="auto" w:fill="FFFFFF"/>
          </w:tcPr>
          <w:p w14:paraId="4CB86223"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37.3%</w:t>
            </w:r>
          </w:p>
        </w:tc>
      </w:tr>
      <w:tr w:rsidR="002D7F7B" w:rsidRPr="00225486" w14:paraId="0B205B1A" w14:textId="77777777" w:rsidTr="0005578E">
        <w:trPr>
          <w:cantSplit/>
        </w:trPr>
        <w:tc>
          <w:tcPr>
            <w:tcW w:w="2055" w:type="dxa"/>
            <w:shd w:val="clear" w:color="auto" w:fill="FFFFFF"/>
            <w:vAlign w:val="center"/>
          </w:tcPr>
          <w:p w14:paraId="1AE26914"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@019</w:t>
            </w:r>
          </w:p>
        </w:tc>
        <w:tc>
          <w:tcPr>
            <w:tcW w:w="1170" w:type="dxa"/>
            <w:shd w:val="clear" w:color="auto" w:fill="FFFFFF"/>
          </w:tcPr>
          <w:p w14:paraId="7AE5F748"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.063</w:t>
            </w:r>
          </w:p>
        </w:tc>
        <w:tc>
          <w:tcPr>
            <w:tcW w:w="2880" w:type="dxa"/>
            <w:shd w:val="clear" w:color="auto" w:fill="FFFFFF"/>
          </w:tcPr>
          <w:p w14:paraId="634C8F3F"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53.6%</w:t>
            </w:r>
          </w:p>
        </w:tc>
      </w:tr>
      <w:tr w:rsidR="002D7F7B" w:rsidRPr="00225486" w14:paraId="59093224" w14:textId="77777777" w:rsidTr="0005578E">
        <w:trPr>
          <w:cantSplit/>
        </w:trPr>
        <w:tc>
          <w:tcPr>
            <w:tcW w:w="2055" w:type="dxa"/>
            <w:shd w:val="clear" w:color="auto" w:fill="FFFFFF"/>
            <w:vAlign w:val="center"/>
          </w:tcPr>
          <w:p w14:paraId="7353A78B"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@20ampabove</w:t>
            </w:r>
          </w:p>
        </w:tc>
        <w:tc>
          <w:tcPr>
            <w:tcW w:w="1170" w:type="dxa"/>
            <w:shd w:val="clear" w:color="auto" w:fill="FFFFFF"/>
          </w:tcPr>
          <w:p w14:paraId="6B4F7B0D"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.041</w:t>
            </w:r>
          </w:p>
        </w:tc>
        <w:tc>
          <w:tcPr>
            <w:tcW w:w="2880" w:type="dxa"/>
            <w:shd w:val="clear" w:color="auto" w:fill="FFFFFF"/>
          </w:tcPr>
          <w:p w14:paraId="63308FC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34.2%</w:t>
            </w:r>
          </w:p>
        </w:tc>
      </w:tr>
      <w:tr w:rsidR="002D7F7B" w:rsidRPr="00225486" w14:paraId="3A57816D" w14:textId="77777777" w:rsidTr="0005578E">
        <w:trPr>
          <w:cantSplit/>
        </w:trPr>
        <w:tc>
          <w:tcPr>
            <w:tcW w:w="2055" w:type="dxa"/>
            <w:shd w:val="clear" w:color="auto" w:fill="FFFFFF"/>
            <w:vAlign w:val="center"/>
          </w:tcPr>
          <w:p w14:paraId="50D56F49"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Primary</w:t>
            </w:r>
          </w:p>
        </w:tc>
        <w:tc>
          <w:tcPr>
            <w:tcW w:w="1170" w:type="dxa"/>
            <w:shd w:val="clear" w:color="auto" w:fill="FFFFFF"/>
          </w:tcPr>
          <w:p w14:paraId="271B260D"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.021</w:t>
            </w:r>
          </w:p>
        </w:tc>
        <w:tc>
          <w:tcPr>
            <w:tcW w:w="2880" w:type="dxa"/>
            <w:shd w:val="clear" w:color="auto" w:fill="FFFFFF"/>
          </w:tcPr>
          <w:p w14:paraId="578F9517"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17.6%</w:t>
            </w:r>
          </w:p>
        </w:tc>
      </w:tr>
      <w:tr w:rsidR="002D7F7B" w:rsidRPr="00225486" w14:paraId="5B86B84C" w14:textId="77777777" w:rsidTr="0005578E">
        <w:trPr>
          <w:cantSplit/>
        </w:trPr>
        <w:tc>
          <w:tcPr>
            <w:tcW w:w="2055" w:type="dxa"/>
            <w:shd w:val="clear" w:color="auto" w:fill="FFFFFF"/>
            <w:vAlign w:val="center"/>
          </w:tcPr>
          <w:p w14:paraId="4A0D05EB"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Secondary</w:t>
            </w:r>
          </w:p>
        </w:tc>
        <w:tc>
          <w:tcPr>
            <w:tcW w:w="1170" w:type="dxa"/>
            <w:shd w:val="clear" w:color="auto" w:fill="FFFFFF"/>
          </w:tcPr>
          <w:p w14:paraId="70A8E19C"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.024</w:t>
            </w:r>
          </w:p>
        </w:tc>
        <w:tc>
          <w:tcPr>
            <w:tcW w:w="2880" w:type="dxa"/>
            <w:shd w:val="clear" w:color="auto" w:fill="FFFFFF"/>
          </w:tcPr>
          <w:p w14:paraId="19E40454"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20.2%</w:t>
            </w:r>
          </w:p>
        </w:tc>
      </w:tr>
      <w:tr w:rsidR="00784C65" w:rsidRPr="00225486" w14:paraId="26C6AD06" w14:textId="77777777" w:rsidTr="0005578E">
        <w:trPr>
          <w:cantSplit/>
        </w:trPr>
        <w:tc>
          <w:tcPr>
            <w:tcW w:w="2055" w:type="dxa"/>
            <w:shd w:val="clear" w:color="auto" w:fill="FFFFFF"/>
          </w:tcPr>
          <w:p w14:paraId="5A5914C6" w14:textId="77777777" w:rsidR="00784C65" w:rsidRPr="00225486" w:rsidRDefault="00784C65"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GCE(OL)</w:t>
            </w:r>
          </w:p>
        </w:tc>
        <w:tc>
          <w:tcPr>
            <w:tcW w:w="1170" w:type="dxa"/>
            <w:shd w:val="clear" w:color="auto" w:fill="FFFFFF"/>
          </w:tcPr>
          <w:p w14:paraId="267ECF9D" w14:textId="77777777" w:rsidR="00784C65" w:rsidRPr="00225486" w:rsidRDefault="00784C65"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.070</w:t>
            </w:r>
          </w:p>
        </w:tc>
        <w:tc>
          <w:tcPr>
            <w:tcW w:w="2880" w:type="dxa"/>
            <w:shd w:val="clear" w:color="auto" w:fill="FFFFFF"/>
          </w:tcPr>
          <w:p w14:paraId="69EF9226" w14:textId="77777777" w:rsidR="00784C65" w:rsidRPr="00225486" w:rsidRDefault="00784C65"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59.0%</w:t>
            </w:r>
          </w:p>
        </w:tc>
      </w:tr>
      <w:tr w:rsidR="00784C65" w:rsidRPr="00225486" w14:paraId="41D05888" w14:textId="77777777" w:rsidTr="0005578E">
        <w:trPr>
          <w:cantSplit/>
        </w:trPr>
        <w:tc>
          <w:tcPr>
            <w:tcW w:w="2055" w:type="dxa"/>
            <w:shd w:val="clear" w:color="auto" w:fill="FFFFFF"/>
          </w:tcPr>
          <w:p w14:paraId="2EE88444" w14:textId="77777777" w:rsidR="00784C65" w:rsidRPr="00225486" w:rsidRDefault="00784C65"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GCE(AL)</w:t>
            </w:r>
          </w:p>
        </w:tc>
        <w:tc>
          <w:tcPr>
            <w:tcW w:w="1170" w:type="dxa"/>
            <w:shd w:val="clear" w:color="auto" w:fill="FFFFFF"/>
          </w:tcPr>
          <w:p w14:paraId="2926EA50" w14:textId="77777777" w:rsidR="00784C65" w:rsidRPr="00225486" w:rsidRDefault="00784C65"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.119</w:t>
            </w:r>
          </w:p>
        </w:tc>
        <w:tc>
          <w:tcPr>
            <w:tcW w:w="2880" w:type="dxa"/>
            <w:shd w:val="clear" w:color="auto" w:fill="FFFFFF"/>
          </w:tcPr>
          <w:p w14:paraId="54F7CF16" w14:textId="77777777" w:rsidR="00784C65" w:rsidRPr="00225486" w:rsidRDefault="00784C65"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100.0%</w:t>
            </w:r>
          </w:p>
        </w:tc>
      </w:tr>
      <w:tr w:rsidR="002D7F7B" w:rsidRPr="00225486" w14:paraId="11CA09FD" w14:textId="77777777" w:rsidTr="0005578E">
        <w:trPr>
          <w:cantSplit/>
        </w:trPr>
        <w:tc>
          <w:tcPr>
            <w:tcW w:w="2055" w:type="dxa"/>
            <w:shd w:val="clear" w:color="auto" w:fill="FFFFFF"/>
            <w:vAlign w:val="center"/>
          </w:tcPr>
          <w:p w14:paraId="70E13591"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Degreeandabove</w:t>
            </w:r>
          </w:p>
        </w:tc>
        <w:tc>
          <w:tcPr>
            <w:tcW w:w="1170" w:type="dxa"/>
            <w:shd w:val="clear" w:color="auto" w:fill="FFFFFF"/>
          </w:tcPr>
          <w:p w14:paraId="0AD0E58E"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.113</w:t>
            </w:r>
          </w:p>
        </w:tc>
        <w:tc>
          <w:tcPr>
            <w:tcW w:w="2880" w:type="dxa"/>
            <w:shd w:val="clear" w:color="auto" w:fill="FFFFFF"/>
          </w:tcPr>
          <w:p w14:paraId="0B031F07"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95.5%</w:t>
            </w:r>
          </w:p>
        </w:tc>
      </w:tr>
      <w:tr w:rsidR="002D7F7B" w:rsidRPr="00225486" w14:paraId="31060619" w14:textId="77777777" w:rsidTr="0005578E">
        <w:trPr>
          <w:cantSplit/>
        </w:trPr>
        <w:tc>
          <w:tcPr>
            <w:tcW w:w="2055" w:type="dxa"/>
            <w:shd w:val="clear" w:color="auto" w:fill="FFFFFF"/>
            <w:vAlign w:val="center"/>
          </w:tcPr>
          <w:p w14:paraId="0EEDFC77"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Noschooling</w:t>
            </w:r>
          </w:p>
        </w:tc>
        <w:tc>
          <w:tcPr>
            <w:tcW w:w="1170" w:type="dxa"/>
            <w:shd w:val="clear" w:color="auto" w:fill="FFFFFF"/>
          </w:tcPr>
          <w:p w14:paraId="5AFB14A1"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.028</w:t>
            </w:r>
          </w:p>
        </w:tc>
        <w:tc>
          <w:tcPr>
            <w:tcW w:w="2880" w:type="dxa"/>
            <w:shd w:val="clear" w:color="auto" w:fill="FFFFFF"/>
          </w:tcPr>
          <w:p w14:paraId="6D53558D"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23.4%</w:t>
            </w:r>
          </w:p>
        </w:tc>
      </w:tr>
      <w:tr w:rsidR="002D7F7B" w:rsidRPr="00225486" w14:paraId="121F5DC5" w14:textId="77777777" w:rsidTr="0005578E">
        <w:trPr>
          <w:cantSplit/>
        </w:trPr>
        <w:tc>
          <w:tcPr>
            <w:tcW w:w="2055" w:type="dxa"/>
            <w:shd w:val="clear" w:color="auto" w:fill="FFFFFF"/>
            <w:vAlign w:val="center"/>
          </w:tcPr>
          <w:p w14:paraId="4F24BAEF"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Unemployed</w:t>
            </w:r>
          </w:p>
        </w:tc>
        <w:tc>
          <w:tcPr>
            <w:tcW w:w="1170" w:type="dxa"/>
            <w:shd w:val="clear" w:color="auto" w:fill="FFFFFF"/>
          </w:tcPr>
          <w:p w14:paraId="4F243219"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.031</w:t>
            </w:r>
          </w:p>
        </w:tc>
        <w:tc>
          <w:tcPr>
            <w:tcW w:w="2880" w:type="dxa"/>
            <w:shd w:val="clear" w:color="auto" w:fill="FFFFFF"/>
          </w:tcPr>
          <w:p w14:paraId="3AA2C9A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26.3%</w:t>
            </w:r>
          </w:p>
        </w:tc>
      </w:tr>
      <w:tr w:rsidR="002D7F7B" w:rsidRPr="00225486" w14:paraId="098B3F13" w14:textId="77777777" w:rsidTr="0005578E">
        <w:trPr>
          <w:cantSplit/>
        </w:trPr>
        <w:tc>
          <w:tcPr>
            <w:tcW w:w="2055" w:type="dxa"/>
            <w:shd w:val="clear" w:color="auto" w:fill="FFFFFF"/>
            <w:vAlign w:val="center"/>
          </w:tcPr>
          <w:p w14:paraId="585D0E54"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Employed</w:t>
            </w:r>
          </w:p>
        </w:tc>
        <w:tc>
          <w:tcPr>
            <w:tcW w:w="1170" w:type="dxa"/>
            <w:shd w:val="clear" w:color="auto" w:fill="FFFFFF"/>
          </w:tcPr>
          <w:p w14:paraId="04FB9C76"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.083</w:t>
            </w:r>
          </w:p>
        </w:tc>
        <w:tc>
          <w:tcPr>
            <w:tcW w:w="2880" w:type="dxa"/>
            <w:shd w:val="clear" w:color="auto" w:fill="FFFFFF"/>
          </w:tcPr>
          <w:p w14:paraId="43AE1C94"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70.4%</w:t>
            </w:r>
          </w:p>
        </w:tc>
      </w:tr>
      <w:tr w:rsidR="002D7F7B" w:rsidRPr="00225486" w14:paraId="2BBD84B3" w14:textId="77777777" w:rsidTr="0005578E">
        <w:trPr>
          <w:cantSplit/>
        </w:trPr>
        <w:tc>
          <w:tcPr>
            <w:tcW w:w="2055" w:type="dxa"/>
            <w:shd w:val="clear" w:color="auto" w:fill="FFFFFF"/>
            <w:vAlign w:val="center"/>
          </w:tcPr>
          <w:p w14:paraId="3DFF5F32"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Economicallynotactive</w:t>
            </w:r>
          </w:p>
        </w:tc>
        <w:tc>
          <w:tcPr>
            <w:tcW w:w="1170" w:type="dxa"/>
            <w:shd w:val="clear" w:color="auto" w:fill="FFFFFF"/>
          </w:tcPr>
          <w:p w14:paraId="08F3C9D9"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.114</w:t>
            </w:r>
          </w:p>
        </w:tc>
        <w:tc>
          <w:tcPr>
            <w:tcW w:w="2880" w:type="dxa"/>
            <w:shd w:val="clear" w:color="auto" w:fill="FFFFFF"/>
          </w:tcPr>
          <w:p w14:paraId="0B9344A7"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96.5%</w:t>
            </w:r>
          </w:p>
        </w:tc>
      </w:tr>
      <w:tr w:rsidR="002D7F7B" w:rsidRPr="00225486" w14:paraId="278957F9" w14:textId="77777777" w:rsidTr="0005578E">
        <w:trPr>
          <w:cantSplit/>
        </w:trPr>
        <w:tc>
          <w:tcPr>
            <w:tcW w:w="2055" w:type="dxa"/>
            <w:shd w:val="clear" w:color="auto" w:fill="FFFFFF"/>
            <w:vAlign w:val="center"/>
          </w:tcPr>
          <w:p w14:paraId="20988C30"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Meanhouseholdincome</w:t>
            </w:r>
          </w:p>
        </w:tc>
        <w:tc>
          <w:tcPr>
            <w:tcW w:w="1170" w:type="dxa"/>
            <w:shd w:val="clear" w:color="auto" w:fill="FFFFFF"/>
          </w:tcPr>
          <w:p w14:paraId="1746DA04"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.026</w:t>
            </w:r>
          </w:p>
        </w:tc>
        <w:tc>
          <w:tcPr>
            <w:tcW w:w="2880" w:type="dxa"/>
            <w:shd w:val="clear" w:color="auto" w:fill="FFFFFF"/>
          </w:tcPr>
          <w:p w14:paraId="1426975C"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22.1%</w:t>
            </w:r>
          </w:p>
        </w:tc>
      </w:tr>
      <w:tr w:rsidR="002D7F7B" w:rsidRPr="00225486" w14:paraId="303372D7" w14:textId="77777777" w:rsidTr="0005578E">
        <w:trPr>
          <w:cantSplit/>
        </w:trPr>
        <w:tc>
          <w:tcPr>
            <w:tcW w:w="2055" w:type="dxa"/>
            <w:shd w:val="clear" w:color="auto" w:fill="FFFFFF"/>
            <w:vAlign w:val="center"/>
          </w:tcPr>
          <w:p w14:paraId="5B00C419"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Foodexpenditure</w:t>
            </w:r>
          </w:p>
        </w:tc>
        <w:tc>
          <w:tcPr>
            <w:tcW w:w="1170" w:type="dxa"/>
            <w:shd w:val="clear" w:color="auto" w:fill="FFFFFF"/>
          </w:tcPr>
          <w:p w14:paraId="476FC85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.064</w:t>
            </w:r>
          </w:p>
        </w:tc>
        <w:tc>
          <w:tcPr>
            <w:tcW w:w="2880" w:type="dxa"/>
            <w:shd w:val="clear" w:color="auto" w:fill="FFFFFF"/>
          </w:tcPr>
          <w:p w14:paraId="2665F34C"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54.3%</w:t>
            </w:r>
          </w:p>
        </w:tc>
      </w:tr>
      <w:tr w:rsidR="002D7F7B" w:rsidRPr="00225486" w14:paraId="2EE801DF" w14:textId="77777777" w:rsidTr="0005578E">
        <w:trPr>
          <w:cantSplit/>
        </w:trPr>
        <w:tc>
          <w:tcPr>
            <w:tcW w:w="2055" w:type="dxa"/>
            <w:shd w:val="clear" w:color="auto" w:fill="FFFFFF"/>
            <w:vAlign w:val="center"/>
          </w:tcPr>
          <w:p w14:paraId="40C97FD7"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Nonfoodexpenditure</w:t>
            </w:r>
          </w:p>
        </w:tc>
        <w:tc>
          <w:tcPr>
            <w:tcW w:w="1170" w:type="dxa"/>
            <w:shd w:val="clear" w:color="auto" w:fill="FFFFFF"/>
          </w:tcPr>
          <w:p w14:paraId="0D3A3DDD"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.023</w:t>
            </w:r>
          </w:p>
        </w:tc>
        <w:tc>
          <w:tcPr>
            <w:tcW w:w="2880" w:type="dxa"/>
            <w:shd w:val="clear" w:color="auto" w:fill="FFFFFF"/>
          </w:tcPr>
          <w:p w14:paraId="0E640A33"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19.5%</w:t>
            </w:r>
          </w:p>
        </w:tc>
      </w:tr>
      <w:tr w:rsidR="002D7F7B" w:rsidRPr="00225486" w14:paraId="51E62642" w14:textId="77777777" w:rsidTr="0005578E">
        <w:trPr>
          <w:cantSplit/>
        </w:trPr>
        <w:tc>
          <w:tcPr>
            <w:tcW w:w="2055" w:type="dxa"/>
            <w:shd w:val="clear" w:color="auto" w:fill="FFFFFF"/>
            <w:vAlign w:val="center"/>
          </w:tcPr>
          <w:p w14:paraId="159C9C75"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obs_valmm</w:t>
            </w:r>
          </w:p>
        </w:tc>
        <w:tc>
          <w:tcPr>
            <w:tcW w:w="1170" w:type="dxa"/>
            <w:shd w:val="clear" w:color="auto" w:fill="FFFFFF"/>
          </w:tcPr>
          <w:p w14:paraId="342B032E"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.006</w:t>
            </w:r>
          </w:p>
        </w:tc>
        <w:tc>
          <w:tcPr>
            <w:tcW w:w="2880" w:type="dxa"/>
            <w:shd w:val="clear" w:color="auto" w:fill="FFFFFF"/>
          </w:tcPr>
          <w:p w14:paraId="7125CAE8"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4.8%</w:t>
            </w:r>
          </w:p>
        </w:tc>
      </w:tr>
      <w:tr w:rsidR="002D7F7B" w:rsidRPr="00225486" w14:paraId="305317D4" w14:textId="77777777" w:rsidTr="0005578E">
        <w:trPr>
          <w:cantSplit/>
        </w:trPr>
        <w:tc>
          <w:tcPr>
            <w:tcW w:w="2055" w:type="dxa"/>
            <w:shd w:val="clear" w:color="auto" w:fill="FFFFFF"/>
            <w:vAlign w:val="center"/>
          </w:tcPr>
          <w:p w14:paraId="0556951C"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Tempmax</w:t>
            </w:r>
          </w:p>
        </w:tc>
        <w:tc>
          <w:tcPr>
            <w:tcW w:w="1170" w:type="dxa"/>
            <w:shd w:val="clear" w:color="auto" w:fill="FFFFFF"/>
          </w:tcPr>
          <w:p w14:paraId="65A3128F"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.040</w:t>
            </w:r>
          </w:p>
        </w:tc>
        <w:tc>
          <w:tcPr>
            <w:tcW w:w="2880" w:type="dxa"/>
            <w:shd w:val="clear" w:color="auto" w:fill="FFFFFF"/>
          </w:tcPr>
          <w:p w14:paraId="3C0BEB6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33.9%</w:t>
            </w:r>
          </w:p>
        </w:tc>
      </w:tr>
      <w:tr w:rsidR="002D7F7B" w:rsidRPr="00225486" w14:paraId="3C4CA6C2" w14:textId="77777777" w:rsidTr="0005578E">
        <w:trPr>
          <w:cantSplit/>
        </w:trPr>
        <w:tc>
          <w:tcPr>
            <w:tcW w:w="2055" w:type="dxa"/>
            <w:shd w:val="clear" w:color="auto" w:fill="FFFFFF"/>
            <w:vAlign w:val="center"/>
          </w:tcPr>
          <w:p w14:paraId="7EC5DD14"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RelativeHumidity</w:t>
            </w:r>
          </w:p>
        </w:tc>
        <w:tc>
          <w:tcPr>
            <w:tcW w:w="1170" w:type="dxa"/>
            <w:shd w:val="clear" w:color="auto" w:fill="FFFFFF"/>
          </w:tcPr>
          <w:p w14:paraId="07BF49E5"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.030</w:t>
            </w:r>
          </w:p>
        </w:tc>
        <w:tc>
          <w:tcPr>
            <w:tcW w:w="2880" w:type="dxa"/>
            <w:shd w:val="clear" w:color="auto" w:fill="FFFFFF"/>
          </w:tcPr>
          <w:p w14:paraId="508292F5"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25.4%</w:t>
            </w:r>
          </w:p>
        </w:tc>
      </w:tr>
    </w:tbl>
    <w:p w14:paraId="63A62D93" w14:textId="77777777" w:rsidR="002D7F7B" w:rsidRPr="00CB785D" w:rsidRDefault="00D927C4" w:rsidP="004A7C42">
      <w:pPr>
        <w:autoSpaceDE w:val="0"/>
        <w:autoSpaceDN w:val="0"/>
        <w:adjustRightInd w:val="0"/>
        <w:spacing w:after="0" w:line="240" w:lineRule="auto"/>
        <w:rPr>
          <w:rFonts w:ascii="Times New Roman" w:hAnsi="Times New Roman" w:cs="Times New Roman"/>
          <w:sz w:val="20"/>
          <w:szCs w:val="20"/>
        </w:rPr>
      </w:pPr>
      <w:r w:rsidRPr="00CB785D">
        <w:rPr>
          <w:rFonts w:ascii="Times New Roman" w:hAnsi="Times New Roman" w:cs="Times New Roman"/>
          <w:noProof/>
          <w:sz w:val="20"/>
          <w:szCs w:val="20"/>
        </w:rPr>
        <w:drawing>
          <wp:inline distT="0" distB="0" distL="0" distR="0" wp14:anchorId="1145B2E7" wp14:editId="39ED1312">
            <wp:extent cx="5359179" cy="2417196"/>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177" cy="2417195"/>
                    </a:xfrm>
                    <a:prstGeom prst="rect">
                      <a:avLst/>
                    </a:prstGeom>
                    <a:noFill/>
                    <a:ln>
                      <a:noFill/>
                    </a:ln>
                  </pic:spPr>
                </pic:pic>
              </a:graphicData>
            </a:graphic>
          </wp:inline>
        </w:drawing>
      </w:r>
    </w:p>
    <w:p w14:paraId="792F5D14" w14:textId="77777777" w:rsidR="00EC30BB" w:rsidRPr="0065290D" w:rsidRDefault="0065290D" w:rsidP="004A7C42">
      <w:pPr>
        <w:autoSpaceDE w:val="0"/>
        <w:autoSpaceDN w:val="0"/>
        <w:adjustRightInd w:val="0"/>
        <w:spacing w:after="0" w:line="240" w:lineRule="auto"/>
        <w:rPr>
          <w:rFonts w:ascii="Times New Roman" w:hAnsi="Times New Roman" w:cs="Times New Roman"/>
          <w:sz w:val="16"/>
          <w:szCs w:val="16"/>
        </w:rPr>
      </w:pPr>
      <w:r w:rsidRPr="0065290D">
        <w:rPr>
          <w:rFonts w:ascii="Times New Roman" w:hAnsi="Times New Roman" w:cs="Times New Roman"/>
          <w:sz w:val="16"/>
          <w:szCs w:val="16"/>
        </w:rPr>
        <w:t>Fig.</w:t>
      </w:r>
      <w:r w:rsidR="003124D8" w:rsidRPr="0065290D">
        <w:rPr>
          <w:rFonts w:ascii="Times New Roman" w:hAnsi="Times New Roman" w:cs="Times New Roman"/>
          <w:sz w:val="16"/>
          <w:szCs w:val="16"/>
        </w:rPr>
        <w:t xml:space="preserve"> </w:t>
      </w:r>
      <w:r w:rsidR="004976D3">
        <w:rPr>
          <w:rFonts w:ascii="Times New Roman" w:hAnsi="Times New Roman" w:cs="Times New Roman"/>
          <w:sz w:val="16"/>
          <w:szCs w:val="16"/>
        </w:rPr>
        <w:t>11</w:t>
      </w:r>
      <w:r w:rsidRPr="0065290D">
        <w:rPr>
          <w:rFonts w:ascii="Times New Roman" w:hAnsi="Times New Roman" w:cs="Times New Roman"/>
          <w:sz w:val="16"/>
          <w:szCs w:val="16"/>
        </w:rPr>
        <w:t>.</w:t>
      </w:r>
      <w:r w:rsidR="003124D8" w:rsidRPr="0065290D">
        <w:rPr>
          <w:rFonts w:ascii="Times New Roman" w:hAnsi="Times New Roman" w:cs="Times New Roman"/>
          <w:sz w:val="16"/>
          <w:szCs w:val="16"/>
        </w:rPr>
        <w:t xml:space="preserve"> Normalized Importance</w:t>
      </w:r>
    </w:p>
    <w:p w14:paraId="2912D20F" w14:textId="77777777" w:rsidR="003124D8" w:rsidRPr="00CB785D" w:rsidRDefault="003124D8" w:rsidP="004A7C42">
      <w:pPr>
        <w:autoSpaceDE w:val="0"/>
        <w:autoSpaceDN w:val="0"/>
        <w:adjustRightInd w:val="0"/>
        <w:spacing w:after="0" w:line="240" w:lineRule="auto"/>
        <w:rPr>
          <w:rFonts w:ascii="Times New Roman" w:hAnsi="Times New Roman" w:cs="Times New Roman"/>
          <w:b/>
          <w:sz w:val="20"/>
          <w:szCs w:val="20"/>
        </w:rPr>
      </w:pPr>
    </w:p>
    <w:p w14:paraId="3CBFFA08" w14:textId="77777777" w:rsidR="003018B5" w:rsidRDefault="003018B5">
      <w:pPr>
        <w:rPr>
          <w:rFonts w:ascii="Times New Roman" w:hAnsi="Times New Roman" w:cs="Times New Roman"/>
          <w:b/>
          <w:sz w:val="20"/>
          <w:szCs w:val="20"/>
        </w:rPr>
      </w:pPr>
      <w:r>
        <w:rPr>
          <w:rFonts w:ascii="Times New Roman" w:hAnsi="Times New Roman" w:cs="Times New Roman"/>
          <w:b/>
          <w:sz w:val="20"/>
          <w:szCs w:val="20"/>
        </w:rPr>
        <w:br w:type="page"/>
      </w:r>
    </w:p>
    <w:p w14:paraId="521164C9" w14:textId="11030ABF" w:rsidR="003C41D6" w:rsidRPr="00CB785D" w:rsidRDefault="00047E3E"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6</w:t>
      </w:r>
      <w:r w:rsidR="003C41D6" w:rsidRPr="00CB785D">
        <w:rPr>
          <w:rFonts w:ascii="Times New Roman" w:hAnsi="Times New Roman" w:cs="Times New Roman"/>
          <w:b/>
          <w:sz w:val="20"/>
          <w:szCs w:val="20"/>
        </w:rPr>
        <w:t>. Conclusion</w:t>
      </w:r>
    </w:p>
    <w:p w14:paraId="00545CF9" w14:textId="77777777" w:rsidR="008320CD" w:rsidRPr="00CB785D" w:rsidRDefault="003C41D6" w:rsidP="004542DC">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This study presents a systematic process to identify the significance of factors affecting waste generation and a methodology for developing solid waste generation models with various socioeconomic</w:t>
      </w:r>
      <w:r w:rsidR="00AA027D" w:rsidRPr="00CB785D">
        <w:rPr>
          <w:rFonts w:ascii="Times New Roman" w:hAnsi="Times New Roman" w:cs="Times New Roman"/>
          <w:sz w:val="20"/>
          <w:szCs w:val="20"/>
        </w:rPr>
        <w:t>, demographic and geographic</w:t>
      </w:r>
      <w:r w:rsidRPr="00CB785D">
        <w:rPr>
          <w:rFonts w:ascii="Times New Roman" w:hAnsi="Times New Roman" w:cs="Times New Roman"/>
          <w:sz w:val="20"/>
          <w:szCs w:val="20"/>
        </w:rPr>
        <w:t xml:space="preserve"> variables and climatic factors. </w:t>
      </w:r>
    </w:p>
    <w:p w14:paraId="3F7F69CA" w14:textId="77777777" w:rsidR="00294BD2" w:rsidRDefault="00294BD2" w:rsidP="004542DC">
      <w:pPr>
        <w:autoSpaceDE w:val="0"/>
        <w:autoSpaceDN w:val="0"/>
        <w:adjustRightInd w:val="0"/>
        <w:spacing w:after="0" w:line="240" w:lineRule="auto"/>
        <w:jc w:val="both"/>
        <w:rPr>
          <w:rFonts w:ascii="Times New Roman" w:hAnsi="Times New Roman" w:cs="Times New Roman"/>
          <w:sz w:val="20"/>
          <w:szCs w:val="20"/>
        </w:rPr>
      </w:pPr>
    </w:p>
    <w:p w14:paraId="160A401B" w14:textId="77777777" w:rsidR="00F342AF" w:rsidRPr="00CB785D" w:rsidRDefault="008320CD" w:rsidP="004542DC">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PCA was carried out to investigate the influencing factors to waste generation and to avoid the effects of multicollinearity among them. Additionally, the regression relationships for estimating waste generation, based on the selected key factors from the PCA, are developed. The PCA shows four components of key factors that can explain at least up to </w:t>
      </w:r>
      <w:r w:rsidRPr="00CB785D">
        <w:rPr>
          <w:rFonts w:ascii="Times New Roman" w:hAnsi="Times New Roman" w:cs="Times New Roman"/>
          <w:color w:val="000000"/>
          <w:sz w:val="20"/>
          <w:szCs w:val="20"/>
        </w:rPr>
        <w:t>84.498</w:t>
      </w:r>
      <w:r w:rsidRPr="00CB785D">
        <w:rPr>
          <w:rFonts w:ascii="Times New Roman" w:hAnsi="Times New Roman" w:cs="Times New Roman"/>
          <w:sz w:val="20"/>
          <w:szCs w:val="20"/>
        </w:rPr>
        <w:t>% of the variation of all variables.</w:t>
      </w:r>
      <w:r w:rsidR="00FF0164" w:rsidRPr="00CB785D">
        <w:rPr>
          <w:rFonts w:ascii="Times New Roman" w:hAnsi="Times New Roman" w:cs="Times New Roman"/>
          <w:sz w:val="20"/>
          <w:szCs w:val="20"/>
        </w:rPr>
        <w:t xml:space="preserve"> </w:t>
      </w:r>
      <w:r w:rsidR="003C41D6" w:rsidRPr="00CB785D">
        <w:rPr>
          <w:rFonts w:ascii="Times New Roman" w:hAnsi="Times New Roman" w:cs="Times New Roman"/>
          <w:sz w:val="20"/>
          <w:szCs w:val="20"/>
        </w:rPr>
        <w:t>Then a MLR analysis carried out with the factor scores obtained from PCA</w:t>
      </w:r>
      <w:r w:rsidR="00197C37" w:rsidRPr="00CB785D">
        <w:rPr>
          <w:rFonts w:ascii="Times New Roman" w:hAnsi="Times New Roman" w:cs="Times New Roman"/>
          <w:sz w:val="20"/>
          <w:szCs w:val="20"/>
        </w:rPr>
        <w:t xml:space="preserve"> which</w:t>
      </w:r>
      <w:r w:rsidR="00AA027D" w:rsidRPr="00CB785D">
        <w:rPr>
          <w:rFonts w:ascii="Times New Roman" w:hAnsi="Times New Roman" w:cs="Times New Roman"/>
          <w:sz w:val="20"/>
          <w:szCs w:val="20"/>
        </w:rPr>
        <w:t xml:space="preserve"> showed R</w:t>
      </w:r>
      <w:r w:rsidR="00AA027D" w:rsidRPr="00CB785D">
        <w:rPr>
          <w:rFonts w:ascii="Times New Roman" w:hAnsi="Times New Roman" w:cs="Times New Roman"/>
          <w:sz w:val="20"/>
          <w:szCs w:val="20"/>
          <w:vertAlign w:val="superscript"/>
        </w:rPr>
        <w:t>2</w:t>
      </w:r>
      <w:r w:rsidR="00AA027D" w:rsidRPr="00CB785D">
        <w:rPr>
          <w:rFonts w:ascii="Times New Roman" w:hAnsi="Times New Roman" w:cs="Times New Roman"/>
          <w:sz w:val="20"/>
          <w:szCs w:val="20"/>
        </w:rPr>
        <w:t xml:space="preserve"> values of 0.750, 0.544 and 0.769 for Biodegradable, Non-Biodegradable and Total waste, respectively</w:t>
      </w:r>
      <w:r w:rsidR="003C41D6" w:rsidRPr="00CB785D">
        <w:rPr>
          <w:rFonts w:ascii="Times New Roman" w:hAnsi="Times New Roman" w:cs="Times New Roman"/>
          <w:sz w:val="20"/>
          <w:szCs w:val="20"/>
        </w:rPr>
        <w:t xml:space="preserve">. Neural Network model </w:t>
      </w:r>
      <w:r w:rsidR="00AA027D" w:rsidRPr="00CB785D">
        <w:rPr>
          <w:rFonts w:ascii="Times New Roman" w:hAnsi="Times New Roman" w:cs="Times New Roman"/>
          <w:sz w:val="20"/>
          <w:szCs w:val="20"/>
        </w:rPr>
        <w:t>is best fitted with</w:t>
      </w:r>
      <w:r w:rsidR="003C41D6" w:rsidRPr="00CB785D">
        <w:rPr>
          <w:rFonts w:ascii="Times New Roman" w:hAnsi="Times New Roman" w:cs="Times New Roman"/>
          <w:sz w:val="20"/>
          <w:szCs w:val="20"/>
        </w:rPr>
        <w:t xml:space="preserve"> </w:t>
      </w:r>
      <w:r w:rsidR="00AA027D" w:rsidRPr="00CB785D">
        <w:rPr>
          <w:rFonts w:ascii="Times New Roman" w:hAnsi="Times New Roman" w:cs="Times New Roman"/>
          <w:sz w:val="20"/>
          <w:szCs w:val="20"/>
        </w:rPr>
        <w:t>R</w:t>
      </w:r>
      <w:r w:rsidR="00AA027D" w:rsidRPr="00CB785D">
        <w:rPr>
          <w:rFonts w:ascii="Times New Roman" w:hAnsi="Times New Roman" w:cs="Times New Roman"/>
          <w:sz w:val="20"/>
          <w:szCs w:val="20"/>
          <w:vertAlign w:val="superscript"/>
        </w:rPr>
        <w:t>2</w:t>
      </w:r>
      <w:r w:rsidR="00AA027D" w:rsidRPr="00CB785D">
        <w:rPr>
          <w:rFonts w:ascii="Times New Roman" w:hAnsi="Times New Roman" w:cs="Times New Roman"/>
          <w:sz w:val="20"/>
          <w:szCs w:val="20"/>
        </w:rPr>
        <w:t xml:space="preserve"> values of 0.846, 0.855 and 0.902 and </w:t>
      </w:r>
      <w:r w:rsidR="00A07ADF" w:rsidRPr="00CB785D">
        <w:rPr>
          <w:rFonts w:ascii="Times New Roman" w:hAnsi="Times New Roman" w:cs="Times New Roman"/>
          <w:sz w:val="20"/>
          <w:szCs w:val="20"/>
        </w:rPr>
        <w:t xml:space="preserve">lower </w:t>
      </w:r>
      <w:r w:rsidR="00AA027D" w:rsidRPr="00CB785D">
        <w:rPr>
          <w:rFonts w:ascii="Times New Roman" w:hAnsi="Times New Roman" w:cs="Times New Roman"/>
          <w:sz w:val="20"/>
          <w:szCs w:val="20"/>
        </w:rPr>
        <w:t>RE values of 0</w:t>
      </w:r>
      <w:r w:rsidR="00AA027D" w:rsidRPr="00CB785D">
        <w:rPr>
          <w:rFonts w:ascii="Times New Roman" w:hAnsi="Times New Roman" w:cs="Times New Roman"/>
          <w:color w:val="000000"/>
          <w:sz w:val="20"/>
          <w:szCs w:val="20"/>
        </w:rPr>
        <w:t xml:space="preserve">.138, 0.135 and 0.087 </w:t>
      </w:r>
      <w:r w:rsidR="00AA027D" w:rsidRPr="00CB785D">
        <w:rPr>
          <w:rFonts w:ascii="Times New Roman" w:hAnsi="Times New Roman" w:cs="Times New Roman"/>
          <w:sz w:val="20"/>
          <w:szCs w:val="20"/>
        </w:rPr>
        <w:t>for Non-Biodegradable, Biodegradable and Total waste, respectively</w:t>
      </w:r>
      <w:r w:rsidR="000A3EE6" w:rsidRPr="00CB785D">
        <w:rPr>
          <w:rFonts w:ascii="Times New Roman" w:hAnsi="Times New Roman" w:cs="Times New Roman"/>
          <w:sz w:val="20"/>
          <w:szCs w:val="20"/>
        </w:rPr>
        <w:t>.</w:t>
      </w:r>
      <w:r w:rsidR="00AA027D" w:rsidRPr="00CB785D">
        <w:rPr>
          <w:rFonts w:ascii="Times New Roman" w:hAnsi="Times New Roman" w:cs="Times New Roman"/>
          <w:sz w:val="20"/>
          <w:szCs w:val="20"/>
        </w:rPr>
        <w:t xml:space="preserve"> Therefore, ANN model which showed higher predictive accuracy, </w:t>
      </w:r>
      <w:r w:rsidR="003C41D6" w:rsidRPr="00CB785D">
        <w:rPr>
          <w:rFonts w:ascii="Times New Roman" w:hAnsi="Times New Roman" w:cs="Times New Roman"/>
          <w:sz w:val="20"/>
          <w:szCs w:val="20"/>
        </w:rPr>
        <w:t xml:space="preserve">is </w:t>
      </w:r>
      <w:r w:rsidR="00672039" w:rsidRPr="00CB785D">
        <w:rPr>
          <w:rFonts w:ascii="Times New Roman" w:hAnsi="Times New Roman" w:cs="Times New Roman"/>
          <w:sz w:val="20"/>
          <w:szCs w:val="20"/>
        </w:rPr>
        <w:t>concluded</w:t>
      </w:r>
      <w:r w:rsidR="003C41D6" w:rsidRPr="00CB785D">
        <w:rPr>
          <w:rFonts w:ascii="Times New Roman" w:hAnsi="Times New Roman" w:cs="Times New Roman"/>
          <w:sz w:val="20"/>
          <w:szCs w:val="20"/>
        </w:rPr>
        <w:t xml:space="preserve"> as the app</w:t>
      </w:r>
      <w:r w:rsidR="00AA027D" w:rsidRPr="00CB785D">
        <w:rPr>
          <w:rFonts w:ascii="Times New Roman" w:hAnsi="Times New Roman" w:cs="Times New Roman"/>
          <w:sz w:val="20"/>
          <w:szCs w:val="20"/>
        </w:rPr>
        <w:t>ropriate model</w:t>
      </w:r>
      <w:r w:rsidR="003C41D6" w:rsidRPr="00CB785D">
        <w:rPr>
          <w:rFonts w:ascii="Times New Roman" w:hAnsi="Times New Roman" w:cs="Times New Roman"/>
          <w:sz w:val="20"/>
          <w:szCs w:val="20"/>
        </w:rPr>
        <w:t xml:space="preserve">. </w:t>
      </w:r>
      <w:r w:rsidR="00F342AF" w:rsidRPr="00CB785D">
        <w:rPr>
          <w:rFonts w:ascii="Times New Roman" w:hAnsi="Times New Roman" w:cs="Times New Roman"/>
          <w:sz w:val="20"/>
          <w:szCs w:val="20"/>
        </w:rPr>
        <w:t xml:space="preserve">Further, it is </w:t>
      </w:r>
      <w:r w:rsidR="00672039" w:rsidRPr="00CB785D">
        <w:rPr>
          <w:rFonts w:ascii="Times New Roman" w:hAnsi="Times New Roman" w:cs="Times New Roman"/>
          <w:sz w:val="20"/>
          <w:szCs w:val="20"/>
        </w:rPr>
        <w:t>concluded</w:t>
      </w:r>
      <w:r w:rsidR="00F342AF" w:rsidRPr="00CB785D">
        <w:rPr>
          <w:rFonts w:ascii="Times New Roman" w:hAnsi="Times New Roman" w:cs="Times New Roman"/>
          <w:sz w:val="20"/>
          <w:szCs w:val="20"/>
        </w:rPr>
        <w:t xml:space="preserve"> that </w:t>
      </w:r>
      <w:r w:rsidR="00F342AF" w:rsidRPr="00CB785D">
        <w:rPr>
          <w:rFonts w:ascii="Times New Roman" w:hAnsi="Times New Roman" w:cs="Times New Roman"/>
          <w:color w:val="000000"/>
          <w:sz w:val="20"/>
          <w:szCs w:val="20"/>
        </w:rPr>
        <w:t>GCE</w:t>
      </w:r>
      <w:r w:rsidR="00446B5B" w:rsidRPr="00CB785D">
        <w:rPr>
          <w:rFonts w:ascii="Times New Roman" w:hAnsi="Times New Roman" w:cs="Times New Roman"/>
          <w:color w:val="000000"/>
          <w:sz w:val="20"/>
          <w:szCs w:val="20"/>
        </w:rPr>
        <w:t xml:space="preserve"> </w:t>
      </w:r>
      <w:r w:rsidR="00941A6E" w:rsidRPr="00CB785D">
        <w:rPr>
          <w:rFonts w:ascii="Times New Roman" w:hAnsi="Times New Roman" w:cs="Times New Roman"/>
          <w:color w:val="000000"/>
          <w:sz w:val="20"/>
          <w:szCs w:val="20"/>
        </w:rPr>
        <w:t>(</w:t>
      </w:r>
      <w:r w:rsidR="00F342AF" w:rsidRPr="00CB785D">
        <w:rPr>
          <w:rFonts w:ascii="Times New Roman" w:hAnsi="Times New Roman" w:cs="Times New Roman"/>
          <w:color w:val="000000"/>
          <w:sz w:val="20"/>
          <w:szCs w:val="20"/>
        </w:rPr>
        <w:t>AL</w:t>
      </w:r>
      <w:r w:rsidR="00941A6E" w:rsidRPr="00CB785D">
        <w:rPr>
          <w:rFonts w:ascii="Times New Roman" w:hAnsi="Times New Roman" w:cs="Times New Roman"/>
          <w:color w:val="000000"/>
          <w:sz w:val="20"/>
          <w:szCs w:val="20"/>
        </w:rPr>
        <w:t>)</w:t>
      </w:r>
      <w:r w:rsidR="00F342AF" w:rsidRPr="00CB785D">
        <w:rPr>
          <w:rFonts w:ascii="Times New Roman" w:hAnsi="Times New Roman" w:cs="Times New Roman"/>
          <w:color w:val="000000"/>
          <w:sz w:val="20"/>
          <w:szCs w:val="20"/>
        </w:rPr>
        <w:t xml:space="preserve"> population</w:t>
      </w:r>
      <w:r w:rsidR="00F342AF" w:rsidRPr="00CB785D">
        <w:rPr>
          <w:rFonts w:ascii="Times New Roman" w:hAnsi="Times New Roman" w:cs="Times New Roman"/>
          <w:sz w:val="20"/>
          <w:szCs w:val="20"/>
        </w:rPr>
        <w:t xml:space="preserve"> contributes most in the ANN model construction, followed by </w:t>
      </w:r>
      <w:r w:rsidR="00F342AF" w:rsidRPr="00CB785D">
        <w:rPr>
          <w:rFonts w:ascii="Times New Roman" w:hAnsi="Times New Roman" w:cs="Times New Roman"/>
          <w:color w:val="000000"/>
          <w:sz w:val="20"/>
          <w:szCs w:val="20"/>
        </w:rPr>
        <w:t>economically not active</w:t>
      </w:r>
      <w:r w:rsidR="00F342AF" w:rsidRPr="00CB785D">
        <w:rPr>
          <w:rFonts w:ascii="Times New Roman" w:hAnsi="Times New Roman" w:cs="Times New Roman"/>
          <w:sz w:val="20"/>
          <w:szCs w:val="20"/>
        </w:rPr>
        <w:t xml:space="preserve"> and </w:t>
      </w:r>
      <w:r w:rsidR="00F342AF" w:rsidRPr="00CB785D">
        <w:rPr>
          <w:rFonts w:ascii="Times New Roman" w:hAnsi="Times New Roman" w:cs="Times New Roman"/>
          <w:color w:val="000000"/>
          <w:sz w:val="20"/>
          <w:szCs w:val="20"/>
        </w:rPr>
        <w:t>Degree and above population</w:t>
      </w:r>
      <w:r w:rsidR="00F342AF" w:rsidRPr="00CB785D">
        <w:rPr>
          <w:rFonts w:ascii="Times New Roman" w:hAnsi="Times New Roman" w:cs="Times New Roman"/>
          <w:sz w:val="20"/>
          <w:szCs w:val="20"/>
        </w:rPr>
        <w:t>.</w:t>
      </w:r>
    </w:p>
    <w:p w14:paraId="224A05E1" w14:textId="77777777" w:rsidR="000A3EE6" w:rsidRPr="00CB785D" w:rsidRDefault="003C41D6" w:rsidP="004542DC">
      <w:pPr>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  </w:t>
      </w:r>
    </w:p>
    <w:p w14:paraId="0CD059D0" w14:textId="77777777" w:rsidR="00960BDA" w:rsidRPr="00CB785D" w:rsidRDefault="003C41D6" w:rsidP="004542DC">
      <w:pPr>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Data availability is a limitation of this study, however, despite the limited data, the </w:t>
      </w:r>
      <w:r w:rsidR="000E7765" w:rsidRPr="00CB785D">
        <w:rPr>
          <w:rFonts w:ascii="Times New Roman" w:hAnsi="Times New Roman" w:cs="Times New Roman"/>
          <w:sz w:val="20"/>
          <w:szCs w:val="20"/>
        </w:rPr>
        <w:t>proposed model</w:t>
      </w:r>
      <w:r w:rsidRPr="00CB785D">
        <w:rPr>
          <w:rFonts w:ascii="Times New Roman" w:hAnsi="Times New Roman" w:cs="Times New Roman"/>
          <w:sz w:val="20"/>
          <w:szCs w:val="20"/>
        </w:rPr>
        <w:t xml:space="preserve"> reached satisfactory R</w:t>
      </w:r>
      <w:r w:rsidRPr="00CB785D">
        <w:rPr>
          <w:rFonts w:ascii="Times New Roman" w:hAnsi="Times New Roman" w:cs="Times New Roman"/>
          <w:sz w:val="20"/>
          <w:szCs w:val="20"/>
          <w:vertAlign w:val="superscript"/>
        </w:rPr>
        <w:t>2</w:t>
      </w:r>
      <w:r w:rsidR="00693DDB" w:rsidRPr="00CB785D">
        <w:rPr>
          <w:rFonts w:ascii="Times New Roman" w:hAnsi="Times New Roman" w:cs="Times New Roman"/>
          <w:sz w:val="20"/>
          <w:szCs w:val="20"/>
        </w:rPr>
        <w:t xml:space="preserve"> and lower error</w:t>
      </w:r>
      <w:r w:rsidRPr="00CB785D">
        <w:rPr>
          <w:rFonts w:ascii="Times New Roman" w:hAnsi="Times New Roman" w:cs="Times New Roman"/>
          <w:sz w:val="20"/>
          <w:szCs w:val="20"/>
        </w:rPr>
        <w:t xml:space="preserve"> </w:t>
      </w:r>
      <w:r w:rsidR="00693DDB" w:rsidRPr="00CB785D">
        <w:rPr>
          <w:rFonts w:ascii="Times New Roman" w:hAnsi="Times New Roman" w:cs="Times New Roman"/>
          <w:sz w:val="20"/>
          <w:szCs w:val="20"/>
        </w:rPr>
        <w:t xml:space="preserve">values </w:t>
      </w:r>
      <w:r w:rsidRPr="00CB785D">
        <w:rPr>
          <w:rFonts w:ascii="Times New Roman" w:hAnsi="Times New Roman" w:cs="Times New Roman"/>
          <w:sz w:val="20"/>
          <w:szCs w:val="20"/>
        </w:rPr>
        <w:t>and learnt to model the desired output with a good accuracy. This study provides a reliable method for estimating solid waste generation, providing decision makers</w:t>
      </w:r>
      <w:r w:rsidR="00693DDB" w:rsidRPr="00CB785D">
        <w:rPr>
          <w:rFonts w:ascii="Times New Roman" w:hAnsi="Times New Roman" w:cs="Times New Roman"/>
          <w:sz w:val="20"/>
          <w:szCs w:val="20"/>
        </w:rPr>
        <w:t>,</w:t>
      </w:r>
      <w:r w:rsidRPr="00CB785D">
        <w:rPr>
          <w:rFonts w:ascii="Times New Roman" w:hAnsi="Times New Roman" w:cs="Times New Roman"/>
          <w:sz w:val="20"/>
          <w:szCs w:val="20"/>
        </w:rPr>
        <w:t xml:space="preserve"> useful information for waste management policy development.</w:t>
      </w:r>
    </w:p>
    <w:p w14:paraId="30124892" w14:textId="77777777" w:rsidR="00C27872" w:rsidRPr="00CB785D" w:rsidRDefault="00C27872" w:rsidP="004A7C42">
      <w:pPr>
        <w:spacing w:after="0" w:line="240" w:lineRule="auto"/>
        <w:jc w:val="both"/>
        <w:rPr>
          <w:rFonts w:ascii="Times New Roman" w:hAnsi="Times New Roman" w:cs="Times New Roman"/>
          <w:sz w:val="20"/>
          <w:szCs w:val="20"/>
        </w:rPr>
      </w:pPr>
    </w:p>
    <w:p w14:paraId="0CF6B3CE" w14:textId="77777777" w:rsidR="003509A6" w:rsidRDefault="003509A6">
      <w:pPr>
        <w:rPr>
          <w:rFonts w:ascii="Times New Roman" w:hAnsi="Times New Roman" w:cs="Times New Roman"/>
          <w:b/>
          <w:sz w:val="20"/>
          <w:szCs w:val="20"/>
        </w:rPr>
      </w:pPr>
      <w:r>
        <w:rPr>
          <w:rFonts w:ascii="Times New Roman" w:hAnsi="Times New Roman" w:cs="Times New Roman"/>
          <w:b/>
          <w:sz w:val="20"/>
          <w:szCs w:val="20"/>
        </w:rPr>
        <w:br w:type="page"/>
      </w:r>
    </w:p>
    <w:p w14:paraId="4876D1DF" w14:textId="663150D4" w:rsidR="00EC30BB" w:rsidRPr="00CB785D" w:rsidRDefault="00047E3E"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7</w:t>
      </w:r>
      <w:r w:rsidR="00EC30BB" w:rsidRPr="00CB785D">
        <w:rPr>
          <w:rFonts w:ascii="Times New Roman" w:hAnsi="Times New Roman" w:cs="Times New Roman"/>
          <w:b/>
          <w:sz w:val="20"/>
          <w:szCs w:val="20"/>
        </w:rPr>
        <w:t>. References</w:t>
      </w:r>
    </w:p>
    <w:p w14:paraId="5EC41B55" w14:textId="77777777" w:rsidR="00A20375" w:rsidRPr="00CB785D" w:rsidRDefault="00A20375" w:rsidP="004A7C42">
      <w:pPr>
        <w:spacing w:line="240" w:lineRule="auto"/>
        <w:rPr>
          <w:rFonts w:ascii="Times New Roman" w:hAnsi="Times New Roman" w:cs="Times New Roman"/>
          <w:b/>
          <w:sz w:val="20"/>
          <w:szCs w:val="20"/>
        </w:rPr>
      </w:pPr>
    </w:p>
    <w:sectPr w:rsidR="00A20375" w:rsidRPr="00CB785D" w:rsidSect="00E0234A">
      <w:type w:val="continuous"/>
      <w:pgSz w:w="12240" w:h="15840"/>
      <w:pgMar w:top="1440" w:right="1350" w:bottom="1440" w:left="1440" w:header="720" w:footer="720" w:gutter="0"/>
      <w:cols w:space="99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BDBAF" w14:textId="77777777" w:rsidR="00E0234A" w:rsidRDefault="00E0234A" w:rsidP="006D0953">
      <w:pPr>
        <w:spacing w:after="0" w:line="240" w:lineRule="auto"/>
      </w:pPr>
      <w:r>
        <w:separator/>
      </w:r>
    </w:p>
  </w:endnote>
  <w:endnote w:type="continuationSeparator" w:id="0">
    <w:p w14:paraId="685B2787" w14:textId="77777777" w:rsidR="00E0234A" w:rsidRDefault="00E0234A" w:rsidP="006D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34188"/>
      <w:docPartObj>
        <w:docPartGallery w:val="Page Numbers (Bottom of Page)"/>
        <w:docPartUnique/>
      </w:docPartObj>
    </w:sdtPr>
    <w:sdtEndPr>
      <w:rPr>
        <w:noProof/>
      </w:rPr>
    </w:sdtEndPr>
    <w:sdtContent>
      <w:p w14:paraId="6BD12433" w14:textId="77777777" w:rsidR="001760B6" w:rsidRDefault="001760B6">
        <w:pPr>
          <w:pStyle w:val="Footer"/>
          <w:jc w:val="center"/>
        </w:pPr>
        <w:r>
          <w:fldChar w:fldCharType="begin"/>
        </w:r>
        <w:r>
          <w:instrText xml:space="preserve"> PAGE   \* MERGEFORMAT </w:instrText>
        </w:r>
        <w:r>
          <w:fldChar w:fldCharType="separate"/>
        </w:r>
        <w:r w:rsidR="00CE209A">
          <w:rPr>
            <w:noProof/>
          </w:rPr>
          <w:t>1</w:t>
        </w:r>
        <w:r>
          <w:rPr>
            <w:noProof/>
          </w:rPr>
          <w:fldChar w:fldCharType="end"/>
        </w:r>
      </w:p>
    </w:sdtContent>
  </w:sdt>
  <w:p w14:paraId="5166B834" w14:textId="77777777" w:rsidR="001760B6" w:rsidRDefault="00176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C25FE" w14:textId="77777777" w:rsidR="00E0234A" w:rsidRDefault="00E0234A" w:rsidP="006D0953">
      <w:pPr>
        <w:spacing w:after="0" w:line="240" w:lineRule="auto"/>
      </w:pPr>
      <w:r>
        <w:separator/>
      </w:r>
    </w:p>
  </w:footnote>
  <w:footnote w:type="continuationSeparator" w:id="0">
    <w:p w14:paraId="0E4F6BE8" w14:textId="77777777" w:rsidR="00E0234A" w:rsidRDefault="00E0234A" w:rsidP="006D0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670"/>
    <w:multiLevelType w:val="hybridMultilevel"/>
    <w:tmpl w:val="C67C1B90"/>
    <w:lvl w:ilvl="0" w:tplc="D5F8486A">
      <w:start w:val="1"/>
      <w:numFmt w:val="decimal"/>
      <w:lvlText w:val="[%1]"/>
      <w:lvlJc w:val="left"/>
      <w:pPr>
        <w:ind w:left="63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C1491"/>
    <w:multiLevelType w:val="hybridMultilevel"/>
    <w:tmpl w:val="7FD8E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948AC"/>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0CCA589A"/>
    <w:multiLevelType w:val="hybridMultilevel"/>
    <w:tmpl w:val="97BEF7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F13FD"/>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3154D"/>
    <w:multiLevelType w:val="multilevel"/>
    <w:tmpl w:val="4B1CC73E"/>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4010EE"/>
    <w:multiLevelType w:val="hybridMultilevel"/>
    <w:tmpl w:val="3B78C09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030DCF"/>
    <w:multiLevelType w:val="hybridMultilevel"/>
    <w:tmpl w:val="2536E09E"/>
    <w:lvl w:ilvl="0" w:tplc="0C3E2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E40A8"/>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4E4F7904"/>
    <w:multiLevelType w:val="hybridMultilevel"/>
    <w:tmpl w:val="EBEC5678"/>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4F2D3A75"/>
    <w:multiLevelType w:val="multilevel"/>
    <w:tmpl w:val="0DA26240"/>
    <w:lvl w:ilvl="0">
      <w:start w:val="4"/>
      <w:numFmt w:val="decimal"/>
      <w:lvlText w:val="%1"/>
      <w:lvlJc w:val="left"/>
      <w:pPr>
        <w:ind w:left="360" w:hanging="360"/>
      </w:pPr>
      <w:rPr>
        <w:rFonts w:hint="default"/>
      </w:rPr>
    </w:lvl>
    <w:lvl w:ilvl="1">
      <w:start w:val="3"/>
      <w:numFmt w:val="decimal"/>
      <w:lvlText w:val="%1.%2"/>
      <w:lvlJc w:val="left"/>
      <w:pPr>
        <w:ind w:left="495" w:hanging="360"/>
      </w:pPr>
      <w:rPr>
        <w:rFonts w:hint="default"/>
        <w:b/>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1" w15:restartNumberingAfterBreak="0">
    <w:nsid w:val="5C976847"/>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6733F"/>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61A37DE0"/>
    <w:multiLevelType w:val="hybridMultilevel"/>
    <w:tmpl w:val="86C0DD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5D761E"/>
    <w:multiLevelType w:val="multilevel"/>
    <w:tmpl w:val="457C0BEE"/>
    <w:lvl w:ilvl="0">
      <w:start w:val="3"/>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5" w15:restartNumberingAfterBreak="0">
    <w:nsid w:val="6C205323"/>
    <w:multiLevelType w:val="multilevel"/>
    <w:tmpl w:val="6DFCE70C"/>
    <w:lvl w:ilvl="0">
      <w:start w:val="2"/>
      <w:numFmt w:val="decimal"/>
      <w:lvlText w:val="%1"/>
      <w:lvlJc w:val="left"/>
      <w:pPr>
        <w:ind w:left="480" w:hanging="480"/>
      </w:pPr>
      <w:rPr>
        <w:rFonts w:hint="default"/>
      </w:rPr>
    </w:lvl>
    <w:lvl w:ilvl="1">
      <w:start w:val="5"/>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6" w15:restartNumberingAfterBreak="0">
    <w:nsid w:val="7A641239"/>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B71D72"/>
    <w:multiLevelType w:val="multilevel"/>
    <w:tmpl w:val="D0D0354E"/>
    <w:lvl w:ilvl="0">
      <w:start w:val="3"/>
      <w:numFmt w:val="decimal"/>
      <w:lvlText w:val="%1"/>
      <w:lvlJc w:val="left"/>
      <w:pPr>
        <w:ind w:left="480" w:hanging="480"/>
      </w:pPr>
      <w:rPr>
        <w:rFonts w:hint="default"/>
      </w:rPr>
    </w:lvl>
    <w:lvl w:ilvl="1">
      <w:start w:val="3"/>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903638655">
    <w:abstractNumId w:val="5"/>
  </w:num>
  <w:num w:numId="2" w16cid:durableId="1460613975">
    <w:abstractNumId w:val="2"/>
  </w:num>
  <w:num w:numId="3" w16cid:durableId="1494031947">
    <w:abstractNumId w:val="0"/>
  </w:num>
  <w:num w:numId="4" w16cid:durableId="1882326067">
    <w:abstractNumId w:val="4"/>
  </w:num>
  <w:num w:numId="5" w16cid:durableId="258831530">
    <w:abstractNumId w:val="11"/>
  </w:num>
  <w:num w:numId="6" w16cid:durableId="1566061698">
    <w:abstractNumId w:val="16"/>
  </w:num>
  <w:num w:numId="7" w16cid:durableId="1245265940">
    <w:abstractNumId w:val="3"/>
  </w:num>
  <w:num w:numId="8" w16cid:durableId="923227703">
    <w:abstractNumId w:val="14"/>
  </w:num>
  <w:num w:numId="9" w16cid:durableId="916327311">
    <w:abstractNumId w:val="9"/>
  </w:num>
  <w:num w:numId="10" w16cid:durableId="746922106">
    <w:abstractNumId w:val="1"/>
  </w:num>
  <w:num w:numId="11" w16cid:durableId="1022634678">
    <w:abstractNumId w:val="15"/>
  </w:num>
  <w:num w:numId="12" w16cid:durableId="544567009">
    <w:abstractNumId w:val="6"/>
  </w:num>
  <w:num w:numId="13" w16cid:durableId="1202479973">
    <w:abstractNumId w:val="7"/>
  </w:num>
  <w:num w:numId="14" w16cid:durableId="901019947">
    <w:abstractNumId w:val="13"/>
  </w:num>
  <w:num w:numId="15" w16cid:durableId="1020861029">
    <w:abstractNumId w:val="12"/>
  </w:num>
  <w:num w:numId="16" w16cid:durableId="1179541751">
    <w:abstractNumId w:val="8"/>
  </w:num>
  <w:num w:numId="17" w16cid:durableId="794561052">
    <w:abstractNumId w:val="17"/>
  </w:num>
  <w:num w:numId="18" w16cid:durableId="1101610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BB"/>
    <w:rsid w:val="00003D7D"/>
    <w:rsid w:val="00004143"/>
    <w:rsid w:val="000046FC"/>
    <w:rsid w:val="00005B41"/>
    <w:rsid w:val="00010919"/>
    <w:rsid w:val="000144D7"/>
    <w:rsid w:val="00014729"/>
    <w:rsid w:val="00021F50"/>
    <w:rsid w:val="000256DD"/>
    <w:rsid w:val="00041995"/>
    <w:rsid w:val="00043E1E"/>
    <w:rsid w:val="000447A7"/>
    <w:rsid w:val="000450B2"/>
    <w:rsid w:val="00047E3E"/>
    <w:rsid w:val="0005578E"/>
    <w:rsid w:val="00070A6D"/>
    <w:rsid w:val="00070FFE"/>
    <w:rsid w:val="00076BAB"/>
    <w:rsid w:val="00081DC3"/>
    <w:rsid w:val="0008237D"/>
    <w:rsid w:val="0009038B"/>
    <w:rsid w:val="00094516"/>
    <w:rsid w:val="000A0ECE"/>
    <w:rsid w:val="000A2C1B"/>
    <w:rsid w:val="000A3EE6"/>
    <w:rsid w:val="000A412E"/>
    <w:rsid w:val="000A4963"/>
    <w:rsid w:val="000B6B2D"/>
    <w:rsid w:val="000B7133"/>
    <w:rsid w:val="000C17E8"/>
    <w:rsid w:val="000D0ADB"/>
    <w:rsid w:val="000D623F"/>
    <w:rsid w:val="000E7765"/>
    <w:rsid w:val="000F3B9C"/>
    <w:rsid w:val="000F4761"/>
    <w:rsid w:val="000F48C1"/>
    <w:rsid w:val="00103CA2"/>
    <w:rsid w:val="00107466"/>
    <w:rsid w:val="00111507"/>
    <w:rsid w:val="001157C0"/>
    <w:rsid w:val="00116904"/>
    <w:rsid w:val="00125C6F"/>
    <w:rsid w:val="001308A0"/>
    <w:rsid w:val="00133C22"/>
    <w:rsid w:val="0013581B"/>
    <w:rsid w:val="00140555"/>
    <w:rsid w:val="0014683C"/>
    <w:rsid w:val="001538F1"/>
    <w:rsid w:val="00156E08"/>
    <w:rsid w:val="00166F0D"/>
    <w:rsid w:val="001679FF"/>
    <w:rsid w:val="00172663"/>
    <w:rsid w:val="00176078"/>
    <w:rsid w:val="001760B6"/>
    <w:rsid w:val="00184AF1"/>
    <w:rsid w:val="001855F5"/>
    <w:rsid w:val="00186E22"/>
    <w:rsid w:val="0018708C"/>
    <w:rsid w:val="00187A50"/>
    <w:rsid w:val="00191E2D"/>
    <w:rsid w:val="00192A66"/>
    <w:rsid w:val="00194F3E"/>
    <w:rsid w:val="00197895"/>
    <w:rsid w:val="00197C37"/>
    <w:rsid w:val="001A5A19"/>
    <w:rsid w:val="001B17B3"/>
    <w:rsid w:val="001B7465"/>
    <w:rsid w:val="001D3749"/>
    <w:rsid w:val="001D71E1"/>
    <w:rsid w:val="001E6313"/>
    <w:rsid w:val="001F2EF3"/>
    <w:rsid w:val="001F58F1"/>
    <w:rsid w:val="001F7E05"/>
    <w:rsid w:val="00204881"/>
    <w:rsid w:val="002122CC"/>
    <w:rsid w:val="00217EBA"/>
    <w:rsid w:val="002202A1"/>
    <w:rsid w:val="00220462"/>
    <w:rsid w:val="0022105F"/>
    <w:rsid w:val="00222B39"/>
    <w:rsid w:val="00225486"/>
    <w:rsid w:val="00231CEF"/>
    <w:rsid w:val="002342C3"/>
    <w:rsid w:val="002357EA"/>
    <w:rsid w:val="00240EAC"/>
    <w:rsid w:val="0024133F"/>
    <w:rsid w:val="002425E4"/>
    <w:rsid w:val="00242937"/>
    <w:rsid w:val="002438C4"/>
    <w:rsid w:val="00245B63"/>
    <w:rsid w:val="002469F0"/>
    <w:rsid w:val="00251C9F"/>
    <w:rsid w:val="00255BEE"/>
    <w:rsid w:val="002578F7"/>
    <w:rsid w:val="00260C0D"/>
    <w:rsid w:val="00267E0E"/>
    <w:rsid w:val="00277284"/>
    <w:rsid w:val="0027744F"/>
    <w:rsid w:val="002813C5"/>
    <w:rsid w:val="00281477"/>
    <w:rsid w:val="00283B9A"/>
    <w:rsid w:val="00284823"/>
    <w:rsid w:val="00290E77"/>
    <w:rsid w:val="0029308A"/>
    <w:rsid w:val="002943C4"/>
    <w:rsid w:val="00294400"/>
    <w:rsid w:val="00294BD2"/>
    <w:rsid w:val="00295725"/>
    <w:rsid w:val="002A2C05"/>
    <w:rsid w:val="002A6EF2"/>
    <w:rsid w:val="002A6F63"/>
    <w:rsid w:val="002B23ED"/>
    <w:rsid w:val="002B6B27"/>
    <w:rsid w:val="002C2A8E"/>
    <w:rsid w:val="002D0501"/>
    <w:rsid w:val="002D6BD8"/>
    <w:rsid w:val="002D7F65"/>
    <w:rsid w:val="002D7F7B"/>
    <w:rsid w:val="002E2848"/>
    <w:rsid w:val="003018B5"/>
    <w:rsid w:val="00301F5E"/>
    <w:rsid w:val="00310E91"/>
    <w:rsid w:val="003124D8"/>
    <w:rsid w:val="003413F1"/>
    <w:rsid w:val="00347812"/>
    <w:rsid w:val="003509A6"/>
    <w:rsid w:val="003550D8"/>
    <w:rsid w:val="00355155"/>
    <w:rsid w:val="00365AB8"/>
    <w:rsid w:val="003674FD"/>
    <w:rsid w:val="003679E2"/>
    <w:rsid w:val="003732A3"/>
    <w:rsid w:val="003802AC"/>
    <w:rsid w:val="00382FCA"/>
    <w:rsid w:val="00386BE3"/>
    <w:rsid w:val="00387E9F"/>
    <w:rsid w:val="003916DF"/>
    <w:rsid w:val="00391F94"/>
    <w:rsid w:val="003A68B1"/>
    <w:rsid w:val="003B5024"/>
    <w:rsid w:val="003B7325"/>
    <w:rsid w:val="003C0921"/>
    <w:rsid w:val="003C4027"/>
    <w:rsid w:val="003C41D6"/>
    <w:rsid w:val="003C77E4"/>
    <w:rsid w:val="003D1F26"/>
    <w:rsid w:val="003D2DF8"/>
    <w:rsid w:val="003E0781"/>
    <w:rsid w:val="003E1BC2"/>
    <w:rsid w:val="003E65ED"/>
    <w:rsid w:val="003F089F"/>
    <w:rsid w:val="003F4CD7"/>
    <w:rsid w:val="003F61A6"/>
    <w:rsid w:val="00402EED"/>
    <w:rsid w:val="00403A2E"/>
    <w:rsid w:val="00407E68"/>
    <w:rsid w:val="00410401"/>
    <w:rsid w:val="004164BF"/>
    <w:rsid w:val="00427F78"/>
    <w:rsid w:val="00432093"/>
    <w:rsid w:val="00432441"/>
    <w:rsid w:val="00432E59"/>
    <w:rsid w:val="004358BB"/>
    <w:rsid w:val="00436A1C"/>
    <w:rsid w:val="0043748E"/>
    <w:rsid w:val="00446B5B"/>
    <w:rsid w:val="0045351C"/>
    <w:rsid w:val="004542DC"/>
    <w:rsid w:val="00455BA8"/>
    <w:rsid w:val="004565AC"/>
    <w:rsid w:val="00460756"/>
    <w:rsid w:val="00471502"/>
    <w:rsid w:val="0047194D"/>
    <w:rsid w:val="0047258B"/>
    <w:rsid w:val="0047534A"/>
    <w:rsid w:val="004763FF"/>
    <w:rsid w:val="00477237"/>
    <w:rsid w:val="00493E7A"/>
    <w:rsid w:val="00494BB5"/>
    <w:rsid w:val="004976D3"/>
    <w:rsid w:val="004A1A10"/>
    <w:rsid w:val="004A7C42"/>
    <w:rsid w:val="004B5C38"/>
    <w:rsid w:val="004C0F7C"/>
    <w:rsid w:val="004C75DF"/>
    <w:rsid w:val="004D0D0E"/>
    <w:rsid w:val="004D3054"/>
    <w:rsid w:val="004D4986"/>
    <w:rsid w:val="004D7D1E"/>
    <w:rsid w:val="004E014B"/>
    <w:rsid w:val="004E6776"/>
    <w:rsid w:val="004F0020"/>
    <w:rsid w:val="004F06FF"/>
    <w:rsid w:val="004F225F"/>
    <w:rsid w:val="004F268E"/>
    <w:rsid w:val="004F72AB"/>
    <w:rsid w:val="005035DC"/>
    <w:rsid w:val="00503CE3"/>
    <w:rsid w:val="00507431"/>
    <w:rsid w:val="00511C45"/>
    <w:rsid w:val="00516488"/>
    <w:rsid w:val="00520C8D"/>
    <w:rsid w:val="0052504B"/>
    <w:rsid w:val="00525BBE"/>
    <w:rsid w:val="005268E9"/>
    <w:rsid w:val="00526B1D"/>
    <w:rsid w:val="005305F7"/>
    <w:rsid w:val="00534D2B"/>
    <w:rsid w:val="005365AE"/>
    <w:rsid w:val="00545082"/>
    <w:rsid w:val="0055482B"/>
    <w:rsid w:val="0055726D"/>
    <w:rsid w:val="00570318"/>
    <w:rsid w:val="00571B98"/>
    <w:rsid w:val="005759BB"/>
    <w:rsid w:val="00583F2F"/>
    <w:rsid w:val="00584F92"/>
    <w:rsid w:val="0059674F"/>
    <w:rsid w:val="005A12A6"/>
    <w:rsid w:val="005A3334"/>
    <w:rsid w:val="005A3CC4"/>
    <w:rsid w:val="005A5E57"/>
    <w:rsid w:val="005A6EF8"/>
    <w:rsid w:val="005A7439"/>
    <w:rsid w:val="005B0B3F"/>
    <w:rsid w:val="005B3209"/>
    <w:rsid w:val="005C12D2"/>
    <w:rsid w:val="005C1373"/>
    <w:rsid w:val="005C2216"/>
    <w:rsid w:val="005C24E6"/>
    <w:rsid w:val="005D0F63"/>
    <w:rsid w:val="005E0678"/>
    <w:rsid w:val="005E46B9"/>
    <w:rsid w:val="005F3D63"/>
    <w:rsid w:val="005F56E5"/>
    <w:rsid w:val="005F6229"/>
    <w:rsid w:val="005F6DB5"/>
    <w:rsid w:val="00600D97"/>
    <w:rsid w:val="00604718"/>
    <w:rsid w:val="006077D3"/>
    <w:rsid w:val="0061373F"/>
    <w:rsid w:val="00615C05"/>
    <w:rsid w:val="00617648"/>
    <w:rsid w:val="00621261"/>
    <w:rsid w:val="0062179E"/>
    <w:rsid w:val="00621B23"/>
    <w:rsid w:val="006230A9"/>
    <w:rsid w:val="00626949"/>
    <w:rsid w:val="006313F7"/>
    <w:rsid w:val="006349D2"/>
    <w:rsid w:val="00643625"/>
    <w:rsid w:val="00644056"/>
    <w:rsid w:val="00646F86"/>
    <w:rsid w:val="0065290D"/>
    <w:rsid w:val="00654A23"/>
    <w:rsid w:val="006574A6"/>
    <w:rsid w:val="0066029A"/>
    <w:rsid w:val="006627ED"/>
    <w:rsid w:val="006644AD"/>
    <w:rsid w:val="00670E1E"/>
    <w:rsid w:val="006712AD"/>
    <w:rsid w:val="00672039"/>
    <w:rsid w:val="00674B93"/>
    <w:rsid w:val="0067644C"/>
    <w:rsid w:val="00676963"/>
    <w:rsid w:val="006811E3"/>
    <w:rsid w:val="0068245D"/>
    <w:rsid w:val="00682E5F"/>
    <w:rsid w:val="00685201"/>
    <w:rsid w:val="00692A24"/>
    <w:rsid w:val="00693DDB"/>
    <w:rsid w:val="0069417F"/>
    <w:rsid w:val="006A0BC5"/>
    <w:rsid w:val="006A243D"/>
    <w:rsid w:val="006A60AB"/>
    <w:rsid w:val="006A680D"/>
    <w:rsid w:val="006B1C30"/>
    <w:rsid w:val="006B1E1E"/>
    <w:rsid w:val="006C2FD3"/>
    <w:rsid w:val="006C37DB"/>
    <w:rsid w:val="006C4044"/>
    <w:rsid w:val="006C5B8B"/>
    <w:rsid w:val="006C6792"/>
    <w:rsid w:val="006D0142"/>
    <w:rsid w:val="006D0953"/>
    <w:rsid w:val="006D270A"/>
    <w:rsid w:val="006D4520"/>
    <w:rsid w:val="006D7A80"/>
    <w:rsid w:val="006E5762"/>
    <w:rsid w:val="006F4637"/>
    <w:rsid w:val="007034C9"/>
    <w:rsid w:val="00704318"/>
    <w:rsid w:val="00707E49"/>
    <w:rsid w:val="0071255D"/>
    <w:rsid w:val="00720B3D"/>
    <w:rsid w:val="007365D8"/>
    <w:rsid w:val="00746E06"/>
    <w:rsid w:val="00752A54"/>
    <w:rsid w:val="00753533"/>
    <w:rsid w:val="00756B85"/>
    <w:rsid w:val="0075707D"/>
    <w:rsid w:val="0075796A"/>
    <w:rsid w:val="00760746"/>
    <w:rsid w:val="0076381E"/>
    <w:rsid w:val="00764353"/>
    <w:rsid w:val="00766C75"/>
    <w:rsid w:val="00771B66"/>
    <w:rsid w:val="0077732B"/>
    <w:rsid w:val="00784143"/>
    <w:rsid w:val="00784C65"/>
    <w:rsid w:val="007852F4"/>
    <w:rsid w:val="00792CD2"/>
    <w:rsid w:val="007A49E1"/>
    <w:rsid w:val="007B12B8"/>
    <w:rsid w:val="007C3245"/>
    <w:rsid w:val="007C3E38"/>
    <w:rsid w:val="007D016F"/>
    <w:rsid w:val="007D1366"/>
    <w:rsid w:val="007D4EA8"/>
    <w:rsid w:val="007E199A"/>
    <w:rsid w:val="007E3E78"/>
    <w:rsid w:val="007F20CE"/>
    <w:rsid w:val="007F70D4"/>
    <w:rsid w:val="0081266C"/>
    <w:rsid w:val="0082182A"/>
    <w:rsid w:val="0082434D"/>
    <w:rsid w:val="008249DF"/>
    <w:rsid w:val="00825B62"/>
    <w:rsid w:val="0082601A"/>
    <w:rsid w:val="008320CD"/>
    <w:rsid w:val="00867986"/>
    <w:rsid w:val="00873332"/>
    <w:rsid w:val="00876B38"/>
    <w:rsid w:val="00884AAF"/>
    <w:rsid w:val="00891693"/>
    <w:rsid w:val="008B3398"/>
    <w:rsid w:val="008C0FDB"/>
    <w:rsid w:val="008C3F26"/>
    <w:rsid w:val="008C5EEF"/>
    <w:rsid w:val="008D1B01"/>
    <w:rsid w:val="008D547F"/>
    <w:rsid w:val="008D63EA"/>
    <w:rsid w:val="008D69F6"/>
    <w:rsid w:val="008E325D"/>
    <w:rsid w:val="008E44AA"/>
    <w:rsid w:val="008E4DDC"/>
    <w:rsid w:val="008F0D26"/>
    <w:rsid w:val="008F150A"/>
    <w:rsid w:val="008F46AB"/>
    <w:rsid w:val="008F5032"/>
    <w:rsid w:val="00903730"/>
    <w:rsid w:val="00903BBD"/>
    <w:rsid w:val="00904813"/>
    <w:rsid w:val="0090578B"/>
    <w:rsid w:val="009104E2"/>
    <w:rsid w:val="00924E25"/>
    <w:rsid w:val="00931086"/>
    <w:rsid w:val="00933F35"/>
    <w:rsid w:val="00936EAB"/>
    <w:rsid w:val="00940DC2"/>
    <w:rsid w:val="009410CC"/>
    <w:rsid w:val="00941575"/>
    <w:rsid w:val="00941A63"/>
    <w:rsid w:val="00941A6E"/>
    <w:rsid w:val="00944154"/>
    <w:rsid w:val="009442A5"/>
    <w:rsid w:val="009461FD"/>
    <w:rsid w:val="00947BA5"/>
    <w:rsid w:val="00950212"/>
    <w:rsid w:val="0095081C"/>
    <w:rsid w:val="00951739"/>
    <w:rsid w:val="0095602A"/>
    <w:rsid w:val="0095752E"/>
    <w:rsid w:val="0095759F"/>
    <w:rsid w:val="00957664"/>
    <w:rsid w:val="009604ED"/>
    <w:rsid w:val="00960BDA"/>
    <w:rsid w:val="009646C2"/>
    <w:rsid w:val="009664A4"/>
    <w:rsid w:val="00967309"/>
    <w:rsid w:val="009703E0"/>
    <w:rsid w:val="0097572A"/>
    <w:rsid w:val="00980F3A"/>
    <w:rsid w:val="00983579"/>
    <w:rsid w:val="00987642"/>
    <w:rsid w:val="00994C9A"/>
    <w:rsid w:val="009A0404"/>
    <w:rsid w:val="009A3D5F"/>
    <w:rsid w:val="009A7A8A"/>
    <w:rsid w:val="009B10CE"/>
    <w:rsid w:val="009B2290"/>
    <w:rsid w:val="009B5590"/>
    <w:rsid w:val="009B570B"/>
    <w:rsid w:val="009B57D4"/>
    <w:rsid w:val="009D1CA2"/>
    <w:rsid w:val="009D3E33"/>
    <w:rsid w:val="009D77E9"/>
    <w:rsid w:val="009E0436"/>
    <w:rsid w:val="009E16A8"/>
    <w:rsid w:val="009E3606"/>
    <w:rsid w:val="009F076A"/>
    <w:rsid w:val="009F3F76"/>
    <w:rsid w:val="009F7254"/>
    <w:rsid w:val="00A07148"/>
    <w:rsid w:val="00A076FC"/>
    <w:rsid w:val="00A07ADF"/>
    <w:rsid w:val="00A10472"/>
    <w:rsid w:val="00A17579"/>
    <w:rsid w:val="00A20126"/>
    <w:rsid w:val="00A20167"/>
    <w:rsid w:val="00A20323"/>
    <w:rsid w:val="00A20375"/>
    <w:rsid w:val="00A21D2C"/>
    <w:rsid w:val="00A22B4A"/>
    <w:rsid w:val="00A260AF"/>
    <w:rsid w:val="00A3052C"/>
    <w:rsid w:val="00A30E33"/>
    <w:rsid w:val="00A32B2C"/>
    <w:rsid w:val="00A441C4"/>
    <w:rsid w:val="00A45A37"/>
    <w:rsid w:val="00A517C9"/>
    <w:rsid w:val="00A549B8"/>
    <w:rsid w:val="00A55059"/>
    <w:rsid w:val="00A553CF"/>
    <w:rsid w:val="00A67623"/>
    <w:rsid w:val="00A76D56"/>
    <w:rsid w:val="00A77306"/>
    <w:rsid w:val="00A8511B"/>
    <w:rsid w:val="00A864E0"/>
    <w:rsid w:val="00A94A25"/>
    <w:rsid w:val="00A94F3E"/>
    <w:rsid w:val="00A96D13"/>
    <w:rsid w:val="00AA027D"/>
    <w:rsid w:val="00AA4A19"/>
    <w:rsid w:val="00AA5820"/>
    <w:rsid w:val="00AA67B8"/>
    <w:rsid w:val="00AA6F58"/>
    <w:rsid w:val="00AB3D96"/>
    <w:rsid w:val="00AB4310"/>
    <w:rsid w:val="00AB5063"/>
    <w:rsid w:val="00AC2C47"/>
    <w:rsid w:val="00AC56B3"/>
    <w:rsid w:val="00AC76E8"/>
    <w:rsid w:val="00AD70BE"/>
    <w:rsid w:val="00AD74E3"/>
    <w:rsid w:val="00AE1AB4"/>
    <w:rsid w:val="00AF1C5A"/>
    <w:rsid w:val="00AF2F2F"/>
    <w:rsid w:val="00AF675A"/>
    <w:rsid w:val="00B0037B"/>
    <w:rsid w:val="00B10EE8"/>
    <w:rsid w:val="00B13767"/>
    <w:rsid w:val="00B234FC"/>
    <w:rsid w:val="00B23B16"/>
    <w:rsid w:val="00B27C15"/>
    <w:rsid w:val="00B33309"/>
    <w:rsid w:val="00B45BAD"/>
    <w:rsid w:val="00B4658C"/>
    <w:rsid w:val="00B467D7"/>
    <w:rsid w:val="00B55FD2"/>
    <w:rsid w:val="00B60665"/>
    <w:rsid w:val="00B653E2"/>
    <w:rsid w:val="00B664EF"/>
    <w:rsid w:val="00B66F4F"/>
    <w:rsid w:val="00B74A0F"/>
    <w:rsid w:val="00B827F4"/>
    <w:rsid w:val="00B9049E"/>
    <w:rsid w:val="00B93E0B"/>
    <w:rsid w:val="00B94DA9"/>
    <w:rsid w:val="00BA0E7A"/>
    <w:rsid w:val="00BA2E49"/>
    <w:rsid w:val="00BB2C82"/>
    <w:rsid w:val="00BB4844"/>
    <w:rsid w:val="00BB7230"/>
    <w:rsid w:val="00BC5752"/>
    <w:rsid w:val="00BD1805"/>
    <w:rsid w:val="00BD2366"/>
    <w:rsid w:val="00BD23CB"/>
    <w:rsid w:val="00BD6FAE"/>
    <w:rsid w:val="00BE27E2"/>
    <w:rsid w:val="00BF1D7C"/>
    <w:rsid w:val="00C040D8"/>
    <w:rsid w:val="00C12705"/>
    <w:rsid w:val="00C12FF7"/>
    <w:rsid w:val="00C2047B"/>
    <w:rsid w:val="00C214C2"/>
    <w:rsid w:val="00C2542C"/>
    <w:rsid w:val="00C27872"/>
    <w:rsid w:val="00C518C1"/>
    <w:rsid w:val="00C5244E"/>
    <w:rsid w:val="00C56803"/>
    <w:rsid w:val="00C66130"/>
    <w:rsid w:val="00C75851"/>
    <w:rsid w:val="00C77155"/>
    <w:rsid w:val="00C813FE"/>
    <w:rsid w:val="00C8457A"/>
    <w:rsid w:val="00C86567"/>
    <w:rsid w:val="00C94123"/>
    <w:rsid w:val="00C965AF"/>
    <w:rsid w:val="00C973C8"/>
    <w:rsid w:val="00C97E75"/>
    <w:rsid w:val="00CA5539"/>
    <w:rsid w:val="00CB11A0"/>
    <w:rsid w:val="00CB2B3C"/>
    <w:rsid w:val="00CB785D"/>
    <w:rsid w:val="00CC0265"/>
    <w:rsid w:val="00CC357C"/>
    <w:rsid w:val="00CC658B"/>
    <w:rsid w:val="00CC760F"/>
    <w:rsid w:val="00CD4B5A"/>
    <w:rsid w:val="00CD51F5"/>
    <w:rsid w:val="00CD554F"/>
    <w:rsid w:val="00CE209A"/>
    <w:rsid w:val="00CE40CE"/>
    <w:rsid w:val="00CE5392"/>
    <w:rsid w:val="00CF1685"/>
    <w:rsid w:val="00CF1808"/>
    <w:rsid w:val="00CF2599"/>
    <w:rsid w:val="00CF53AE"/>
    <w:rsid w:val="00CF749B"/>
    <w:rsid w:val="00D02800"/>
    <w:rsid w:val="00D02C64"/>
    <w:rsid w:val="00D03C42"/>
    <w:rsid w:val="00D10B8D"/>
    <w:rsid w:val="00D15E92"/>
    <w:rsid w:val="00D201DB"/>
    <w:rsid w:val="00D3164B"/>
    <w:rsid w:val="00D416BF"/>
    <w:rsid w:val="00D55F26"/>
    <w:rsid w:val="00D6241F"/>
    <w:rsid w:val="00D7721E"/>
    <w:rsid w:val="00D834F1"/>
    <w:rsid w:val="00D927C4"/>
    <w:rsid w:val="00D94B59"/>
    <w:rsid w:val="00D94B6B"/>
    <w:rsid w:val="00D94E6D"/>
    <w:rsid w:val="00DA1C7A"/>
    <w:rsid w:val="00DA4D39"/>
    <w:rsid w:val="00DA6765"/>
    <w:rsid w:val="00DB48DE"/>
    <w:rsid w:val="00DC41BE"/>
    <w:rsid w:val="00DD27E3"/>
    <w:rsid w:val="00DD7AC9"/>
    <w:rsid w:val="00DE5060"/>
    <w:rsid w:val="00DF1034"/>
    <w:rsid w:val="00DF116B"/>
    <w:rsid w:val="00DF35E4"/>
    <w:rsid w:val="00DF71E6"/>
    <w:rsid w:val="00DF7CDD"/>
    <w:rsid w:val="00E0100A"/>
    <w:rsid w:val="00E01BE7"/>
    <w:rsid w:val="00E0234A"/>
    <w:rsid w:val="00E11144"/>
    <w:rsid w:val="00E166F9"/>
    <w:rsid w:val="00E1778A"/>
    <w:rsid w:val="00E17838"/>
    <w:rsid w:val="00E2121E"/>
    <w:rsid w:val="00E23D52"/>
    <w:rsid w:val="00E30A1F"/>
    <w:rsid w:val="00E31853"/>
    <w:rsid w:val="00E31FAD"/>
    <w:rsid w:val="00E34164"/>
    <w:rsid w:val="00E36F58"/>
    <w:rsid w:val="00E378C1"/>
    <w:rsid w:val="00E46248"/>
    <w:rsid w:val="00E46CE0"/>
    <w:rsid w:val="00E473F6"/>
    <w:rsid w:val="00E47907"/>
    <w:rsid w:val="00E52644"/>
    <w:rsid w:val="00E52674"/>
    <w:rsid w:val="00E541A9"/>
    <w:rsid w:val="00E579E1"/>
    <w:rsid w:val="00E6040B"/>
    <w:rsid w:val="00E61D88"/>
    <w:rsid w:val="00E628DD"/>
    <w:rsid w:val="00E67A6F"/>
    <w:rsid w:val="00E74481"/>
    <w:rsid w:val="00E749C7"/>
    <w:rsid w:val="00E87A5D"/>
    <w:rsid w:val="00E91A69"/>
    <w:rsid w:val="00EA0B55"/>
    <w:rsid w:val="00EA1377"/>
    <w:rsid w:val="00EA3DD8"/>
    <w:rsid w:val="00EA47F9"/>
    <w:rsid w:val="00EB5A11"/>
    <w:rsid w:val="00EB7696"/>
    <w:rsid w:val="00EC0F6C"/>
    <w:rsid w:val="00EC106E"/>
    <w:rsid w:val="00EC27E4"/>
    <w:rsid w:val="00EC30BB"/>
    <w:rsid w:val="00EC3616"/>
    <w:rsid w:val="00ED1AB5"/>
    <w:rsid w:val="00ED2137"/>
    <w:rsid w:val="00ED440B"/>
    <w:rsid w:val="00ED455F"/>
    <w:rsid w:val="00ED5886"/>
    <w:rsid w:val="00EE1362"/>
    <w:rsid w:val="00EE3F5E"/>
    <w:rsid w:val="00F014A8"/>
    <w:rsid w:val="00F04801"/>
    <w:rsid w:val="00F04D73"/>
    <w:rsid w:val="00F05BCF"/>
    <w:rsid w:val="00F06C9E"/>
    <w:rsid w:val="00F06E17"/>
    <w:rsid w:val="00F11E44"/>
    <w:rsid w:val="00F124CF"/>
    <w:rsid w:val="00F1539B"/>
    <w:rsid w:val="00F21DE8"/>
    <w:rsid w:val="00F342AF"/>
    <w:rsid w:val="00F441F0"/>
    <w:rsid w:val="00F44A4D"/>
    <w:rsid w:val="00F500B5"/>
    <w:rsid w:val="00F57205"/>
    <w:rsid w:val="00F60154"/>
    <w:rsid w:val="00F636D1"/>
    <w:rsid w:val="00F65C89"/>
    <w:rsid w:val="00F77007"/>
    <w:rsid w:val="00F85DE2"/>
    <w:rsid w:val="00F909DE"/>
    <w:rsid w:val="00F90C62"/>
    <w:rsid w:val="00F93ADF"/>
    <w:rsid w:val="00F93F80"/>
    <w:rsid w:val="00FA0754"/>
    <w:rsid w:val="00FA759E"/>
    <w:rsid w:val="00FB3B8D"/>
    <w:rsid w:val="00FC13CB"/>
    <w:rsid w:val="00FC5992"/>
    <w:rsid w:val="00FC6145"/>
    <w:rsid w:val="00FC7376"/>
    <w:rsid w:val="00FC7578"/>
    <w:rsid w:val="00FD32B8"/>
    <w:rsid w:val="00FD372A"/>
    <w:rsid w:val="00FD7476"/>
    <w:rsid w:val="00FE124D"/>
    <w:rsid w:val="00FE38AB"/>
    <w:rsid w:val="00FE3C86"/>
    <w:rsid w:val="00FF0164"/>
    <w:rsid w:val="00FF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3886"/>
  <w15:docId w15:val="{432656D3-E77C-40F2-896C-23B061CD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C75"/>
  </w:style>
  <w:style w:type="paragraph" w:styleId="Heading1">
    <w:name w:val="heading 1"/>
    <w:basedOn w:val="Normal"/>
    <w:next w:val="Normal"/>
    <w:link w:val="Heading1Char"/>
    <w:autoRedefine/>
    <w:uiPriority w:val="9"/>
    <w:qFormat/>
    <w:rsid w:val="009E3606"/>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autoRedefine/>
    <w:uiPriority w:val="9"/>
    <w:unhideWhenUsed/>
    <w:qFormat/>
    <w:rsid w:val="009E3606"/>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autoRedefine/>
    <w:uiPriority w:val="9"/>
    <w:unhideWhenUsed/>
    <w:qFormat/>
    <w:rsid w:val="009E3606"/>
    <w:pPr>
      <w:keepNext/>
      <w:keepLines/>
      <w:spacing w:before="200" w:after="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3606"/>
    <w:rPr>
      <w:rFonts w:ascii="Times New Roman" w:eastAsiaTheme="majorEastAsia" w:hAnsi="Times New Roman" w:cstheme="majorBidi"/>
      <w:b/>
      <w:bCs/>
      <w:color w:val="000000" w:themeColor="text1"/>
      <w:sz w:val="24"/>
    </w:rPr>
  </w:style>
  <w:style w:type="character" w:customStyle="1" w:styleId="Heading2Char">
    <w:name w:val="Heading 2 Char"/>
    <w:basedOn w:val="DefaultParagraphFont"/>
    <w:link w:val="Heading2"/>
    <w:uiPriority w:val="9"/>
    <w:rsid w:val="009E3606"/>
    <w:rPr>
      <w:rFonts w:ascii="Times New Roman" w:eastAsiaTheme="majorEastAsia"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9E3606"/>
    <w:rPr>
      <w:rFonts w:ascii="Times New Roman" w:eastAsiaTheme="majorEastAsia" w:hAnsi="Times New Roman" w:cstheme="majorBidi"/>
      <w:b/>
      <w:bCs/>
      <w:color w:val="000000" w:themeColor="text1"/>
      <w:sz w:val="24"/>
      <w:szCs w:val="28"/>
    </w:rPr>
  </w:style>
  <w:style w:type="paragraph" w:styleId="ListParagraph">
    <w:name w:val="List Paragraph"/>
    <w:basedOn w:val="Normal"/>
    <w:uiPriority w:val="34"/>
    <w:qFormat/>
    <w:rsid w:val="00EC30BB"/>
    <w:pPr>
      <w:ind w:left="720"/>
      <w:contextualSpacing/>
    </w:pPr>
  </w:style>
  <w:style w:type="table" w:styleId="TableGrid">
    <w:name w:val="Table Grid"/>
    <w:basedOn w:val="TableNormal"/>
    <w:uiPriority w:val="59"/>
    <w:rsid w:val="00EC3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30B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C3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0BB"/>
    <w:rPr>
      <w:rFonts w:ascii="Tahoma" w:hAnsi="Tahoma" w:cs="Tahoma"/>
      <w:sz w:val="16"/>
      <w:szCs w:val="16"/>
    </w:rPr>
  </w:style>
  <w:style w:type="paragraph" w:styleId="Header">
    <w:name w:val="header"/>
    <w:basedOn w:val="Normal"/>
    <w:link w:val="HeaderChar"/>
    <w:uiPriority w:val="99"/>
    <w:unhideWhenUsed/>
    <w:rsid w:val="006D0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953"/>
  </w:style>
  <w:style w:type="paragraph" w:styleId="Footer">
    <w:name w:val="footer"/>
    <w:basedOn w:val="Normal"/>
    <w:link w:val="FooterChar"/>
    <w:uiPriority w:val="99"/>
    <w:unhideWhenUsed/>
    <w:rsid w:val="006D0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953"/>
  </w:style>
  <w:style w:type="character" w:styleId="PlaceholderText">
    <w:name w:val="Placeholder Text"/>
    <w:basedOn w:val="DefaultParagraphFont"/>
    <w:uiPriority w:val="99"/>
    <w:semiHidden/>
    <w:rsid w:val="00BA0E7A"/>
    <w:rPr>
      <w:color w:val="808080"/>
    </w:rPr>
  </w:style>
  <w:style w:type="character" w:styleId="Hyperlink">
    <w:name w:val="Hyperlink"/>
    <w:basedOn w:val="DefaultParagraphFont"/>
    <w:uiPriority w:val="99"/>
    <w:unhideWhenUsed/>
    <w:rsid w:val="005A12A6"/>
    <w:rPr>
      <w:color w:val="0000FF" w:themeColor="hyperlink"/>
      <w:u w:val="single"/>
    </w:rPr>
  </w:style>
  <w:style w:type="character" w:styleId="UnresolvedMention">
    <w:name w:val="Unresolved Mention"/>
    <w:basedOn w:val="DefaultParagraphFont"/>
    <w:uiPriority w:val="99"/>
    <w:semiHidden/>
    <w:unhideWhenUsed/>
    <w:rsid w:val="00516488"/>
    <w:rPr>
      <w:color w:val="605E5C"/>
      <w:shd w:val="clear" w:color="auto" w:fill="E1DFDD"/>
    </w:rPr>
  </w:style>
  <w:style w:type="paragraph" w:styleId="Bibliography">
    <w:name w:val="Bibliography"/>
    <w:basedOn w:val="Normal"/>
    <w:next w:val="Normal"/>
    <w:uiPriority w:val="37"/>
    <w:semiHidden/>
    <w:unhideWhenUsed/>
    <w:rsid w:val="00E628DD"/>
  </w:style>
  <w:style w:type="paragraph" w:styleId="NormalWeb">
    <w:name w:val="Normal (Web)"/>
    <w:basedOn w:val="Normal"/>
    <w:uiPriority w:val="99"/>
    <w:semiHidden/>
    <w:unhideWhenUsed/>
    <w:rsid w:val="002A6F6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A6F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6F63"/>
    <w:rPr>
      <w:rFonts w:ascii="Arial" w:eastAsia="Times New Roman" w:hAnsi="Arial" w:cs="Arial"/>
      <w:vanish/>
      <w:sz w:val="16"/>
      <w:szCs w:val="16"/>
    </w:rPr>
  </w:style>
  <w:style w:type="paragraph" w:styleId="NoSpacing">
    <w:name w:val="No Spacing"/>
    <w:uiPriority w:val="1"/>
    <w:qFormat/>
    <w:rsid w:val="002A6F63"/>
    <w:pPr>
      <w:spacing w:after="0" w:line="240" w:lineRule="auto"/>
    </w:pPr>
  </w:style>
  <w:style w:type="paragraph" w:styleId="Caption">
    <w:name w:val="caption"/>
    <w:basedOn w:val="Normal"/>
    <w:next w:val="Normal"/>
    <w:uiPriority w:val="35"/>
    <w:unhideWhenUsed/>
    <w:qFormat/>
    <w:rsid w:val="00A6762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2441">
      <w:bodyDiv w:val="1"/>
      <w:marLeft w:val="0"/>
      <w:marRight w:val="0"/>
      <w:marTop w:val="0"/>
      <w:marBottom w:val="0"/>
      <w:divBdr>
        <w:top w:val="none" w:sz="0" w:space="0" w:color="auto"/>
        <w:left w:val="none" w:sz="0" w:space="0" w:color="auto"/>
        <w:bottom w:val="none" w:sz="0" w:space="0" w:color="auto"/>
        <w:right w:val="none" w:sz="0" w:space="0" w:color="auto"/>
      </w:divBdr>
      <w:divsChild>
        <w:div w:id="166795318">
          <w:marLeft w:val="0"/>
          <w:marRight w:val="0"/>
          <w:marTop w:val="0"/>
          <w:marBottom w:val="0"/>
          <w:divBdr>
            <w:top w:val="single" w:sz="2" w:space="0" w:color="E3E3E3"/>
            <w:left w:val="single" w:sz="2" w:space="0" w:color="E3E3E3"/>
            <w:bottom w:val="single" w:sz="2" w:space="0" w:color="E3E3E3"/>
            <w:right w:val="single" w:sz="2" w:space="0" w:color="E3E3E3"/>
          </w:divBdr>
          <w:divsChild>
            <w:div w:id="1122844176">
              <w:marLeft w:val="0"/>
              <w:marRight w:val="0"/>
              <w:marTop w:val="0"/>
              <w:marBottom w:val="0"/>
              <w:divBdr>
                <w:top w:val="single" w:sz="2" w:space="0" w:color="E3E3E3"/>
                <w:left w:val="single" w:sz="2" w:space="0" w:color="E3E3E3"/>
                <w:bottom w:val="single" w:sz="2" w:space="0" w:color="E3E3E3"/>
                <w:right w:val="single" w:sz="2" w:space="0" w:color="E3E3E3"/>
              </w:divBdr>
              <w:divsChild>
                <w:div w:id="1755856452">
                  <w:marLeft w:val="0"/>
                  <w:marRight w:val="0"/>
                  <w:marTop w:val="0"/>
                  <w:marBottom w:val="0"/>
                  <w:divBdr>
                    <w:top w:val="single" w:sz="2" w:space="0" w:color="E3E3E3"/>
                    <w:left w:val="single" w:sz="2" w:space="0" w:color="E3E3E3"/>
                    <w:bottom w:val="single" w:sz="2" w:space="0" w:color="E3E3E3"/>
                    <w:right w:val="single" w:sz="2" w:space="0" w:color="E3E3E3"/>
                  </w:divBdr>
                  <w:divsChild>
                    <w:div w:id="1619873276">
                      <w:marLeft w:val="0"/>
                      <w:marRight w:val="0"/>
                      <w:marTop w:val="0"/>
                      <w:marBottom w:val="0"/>
                      <w:divBdr>
                        <w:top w:val="single" w:sz="2" w:space="0" w:color="E3E3E3"/>
                        <w:left w:val="single" w:sz="2" w:space="0" w:color="E3E3E3"/>
                        <w:bottom w:val="single" w:sz="2" w:space="0" w:color="E3E3E3"/>
                        <w:right w:val="single" w:sz="2" w:space="0" w:color="E3E3E3"/>
                      </w:divBdr>
                      <w:divsChild>
                        <w:div w:id="1485051684">
                          <w:marLeft w:val="0"/>
                          <w:marRight w:val="0"/>
                          <w:marTop w:val="0"/>
                          <w:marBottom w:val="0"/>
                          <w:divBdr>
                            <w:top w:val="single" w:sz="2" w:space="0" w:color="E3E3E3"/>
                            <w:left w:val="single" w:sz="2" w:space="0" w:color="E3E3E3"/>
                            <w:bottom w:val="single" w:sz="2" w:space="0" w:color="E3E3E3"/>
                            <w:right w:val="single" w:sz="2" w:space="0" w:color="E3E3E3"/>
                          </w:divBdr>
                          <w:divsChild>
                            <w:div w:id="1906644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604596">
                                  <w:marLeft w:val="0"/>
                                  <w:marRight w:val="0"/>
                                  <w:marTop w:val="0"/>
                                  <w:marBottom w:val="0"/>
                                  <w:divBdr>
                                    <w:top w:val="single" w:sz="2" w:space="0" w:color="E3E3E3"/>
                                    <w:left w:val="single" w:sz="2" w:space="0" w:color="E3E3E3"/>
                                    <w:bottom w:val="single" w:sz="2" w:space="0" w:color="E3E3E3"/>
                                    <w:right w:val="single" w:sz="2" w:space="0" w:color="E3E3E3"/>
                                  </w:divBdr>
                                  <w:divsChild>
                                    <w:div w:id="225797633">
                                      <w:marLeft w:val="0"/>
                                      <w:marRight w:val="0"/>
                                      <w:marTop w:val="0"/>
                                      <w:marBottom w:val="0"/>
                                      <w:divBdr>
                                        <w:top w:val="single" w:sz="2" w:space="0" w:color="E3E3E3"/>
                                        <w:left w:val="single" w:sz="2" w:space="0" w:color="E3E3E3"/>
                                        <w:bottom w:val="single" w:sz="2" w:space="0" w:color="E3E3E3"/>
                                        <w:right w:val="single" w:sz="2" w:space="0" w:color="E3E3E3"/>
                                      </w:divBdr>
                                      <w:divsChild>
                                        <w:div w:id="1175346206">
                                          <w:marLeft w:val="0"/>
                                          <w:marRight w:val="0"/>
                                          <w:marTop w:val="0"/>
                                          <w:marBottom w:val="0"/>
                                          <w:divBdr>
                                            <w:top w:val="single" w:sz="2" w:space="0" w:color="E3E3E3"/>
                                            <w:left w:val="single" w:sz="2" w:space="0" w:color="E3E3E3"/>
                                            <w:bottom w:val="single" w:sz="2" w:space="0" w:color="E3E3E3"/>
                                            <w:right w:val="single" w:sz="2" w:space="0" w:color="E3E3E3"/>
                                          </w:divBdr>
                                          <w:divsChild>
                                            <w:div w:id="1255014672">
                                              <w:marLeft w:val="0"/>
                                              <w:marRight w:val="0"/>
                                              <w:marTop w:val="0"/>
                                              <w:marBottom w:val="0"/>
                                              <w:divBdr>
                                                <w:top w:val="single" w:sz="2" w:space="0" w:color="E3E3E3"/>
                                                <w:left w:val="single" w:sz="2" w:space="0" w:color="E3E3E3"/>
                                                <w:bottom w:val="single" w:sz="2" w:space="0" w:color="E3E3E3"/>
                                                <w:right w:val="single" w:sz="2" w:space="0" w:color="E3E3E3"/>
                                              </w:divBdr>
                                              <w:divsChild>
                                                <w:div w:id="1868644001">
                                                  <w:marLeft w:val="0"/>
                                                  <w:marRight w:val="0"/>
                                                  <w:marTop w:val="0"/>
                                                  <w:marBottom w:val="0"/>
                                                  <w:divBdr>
                                                    <w:top w:val="single" w:sz="2" w:space="0" w:color="E3E3E3"/>
                                                    <w:left w:val="single" w:sz="2" w:space="0" w:color="E3E3E3"/>
                                                    <w:bottom w:val="single" w:sz="2" w:space="0" w:color="E3E3E3"/>
                                                    <w:right w:val="single" w:sz="2" w:space="0" w:color="E3E3E3"/>
                                                  </w:divBdr>
                                                  <w:divsChild>
                                                    <w:div w:id="183058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2002695">
          <w:marLeft w:val="0"/>
          <w:marRight w:val="0"/>
          <w:marTop w:val="0"/>
          <w:marBottom w:val="0"/>
          <w:divBdr>
            <w:top w:val="none" w:sz="0" w:space="0" w:color="auto"/>
            <w:left w:val="none" w:sz="0" w:space="0" w:color="auto"/>
            <w:bottom w:val="none" w:sz="0" w:space="0" w:color="auto"/>
            <w:right w:val="none" w:sz="0" w:space="0" w:color="auto"/>
          </w:divBdr>
        </w:div>
      </w:divsChild>
    </w:div>
    <w:div w:id="153880474">
      <w:bodyDiv w:val="1"/>
      <w:marLeft w:val="0"/>
      <w:marRight w:val="0"/>
      <w:marTop w:val="0"/>
      <w:marBottom w:val="0"/>
      <w:divBdr>
        <w:top w:val="none" w:sz="0" w:space="0" w:color="auto"/>
        <w:left w:val="none" w:sz="0" w:space="0" w:color="auto"/>
        <w:bottom w:val="none" w:sz="0" w:space="0" w:color="auto"/>
        <w:right w:val="none" w:sz="0" w:space="0" w:color="auto"/>
      </w:divBdr>
    </w:div>
    <w:div w:id="204218155">
      <w:bodyDiv w:val="1"/>
      <w:marLeft w:val="0"/>
      <w:marRight w:val="0"/>
      <w:marTop w:val="0"/>
      <w:marBottom w:val="0"/>
      <w:divBdr>
        <w:top w:val="none" w:sz="0" w:space="0" w:color="auto"/>
        <w:left w:val="none" w:sz="0" w:space="0" w:color="auto"/>
        <w:bottom w:val="none" w:sz="0" w:space="0" w:color="auto"/>
        <w:right w:val="none" w:sz="0" w:space="0" w:color="auto"/>
      </w:divBdr>
    </w:div>
    <w:div w:id="586228916">
      <w:bodyDiv w:val="1"/>
      <w:marLeft w:val="0"/>
      <w:marRight w:val="0"/>
      <w:marTop w:val="0"/>
      <w:marBottom w:val="0"/>
      <w:divBdr>
        <w:top w:val="none" w:sz="0" w:space="0" w:color="auto"/>
        <w:left w:val="none" w:sz="0" w:space="0" w:color="auto"/>
        <w:bottom w:val="none" w:sz="0" w:space="0" w:color="auto"/>
        <w:right w:val="none" w:sz="0" w:space="0" w:color="auto"/>
      </w:divBdr>
    </w:div>
    <w:div w:id="762604625">
      <w:bodyDiv w:val="1"/>
      <w:marLeft w:val="0"/>
      <w:marRight w:val="0"/>
      <w:marTop w:val="0"/>
      <w:marBottom w:val="0"/>
      <w:divBdr>
        <w:top w:val="none" w:sz="0" w:space="0" w:color="auto"/>
        <w:left w:val="none" w:sz="0" w:space="0" w:color="auto"/>
        <w:bottom w:val="none" w:sz="0" w:space="0" w:color="auto"/>
        <w:right w:val="none" w:sz="0" w:space="0" w:color="auto"/>
      </w:divBdr>
    </w:div>
    <w:div w:id="1199004005">
      <w:bodyDiv w:val="1"/>
      <w:marLeft w:val="0"/>
      <w:marRight w:val="0"/>
      <w:marTop w:val="0"/>
      <w:marBottom w:val="0"/>
      <w:divBdr>
        <w:top w:val="none" w:sz="0" w:space="0" w:color="auto"/>
        <w:left w:val="none" w:sz="0" w:space="0" w:color="auto"/>
        <w:bottom w:val="none" w:sz="0" w:space="0" w:color="auto"/>
        <w:right w:val="none" w:sz="0" w:space="0" w:color="auto"/>
      </w:divBdr>
    </w:div>
    <w:div w:id="1281569474">
      <w:bodyDiv w:val="1"/>
      <w:marLeft w:val="0"/>
      <w:marRight w:val="0"/>
      <w:marTop w:val="0"/>
      <w:marBottom w:val="0"/>
      <w:divBdr>
        <w:top w:val="none" w:sz="0" w:space="0" w:color="auto"/>
        <w:left w:val="none" w:sz="0" w:space="0" w:color="auto"/>
        <w:bottom w:val="none" w:sz="0" w:space="0" w:color="auto"/>
        <w:right w:val="none" w:sz="0" w:space="0" w:color="auto"/>
      </w:divBdr>
    </w:div>
    <w:div w:id="1418476635">
      <w:bodyDiv w:val="1"/>
      <w:marLeft w:val="0"/>
      <w:marRight w:val="0"/>
      <w:marTop w:val="0"/>
      <w:marBottom w:val="0"/>
      <w:divBdr>
        <w:top w:val="none" w:sz="0" w:space="0" w:color="auto"/>
        <w:left w:val="none" w:sz="0" w:space="0" w:color="auto"/>
        <w:bottom w:val="none" w:sz="0" w:space="0" w:color="auto"/>
        <w:right w:val="none" w:sz="0" w:space="0" w:color="auto"/>
      </w:divBdr>
    </w:div>
    <w:div w:id="1476725312">
      <w:bodyDiv w:val="1"/>
      <w:marLeft w:val="0"/>
      <w:marRight w:val="0"/>
      <w:marTop w:val="0"/>
      <w:marBottom w:val="0"/>
      <w:divBdr>
        <w:top w:val="none" w:sz="0" w:space="0" w:color="auto"/>
        <w:left w:val="none" w:sz="0" w:space="0" w:color="auto"/>
        <w:bottom w:val="none" w:sz="0" w:space="0" w:color="auto"/>
        <w:right w:val="none" w:sz="0" w:space="0" w:color="auto"/>
      </w:divBdr>
      <w:divsChild>
        <w:div w:id="212973677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345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2687">
      <w:bodyDiv w:val="1"/>
      <w:marLeft w:val="0"/>
      <w:marRight w:val="0"/>
      <w:marTop w:val="0"/>
      <w:marBottom w:val="0"/>
      <w:divBdr>
        <w:top w:val="none" w:sz="0" w:space="0" w:color="auto"/>
        <w:left w:val="none" w:sz="0" w:space="0" w:color="auto"/>
        <w:bottom w:val="none" w:sz="0" w:space="0" w:color="auto"/>
        <w:right w:val="none" w:sz="0" w:space="0" w:color="auto"/>
      </w:divBdr>
    </w:div>
    <w:div w:id="1539468458">
      <w:bodyDiv w:val="1"/>
      <w:marLeft w:val="0"/>
      <w:marRight w:val="0"/>
      <w:marTop w:val="0"/>
      <w:marBottom w:val="0"/>
      <w:divBdr>
        <w:top w:val="none" w:sz="0" w:space="0" w:color="auto"/>
        <w:left w:val="none" w:sz="0" w:space="0" w:color="auto"/>
        <w:bottom w:val="none" w:sz="0" w:space="0" w:color="auto"/>
        <w:right w:val="none" w:sz="0" w:space="0" w:color="auto"/>
      </w:divBdr>
    </w:div>
    <w:div w:id="177054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21perera@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C:\Users\TOSHIBA\Desktop\Sinhala_Book_Recommendation_System.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as@ucsc.cmb.ac.l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299F6-B85A-4BE8-92A2-A8E7BF65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9</Pages>
  <Words>5036</Words>
  <Characters>28707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Nano Tec</dc:creator>
  <cp:lastModifiedBy>TOSHIBA</cp:lastModifiedBy>
  <cp:revision>86</cp:revision>
  <dcterms:created xsi:type="dcterms:W3CDTF">2019-12-20T01:24:00Z</dcterms:created>
  <dcterms:modified xsi:type="dcterms:W3CDTF">2024-02-25T13:48:00Z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id="0YGrDSWb"/&gt;&lt;style id="http://www.zotero.org/styles/elsevier-harvard" hasBibliography="1" bibliographyStyleHasBeenSet="1"/&gt;&lt;prefs&gt;&lt;pref name="fieldType" value="Field"/&gt;&lt;/prefs&gt;&lt;/data&gt;</vt:lpwstr>
  </property>
</Properties>
</file>