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CLINICAL RECORD: PAT-101</w:t>
      </w:r>
    </w:p>
    <w:p>
      <w:r>
        <w:t>Demographics: 58-year-old female, Asian, Not Hispanic or Latino</w:t>
      </w:r>
    </w:p>
    <w:p>
      <w:r>
        <w:t>Diagnoses: Type 2 Diabetes Mellitus, Essential Hypertension</w:t>
      </w:r>
    </w:p>
    <w:p>
      <w:r>
        <w:t>Biomarkers: HbA1c: 8.2, eGFR: 68, systolic_bp: 134, diastolic_bp: 82</w:t>
      </w:r>
    </w:p>
    <w:p>
      <w:r>
        <w:t>Medications: Metformin, Lisinopril</w:t>
      </w:r>
    </w:p>
    <w:p>
      <w:r>
        <w:t>Narrative: 58-year-old female with long-standing Type 2 Diabetes Mellitus and Essential Hypertension. HbA1c is 8.2% and eGFR is 68 mL/min/1.73m2. Tolerating Metformin well. Contact: David Chen (Caregiver), Phone: +1-555-0101, Email: dchen.pat101@example.org. Preferred contact: email.</w:t>
      </w:r>
    </w:p>
    <w:p>
      <w:r>
        <w:t>Recruitment Contact: David Chen (caregiver), Phone: +1-555-0101, Email: dchen.pat101@example.org, Status: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PAT-102</w:t>
      </w:r>
    </w:p>
    <w:p>
      <w:r>
        <w:t>Demographics: 66-year-old male, Black or African American, Not Hispanic or Latino</w:t>
      </w:r>
    </w:p>
    <w:p>
      <w:r>
        <w:t>Diagnoses: Non-Small Cell Lung Cancer</w:t>
      </w:r>
    </w:p>
    <w:p>
      <w:r>
        <w:t>Biomarkers: ECOG: 1, PD_L1_expression: 45, systolic_bp: 128</w:t>
      </w:r>
    </w:p>
    <w:p>
      <w:r>
        <w:t>Medications: Pembrolizumab, Carboplatin</w:t>
      </w:r>
    </w:p>
    <w:p>
      <w:r>
        <w:t>Narrative: 66-year-old male diagnosed with Non-Small Cell Lung Cancer. ECOG performance status 1. PD-L1 expression verified at 45%. No active brain metastases. Contact: Marcus Washington (Patient), Phone: +1-555-0102, Email: mwashington.pat102@example.org. Preferred contact: phone.</w:t>
      </w:r>
    </w:p>
    <w:p>
      <w:r>
        <w:t>Recruitment Contact: Marcus Washington (patient), Phone: +1-555-0102, Email: mwashington.pat102@example.org, Status: Interested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PAT-103</w:t>
      </w:r>
    </w:p>
    <w:p>
      <w:r>
        <w:t>Demographics: 71-year-old male, White, Not Hispanic or Latino</w:t>
      </w:r>
    </w:p>
    <w:p>
      <w:r>
        <w:t>Diagnoses: Heart Failure, Hypertension</w:t>
      </w:r>
    </w:p>
    <w:p>
      <w:r>
        <w:t>Biomarkers: LVEF: 32, systolic_bp: 118, eGFR: 54</w:t>
      </w:r>
    </w:p>
    <w:p>
      <w:r>
        <w:t>Medications: Sacubitril/Valsartan, Carvedilol</w:t>
      </w:r>
    </w:p>
    <w:p>
      <w:r>
        <w:t>Narrative: 71-year-old male with chronic Heart Failure and reduced ejection fraction (LVEF 32%). Blood pressure 118/76 mmHg and eGFR 54 mL/min/1.73m2. Contact: Sarah Miller (Caregiver), Phone: +1-555-0103, Email: smiller.pat103@example.org. Preferred contact: email.</w:t>
      </w:r>
    </w:p>
    <w:p>
      <w:r>
        <w:t>Recruitment Contact: Sarah Miller (caregiver), Phone: +1-555-0103, Email: smiller.pat103@example.org,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PAT-104</w:t>
      </w:r>
    </w:p>
    <w:p>
      <w:r>
        <w:t>Demographics: 68-year-old female, Hispanic or Latino, Hispanic or Latino</w:t>
      </w:r>
    </w:p>
    <w:p>
      <w:r>
        <w:t>Diagnoses: Alzheimer's Disease</w:t>
      </w:r>
    </w:p>
    <w:p>
      <w:r>
        <w:t>Biomarkers: MMSE: 21, systolic_bp: 122</w:t>
      </w:r>
    </w:p>
    <w:p>
      <w:r>
        <w:t>Medications: Donepezil, Memantine</w:t>
      </w:r>
    </w:p>
    <w:p>
      <w:r>
        <w:t>Narrative: 68-year-old female presenting with mild cognitive decline due to Alzheimer's Disease. MMSE score 21. No severe psychiatric comorbidities. Contact: Carlos Rodriguez (Authorized Representative), Phone: +1-555-0104, Email: crodriguez.pat104@example.org. Preferred contact: phone.</w:t>
      </w:r>
    </w:p>
    <w:p>
      <w:r>
        <w:t>Recruitment Contact: Carlos Rodriguez (authorized representative), Phone: +1-555-0104, Email: crodriguez.pat104@example.org, Status: Follow-up Required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PAT-105</w:t>
      </w:r>
    </w:p>
    <w:p>
      <w:r>
        <w:t>Demographics: 52-year-old female, White, Not Hispanic or Latino</w:t>
      </w:r>
    </w:p>
    <w:p>
      <w:r>
        <w:t>Diagnoses: Breast Cancer</w:t>
      </w:r>
    </w:p>
    <w:p>
      <w:r>
        <w:t>Biomarkers: HER2_status: Positive, LVEF: 62, systolic_bp: 115</w:t>
      </w:r>
    </w:p>
    <w:p>
      <w:r>
        <w:t>Medications: Trastuzumab, Paclitaxel</w:t>
      </w:r>
    </w:p>
    <w:p>
      <w:r>
        <w:t>Narrative: 52-year-old female with histologically confirmed Breast Cancer. HER2 status is Positive. Normal cardiac function with LVEF 62%. Contact: Elena Bennett (Patient), Phone: +1-555-0105, Email: ebennett.pat105@example.org. Preferred contact: portal.</w:t>
      </w:r>
    </w:p>
    <w:p>
      <w:r>
        <w:t>Recruitment Contact: Elena Bennett (patient), Phone: +1-555-0105, Email: ebennett.pat105@example.org, Status: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PAT-106</w:t>
      </w:r>
    </w:p>
    <w:p>
      <w:r>
        <w:t>Demographics: 45-year-old male, American Indian or Alaska Native, Not Hispanic or Latino</w:t>
      </w:r>
    </w:p>
    <w:p>
      <w:r>
        <w:t>Diagnoses: Type 2 Diabetes Mellitus</w:t>
      </w:r>
    </w:p>
    <w:p>
      <w:r>
        <w:t>Biomarkers: HbA1c: 12.4, eGFR: 78, systolic_bp: 138</w:t>
      </w:r>
    </w:p>
    <w:p>
      <w:r>
        <w:t>Medications: Metformin</w:t>
      </w:r>
    </w:p>
    <w:p>
      <w:r>
        <w:t>Narrative: 45-year-old male with poorly controlled Type 2 Diabetes Mellitus. HbA1c is elevated at 12.4% (exceeds protocol cutoff of 11.0%). eGFR is 78 mL/min/1.73m2. Contact: Thomas Redfeather (Patient), Phone: +1-555-0106, Email: tredfeather.pat106@example.org. Preferred contact: sms.</w:t>
      </w:r>
    </w:p>
    <w:p>
      <w:r>
        <w:t>Recruitment Contact: Thomas Redfeather (patient), Phone: +1-555-0106, Email: tredfeather.pat106@example.org,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PAT-107</w:t>
      </w:r>
    </w:p>
    <w:p>
      <w:r>
        <w:t>Demographics: 63-year-old female, Multiracial, Not Hispanic or Latino</w:t>
      </w:r>
    </w:p>
    <w:p>
      <w:r>
        <w:t>Diagnoses: Non-Small Cell Lung Cancer</w:t>
      </w:r>
    </w:p>
    <w:p>
      <w:r>
        <w:t>Biomarkers: ECOG: 3, PD_L1_expression: 60, systolic_bp: 132</w:t>
      </w:r>
    </w:p>
    <w:p>
      <w:r>
        <w:t>Medications: Carboplatin</w:t>
      </w:r>
    </w:p>
    <w:p>
      <w:r>
        <w:t>Narrative: 63-year-old female with Non-Small Cell Lung Cancer and compromised performance status (ECOG 3). PD-L1 expression 60%. Contact: Maya Johnson (Caregiver), Phone: +1-555-0107, Email: mjohnson.pat107@example.org. Preferred contact: email.</w:t>
      </w:r>
    </w:p>
    <w:p>
      <w:r>
        <w:t>Recruitment Contact: Maya Johnson (caregiver), Phone: +1-555-0107, Email: mjohnson.pat107@example.org, Status: Declined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PAT-108</w:t>
      </w:r>
    </w:p>
    <w:p>
      <w:r>
        <w:t>Demographics: 74-year-old male, Asian, Not Hispanic or Latino</w:t>
      </w:r>
    </w:p>
    <w:p>
      <w:r>
        <w:t>Diagnoses: Heart Failure</w:t>
      </w:r>
    </w:p>
    <w:p>
      <w:r>
        <w:t>Biomarkers: LVEF: 48, systolic_bp: 130, eGFR: 50</w:t>
      </w:r>
    </w:p>
    <w:p>
      <w:r>
        <w:t>Medications: Furosemide, Lisinopril</w:t>
      </w:r>
    </w:p>
    <w:p>
      <w:r>
        <w:t>Narrative: 74-year-old male with Heart Failure and preserved ejection fraction (LVEF 48%, which violates the HFrEF cutoff of &lt;= 40%). Contact: Kenji Tanaka (Caregiver), Phone: +1-555-0108, Email: ktanaka.pat108@example.org. Preferred contact: phone.</w:t>
      </w:r>
    </w:p>
    <w:p>
      <w:r>
        <w:t>Recruitment Contact: Kenji Tanaka (caregiver), Phone: +1-555-0108, Email: ktanaka.pat108@example.org,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PAT-109</w:t>
      </w:r>
    </w:p>
    <w:p>
      <w:r>
        <w:t>Demographics: 88-year-old female, White, Not Hispanic or Latino</w:t>
      </w:r>
    </w:p>
    <w:p>
      <w:r>
        <w:t>Diagnoses: Alzheimer's Disease</w:t>
      </w:r>
    </w:p>
    <w:p>
      <w:r>
        <w:t>Biomarkers: MMSE: 20, systolic_bp: 126</w:t>
      </w:r>
    </w:p>
    <w:p>
      <w:r>
        <w:t>Medications: Donepezil</w:t>
      </w:r>
    </w:p>
    <w:p>
      <w:r>
        <w:t>Narrative: 88-year-old female with Alzheimer's Disease. MMSE score 20. Age 88 violates protocol inclusion range (18 to 85 years). Contact: Barbara Hayes (Authorized Representative), Phone: +1-555-0109, Email: bhayes.pat109@example.org. Preferred contact: email.</w:t>
      </w:r>
    </w:p>
    <w:p>
      <w:r>
        <w:t>Recruitment Contact: Barbara Hayes (authorized representative), Phone: +1-555-0109, Email: bhayes.pat109@example.org,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PAT-110</w:t>
      </w:r>
    </w:p>
    <w:p>
      <w:r>
        <w:t>Demographics: 49-year-old female, Black or African American, Not Hispanic or Latino</w:t>
      </w:r>
    </w:p>
    <w:p>
      <w:r>
        <w:t>Diagnoses: Breast Cancer</w:t>
      </w:r>
    </w:p>
    <w:p>
      <w:r>
        <w:t>Biomarkers: HER2_status: Negative, LVEF: 60, systolic_bp: 120</w:t>
      </w:r>
    </w:p>
    <w:p>
      <w:r>
        <w:t>Medications: Tamoxifen</w:t>
      </w:r>
    </w:p>
    <w:p>
      <w:r>
        <w:t>Narrative: 49-year-old female with Breast Cancer. HER2 status is Negative by IHC and FISH, which violates HER2-positive requirement. Contact: Angela Davis (Patient), Phone: +1-555-0110, Email: adavis.pat110@example.org. Preferred contact: phone.</w:t>
      </w:r>
    </w:p>
    <w:p>
      <w:r>
        <w:t>Recruitment Contact: Angela Davis (patient), Phone: +1-555-0110, Email: adavis.pat110@example.org,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PAT-111</w:t>
      </w:r>
    </w:p>
    <w:p>
      <w:r>
        <w:t>Demographics: 62-year-old male, Hispanic or Latino, Hispanic or Latino</w:t>
      </w:r>
    </w:p>
    <w:p>
      <w:r>
        <w:t>Diagnoses: Type 2 Diabetes Mellitus</w:t>
      </w:r>
    </w:p>
    <w:p>
      <w:r>
        <w:t>Biomarkers: HbA1c: 8.9, systolic_bp: 142</w:t>
      </w:r>
    </w:p>
    <w:p>
      <w:r>
        <w:t>Medications: Metformin</w:t>
      </w:r>
    </w:p>
    <w:p>
      <w:r>
        <w:t>Narrative: 62-year-old male with Type 2 Diabetes Mellitus. HbA1c is 8.9%. Laboratory renal assessment eGFR is currently pending. Contact: Mateo Garcia (Patient), Phone: +1-555-0111, Email: mgarcia.pat111@example.org. Preferred contact: phone.</w:t>
      </w:r>
    </w:p>
    <w:p>
      <w:r>
        <w:t>Recruitment Contact: Mateo Garcia (patient), Phone: +1-555-0111, Email: mgarcia.pat111@example.org, Status: Follow-up Required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PAT-112</w:t>
      </w:r>
    </w:p>
    <w:p>
      <w:r>
        <w:t>Demographics: 59-year-old female, Asian, Not Hispanic or Latino</w:t>
      </w:r>
    </w:p>
    <w:p>
      <w:r>
        <w:t>Diagnoses: Non-Small Cell Lung Cancer</w:t>
      </w:r>
    </w:p>
    <w:p>
      <w:r>
        <w:t>Biomarkers: ECOG: 0, systolic_bp: 120</w:t>
      </w:r>
    </w:p>
    <w:p>
      <w:r>
        <w:t>Medications: Cisplatin</w:t>
      </w:r>
    </w:p>
    <w:p>
      <w:r>
        <w:t>Narrative: 59-year-old female with Non-Small Cell Lung Cancer. ECOG performance status 0. PD-L1 biomarker expression is pending test result. Contact: Sun-Hi Park (Patient), Phone: +1-555-0112, Email: spark.pat112@example.org. Preferred contact: email.</w:t>
      </w:r>
    </w:p>
    <w:p>
      <w:r>
        <w:t>Recruitment Contact: Sun-Hi Park (patient), Phone: +1-555-0112, Email: spark.pat112@example.org, Status: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PAT-113</w:t>
      </w:r>
    </w:p>
    <w:p>
      <w:r>
        <w:t>Demographics: 65-year-old male, White, Not Hispanic or Latino</w:t>
      </w:r>
    </w:p>
    <w:p>
      <w:r>
        <w:t>Diagnoses: Heart Failure</w:t>
      </w:r>
    </w:p>
    <w:p>
      <w:r>
        <w:t>Biomarkers: systolic_bp: 112, eGFR: 62</w:t>
      </w:r>
    </w:p>
    <w:p>
      <w:r>
        <w:t>Medications: Carvedilol</w:t>
      </w:r>
    </w:p>
    <w:p>
      <w:r>
        <w:t>Narrative: 65-year-old male with documented Heart Failure. Blood pressure 112/70 mmHg. LVEF echocardiogram report is pending. Contact: Robert Taylor (Patient), Phone: +1-555-0113, Email: rtaylor.pat113@example.org. Preferred contact: sms.</w:t>
      </w:r>
    </w:p>
    <w:p>
      <w:r>
        <w:t>Recruitment Contact: Robert Taylor (patient), Phone: +1-555-0113, Email: rtaylor.pat113@example.org,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PAT-114</w:t>
      </w:r>
    </w:p>
    <w:p>
      <w:r>
        <w:t>Demographics: 72-year-old male, Black or African American, Not Hispanic or Latino</w:t>
      </w:r>
    </w:p>
    <w:p>
      <w:r>
        <w:t>Diagnoses: Alzheimer's Disease</w:t>
      </w:r>
    </w:p>
    <w:p>
      <w:r>
        <w:t>Biomarkers: systolic_bp: 128</w:t>
      </w:r>
    </w:p>
    <w:p>
      <w:r>
        <w:t>Medications: Memantine</w:t>
      </w:r>
    </w:p>
    <w:p>
      <w:r>
        <w:t>Narrative: 72-year-old male diagnosed with Alzheimer's Disease. MMSE score evaluation is pending clinic visit. Contact: Gerald Washington (Authorized Representative), Phone: +1-555-0114, Email: gwashington.pat114@example.org. Preferred contact: phone.</w:t>
      </w:r>
    </w:p>
    <w:p>
      <w:r>
        <w:t>Recruitment Contact: Gerald Washington (authorized representative), Phone: +1-555-0114, Email: gwashington.pat114@example.org, Status: Interested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PAT-115</w:t>
      </w:r>
    </w:p>
    <w:p>
      <w:r>
        <w:t>Demographics: 55-year-old female, Other, Not Hispanic or Latino</w:t>
      </w:r>
    </w:p>
    <w:p>
      <w:r>
        <w:t>Diagnoses: Breast Cancer</w:t>
      </w:r>
    </w:p>
    <w:p>
      <w:r>
        <w:t>Biomarkers: LVEF: 58, systolic_bp: 124</w:t>
      </w:r>
    </w:p>
    <w:p>
      <w:r>
        <w:t>Medications: Doxorubicin</w:t>
      </w:r>
    </w:p>
    <w:p>
      <w:r>
        <w:t>Narrative: 55-year-old female with invasive Breast Cancer. Normal baseline LVEF 58%. HER2 receptor status is pending molecular pathology. Contact: Fatima Al-Mansoor (Patient), Phone: +1-555-0115, Email: falmansoor.pat115@example.org. Preferred contact: portal.</w:t>
      </w:r>
    </w:p>
    <w:p>
      <w:r>
        <w:t>Recruitment Contact: Fatima Al-Mansoor (patient), Phone: +1-555-0115, Email: falmansoor.pat115@example.org,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PAT-116</w:t>
      </w:r>
    </w:p>
    <w:p>
      <w:r>
        <w:t>Demographics: 50-year-old male, White, Not Hispanic or Latino</w:t>
      </w:r>
    </w:p>
    <w:p>
      <w:r>
        <w:t>Diagnoses: Type 2 Diabetes Mellitus, Type 1 Diabetes Mellitus</w:t>
      </w:r>
    </w:p>
    <w:p>
      <w:r>
        <w:t>Biomarkers: HbA1c: 8.5, eGFR: 60, systolic_bp: 126</w:t>
      </w:r>
    </w:p>
    <w:p>
      <w:r>
        <w:t>Medications: Insulin Glargine</w:t>
      </w:r>
    </w:p>
    <w:p>
      <w:r>
        <w:t>Narrative: 50-year-old male with secondary Type 1 Diabetes Mellitus (violates EXC-01 exclusion criterion). HbA1c is 8.5%. Contact: Luke Adams (Patient), Phone: +1-555-0116, Email: ladams.pat116@example.org. Preferred contact: email.</w:t>
      </w:r>
    </w:p>
    <w:p>
      <w:r>
        <w:t>Recruitment Contact: Luke Adams (patient), Phone: +1-555-0116, Email: ladams.pat116@example.org, Status: Declined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PAT-117</w:t>
      </w:r>
    </w:p>
    <w:p>
      <w:r>
        <w:t>Demographics: 64-year-old female, Hispanic or Latino, Hispanic or Latino</w:t>
      </w:r>
    </w:p>
    <w:p>
      <w:r>
        <w:t>Diagnoses: Type 2 Diabetes Mellitus</w:t>
      </w:r>
    </w:p>
    <w:p>
      <w:r>
        <w:t>Biomarkers: HbA1c: 8, eGFR: 22, systolic_bp: 136</w:t>
      </w:r>
    </w:p>
    <w:p>
      <w:r>
        <w:t>Medications: Metformin</w:t>
      </w:r>
    </w:p>
    <w:p>
      <w:r>
        <w:t>Narrative: 64-year-old female with Type 2 Diabetes Mellitus and severe renal impairment (eGFR 22 mL/min/1.73m2, violates eGFR &lt; 30 exclusion). Contact: Sofia Morales (Caregiver), Phone: +1-555-0117, Email: smorales.pat117@example.org. Preferred contact: phone.</w:t>
      </w:r>
    </w:p>
    <w:p>
      <w:r>
        <w:t>Recruitment Contact: Sofia Morales (caregiver), Phone: +1-555-0117, Email: smorales.pat117@example.org,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PAT-118</w:t>
      </w:r>
    </w:p>
    <w:p>
      <w:r>
        <w:t>Demographics: 70-year-old male, Black or African American, Not Hispanic or Latino</w:t>
      </w:r>
    </w:p>
    <w:p>
      <w:r>
        <w:t>Diagnoses: Type 2 Diabetes Mellitus, Hypertension</w:t>
      </w:r>
    </w:p>
    <w:p>
      <w:r>
        <w:t>Biomarkers: HbA1c: 8.4, eGFR: 58, systolic_bp: 192</w:t>
      </w:r>
    </w:p>
    <w:p>
      <w:r>
        <w:t>Medications: Metformin, Amlodipine</w:t>
      </w:r>
    </w:p>
    <w:p>
      <w:r>
        <w:t>Narrative: 70-year-old male with Type 2 Diabetes Mellitus and severe uncontrolled hypertension (systolic BP 192 mmHg, violates &gt; 180 exclusion). Contact: Arthur King (Patient), Phone: +1-555-0118, Email: aking.pat118@example.org. Preferred contact: phone.</w:t>
      </w:r>
    </w:p>
    <w:p>
      <w:r>
        <w:t>Recruitment Contact: Arthur King (patient), Phone: +1-555-0118, Email: aking.pat118@example.org, Status: Follow-up Required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PAT-119</w:t>
      </w:r>
    </w:p>
    <w:p>
      <w:r>
        <w:t>Demographics: 53-year-old male, Native Hawaiian or Other Pacific Islander, Not Hispanic or Latino</w:t>
      </w:r>
    </w:p>
    <w:p>
      <w:r>
        <w:t>Diagnoses: Non-Small Cell Lung Cancer, Brain Metastases</w:t>
      </w:r>
    </w:p>
    <w:p>
      <w:r>
        <w:t>Biomarkers: ECOG: 1, PD_L1_expression: 12, systolic_bp: 130</w:t>
      </w:r>
    </w:p>
    <w:p>
      <w:r>
        <w:t>Medications: Carboplatin</w:t>
      </w:r>
    </w:p>
    <w:p>
      <w:r>
        <w:t>Narrative: 53-year-old male with Non-Small Cell Lung Cancer and active symptomatic Brain Metastases (violates exclusion). Contact: Keanu Kalani (Caregiver), Phone: +1-555-0119, Email: kkalani.pat119@example.org. Preferred contact: email.</w:t>
      </w:r>
    </w:p>
    <w:p>
      <w:r>
        <w:t>Recruitment Contact: Keanu Kalani (caregiver), Phone: +1-555-0119, Email: kkalani.pat119@example.org,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PAT-120</w:t>
      </w:r>
    </w:p>
    <w:p>
      <w:r>
        <w:t>Demographics: 67-year-old female, White, Not Hispanic or Latino</w:t>
      </w:r>
    </w:p>
    <w:p>
      <w:r>
        <w:t>Diagnoses: Heart Failure</w:t>
      </w:r>
    </w:p>
    <w:p>
      <w:r>
        <w:t>Biomarkers: LVEF: 35, systolic_bp: 82, eGFR: 40</w:t>
      </w:r>
    </w:p>
    <w:p>
      <w:r>
        <w:t>Medications: Furosemide</w:t>
      </w:r>
    </w:p>
    <w:p>
      <w:r>
        <w:t>Narrative: 67-year-old female with Heart Failure presenting with symptomatic hypotension (systolic BP 82 mmHg, violates systolic &lt; 90 exclusion). Contact: Nancy Evans (Patient), Phone: +1-555-0120, Email: nevans.pat120@example.org. Preferred contact: phone.</w:t>
      </w:r>
    </w:p>
    <w:p>
      <w:r>
        <w:t>Recruitment Contact: Nancy Evans (patient), Phone: +1-555-0120, Email: nevans.pat120@example.org, Status: Not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PAT-121</w:t>
      </w:r>
    </w:p>
    <w:p>
      <w:r>
        <w:t>Demographics: 61-year-old male, Asian, Not Hispanic or Latino</w:t>
      </w:r>
    </w:p>
    <w:p>
      <w:r>
        <w:t>Diagnoses: Type 2 Diabetes Mellitus</w:t>
      </w:r>
    </w:p>
    <w:p>
      <w:r>
        <w:t>Biomarkers: HbA1c: 9.1, eGFR: 65, systolic_bp: 130</w:t>
      </w:r>
    </w:p>
    <w:p>
      <w:r>
        <w:t>Medications: Metformin, Empagliflozin</w:t>
      </w:r>
    </w:p>
    <w:p>
      <w:r>
        <w:t>Narrative: 61-year-old male with Type 2 Diabetes Mellitus. HbA1c is 9.1%, eGFR is 65 mL/min/1.73m2, and systolic BP is 130 mmHg. Fully meets inclusion criteria for NCT-D2D-001. Contact: Jin Woo (Patient), Phone: +1-555-0121, Email: jwoo.pat121@example.org. Preferred contact: email.</w:t>
      </w:r>
    </w:p>
    <w:p>
      <w:r>
        <w:t>Recruitment Contact: Jin Woo (patient), Phone: +1-555-0121, Email: jwoo.pat121@example.org, Status: Interested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PAT-122</w:t>
      </w:r>
    </w:p>
    <w:p>
      <w:r>
        <w:t>Demographics: 56-year-old female, White, Not Hispanic or Latino</w:t>
      </w:r>
    </w:p>
    <w:p>
      <w:r>
        <w:t>Diagnoses: Non-Small Cell Lung Cancer</w:t>
      </w:r>
    </w:p>
    <w:p>
      <w:r>
        <w:t>Biomarkers: ECOG: 0, PD_L1_expression: 80, systolic_bp: 118</w:t>
      </w:r>
    </w:p>
    <w:p>
      <w:r>
        <w:t>Medications: Pembrolizumab</w:t>
      </w:r>
    </w:p>
    <w:p>
      <w:r>
        <w:t>Narrative: 56-year-old female with Non-Small Cell Lung Cancer. ECOG status 0. High PD-L1 expression at 80%. Fully meets inclusion criteria for NCT-NSCLC-002. Contact: Claire Dupont (Patient), Phone: +1-555-0122, Email: cdupont.pat122@example.org. Preferred contact: portal.</w:t>
      </w:r>
    </w:p>
    <w:p>
      <w:r>
        <w:t>Recruitment Contact: Claire Dupont (patient), Phone: +1-555-0122, Email: cdupont.pat122@example.org, Status: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PAT-123</w:t>
      </w:r>
    </w:p>
    <w:p>
      <w:r>
        <w:t>Demographics: 69-year-old male, Multiracial, Hispanic or Latino</w:t>
      </w:r>
    </w:p>
    <w:p>
      <w:r>
        <w:t>Diagnoses: Heart Failure</w:t>
      </w:r>
    </w:p>
    <w:p>
      <w:r>
        <w:t>Biomarkers: LVEF: 28, systolic_bp: 110, eGFR: 48</w:t>
      </w:r>
    </w:p>
    <w:p>
      <w:r>
        <w:t>Medications: Sacubitril/Valsartan, Spironolactone</w:t>
      </w:r>
    </w:p>
    <w:p>
      <w:r>
        <w:t>Narrative: 69-year-old male with Heart Failure. Severe LV systolic dysfunction with LVEF 28%. Systolic BP 110 mmHg and eGFR 48 mL/min/1.73m2. Fully meets criteria for NCT-HF-003. Contact: Gabriel Ortiz (Caregiver), Phone: +1-555-0123, Email: gortiz.pat123@example.org. Preferred contact: phone.</w:t>
      </w:r>
    </w:p>
    <w:p>
      <w:r>
        <w:t>Recruitment Contact: Gabriel Ortiz (caregiver), Phone: +1-555-0123, Email: gortiz.pat123@example.org, Status: Contacted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PAT-124</w:t>
      </w:r>
    </w:p>
    <w:p>
      <w:r>
        <w:t>Demographics: 63-year-old female, Black or African American, Not Hispanic or Latino</w:t>
      </w:r>
    </w:p>
    <w:p>
      <w:r>
        <w:t>Diagnoses: Alzheimer's Disease</w:t>
      </w:r>
    </w:p>
    <w:p>
      <w:r>
        <w:t>Biomarkers: MMSE: 24, systolic_bp: 120</w:t>
      </w:r>
    </w:p>
    <w:p>
      <w:r>
        <w:t>Medications: Donepezil</w:t>
      </w:r>
    </w:p>
    <w:p>
      <w:r>
        <w:t>Narrative: 63-year-old female with early-stage Alzheimer's Disease. MMSE score 24. No exclusionary vascular neurological signs. Fully meets criteria for NCT-AD-004. Contact: Denise Jackson (Caregiver), Phone: +1-555-0124, Email: djackson.pat124@example.org. Preferred contact: email.</w:t>
      </w:r>
    </w:p>
    <w:p>
      <w:r>
        <w:t>Recruitment Contact: Denise Jackson (caregiver), Phone: +1-555-0124, Email: djackson.pat124@example.org, Status: Interested</w:t>
      </w:r>
    </w:p>
    <w:p>
      <w:r>
        <w:t>--------------------------------------------------</w:t>
      </w:r>
    </w:p>
    <w:p>
      <w:pPr>
        <w:pStyle w:val="Heading1"/>
      </w:pPr>
      <w:r>
        <w:rPr>
          <w:b/>
        </w:rPr>
        <w:t>CLINICAL RECORD: PAT-125</w:t>
      </w:r>
    </w:p>
    <w:p>
      <w:r>
        <w:t>Demographics: 47-year-old female, Asian, Not Hispanic or Latino</w:t>
      </w:r>
    </w:p>
    <w:p>
      <w:r>
        <w:t>Diagnoses: Breast Cancer</w:t>
      </w:r>
    </w:p>
    <w:p>
      <w:r>
        <w:t>Biomarkers: HER2_status: Positive, LVEF: 58, systolic_bp: 118</w:t>
      </w:r>
    </w:p>
    <w:p>
      <w:r>
        <w:t>Medications: Trastuzumab</w:t>
      </w:r>
    </w:p>
    <w:p>
      <w:r>
        <w:t>Narrative: 47-year-old female with invasive Breast Cancer. Confirmed HER2 Positive. LVEF 58%. Fully meets criteria for NCT-BC-005. Contact: Mei-Ling Zhao (Patient), Phone: +1-555-0125, Email: mzhao.pat125@example.org. Preferred contact: phone.</w:t>
      </w:r>
    </w:p>
    <w:p>
      <w:r>
        <w:t>Recruitment Contact: Mei-Ling Zhao (patient), Phone: +1-555-0125, Email: mzhao.pat125@example.org, Status: Follow-up Required</w:t>
      </w:r>
    </w:p>
    <w:p>
      <w:r>
        <w:t>--------------------------------------------------</w:t>
      </w:r>
    </w:p>
  </w:body>
</w:document>
</file>