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6DCC" w14:textId="77777777" w:rsidR="002B7345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4502756" w14:textId="77777777" w:rsidR="002B7345" w:rsidRDefault="00000000">
      <w:pPr>
        <w:pStyle w:val="Heading2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42021497" w14:textId="77777777" w:rsidR="002B7345" w:rsidRDefault="002B7345">
      <w:pPr>
        <w:pStyle w:val="BodyText"/>
        <w:rPr>
          <w:b/>
        </w:rPr>
      </w:pPr>
    </w:p>
    <w:p w14:paraId="64DCB28E" w14:textId="77777777" w:rsidR="002B7345" w:rsidRDefault="002B7345">
      <w:pPr>
        <w:pStyle w:val="BodyText"/>
        <w:spacing w:before="138"/>
        <w:rPr>
          <w:b/>
        </w:rPr>
      </w:pPr>
    </w:p>
    <w:p w14:paraId="01BAD94A" w14:textId="77777777" w:rsidR="002B7345" w:rsidRDefault="00000000">
      <w:pPr>
        <w:tabs>
          <w:tab w:val="left" w:pos="2183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  <w:t>CSA07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2"/>
          <w:sz w:val="24"/>
        </w:rPr>
        <w:t xml:space="preserve"> Networks</w:t>
      </w:r>
    </w:p>
    <w:p w14:paraId="782EAE57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31E3443B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76BD6951" w14:textId="77777777" w:rsidR="002B7345" w:rsidRDefault="00000000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2BD8F1" wp14:editId="3F2E6A72">
                <wp:simplePos x="0" y="0"/>
                <wp:positionH relativeFrom="page">
                  <wp:posOffset>914400</wp:posOffset>
                </wp:positionH>
                <wp:positionV relativeFrom="paragraph">
                  <wp:posOffset>192009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1130D" id="Graphic 1" o:spid="_x0000_s1026" style="position:absolute;margin-left:1in;margin-top:15.1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EUnbIH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B7E391E" w14:textId="77777777" w:rsidR="002B7345" w:rsidRDefault="00000000">
      <w:pPr>
        <w:spacing w:before="266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146214EF" w14:textId="77777777" w:rsidR="002B7345" w:rsidRDefault="002B7345">
      <w:pPr>
        <w:pStyle w:val="BodyText"/>
        <w:rPr>
          <w:rFonts w:ascii="Arial"/>
          <w:b/>
          <w:sz w:val="24"/>
        </w:rPr>
      </w:pPr>
    </w:p>
    <w:p w14:paraId="11C9D0EB" w14:textId="77777777" w:rsidR="002B7345" w:rsidRDefault="00000000">
      <w:pPr>
        <w:spacing w:before="1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14:paraId="066094C7" w14:textId="77777777" w:rsidR="002B7345" w:rsidRDefault="002B7345">
      <w:pPr>
        <w:pStyle w:val="BodyText"/>
        <w:rPr>
          <w:rFonts w:ascii="Arial"/>
          <w:i/>
          <w:sz w:val="24"/>
        </w:rPr>
      </w:pPr>
    </w:p>
    <w:p w14:paraId="42383BC2" w14:textId="77777777" w:rsidR="002B7345" w:rsidRDefault="00000000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30%</w:t>
      </w:r>
    </w:p>
    <w:p w14:paraId="0259546D" w14:textId="77777777" w:rsidR="002B7345" w:rsidRDefault="002B7345">
      <w:pPr>
        <w:pStyle w:val="BodyText"/>
        <w:rPr>
          <w:rFonts w:ascii="Arial"/>
          <w:i/>
          <w:sz w:val="20"/>
        </w:rPr>
      </w:pPr>
    </w:p>
    <w:p w14:paraId="38088FFF" w14:textId="77777777" w:rsidR="002B7345" w:rsidRDefault="00000000">
      <w:pPr>
        <w:pStyle w:val="BodyText"/>
        <w:spacing w:before="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B66988" wp14:editId="5AFB899B">
                <wp:simplePos x="0" y="0"/>
                <wp:positionH relativeFrom="page">
                  <wp:posOffset>914400</wp:posOffset>
                </wp:positionH>
                <wp:positionV relativeFrom="paragraph">
                  <wp:posOffset>162534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AB85B" id="Graphic 2" o:spid="_x0000_s1026" style="position:absolute;margin-left:1in;margin-top:12.8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B88FE89" w14:textId="77777777" w:rsidR="002B7345" w:rsidRDefault="002B7345">
      <w:pPr>
        <w:pStyle w:val="BodyText"/>
        <w:spacing w:before="268"/>
        <w:rPr>
          <w:rFonts w:ascii="Arial"/>
          <w:i/>
          <w:sz w:val="24"/>
        </w:rPr>
      </w:pPr>
    </w:p>
    <w:p w14:paraId="11999089" w14:textId="77777777" w:rsidR="002B7345" w:rsidRDefault="00000000">
      <w:pPr>
        <w:ind w:left="458" w:right="116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B4A852D" w14:textId="77777777" w:rsidR="002B7345" w:rsidRDefault="002B7345">
      <w:pPr>
        <w:rPr>
          <w:sz w:val="24"/>
        </w:rPr>
      </w:pPr>
    </w:p>
    <w:p w14:paraId="04E3EC0A" w14:textId="77777777" w:rsidR="002B7345" w:rsidRDefault="00000000">
      <w:pPr>
        <w:spacing w:before="1"/>
        <w:ind w:left="1169" w:right="71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TECHNICAL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PRESENTATION</w:t>
      </w:r>
    </w:p>
    <w:p w14:paraId="36E2E332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3932CB68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6CB2313E" w14:textId="77777777" w:rsidR="002B7345" w:rsidRDefault="00000000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DADB3E" wp14:editId="2D19D4DB">
                <wp:simplePos x="0" y="0"/>
                <wp:positionH relativeFrom="page">
                  <wp:posOffset>914400</wp:posOffset>
                </wp:positionH>
                <wp:positionV relativeFrom="paragraph">
                  <wp:posOffset>190457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BC0C" id="Graphic 3" o:spid="_x0000_s1026" style="position:absolute;margin-left:1in;margin-top:1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CkEIcb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B17F6E9" w14:textId="77777777" w:rsidR="002B7345" w:rsidRDefault="00000000">
      <w:pPr>
        <w:spacing w:before="266"/>
        <w:ind w:left="23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Code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 xml:space="preserve">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316804F7" w14:textId="77777777" w:rsidR="002B7345" w:rsidRDefault="002B7345">
      <w:pPr>
        <w:pStyle w:val="BodyText"/>
        <w:rPr>
          <w:b/>
          <w:i/>
          <w:sz w:val="24"/>
        </w:rPr>
      </w:pPr>
    </w:p>
    <w:p w14:paraId="7E9333AB" w14:textId="14B0DCB3" w:rsidR="002B7345" w:rsidRDefault="00000000">
      <w:pPr>
        <w:tabs>
          <w:tab w:val="left" w:pos="2603"/>
        </w:tabs>
        <w:ind w:left="23" w:right="117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 w:rsidR="00EE4477">
        <w:rPr>
          <w:rFonts w:ascii="Times New Roman"/>
          <w:b/>
          <w:bCs/>
          <w:i/>
          <w:spacing w:val="-3"/>
          <w:sz w:val="24"/>
          <w:u w:val="single"/>
        </w:rPr>
        <w:t>C,Manoj Kumar(192472008</w:t>
      </w:r>
      <w:r w:rsidR="006B1863" w:rsidRPr="006B1863">
        <w:rPr>
          <w:rFonts w:ascii="Times New Roman"/>
          <w:b/>
          <w:bCs/>
          <w:i/>
          <w:spacing w:val="-3"/>
          <w:sz w:val="24"/>
          <w:u w:val="single"/>
        </w:rPr>
        <w:t>)</w:t>
      </w:r>
      <w:r w:rsidRPr="006B1863">
        <w:rPr>
          <w:rFonts w:ascii="Times New Roman"/>
          <w:b/>
          <w:bCs/>
          <w:i/>
          <w:spacing w:val="-14"/>
          <w:sz w:val="24"/>
          <w:u w:val="single"/>
        </w:rPr>
        <w:t xml:space="preserve"> </w:t>
      </w:r>
      <w:r w:rsidRPr="006B1863">
        <w:rPr>
          <w:rFonts w:ascii="Times New Roman"/>
          <w:i/>
          <w:sz w:val="24"/>
        </w:rPr>
        <w:t>certify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2"/>
          <w:sz w:val="24"/>
        </w:rPr>
        <w:t xml:space="preserve"> </w:t>
      </w:r>
      <w:r>
        <w:rPr>
          <w:rFonts w:ascii="Times New Roman"/>
          <w:i/>
          <w:sz w:val="24"/>
        </w:rPr>
        <w:t>this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original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work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and that I have adhered to the guidelines specified for this assessment.</w:t>
      </w:r>
    </w:p>
    <w:p w14:paraId="7032334F" w14:textId="77777777" w:rsidR="002B7345" w:rsidRDefault="00000000">
      <w:pPr>
        <w:spacing w:before="1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50E75835" w14:textId="77777777" w:rsidR="002B7345" w:rsidRDefault="002B7345">
      <w:pPr>
        <w:pStyle w:val="BodyText"/>
        <w:rPr>
          <w:i/>
          <w:sz w:val="24"/>
        </w:rPr>
      </w:pPr>
    </w:p>
    <w:p w14:paraId="562FC27E" w14:textId="77777777" w:rsidR="002B7345" w:rsidRDefault="002B7345">
      <w:pPr>
        <w:pStyle w:val="BodyText"/>
        <w:rPr>
          <w:i/>
          <w:sz w:val="24"/>
        </w:rPr>
      </w:pPr>
    </w:p>
    <w:p w14:paraId="0145426E" w14:textId="77777777" w:rsidR="002B7345" w:rsidRDefault="00000000">
      <w:pPr>
        <w:ind w:left="23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Signature</w:t>
      </w:r>
      <w:r>
        <w:rPr>
          <w:rFonts w:ascii="Times New Roman"/>
          <w:b/>
          <w:i/>
          <w:spacing w:val="-3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-2"/>
          <w:sz w:val="24"/>
        </w:rPr>
        <w:t xml:space="preserve"> student:</w:t>
      </w:r>
    </w:p>
    <w:p w14:paraId="59122397" w14:textId="77777777" w:rsidR="002B7345" w:rsidRDefault="002B7345">
      <w:pPr>
        <w:rPr>
          <w:rFonts w:ascii="Times New Roman"/>
          <w:b/>
          <w:i/>
          <w:sz w:val="24"/>
        </w:rPr>
        <w:sectPr w:rsidR="002B7345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27EC4973" w14:textId="77777777" w:rsidR="002B7345" w:rsidRDefault="00000000">
      <w:pPr>
        <w:spacing w:before="63"/>
        <w:ind w:left="458" w:right="116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2ECA8DCE" w14:textId="77777777" w:rsidR="002B7345" w:rsidRDefault="002B7345">
      <w:pPr>
        <w:rPr>
          <w:sz w:val="24"/>
        </w:rPr>
      </w:pPr>
    </w:p>
    <w:p w14:paraId="2BAEE730" w14:textId="77777777" w:rsidR="002B7345" w:rsidRDefault="00000000">
      <w:pPr>
        <w:ind w:left="1146" w:right="71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TECHNICAL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PRESENTATION</w:t>
      </w:r>
    </w:p>
    <w:p w14:paraId="6FE7DD9F" w14:textId="77777777" w:rsidR="002B7345" w:rsidRDefault="002B7345">
      <w:pPr>
        <w:pStyle w:val="BodyText"/>
        <w:spacing w:before="206"/>
        <w:rPr>
          <w:rFonts w:ascii="Arial"/>
          <w:b/>
          <w:sz w:val="24"/>
        </w:rPr>
      </w:pPr>
    </w:p>
    <w:p w14:paraId="2D2E1E04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>
        <w:rPr>
          <w:sz w:val="28"/>
        </w:rPr>
        <w:t>Role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OSI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Software-Defined</w:t>
      </w:r>
      <w:r>
        <w:rPr>
          <w:spacing w:val="-3"/>
          <w:sz w:val="28"/>
        </w:rPr>
        <w:t xml:space="preserve"> </w:t>
      </w:r>
      <w:r>
        <w:rPr>
          <w:sz w:val="28"/>
        </w:rPr>
        <w:t>Networking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(SDN)</w:t>
      </w:r>
    </w:p>
    <w:p w14:paraId="5D423FAA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Virtualization</w:t>
      </w:r>
      <w:r>
        <w:rPr>
          <w:spacing w:val="-5"/>
          <w:sz w:val="28"/>
        </w:rPr>
        <w:t xml:space="preserve"> </w:t>
      </w:r>
      <w:r>
        <w:rPr>
          <w:sz w:val="28"/>
        </w:rPr>
        <w:t>(NFV)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OSI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51915026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Artificial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Traffic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4EBC9127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Machine</w:t>
      </w:r>
      <w:r>
        <w:rPr>
          <w:spacing w:val="-8"/>
          <w:sz w:val="28"/>
        </w:rPr>
        <w:t xml:space="preserve"> </w:t>
      </w:r>
      <w:r>
        <w:rPr>
          <w:sz w:val="28"/>
        </w:rPr>
        <w:t>Learning-Based</w:t>
      </w:r>
      <w:r>
        <w:rPr>
          <w:spacing w:val="-4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Detection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Networks</w:t>
      </w:r>
    </w:p>
    <w:p w14:paraId="33196CB8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r>
        <w:rPr>
          <w:sz w:val="28"/>
        </w:rPr>
        <w:t>Twin</w:t>
      </w:r>
      <w:r>
        <w:rPr>
          <w:spacing w:val="-7"/>
          <w:sz w:val="28"/>
        </w:rPr>
        <w:t xml:space="preserve"> </w:t>
      </w:r>
      <w:r>
        <w:rPr>
          <w:sz w:val="28"/>
        </w:rPr>
        <w:t>Networks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OSI</w:t>
      </w:r>
      <w:r>
        <w:rPr>
          <w:spacing w:val="-4"/>
          <w:sz w:val="28"/>
        </w:rPr>
        <w:t xml:space="preserve"> Model</w:t>
      </w:r>
    </w:p>
    <w:p w14:paraId="716CA9BB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6G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9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6"/>
          <w:sz w:val="28"/>
        </w:rPr>
        <w:t xml:space="preserve"> </w:t>
      </w:r>
      <w:r>
        <w:rPr>
          <w:sz w:val="28"/>
        </w:rPr>
        <w:t>Compared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OSI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Model</w:t>
      </w:r>
    </w:p>
    <w:p w14:paraId="70B8516F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Edge</w:t>
      </w:r>
      <w:r>
        <w:rPr>
          <w:spacing w:val="-6"/>
          <w:sz w:val="28"/>
        </w:rPr>
        <w:t xml:space="preserve"> </w:t>
      </w:r>
      <w:r>
        <w:rPr>
          <w:sz w:val="28"/>
        </w:rPr>
        <w:t>Computing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Reliable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Transmission</w:t>
      </w:r>
    </w:p>
    <w:p w14:paraId="6A18FBBE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Cloud</w:t>
      </w:r>
      <w:r>
        <w:rPr>
          <w:spacing w:val="-5"/>
          <w:sz w:val="28"/>
        </w:rPr>
        <w:t xml:space="preserve"> </w:t>
      </w:r>
      <w:r>
        <w:rPr>
          <w:sz w:val="28"/>
        </w:rPr>
        <w:t>Networking</w:t>
      </w:r>
      <w:r>
        <w:rPr>
          <w:spacing w:val="-7"/>
          <w:sz w:val="28"/>
        </w:rPr>
        <w:t xml:space="preserve"> </w:t>
      </w:r>
      <w:r>
        <w:rPr>
          <w:sz w:val="28"/>
        </w:rPr>
        <w:t>Through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OSI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5B7EA1EE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Satellite</w:t>
      </w:r>
      <w:r>
        <w:rPr>
          <w:spacing w:val="-8"/>
          <w:sz w:val="28"/>
        </w:rPr>
        <w:t xml:space="preserve"> </w:t>
      </w:r>
      <w:r>
        <w:rPr>
          <w:sz w:val="28"/>
        </w:rPr>
        <w:t>Internet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OSI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Layers</w:t>
      </w:r>
    </w:p>
    <w:p w14:paraId="2417159C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Future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Reliable</w:t>
      </w:r>
      <w:r>
        <w:rPr>
          <w:spacing w:val="-8"/>
          <w:sz w:val="28"/>
        </w:rPr>
        <w:t xml:space="preserve"> </w:t>
      </w:r>
      <w:r>
        <w:rPr>
          <w:sz w:val="28"/>
        </w:rPr>
        <w:t>Networking</w:t>
      </w:r>
      <w:r>
        <w:rPr>
          <w:spacing w:val="-5"/>
          <w:sz w:val="28"/>
        </w:rPr>
        <w:t xml:space="preserve"> </w:t>
      </w:r>
      <w:r>
        <w:rPr>
          <w:sz w:val="28"/>
        </w:rPr>
        <w:t>Beyond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Traditional</w:t>
      </w:r>
      <w:r>
        <w:rPr>
          <w:spacing w:val="-4"/>
          <w:sz w:val="28"/>
        </w:rPr>
        <w:t xml:space="preserve"> </w:t>
      </w:r>
      <w:r>
        <w:rPr>
          <w:sz w:val="28"/>
        </w:rPr>
        <w:t>OSI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Model</w:t>
      </w:r>
    </w:p>
    <w:p w14:paraId="24A4B599" w14:textId="77777777" w:rsidR="002B7345" w:rsidRDefault="002B7345">
      <w:pPr>
        <w:pStyle w:val="BodyText"/>
      </w:pPr>
    </w:p>
    <w:p w14:paraId="5DD783B3" w14:textId="77777777" w:rsidR="002B7345" w:rsidRDefault="002B7345">
      <w:pPr>
        <w:pStyle w:val="BodyText"/>
        <w:spacing w:before="2"/>
      </w:pPr>
    </w:p>
    <w:p w14:paraId="2FE4510E" w14:textId="77777777" w:rsidR="002B7345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CALCULATION</w:t>
      </w:r>
    </w:p>
    <w:p w14:paraId="6506568F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3F3388F0" w14:textId="77777777" w:rsidR="002B7345" w:rsidRDefault="002B7345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1"/>
        <w:gridCol w:w="1995"/>
        <w:gridCol w:w="1440"/>
        <w:gridCol w:w="1441"/>
        <w:gridCol w:w="1440"/>
      </w:tblGrid>
      <w:tr w:rsidR="002B7345" w14:paraId="1ECC0BF9" w14:textId="77777777">
        <w:trPr>
          <w:trHeight w:val="827"/>
        </w:trPr>
        <w:tc>
          <w:tcPr>
            <w:tcW w:w="1680" w:type="dxa"/>
          </w:tcPr>
          <w:p w14:paraId="371922A0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A5219E2" w14:textId="77777777" w:rsidR="002B7345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081" w:type="dxa"/>
          </w:tcPr>
          <w:p w14:paraId="1AB7D110" w14:textId="77777777" w:rsidR="002B7345" w:rsidRDefault="00000000">
            <w:pPr>
              <w:pStyle w:val="TableParagraph"/>
              <w:spacing w:before="137"/>
              <w:ind w:left="333" w:right="125" w:hanging="1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 </w:t>
            </w:r>
            <w:r>
              <w:rPr>
                <w:rFonts w:ascii="Arial"/>
                <w:b/>
                <w:spacing w:val="-4"/>
                <w:sz w:val="24"/>
              </w:rPr>
              <w:t>age</w:t>
            </w:r>
          </w:p>
        </w:tc>
        <w:tc>
          <w:tcPr>
            <w:tcW w:w="1995" w:type="dxa"/>
          </w:tcPr>
          <w:p w14:paraId="18DC241D" w14:textId="77777777" w:rsidR="002B7345" w:rsidRDefault="00000000">
            <w:pPr>
              <w:pStyle w:val="TableParagraph"/>
              <w:ind w:right="6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40" w:type="dxa"/>
          </w:tcPr>
          <w:p w14:paraId="50622315" w14:textId="77777777" w:rsidR="002B7345" w:rsidRDefault="00000000">
            <w:pPr>
              <w:pStyle w:val="TableParagraph"/>
              <w:ind w:right="2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441" w:type="dxa"/>
          </w:tcPr>
          <w:p w14:paraId="5FE8BF75" w14:textId="77777777" w:rsidR="002B7345" w:rsidRDefault="00000000">
            <w:pPr>
              <w:pStyle w:val="TableParagraph"/>
              <w:spacing w:line="270" w:lineRule="atLeast"/>
              <w:ind w:right="1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Developin </w:t>
            </w:r>
            <w:r>
              <w:rPr>
                <w:rFonts w:ascii="Arial" w:hAnsi="Arial"/>
                <w:b/>
                <w:spacing w:val="-10"/>
                <w:sz w:val="24"/>
              </w:rPr>
              <w:t>g</w:t>
            </w:r>
          </w:p>
        </w:tc>
        <w:tc>
          <w:tcPr>
            <w:tcW w:w="1440" w:type="dxa"/>
          </w:tcPr>
          <w:p w14:paraId="7F05DBBE" w14:textId="77777777" w:rsidR="002B7345" w:rsidRDefault="00000000">
            <w:pPr>
              <w:pStyle w:val="TableParagraph"/>
              <w:ind w:left="106" w:right="14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2B7345" w14:paraId="47D128F3" w14:textId="77777777">
        <w:trPr>
          <w:trHeight w:val="2023"/>
        </w:trPr>
        <w:tc>
          <w:tcPr>
            <w:tcW w:w="1680" w:type="dxa"/>
          </w:tcPr>
          <w:p w14:paraId="14F4245B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52362D0" w14:textId="77777777" w:rsidR="002B7345" w:rsidRDefault="002B7345">
            <w:pPr>
              <w:pStyle w:val="TableParagraph"/>
              <w:spacing w:before="45"/>
              <w:ind w:left="0"/>
              <w:rPr>
                <w:rFonts w:ascii="Arial"/>
                <w:b/>
                <w:sz w:val="24"/>
              </w:rPr>
            </w:pPr>
          </w:p>
          <w:p w14:paraId="6992C8C2" w14:textId="77777777" w:rsidR="002B7345" w:rsidRDefault="00000000">
            <w:pPr>
              <w:pStyle w:val="TableParagraph"/>
              <w:ind w:left="124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 </w:t>
            </w:r>
            <w:r>
              <w:rPr>
                <w:sz w:val="24"/>
              </w:rPr>
              <w:t>g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081" w:type="dxa"/>
          </w:tcPr>
          <w:p w14:paraId="3F2CBCC7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252F343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34B2A6E" w14:textId="77777777" w:rsidR="002B7345" w:rsidRDefault="002B7345">
            <w:pPr>
              <w:pStyle w:val="TableParagraph"/>
              <w:spacing w:before="46"/>
              <w:ind w:left="0"/>
              <w:rPr>
                <w:rFonts w:ascii="Arial"/>
                <w:b/>
                <w:sz w:val="24"/>
              </w:rPr>
            </w:pPr>
          </w:p>
          <w:p w14:paraId="65A796AD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95" w:type="dxa"/>
          </w:tcPr>
          <w:p w14:paraId="694C4715" w14:textId="77777777" w:rsidR="002B7345" w:rsidRDefault="00000000">
            <w:pPr>
              <w:pStyle w:val="TableParagraph"/>
              <w:ind w:right="99"/>
            </w:pPr>
            <w:r>
              <w:rPr>
                <w:spacing w:val="-2"/>
              </w:rPr>
              <w:t>Demonstrates thorough understanding</w:t>
            </w:r>
            <w:r>
              <w:rPr>
                <w:spacing w:val="40"/>
              </w:rPr>
              <w:t xml:space="preserve"> </w:t>
            </w:r>
            <w:r>
              <w:t xml:space="preserve">and effectively </w:t>
            </w:r>
            <w:r>
              <w:rPr>
                <w:spacing w:val="-2"/>
              </w:rPr>
              <w:t>integrates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multiple concepts/technolo</w:t>
            </w:r>
          </w:p>
          <w:p w14:paraId="2E4FE179" w14:textId="77777777" w:rsidR="002B7345" w:rsidRDefault="00000000">
            <w:pPr>
              <w:pStyle w:val="TableParagraph"/>
              <w:spacing w:line="232" w:lineRule="exact"/>
            </w:pPr>
            <w:r>
              <w:rPr>
                <w:spacing w:val="-4"/>
              </w:rPr>
              <w:t>gies</w:t>
            </w:r>
          </w:p>
        </w:tc>
        <w:tc>
          <w:tcPr>
            <w:tcW w:w="1440" w:type="dxa"/>
          </w:tcPr>
          <w:p w14:paraId="4989A790" w14:textId="77777777" w:rsidR="002B7345" w:rsidRDefault="00000000">
            <w:pPr>
              <w:pStyle w:val="TableParagraph"/>
              <w:ind w:right="154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 </w:t>
            </w:r>
            <w:r>
              <w:t xml:space="preserve">ng with </w:t>
            </w:r>
            <w:r>
              <w:rPr>
                <w:spacing w:val="-2"/>
              </w:rPr>
              <w:t xml:space="preserve">proper integration </w:t>
            </w:r>
            <w:r>
              <w:t xml:space="preserve">of most </w:t>
            </w:r>
            <w:r>
              <w:rPr>
                <w:spacing w:val="-2"/>
              </w:rPr>
              <w:t>concepts</w:t>
            </w:r>
          </w:p>
        </w:tc>
        <w:tc>
          <w:tcPr>
            <w:tcW w:w="1441" w:type="dxa"/>
          </w:tcPr>
          <w:p w14:paraId="40EE1987" w14:textId="77777777" w:rsidR="002B7345" w:rsidRDefault="00000000">
            <w:pPr>
              <w:pStyle w:val="TableParagraph"/>
              <w:ind w:right="145"/>
            </w:pPr>
            <w:r>
              <w:rPr>
                <w:spacing w:val="-2"/>
              </w:rPr>
              <w:t xml:space="preserve">Basic understandi </w:t>
            </w:r>
            <w:r>
              <w:t xml:space="preserve">ng; limited or partial </w:t>
            </w:r>
            <w:r>
              <w:rPr>
                <w:spacing w:val="-2"/>
              </w:rPr>
              <w:t>integration</w:t>
            </w:r>
          </w:p>
        </w:tc>
        <w:tc>
          <w:tcPr>
            <w:tcW w:w="1440" w:type="dxa"/>
          </w:tcPr>
          <w:p w14:paraId="09561E32" w14:textId="77777777" w:rsidR="002B7345" w:rsidRDefault="00000000">
            <w:pPr>
              <w:pStyle w:val="TableParagraph"/>
              <w:ind w:left="106" w:right="147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understandi </w:t>
            </w:r>
            <w:r>
              <w:t xml:space="preserve">ng; unable to integrate </w:t>
            </w:r>
            <w:r>
              <w:rPr>
                <w:spacing w:val="-2"/>
              </w:rPr>
              <w:t>concepts</w:t>
            </w:r>
          </w:p>
        </w:tc>
      </w:tr>
      <w:tr w:rsidR="002B7345" w14:paraId="39A0CEA3" w14:textId="77777777">
        <w:trPr>
          <w:trHeight w:val="1518"/>
        </w:trPr>
        <w:tc>
          <w:tcPr>
            <w:tcW w:w="1680" w:type="dxa"/>
          </w:tcPr>
          <w:p w14:paraId="3E1CC260" w14:textId="77777777" w:rsidR="002B7345" w:rsidRDefault="002B7345">
            <w:pPr>
              <w:pStyle w:val="TableParagraph"/>
              <w:spacing w:before="209"/>
              <w:ind w:left="0"/>
              <w:rPr>
                <w:rFonts w:ascii="Arial"/>
                <w:b/>
                <w:sz w:val="24"/>
              </w:rPr>
            </w:pPr>
          </w:p>
          <w:p w14:paraId="7059BD61" w14:textId="77777777" w:rsidR="002B7345" w:rsidRDefault="00000000">
            <w:pPr>
              <w:pStyle w:val="TableParagraph"/>
              <w:ind w:left="465" w:hanging="327"/>
              <w:rPr>
                <w:sz w:val="24"/>
              </w:rPr>
            </w:pPr>
            <w:r>
              <w:rPr>
                <w:spacing w:val="-2"/>
                <w:sz w:val="24"/>
              </w:rPr>
              <w:t>Experimental Design</w:t>
            </w:r>
          </w:p>
        </w:tc>
        <w:tc>
          <w:tcPr>
            <w:tcW w:w="1081" w:type="dxa"/>
          </w:tcPr>
          <w:p w14:paraId="3DC330A5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42DEDE8" w14:textId="77777777" w:rsidR="002B7345" w:rsidRDefault="002B7345">
            <w:pPr>
              <w:pStyle w:val="TableParagraph"/>
              <w:spacing w:before="69"/>
              <w:ind w:left="0"/>
              <w:rPr>
                <w:rFonts w:ascii="Arial"/>
                <w:b/>
                <w:sz w:val="24"/>
              </w:rPr>
            </w:pPr>
          </w:p>
          <w:p w14:paraId="710C8717" w14:textId="77777777" w:rsidR="002B7345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95" w:type="dxa"/>
          </w:tcPr>
          <w:p w14:paraId="08A764D6" w14:textId="77777777" w:rsidR="002B7345" w:rsidRDefault="00000000">
            <w:pPr>
              <w:pStyle w:val="TableParagraph"/>
              <w:ind w:right="99"/>
            </w:pPr>
            <w:r>
              <w:rPr>
                <w:spacing w:val="-2"/>
              </w:rPr>
              <w:t xml:space="preserve">Well-planned, systematic implementation </w:t>
            </w:r>
            <w:r>
              <w:t xml:space="preserve">with optimal </w:t>
            </w:r>
            <w:r>
              <w:rPr>
                <w:spacing w:val="-2"/>
              </w:rPr>
              <w:t>solution</w:t>
            </w:r>
          </w:p>
        </w:tc>
        <w:tc>
          <w:tcPr>
            <w:tcW w:w="1440" w:type="dxa"/>
          </w:tcPr>
          <w:p w14:paraId="18D41360" w14:textId="77777777" w:rsidR="002B7345" w:rsidRDefault="00000000">
            <w:pPr>
              <w:pStyle w:val="TableParagraph"/>
              <w:ind w:right="126"/>
            </w:pPr>
            <w:r>
              <w:rPr>
                <w:spacing w:val="-2"/>
              </w:rPr>
              <w:t xml:space="preserve">Correct implementat </w:t>
            </w:r>
            <w:r>
              <w:t xml:space="preserve">ion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441" w:type="dxa"/>
          </w:tcPr>
          <w:p w14:paraId="1AF8151B" w14:textId="77777777" w:rsidR="002B7345" w:rsidRDefault="00000000">
            <w:pPr>
              <w:pStyle w:val="TableParagraph"/>
              <w:ind w:right="23"/>
            </w:pPr>
            <w:r>
              <w:rPr>
                <w:spacing w:val="-2"/>
              </w:rPr>
              <w:t xml:space="preserve">Basic implementat </w:t>
            </w:r>
            <w:r>
              <w:t>ion with errors or</w:t>
            </w:r>
          </w:p>
          <w:p w14:paraId="3A4E6E5F" w14:textId="77777777" w:rsidR="002B7345" w:rsidRDefault="00000000">
            <w:pPr>
              <w:pStyle w:val="TableParagraph"/>
              <w:spacing w:line="252" w:lineRule="exact"/>
              <w:ind w:right="145"/>
            </w:pPr>
            <w:r>
              <w:rPr>
                <w:spacing w:val="-2"/>
              </w:rPr>
              <w:t xml:space="preserve">inefficiencie </w:t>
            </w:r>
            <w:r>
              <w:rPr>
                <w:spacing w:val="-10"/>
              </w:rPr>
              <w:t>s</w:t>
            </w:r>
          </w:p>
        </w:tc>
        <w:tc>
          <w:tcPr>
            <w:tcW w:w="1440" w:type="dxa"/>
          </w:tcPr>
          <w:p w14:paraId="6DED09E0" w14:textId="77777777" w:rsidR="002B7345" w:rsidRDefault="00000000">
            <w:pPr>
              <w:pStyle w:val="TableParagraph"/>
              <w:ind w:left="106"/>
            </w:pPr>
            <w:r>
              <w:t xml:space="preserve">Incorrect or </w:t>
            </w:r>
            <w:r>
              <w:rPr>
                <w:spacing w:val="-2"/>
              </w:rPr>
              <w:t xml:space="preserve">incomplete implementat </w:t>
            </w:r>
            <w:r>
              <w:rPr>
                <w:spacing w:val="-4"/>
              </w:rPr>
              <w:t>ion</w:t>
            </w:r>
          </w:p>
        </w:tc>
      </w:tr>
      <w:tr w:rsidR="002B7345" w14:paraId="588F412D" w14:textId="77777777">
        <w:trPr>
          <w:trHeight w:val="1264"/>
        </w:trPr>
        <w:tc>
          <w:tcPr>
            <w:tcW w:w="1680" w:type="dxa"/>
          </w:tcPr>
          <w:p w14:paraId="69240B38" w14:textId="77777777" w:rsidR="002B7345" w:rsidRDefault="002B7345">
            <w:pPr>
              <w:pStyle w:val="TableParagraph"/>
              <w:spacing w:before="219"/>
              <w:ind w:left="0"/>
              <w:rPr>
                <w:rFonts w:ascii="Arial"/>
                <w:b/>
                <w:sz w:val="24"/>
              </w:rPr>
            </w:pPr>
          </w:p>
          <w:p w14:paraId="26CF528A" w14:textId="77777777" w:rsidR="002B7345" w:rsidRDefault="00000000"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081" w:type="dxa"/>
          </w:tcPr>
          <w:p w14:paraId="7A9E40E3" w14:textId="77777777" w:rsidR="002B7345" w:rsidRDefault="002B7345">
            <w:pPr>
              <w:pStyle w:val="TableParagraph"/>
              <w:spacing w:before="219"/>
              <w:ind w:left="0"/>
              <w:rPr>
                <w:rFonts w:ascii="Arial"/>
                <w:b/>
                <w:sz w:val="24"/>
              </w:rPr>
            </w:pPr>
          </w:p>
          <w:p w14:paraId="242C2C9E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95" w:type="dxa"/>
          </w:tcPr>
          <w:p w14:paraId="4DB86F75" w14:textId="77777777" w:rsidR="002B7345" w:rsidRDefault="00000000">
            <w:pPr>
              <w:pStyle w:val="TableParagraph"/>
              <w:ind w:right="99"/>
            </w:pPr>
            <w:r>
              <w:t xml:space="preserve">Effective and advanced use of </w:t>
            </w:r>
            <w:r>
              <w:rPr>
                <w:spacing w:val="-2"/>
              </w:rPr>
              <w:t xml:space="preserve">tools/technologies </w:t>
            </w:r>
            <w:r>
              <w:t>with proper</w:t>
            </w:r>
          </w:p>
          <w:p w14:paraId="3798AEFA" w14:textId="77777777" w:rsidR="002B7345" w:rsidRDefault="00000000">
            <w:pPr>
              <w:pStyle w:val="TableParagraph"/>
              <w:spacing w:before="1" w:line="232" w:lineRule="exact"/>
            </w:pPr>
            <w:r>
              <w:rPr>
                <w:spacing w:val="-2"/>
              </w:rPr>
              <w:t>configuration</w:t>
            </w:r>
          </w:p>
        </w:tc>
        <w:tc>
          <w:tcPr>
            <w:tcW w:w="1440" w:type="dxa"/>
          </w:tcPr>
          <w:p w14:paraId="777D6DA1" w14:textId="77777777" w:rsidR="002B7345" w:rsidRDefault="00000000">
            <w:pPr>
              <w:pStyle w:val="TableParagraph"/>
              <w:ind w:right="181"/>
              <w:jc w:val="both"/>
            </w:pPr>
            <w:r>
              <w:rPr>
                <w:spacing w:val="-2"/>
              </w:rPr>
              <w:t xml:space="preserve">Appropriate </w:t>
            </w:r>
            <w:r>
              <w:t>use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tools with</w:t>
            </w:r>
            <w:r>
              <w:rPr>
                <w:spacing w:val="-16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execution</w:t>
            </w:r>
          </w:p>
        </w:tc>
        <w:tc>
          <w:tcPr>
            <w:tcW w:w="1441" w:type="dxa"/>
          </w:tcPr>
          <w:p w14:paraId="21E3BE43" w14:textId="77777777" w:rsidR="002B7345" w:rsidRDefault="00000000">
            <w:pPr>
              <w:pStyle w:val="TableParagraph"/>
              <w:ind w:right="145"/>
            </w:pPr>
            <w:r>
              <w:t xml:space="preserve">Limited or </w:t>
            </w:r>
            <w:r>
              <w:rPr>
                <w:spacing w:val="-2"/>
              </w:rPr>
              <w:t xml:space="preserve">inconsistent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tools</w:t>
            </w:r>
          </w:p>
        </w:tc>
        <w:tc>
          <w:tcPr>
            <w:tcW w:w="1440" w:type="dxa"/>
          </w:tcPr>
          <w:p w14:paraId="3906E516" w14:textId="77777777" w:rsidR="002B7345" w:rsidRDefault="00000000">
            <w:pPr>
              <w:pStyle w:val="TableParagraph"/>
              <w:ind w:left="106" w:right="145"/>
              <w:jc w:val="both"/>
            </w:pPr>
            <w:r>
              <w:t>Incorrect or 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</w:tbl>
    <w:p w14:paraId="0AC4406E" w14:textId="77777777" w:rsidR="002B7345" w:rsidRDefault="002B7345">
      <w:pPr>
        <w:pStyle w:val="TableParagraph"/>
        <w:jc w:val="both"/>
        <w:sectPr w:rsidR="002B7345">
          <w:pgSz w:w="11910" w:h="16840"/>
          <w:pgMar w:top="1640" w:right="1275" w:bottom="280" w:left="1417" w:header="720" w:footer="720" w:gutter="0"/>
          <w:cols w:space="720"/>
        </w:sectPr>
      </w:pPr>
    </w:p>
    <w:p w14:paraId="25E870B6" w14:textId="77777777" w:rsidR="002B7345" w:rsidRDefault="002B7345">
      <w:pPr>
        <w:pStyle w:val="BodyText"/>
        <w:spacing w:before="3"/>
        <w:rPr>
          <w:rFonts w:ascii="Arial"/>
          <w:b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1"/>
        <w:gridCol w:w="1995"/>
        <w:gridCol w:w="1440"/>
        <w:gridCol w:w="1441"/>
        <w:gridCol w:w="1440"/>
      </w:tblGrid>
      <w:tr w:rsidR="002B7345" w14:paraId="79F7E4EE" w14:textId="77777777">
        <w:trPr>
          <w:trHeight w:val="1519"/>
        </w:trPr>
        <w:tc>
          <w:tcPr>
            <w:tcW w:w="1680" w:type="dxa"/>
          </w:tcPr>
          <w:p w14:paraId="6138CB29" w14:textId="77777777" w:rsidR="002B7345" w:rsidRDefault="002B7345">
            <w:pPr>
              <w:pStyle w:val="TableParagraph"/>
              <w:spacing w:before="207"/>
              <w:ind w:left="0"/>
              <w:rPr>
                <w:rFonts w:ascii="Arial"/>
                <w:b/>
                <w:sz w:val="24"/>
              </w:rPr>
            </w:pPr>
          </w:p>
          <w:p w14:paraId="5AD6C3F4" w14:textId="77777777" w:rsidR="002B7345" w:rsidRDefault="00000000">
            <w:pPr>
              <w:pStyle w:val="TableParagraph"/>
              <w:ind w:left="439" w:hanging="180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081" w:type="dxa"/>
          </w:tcPr>
          <w:p w14:paraId="7C283C3B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E9BA669" w14:textId="77777777" w:rsidR="002B7345" w:rsidRDefault="002B7345">
            <w:pPr>
              <w:pStyle w:val="TableParagraph"/>
              <w:spacing w:before="70"/>
              <w:ind w:left="0"/>
              <w:rPr>
                <w:rFonts w:ascii="Arial"/>
                <w:b/>
                <w:sz w:val="24"/>
              </w:rPr>
            </w:pPr>
          </w:p>
          <w:p w14:paraId="244BD11B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995" w:type="dxa"/>
          </w:tcPr>
          <w:p w14:paraId="0BA1ACD0" w14:textId="77777777" w:rsidR="002B7345" w:rsidRDefault="00000000">
            <w:pPr>
              <w:pStyle w:val="TableParagraph"/>
              <w:ind w:right="137"/>
            </w:pPr>
            <w:r>
              <w:t>Insightful</w:t>
            </w:r>
            <w:r>
              <w:rPr>
                <w:spacing w:val="-16"/>
              </w:rPr>
              <w:t xml:space="preserve"> </w:t>
            </w:r>
            <w:r>
              <w:t>analysis with accurate interpretation</w:t>
            </w:r>
            <w:r>
              <w:rPr>
                <w:spacing w:val="-13"/>
              </w:rPr>
              <w:t xml:space="preserve"> </w:t>
            </w:r>
            <w:r>
              <w:t xml:space="preserve">and validation of </w:t>
            </w:r>
            <w:r>
              <w:rPr>
                <w:spacing w:val="-2"/>
              </w:rPr>
              <w:t>results</w:t>
            </w:r>
          </w:p>
        </w:tc>
        <w:tc>
          <w:tcPr>
            <w:tcW w:w="1440" w:type="dxa"/>
          </w:tcPr>
          <w:p w14:paraId="546F5D49" w14:textId="77777777" w:rsidR="002B7345" w:rsidRDefault="00000000">
            <w:pPr>
              <w:pStyle w:val="TableParagraph"/>
              <w:ind w:right="212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analysis </w:t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reasonable</w:t>
            </w:r>
          </w:p>
          <w:p w14:paraId="4F5A9C6D" w14:textId="77777777" w:rsidR="002B7345" w:rsidRDefault="00000000">
            <w:pPr>
              <w:pStyle w:val="TableParagraph"/>
              <w:spacing w:line="252" w:lineRule="exact"/>
              <w:ind w:right="147"/>
            </w:pPr>
            <w:r>
              <w:rPr>
                <w:spacing w:val="-2"/>
              </w:rPr>
              <w:t xml:space="preserve">interpretatio </w:t>
            </w:r>
            <w:r>
              <w:rPr>
                <w:spacing w:val="-10"/>
              </w:rPr>
              <w:t>n</w:t>
            </w:r>
          </w:p>
        </w:tc>
        <w:tc>
          <w:tcPr>
            <w:tcW w:w="1441" w:type="dxa"/>
          </w:tcPr>
          <w:p w14:paraId="622FD272" w14:textId="77777777" w:rsidR="002B7345" w:rsidRDefault="00000000">
            <w:pPr>
              <w:pStyle w:val="TableParagraph"/>
              <w:ind w:right="231"/>
            </w:pPr>
            <w:r>
              <w:rPr>
                <w:spacing w:val="-2"/>
              </w:rPr>
              <w:t xml:space="preserve">Basic analysis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 xml:space="preserve">limited </w:t>
            </w:r>
            <w:r>
              <w:rPr>
                <w:spacing w:val="-2"/>
              </w:rPr>
              <w:t>insights</w:t>
            </w:r>
          </w:p>
        </w:tc>
        <w:tc>
          <w:tcPr>
            <w:tcW w:w="1440" w:type="dxa"/>
          </w:tcPr>
          <w:p w14:paraId="5FA938E0" w14:textId="77777777" w:rsidR="002B7345" w:rsidRDefault="00000000">
            <w:pPr>
              <w:pStyle w:val="TableParagraph"/>
              <w:ind w:left="106" w:right="212"/>
            </w:pPr>
            <w:r>
              <w:t xml:space="preserve">Poor or </w:t>
            </w:r>
            <w:r>
              <w:rPr>
                <w:spacing w:val="-2"/>
              </w:rPr>
              <w:t xml:space="preserve">incorrect </w:t>
            </w:r>
            <w:r>
              <w:t>analysis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results</w:t>
            </w:r>
          </w:p>
        </w:tc>
      </w:tr>
      <w:tr w:rsidR="002B7345" w14:paraId="495EBE6F" w14:textId="77777777">
        <w:trPr>
          <w:trHeight w:val="1264"/>
        </w:trPr>
        <w:tc>
          <w:tcPr>
            <w:tcW w:w="1680" w:type="dxa"/>
          </w:tcPr>
          <w:p w14:paraId="36166C75" w14:textId="77777777" w:rsidR="002B7345" w:rsidRDefault="002B7345">
            <w:pPr>
              <w:pStyle w:val="TableParagraph"/>
              <w:spacing w:before="79"/>
              <w:ind w:left="0"/>
              <w:rPr>
                <w:rFonts w:ascii="Arial"/>
                <w:b/>
                <w:sz w:val="24"/>
              </w:rPr>
            </w:pPr>
          </w:p>
          <w:p w14:paraId="154B90DC" w14:textId="77777777" w:rsidR="002B7345" w:rsidRDefault="00000000">
            <w:pPr>
              <w:pStyle w:val="TableParagraph"/>
              <w:ind w:left="705" w:hanging="5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081" w:type="dxa"/>
          </w:tcPr>
          <w:p w14:paraId="0F00FEEC" w14:textId="77777777" w:rsidR="002B7345" w:rsidRDefault="002B7345">
            <w:pPr>
              <w:pStyle w:val="TableParagraph"/>
              <w:spacing w:before="218"/>
              <w:ind w:left="0"/>
              <w:rPr>
                <w:rFonts w:ascii="Arial"/>
                <w:b/>
                <w:sz w:val="24"/>
              </w:rPr>
            </w:pPr>
          </w:p>
          <w:p w14:paraId="344063A6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95" w:type="dxa"/>
          </w:tcPr>
          <w:p w14:paraId="253BAED3" w14:textId="77777777" w:rsidR="002B7345" w:rsidRDefault="00000000">
            <w:pPr>
              <w:pStyle w:val="TableParagraph"/>
              <w:ind w:right="430"/>
            </w:pPr>
            <w:r>
              <w:t>Clear, well-</w:t>
            </w:r>
            <w:r>
              <w:rPr>
                <w:spacing w:val="-2"/>
              </w:rPr>
              <w:t xml:space="preserve">structured documentation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diagrams,</w:t>
            </w:r>
          </w:p>
          <w:p w14:paraId="7DAE8E1E" w14:textId="77777777" w:rsidR="002B7345" w:rsidRDefault="00000000">
            <w:pPr>
              <w:pStyle w:val="TableParagraph"/>
              <w:spacing w:line="233" w:lineRule="exact"/>
            </w:pPr>
            <w:r>
              <w:t>code,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40" w:type="dxa"/>
          </w:tcPr>
          <w:p w14:paraId="2C8F2151" w14:textId="77777777" w:rsidR="002B7345" w:rsidRDefault="00000000">
            <w:pPr>
              <w:pStyle w:val="TableParagraph"/>
            </w:pPr>
            <w:r>
              <w:rPr>
                <w:spacing w:val="-2"/>
              </w:rPr>
              <w:t xml:space="preserve">Organized documentati </w:t>
            </w:r>
            <w:r>
              <w:t xml:space="preserve">on with </w:t>
            </w:r>
            <w:r>
              <w:rPr>
                <w:spacing w:val="-2"/>
              </w:rPr>
              <w:t>necessary</w:t>
            </w:r>
          </w:p>
          <w:p w14:paraId="09FDE331" w14:textId="77777777" w:rsidR="002B7345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details</w:t>
            </w:r>
          </w:p>
        </w:tc>
        <w:tc>
          <w:tcPr>
            <w:tcW w:w="1441" w:type="dxa"/>
          </w:tcPr>
          <w:p w14:paraId="6C017C34" w14:textId="77777777" w:rsidR="002B7345" w:rsidRDefault="00000000">
            <w:pPr>
              <w:pStyle w:val="TableParagraph"/>
              <w:ind w:right="23"/>
            </w:pPr>
            <w:r>
              <w:rPr>
                <w:spacing w:val="-2"/>
              </w:rPr>
              <w:t xml:space="preserve">Basic documentati </w:t>
            </w:r>
            <w:r>
              <w:t xml:space="preserve">on with </w:t>
            </w:r>
            <w:r>
              <w:rPr>
                <w:spacing w:val="-2"/>
              </w:rPr>
              <w:t>missing</w:t>
            </w:r>
          </w:p>
          <w:p w14:paraId="1006D9F2" w14:textId="77777777" w:rsidR="002B7345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details</w:t>
            </w:r>
          </w:p>
        </w:tc>
        <w:tc>
          <w:tcPr>
            <w:tcW w:w="1440" w:type="dxa"/>
          </w:tcPr>
          <w:p w14:paraId="71E3C08C" w14:textId="77777777" w:rsidR="002B7345" w:rsidRDefault="00000000">
            <w:pPr>
              <w:pStyle w:val="TableParagraph"/>
              <w:ind w:left="106"/>
            </w:pPr>
            <w:r>
              <w:t xml:space="preserve">Poor or </w:t>
            </w:r>
            <w:r>
              <w:rPr>
                <w:spacing w:val="-2"/>
              </w:rPr>
              <w:t xml:space="preserve">incomplete documentati </w:t>
            </w:r>
            <w:r>
              <w:rPr>
                <w:spacing w:val="-6"/>
              </w:rPr>
              <w:t>on</w:t>
            </w:r>
          </w:p>
        </w:tc>
      </w:tr>
    </w:tbl>
    <w:p w14:paraId="52BC80AA" w14:textId="77777777" w:rsidR="00000000" w:rsidRDefault="00000000"/>
    <w:p w14:paraId="24A0D985" w14:textId="77777777" w:rsidR="006B1863" w:rsidRDefault="006B1863"/>
    <w:p w14:paraId="49C57C09" w14:textId="77777777" w:rsidR="006B1863" w:rsidRDefault="006B1863"/>
    <w:p w14:paraId="3834525E" w14:textId="77777777" w:rsidR="006B1863" w:rsidRDefault="006B1863">
      <w:r>
        <w:t>IMAGE:</w:t>
      </w:r>
    </w:p>
    <w:p w14:paraId="4A48A59B" w14:textId="77777777" w:rsidR="006B1863" w:rsidRDefault="006B1863"/>
    <w:p w14:paraId="600613C2" w14:textId="77777777" w:rsidR="006B1863" w:rsidRDefault="006B1863"/>
    <w:p w14:paraId="6430DB42" w14:textId="77777777" w:rsidR="006B1863" w:rsidRDefault="006B1863"/>
    <w:p w14:paraId="41584E64" w14:textId="77777777" w:rsidR="006B1863" w:rsidRDefault="006B1863"/>
    <w:p w14:paraId="73C41CE1" w14:textId="6FE2D542" w:rsidR="006B1863" w:rsidRDefault="00EE4477">
      <w:r>
        <w:rPr>
          <w:noProof/>
        </w:rPr>
        <w:t>S</w:t>
      </w:r>
      <w:r>
        <w:rPr>
          <w:noProof/>
        </w:rPr>
        <w:drawing>
          <wp:inline distT="0" distB="0" distL="0" distR="0" wp14:anchorId="64C449ED" wp14:editId="229CAE98">
            <wp:extent cx="5547360" cy="4480560"/>
            <wp:effectExtent l="0" t="0" r="0" b="0"/>
            <wp:docPr id="18790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87017" name="Picture 18790870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81" cy="448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63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92DC2"/>
    <w:multiLevelType w:val="hybridMultilevel"/>
    <w:tmpl w:val="63E4B916"/>
    <w:lvl w:ilvl="0" w:tplc="1FC2A11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C7E625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BD08674C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2E8E8880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4184BDC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5" w:tplc="EFAA0180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0BE25AC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33525C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C4523184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</w:abstractNum>
  <w:num w:numId="1" w16cid:durableId="190749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45"/>
    <w:rsid w:val="002B7345"/>
    <w:rsid w:val="006B1863"/>
    <w:rsid w:val="006F579F"/>
    <w:rsid w:val="00892E54"/>
    <w:rsid w:val="00962011"/>
    <w:rsid w:val="00EE4477"/>
    <w:rsid w:val="00F7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DF76"/>
  <w15:docId w15:val="{4B5D0CB1-89D9-4C29-8849-7E616AD5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right="9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16" w:right="711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Manoj Kumar</cp:lastModifiedBy>
  <cp:revision>3</cp:revision>
  <dcterms:created xsi:type="dcterms:W3CDTF">2026-07-24T03:00:00Z</dcterms:created>
  <dcterms:modified xsi:type="dcterms:W3CDTF">2026-07-24T03:10:00Z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