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Once upon a time, there was a sweet little girl who always wore a red cloak with a hood, so everyone called her Little Red Riding Hood.</w:t>
      </w:r>
    </w:p>
    <w:p/>
    <w:p>
      <w:r>
        <w:t>One day, her mother asked her to bring some food to her sick grandmother, who lived in a cottage deep in the forest. Her mother said, “Go straight to Grandma’s house. Don’t talk to strangers!”</w:t>
      </w:r>
    </w:p>
    <w:p/>
    <w:p>
      <w:r>
        <w:t>Red Riding Hood set off with a basket of goodies. On the way, she met a sly wolf who asked where she was going. Innocently, she told him about her grandmother.</w:t>
      </w:r>
    </w:p>
    <w:p/>
    <w:p>
      <w:r>
        <w:t>The wolf took a shortcut, reached the cottage first, and swallowed the grandmother whole. Then, he dressed in her clothes and climbed into her bed, pretending to be her.</w:t>
      </w:r>
    </w:p>
    <w:p/>
    <w:p>
      <w:r>
        <w:t>When Red Riding Hood arrived, she noticed something was strange.</w:t>
      </w:r>
    </w:p>
    <w:p/>
    <w:p>
      <w:r>
        <w:t>“Grandmother, what big eyes you have!”</w:t>
      </w:r>
    </w:p>
    <w:p>
      <w:r>
        <w:t>“The better to see you with, my dear.”</w:t>
      </w:r>
    </w:p>
    <w:p>
      <w:r>
        <w:t>“Grandmother, what big ears you have!”</w:t>
      </w:r>
    </w:p>
    <w:p>
      <w:r>
        <w:t>“The better to hear you with.”</w:t>
      </w:r>
    </w:p>
    <w:p>
      <w:r>
        <w:t>“Grandmother, what big teeth you have!”</w:t>
      </w:r>
    </w:p>
    <w:p>
      <w:r>
        <w:t>“The better to eat you with!”</w:t>
      </w:r>
    </w:p>
    <w:p>
      <w:r>
        <w:t>Suddenly, the wolf jumped out of bed to eat her! In some versions, a brave woodcutter hears her screams, rushes in, and saves Red Riding Hood and her grandmother, either by scaring the wolf away or cutting her free from his belly.</w:t>
      </w:r>
    </w:p>
    <w:p/>
    <w:p>
      <w:r>
        <w:t>From that day on, Little Red Riding Hood never strayed from the path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