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0BC" w:rsidRDefault="00E27F90" w:rsidP="00F320BC">
      <w:pPr>
        <w:jc w:val="both"/>
        <w:rPr>
          <w:b/>
          <w:color w:val="000000"/>
        </w:rPr>
      </w:pPr>
      <w:r>
        <w:rPr>
          <w:b/>
          <w:color w:val="000000"/>
        </w:rPr>
        <w:t>Project 3</w:t>
      </w:r>
    </w:p>
    <w:p w:rsidR="00F320BC" w:rsidRDefault="00F320BC" w:rsidP="00F320BC">
      <w:pPr>
        <w:jc w:val="both"/>
        <w:rPr>
          <w:color w:val="000000"/>
        </w:rPr>
      </w:pPr>
      <w:r>
        <w:rPr>
          <w:b/>
          <w:color w:val="000000"/>
        </w:rPr>
        <w:t xml:space="preserve">Role: </w:t>
      </w:r>
      <w:r>
        <w:rPr>
          <w:color w:val="000000"/>
        </w:rPr>
        <w:t xml:space="preserve">AWS </w:t>
      </w:r>
      <w:r w:rsidR="00E27F90">
        <w:rPr>
          <w:color w:val="000000"/>
        </w:rPr>
        <w:t xml:space="preserve">Cloud </w:t>
      </w:r>
      <w:proofErr w:type="gramStart"/>
      <w:r>
        <w:rPr>
          <w:color w:val="000000"/>
        </w:rPr>
        <w:t>Administrator</w:t>
      </w:r>
      <w:r w:rsidR="00E27F90">
        <w:rPr>
          <w:color w:val="000000"/>
        </w:rPr>
        <w:t xml:space="preserve"> ,</w:t>
      </w:r>
      <w:proofErr w:type="gramEnd"/>
      <w:r w:rsidR="00E27F90">
        <w:rPr>
          <w:color w:val="000000"/>
        </w:rPr>
        <w:t xml:space="preserve"> </w:t>
      </w:r>
      <w:proofErr w:type="spellStart"/>
      <w:r w:rsidR="00E27F90">
        <w:rPr>
          <w:color w:val="000000"/>
        </w:rPr>
        <w:t>MLOps</w:t>
      </w:r>
      <w:proofErr w:type="spellEnd"/>
    </w:p>
    <w:p w:rsidR="00E27F90" w:rsidRDefault="00F320BC" w:rsidP="00E27F90">
      <w:pPr>
        <w:jc w:val="both"/>
        <w:rPr>
          <w:rStyle w:val="blog-post-categories"/>
        </w:rPr>
      </w:pPr>
      <w:r>
        <w:rPr>
          <w:b/>
          <w:color w:val="000000"/>
        </w:rPr>
        <w:t>Environment</w:t>
      </w:r>
      <w:r>
        <w:rPr>
          <w:color w:val="000000"/>
        </w:rPr>
        <w:t xml:space="preserve">: </w:t>
      </w:r>
      <w:r w:rsidR="00E27F90">
        <w:rPr>
          <w:color w:val="000000"/>
        </w:rPr>
        <w:t xml:space="preserve">AWS </w:t>
      </w:r>
      <w:r w:rsidR="00E27F90" w:rsidRPr="00E27F90">
        <w:rPr>
          <w:rStyle w:val="blog-post-categories"/>
        </w:rPr>
        <w:t>Amazon Comprehend</w:t>
      </w:r>
      <w:r w:rsidR="00E27F90">
        <w:rPr>
          <w:rStyle w:val="blog-post-categories"/>
        </w:rPr>
        <w:t xml:space="preserve">, </w:t>
      </w:r>
      <w:r w:rsidR="00E27F90" w:rsidRPr="00E27F90">
        <w:rPr>
          <w:rStyle w:val="blog-post-categories"/>
        </w:rPr>
        <w:t xml:space="preserve">Amazon </w:t>
      </w:r>
      <w:proofErr w:type="spellStart"/>
      <w:r w:rsidR="00E27F90" w:rsidRPr="00E27F90">
        <w:rPr>
          <w:rStyle w:val="blog-post-categories"/>
        </w:rPr>
        <w:t>DynamoDB</w:t>
      </w:r>
      <w:proofErr w:type="spellEnd"/>
      <w:r w:rsidR="00E27F90">
        <w:rPr>
          <w:rStyle w:val="blog-post-categories"/>
        </w:rPr>
        <w:t xml:space="preserve">, </w:t>
      </w:r>
      <w:r w:rsidR="00E27F90" w:rsidRPr="00E27F90">
        <w:rPr>
          <w:rStyle w:val="blog-post-categories"/>
        </w:rPr>
        <w:t>Amazon Simple Storage Services (S3)</w:t>
      </w:r>
      <w:r w:rsidR="00E27F90">
        <w:rPr>
          <w:rStyle w:val="blog-post-categories"/>
        </w:rPr>
        <w:t xml:space="preserve">, </w:t>
      </w:r>
      <w:r w:rsidR="00E27F90" w:rsidRPr="00E27F90">
        <w:rPr>
          <w:rStyle w:val="blog-post-categories"/>
        </w:rPr>
        <w:t>Amazon Transcribe</w:t>
      </w:r>
      <w:r w:rsidR="00E27F90">
        <w:rPr>
          <w:rStyle w:val="blog-post-categories"/>
        </w:rPr>
        <w:t xml:space="preserve">, </w:t>
      </w:r>
      <w:r w:rsidR="00E27F90" w:rsidRPr="00E27F90">
        <w:rPr>
          <w:rStyle w:val="blog-post-categories"/>
        </w:rPr>
        <w:t>Amazon Translate</w:t>
      </w:r>
      <w:r w:rsidR="00E27F90">
        <w:rPr>
          <w:rStyle w:val="blog-post-categories"/>
        </w:rPr>
        <w:t xml:space="preserve">, </w:t>
      </w:r>
      <w:r w:rsidR="00E27F90" w:rsidRPr="00E27F90">
        <w:rPr>
          <w:rStyle w:val="blog-post-categories"/>
        </w:rPr>
        <w:t>AWS Lambda</w:t>
      </w:r>
      <w:r w:rsidR="00E27F90">
        <w:rPr>
          <w:rStyle w:val="blog-post-categories"/>
        </w:rPr>
        <w:t>.</w:t>
      </w:r>
    </w:p>
    <w:p w:rsidR="00E27F90" w:rsidRDefault="00E27F90" w:rsidP="00E27F90">
      <w:pPr>
        <w:jc w:val="both"/>
        <w:rPr>
          <w:rStyle w:val="blog-post-categories"/>
        </w:rPr>
      </w:pPr>
    </w:p>
    <w:p w:rsidR="00E27F90" w:rsidRPr="00E27F90" w:rsidRDefault="00F320BC" w:rsidP="00E27F90">
      <w:pPr>
        <w:jc w:val="both"/>
        <w:rPr>
          <w:color w:val="000000"/>
        </w:rPr>
      </w:pPr>
      <w:r w:rsidRPr="00E27F90">
        <w:rPr>
          <w:b/>
          <w:color w:val="000000"/>
        </w:rPr>
        <w:t>Project Description</w:t>
      </w:r>
      <w:r w:rsidR="00153094">
        <w:rPr>
          <w:b/>
          <w:color w:val="000000"/>
        </w:rPr>
        <w:t xml:space="preserve"> and </w:t>
      </w:r>
      <w:proofErr w:type="gramStart"/>
      <w:r w:rsidR="00153094">
        <w:rPr>
          <w:b/>
          <w:color w:val="000000"/>
        </w:rPr>
        <w:t xml:space="preserve">Working </w:t>
      </w:r>
      <w:r w:rsidRPr="00E27F90">
        <w:rPr>
          <w:b/>
          <w:color w:val="000000"/>
        </w:rPr>
        <w:t>:</w:t>
      </w:r>
      <w:proofErr w:type="gramEnd"/>
      <w:r w:rsidR="00E27F90">
        <w:rPr>
          <w:b/>
          <w:color w:val="000000"/>
        </w:rPr>
        <w:t xml:space="preserve"> </w:t>
      </w:r>
      <w:r w:rsidRPr="00E27F90">
        <w:rPr>
          <w:b/>
          <w:color w:val="000000"/>
        </w:rPr>
        <w:t xml:space="preserve"> </w:t>
      </w:r>
      <w:r w:rsidR="00E27F90">
        <w:t xml:space="preserve">Converting call </w:t>
      </w:r>
      <w:r w:rsidR="00E27F90" w:rsidRPr="00E27F90">
        <w:t>recordings into useful data for analytics</w:t>
      </w:r>
    </w:p>
    <w:p w:rsidR="00F320BC" w:rsidRDefault="00F320BC" w:rsidP="00F320BC">
      <w:pPr>
        <w:jc w:val="both"/>
        <w:rPr>
          <w:color w:val="000000"/>
        </w:rPr>
      </w:pPr>
      <w:r>
        <w:rPr>
          <w:color w:val="000000"/>
        </w:rPr>
        <w:t>.</w:t>
      </w:r>
    </w:p>
    <w:p w:rsidR="003B0A8B" w:rsidRDefault="003B0A8B"/>
    <w:p w:rsidR="000C2094" w:rsidRDefault="00E27F90" w:rsidP="00153094">
      <w:pPr>
        <w:pStyle w:val="ListParagraph"/>
        <w:numPr>
          <w:ilvl w:val="0"/>
          <w:numId w:val="1"/>
        </w:numPr>
      </w:pPr>
      <w:r>
        <w:t>For call</w:t>
      </w:r>
      <w:r>
        <w:t xml:space="preserve"> analysis, this application is useful to determine the types of general topics that customers are calling about. It can also detect the sentiment of the conversation, so if the call is a compliment or a complaint, you could take additional action. When combined with other metadata such as caller location or time of day, this can yield important insights to help you improve customer experience. For example, you might discover there are common service issues in a geography at a certain time of day.</w:t>
      </w:r>
    </w:p>
    <w:p w:rsidR="000C2094" w:rsidRDefault="000C2094"/>
    <w:p w:rsidR="000C2094" w:rsidRDefault="000C2094" w:rsidP="000C2094">
      <w:pPr>
        <w:pStyle w:val="ListParagraph"/>
        <w:numPr>
          <w:ilvl w:val="0"/>
          <w:numId w:val="1"/>
        </w:numPr>
      </w:pPr>
      <w:r>
        <w:t xml:space="preserve">A key part of the serverless solution is </w:t>
      </w:r>
      <w:r w:rsidRPr="000C2094">
        <w:t>Amazon S3</w:t>
      </w:r>
      <w:r>
        <w:t xml:space="preserve">, an object store that scales to meet your storage needs. When new objects are stored, this triggers </w:t>
      </w:r>
      <w:r w:rsidRPr="000C2094">
        <w:t>AWS Lambda</w:t>
      </w:r>
      <w:r>
        <w:t xml:space="preserve"> functions, which scale to keep pace with S3 usage. The application coordinates activities between the S3 bucket and two managed Machine Learning (ML) services, storing the results in an </w:t>
      </w:r>
      <w:r w:rsidRPr="000C2094">
        <w:t xml:space="preserve">Amazon </w:t>
      </w:r>
      <w:proofErr w:type="spellStart"/>
      <w:r w:rsidRPr="000C2094">
        <w:t>DynamoDB</w:t>
      </w:r>
      <w:proofErr w:type="spellEnd"/>
      <w:r>
        <w:t xml:space="preserve"> table.</w:t>
      </w:r>
    </w:p>
    <w:p w:rsidR="000C2094" w:rsidRDefault="000C2094" w:rsidP="000C2094">
      <w:pPr>
        <w:pStyle w:val="ListParagraph"/>
        <w:numPr>
          <w:ilvl w:val="0"/>
          <w:numId w:val="1"/>
        </w:numPr>
      </w:pPr>
      <w:r>
        <w:t>The ML services used are:</w:t>
      </w:r>
      <w:r>
        <w:t xml:space="preserve"> </w:t>
      </w:r>
      <w:r w:rsidR="00153094" w:rsidRPr="00153094">
        <w:t>Amazon Transcribe</w:t>
      </w:r>
      <w:r w:rsidR="00153094">
        <w:t xml:space="preserve"> and </w:t>
      </w:r>
      <w:r w:rsidR="00153094" w:rsidRPr="00153094">
        <w:t>Amazon Comprehend</w:t>
      </w:r>
      <w:r w:rsidR="00153094">
        <w:t>.</w:t>
      </w:r>
    </w:p>
    <w:p w:rsidR="00153094" w:rsidRDefault="00153094" w:rsidP="00153094">
      <w:pPr>
        <w:numPr>
          <w:ilvl w:val="0"/>
          <w:numId w:val="1"/>
        </w:numPr>
        <w:spacing w:before="100" w:beforeAutospacing="1" w:after="100" w:afterAutospacing="1"/>
      </w:pPr>
      <w:r>
        <w:t>A downstream process, such as a call recording system, stores audio data in the application’s S3 bucket.</w:t>
      </w:r>
    </w:p>
    <w:p w:rsidR="00153094" w:rsidRDefault="00153094" w:rsidP="00153094">
      <w:pPr>
        <w:numPr>
          <w:ilvl w:val="0"/>
          <w:numId w:val="1"/>
        </w:numPr>
        <w:spacing w:before="100" w:beforeAutospacing="1" w:after="100" w:afterAutospacing="1"/>
      </w:pPr>
      <w:r>
        <w:t>When the MP3 objects are stored, this triggers the Transcribe function. The function creates a new job in the Amazon Transcribe service.</w:t>
      </w:r>
    </w:p>
    <w:p w:rsidR="00153094" w:rsidRDefault="00153094" w:rsidP="00153094">
      <w:pPr>
        <w:numPr>
          <w:ilvl w:val="0"/>
          <w:numId w:val="1"/>
        </w:numPr>
        <w:spacing w:before="100" w:beforeAutospacing="1" w:after="100" w:afterAutospacing="1"/>
      </w:pPr>
      <w:r>
        <w:t>When the transcription process finishes, Transcribe stores the JSON result in the same S3 bucket.</w:t>
      </w:r>
    </w:p>
    <w:p w:rsidR="00153094" w:rsidRDefault="00153094" w:rsidP="00153094">
      <w:pPr>
        <w:numPr>
          <w:ilvl w:val="0"/>
          <w:numId w:val="1"/>
        </w:numPr>
        <w:spacing w:before="100" w:beforeAutospacing="1" w:after="100" w:afterAutospacing="1"/>
      </w:pPr>
      <w:r>
        <w:t>This JSON object triggers the Sentiment function. The Sentiment function requests a sentiment analysis from the Comprehend service.</w:t>
      </w:r>
    </w:p>
    <w:p w:rsidR="00153094" w:rsidRDefault="00153094" w:rsidP="00153094">
      <w:pPr>
        <w:numPr>
          <w:ilvl w:val="0"/>
          <w:numId w:val="1"/>
        </w:numPr>
        <w:spacing w:before="100" w:beforeAutospacing="1" w:after="100" w:afterAutospacing="1"/>
      </w:pPr>
      <w:r>
        <w:t xml:space="preserve">After receiving the sentiment scores, this function stores the results in a </w:t>
      </w:r>
      <w:proofErr w:type="spellStart"/>
      <w:r>
        <w:t>DynamoDB</w:t>
      </w:r>
      <w:proofErr w:type="spellEnd"/>
      <w:r>
        <w:t xml:space="preserve"> table.</w:t>
      </w:r>
    </w:p>
    <w:p w:rsidR="00153094" w:rsidRDefault="00153094" w:rsidP="00153094">
      <w:pPr>
        <w:pStyle w:val="ListParagraph"/>
      </w:pPr>
    </w:p>
    <w:p w:rsidR="00153094" w:rsidRDefault="00153094">
      <w:pPr>
        <w:rPr>
          <w:b/>
          <w:color w:val="000000"/>
        </w:rPr>
      </w:pPr>
      <w:r>
        <w:rPr>
          <w:b/>
          <w:color w:val="000000"/>
        </w:rPr>
        <w:t>Roles and Responsibilities:</w:t>
      </w:r>
    </w:p>
    <w:p w:rsidR="00515A72" w:rsidRPr="00515A72" w:rsidRDefault="00515A72" w:rsidP="00515A72">
      <w:pPr>
        <w:pStyle w:val="ListParagraph"/>
        <w:numPr>
          <w:ilvl w:val="0"/>
          <w:numId w:val="3"/>
        </w:numPr>
        <w:rPr>
          <w:b/>
          <w:color w:val="000000"/>
        </w:rPr>
      </w:pPr>
      <w:r>
        <w:rPr>
          <w:color w:val="000000"/>
        </w:rPr>
        <w:t>Creation of S3 bucket</w:t>
      </w:r>
      <w:r w:rsidR="0053583D">
        <w:rPr>
          <w:color w:val="000000"/>
        </w:rPr>
        <w:t xml:space="preserve"> and </w:t>
      </w:r>
      <w:proofErr w:type="spellStart"/>
      <w:r w:rsidR="0053583D">
        <w:rPr>
          <w:color w:val="000000"/>
        </w:rPr>
        <w:t>DynamoDB</w:t>
      </w:r>
      <w:proofErr w:type="spellEnd"/>
      <w:r w:rsidR="0053583D">
        <w:rPr>
          <w:color w:val="000000"/>
        </w:rPr>
        <w:t xml:space="preserve"> table.</w:t>
      </w:r>
    </w:p>
    <w:p w:rsidR="00515A72" w:rsidRPr="00515A72" w:rsidRDefault="00515A72" w:rsidP="00515A72">
      <w:pPr>
        <w:pStyle w:val="ListParagraph"/>
        <w:numPr>
          <w:ilvl w:val="0"/>
          <w:numId w:val="3"/>
        </w:numPr>
        <w:rPr>
          <w:b/>
          <w:color w:val="000000"/>
        </w:rPr>
      </w:pPr>
      <w:r>
        <w:rPr>
          <w:color w:val="000000"/>
        </w:rPr>
        <w:t>Writing a lambda function to trigger transcribe function when object is uploaded in the bucket.</w:t>
      </w:r>
    </w:p>
    <w:p w:rsidR="00515A72" w:rsidRPr="00515A72" w:rsidRDefault="00515A72" w:rsidP="00515A72">
      <w:pPr>
        <w:pStyle w:val="ListParagraph"/>
        <w:numPr>
          <w:ilvl w:val="0"/>
          <w:numId w:val="3"/>
        </w:numPr>
        <w:rPr>
          <w:b/>
          <w:color w:val="000000"/>
        </w:rPr>
      </w:pPr>
      <w:r>
        <w:t xml:space="preserve">Managing </w:t>
      </w:r>
      <w:r w:rsidRPr="00515A72">
        <w:t>Amazon Transcribe</w:t>
      </w:r>
      <w:r>
        <w:t xml:space="preserve"> service </w:t>
      </w:r>
      <w:r>
        <w:t>which transcribes audio data into JSON output, using a process called automatic speech recognition</w:t>
      </w:r>
      <w:r>
        <w:t>.</w:t>
      </w:r>
    </w:p>
    <w:p w:rsidR="00515A72" w:rsidRPr="00515A72" w:rsidRDefault="00515A72" w:rsidP="00515A72">
      <w:pPr>
        <w:pStyle w:val="ListParagraph"/>
        <w:numPr>
          <w:ilvl w:val="0"/>
          <w:numId w:val="3"/>
        </w:numPr>
        <w:rPr>
          <w:b/>
          <w:color w:val="000000"/>
        </w:rPr>
      </w:pPr>
      <w:r w:rsidRPr="0053583D">
        <w:rPr>
          <w:rFonts w:eastAsia="MS Mincho"/>
          <w:szCs w:val="20"/>
        </w:rPr>
        <w:t>Responsibl</w:t>
      </w:r>
      <w:r w:rsidR="0053583D" w:rsidRPr="0053583D">
        <w:rPr>
          <w:rFonts w:eastAsia="MS Mincho"/>
          <w:szCs w:val="20"/>
        </w:rPr>
        <w:t>e for administrating</w:t>
      </w:r>
      <w:r w:rsidRPr="0053583D">
        <w:rPr>
          <w:rFonts w:ascii="Verdana" w:eastAsia="MS Mincho" w:hAnsi="Verdana"/>
          <w:szCs w:val="20"/>
        </w:rPr>
        <w:t xml:space="preserve"> </w:t>
      </w:r>
      <w:r w:rsidRPr="00515A72">
        <w:t>Amazon Comprehend</w:t>
      </w:r>
      <w:r>
        <w:t xml:space="preserve">, which offers </w:t>
      </w:r>
      <w:r w:rsidRPr="00515A72">
        <w:t>sentiment analysis</w:t>
      </w:r>
      <w:r>
        <w:t xml:space="preserve"> as one of its core features. This service returns an array of scores to estimate the probability that the input text is positive, negative, neutral, or mixed.</w:t>
      </w:r>
    </w:p>
    <w:p w:rsidR="00153094" w:rsidRDefault="00153094">
      <w:pPr>
        <w:rPr>
          <w:b/>
          <w:color w:val="000000"/>
        </w:rPr>
      </w:pPr>
    </w:p>
    <w:p w:rsidR="00153094" w:rsidRDefault="00153094">
      <w:bookmarkStart w:id="0" w:name="_GoBack"/>
      <w:bookmarkEnd w:id="0"/>
    </w:p>
    <w:sectPr w:rsidR="0015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9CE"/>
    <w:multiLevelType w:val="multilevel"/>
    <w:tmpl w:val="C66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F1876"/>
    <w:multiLevelType w:val="hybridMultilevel"/>
    <w:tmpl w:val="74DA7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0F1E"/>
    <w:multiLevelType w:val="hybridMultilevel"/>
    <w:tmpl w:val="3EC0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BC"/>
    <w:rsid w:val="000C2094"/>
    <w:rsid w:val="00153094"/>
    <w:rsid w:val="003B0A8B"/>
    <w:rsid w:val="00515A72"/>
    <w:rsid w:val="0053583D"/>
    <w:rsid w:val="00E27F90"/>
    <w:rsid w:val="00F3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79417-D954-4EF0-B9A1-5179A2CC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0BC"/>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27F9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g-post-categories">
    <w:name w:val="blog-post-categories"/>
    <w:basedOn w:val="DefaultParagraphFont"/>
    <w:rsid w:val="00E27F90"/>
  </w:style>
  <w:style w:type="character" w:styleId="Hyperlink">
    <w:name w:val="Hyperlink"/>
    <w:basedOn w:val="DefaultParagraphFont"/>
    <w:uiPriority w:val="99"/>
    <w:semiHidden/>
    <w:unhideWhenUsed/>
    <w:rsid w:val="00E27F90"/>
    <w:rPr>
      <w:color w:val="0000FF"/>
      <w:u w:val="single"/>
    </w:rPr>
  </w:style>
  <w:style w:type="character" w:styleId="FollowedHyperlink">
    <w:name w:val="FollowedHyperlink"/>
    <w:basedOn w:val="DefaultParagraphFont"/>
    <w:uiPriority w:val="99"/>
    <w:semiHidden/>
    <w:unhideWhenUsed/>
    <w:rsid w:val="00E27F90"/>
    <w:rPr>
      <w:color w:val="954F72" w:themeColor="followedHyperlink"/>
      <w:u w:val="single"/>
    </w:rPr>
  </w:style>
  <w:style w:type="character" w:customStyle="1" w:styleId="Heading1Char">
    <w:name w:val="Heading 1 Char"/>
    <w:basedOn w:val="DefaultParagraphFont"/>
    <w:link w:val="Heading1"/>
    <w:uiPriority w:val="9"/>
    <w:rsid w:val="00E27F9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27F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F90"/>
    <w:rPr>
      <w:rFonts w:ascii="Segoe UI" w:eastAsia="Times New Roman" w:hAnsi="Segoe UI" w:cs="Segoe UI"/>
      <w:sz w:val="18"/>
      <w:szCs w:val="18"/>
    </w:rPr>
  </w:style>
  <w:style w:type="paragraph" w:styleId="ListParagraph">
    <w:name w:val="List Paragraph"/>
    <w:basedOn w:val="Normal"/>
    <w:uiPriority w:val="34"/>
    <w:qFormat/>
    <w:rsid w:val="000C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6963">
      <w:bodyDiv w:val="1"/>
      <w:marLeft w:val="0"/>
      <w:marRight w:val="0"/>
      <w:marTop w:val="0"/>
      <w:marBottom w:val="0"/>
      <w:divBdr>
        <w:top w:val="none" w:sz="0" w:space="0" w:color="auto"/>
        <w:left w:val="none" w:sz="0" w:space="0" w:color="auto"/>
        <w:bottom w:val="none" w:sz="0" w:space="0" w:color="auto"/>
        <w:right w:val="none" w:sz="0" w:space="0" w:color="auto"/>
      </w:divBdr>
    </w:div>
    <w:div w:id="184801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Niri's</dc:creator>
  <cp:keywords/>
  <dc:description/>
  <cp:lastModifiedBy>Niri's</cp:lastModifiedBy>
  <cp:revision>6</cp:revision>
  <dcterms:created xsi:type="dcterms:W3CDTF">2021-05-25T11:22:00Z</dcterms:created>
  <dcterms:modified xsi:type="dcterms:W3CDTF">2021-05-25T11:54:00Z</dcterms:modified>
</cp:coreProperties>
</file>