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9B5" w:rsidRDefault="00BA79B5">
      <w:r>
        <w:t>Introduction:</w:t>
      </w:r>
    </w:p>
    <w:p w:rsidR="0081510C" w:rsidRDefault="00CB125F">
      <w:r>
        <w:t>To simplify implementation and troubleshooting, t</w:t>
      </w:r>
      <w:r w:rsidR="0082134D">
        <w:t xml:space="preserve">his </w:t>
      </w:r>
      <w:r>
        <w:t>sample only handles MSML inbound fax</w:t>
      </w:r>
      <w:r w:rsidR="0082134D">
        <w:t>. Th</w:t>
      </w:r>
      <w:r>
        <w:t>is</w:t>
      </w:r>
      <w:r w:rsidR="0082134D">
        <w:t xml:space="preserve"> demo is initially designed for interactive application as a quick test tool for voice application. With this design, the MSML script is read from an http server or from XMS server. The application remains unchanged while the MOML script file can be modified via a text editor for a quick test.</w:t>
      </w:r>
    </w:p>
    <w:p w:rsidR="00BA79B5" w:rsidRDefault="00BA79B5">
      <w:r>
        <w:t>How to use:</w:t>
      </w:r>
    </w:p>
    <w:p w:rsidR="0086312F" w:rsidRDefault="0082134D">
      <w:r>
        <w:t>To use this app, run “</w:t>
      </w:r>
      <w:proofErr w:type="gramStart"/>
      <w:r>
        <w:t>java  -</w:t>
      </w:r>
      <w:proofErr w:type="gramEnd"/>
      <w:r>
        <w:t xml:space="preserve">jar  msml_GUI_fax.jar”.  The windows app will appear. </w:t>
      </w:r>
      <w:r w:rsidR="0086312F">
        <w:t xml:space="preserve"> Enter the local machine IP address and XMS server IP address. MOML file location can be in an HTTP server as in the screen or in the XMS server </w:t>
      </w:r>
      <w:hyperlink r:id="rId6" w:history="1">
        <w:r w:rsidR="0086312F" w:rsidRPr="000C77D4">
          <w:rPr>
            <w:rStyle w:val="Hyperlink"/>
          </w:rPr>
          <w:t>file:///root/</w:t>
        </w:r>
      </w:hyperlink>
      <w:r w:rsidR="0086312F">
        <w:t>, if the MOML file is in /root/ folder. Click Start and it is ready to answer inbound faxes.</w:t>
      </w:r>
      <w:r w:rsidR="00A73623">
        <w:t xml:space="preserve"> MOML files can’t be changed once Start is clicked. </w:t>
      </w:r>
      <w:r w:rsidR="00650759">
        <w:rPr>
          <w:noProof/>
        </w:rPr>
        <w:drawing>
          <wp:inline distT="0" distB="0" distL="0" distR="0" wp14:anchorId="6A69BF96" wp14:editId="5687DD01">
            <wp:extent cx="5904762" cy="4019048"/>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04762" cy="4019048"/>
                    </a:xfrm>
                    <a:prstGeom prst="rect">
                      <a:avLst/>
                    </a:prstGeom>
                  </pic:spPr>
                </pic:pic>
              </a:graphicData>
            </a:graphic>
          </wp:inline>
        </w:drawing>
      </w:r>
    </w:p>
    <w:p w:rsidR="00D22179" w:rsidRDefault="00D22179"/>
    <w:p w:rsidR="0086312F" w:rsidRDefault="0086312F"/>
    <w:p w:rsidR="00BA79B5" w:rsidRDefault="00BA79B5">
      <w:r>
        <w:br w:type="page"/>
      </w:r>
    </w:p>
    <w:p w:rsidR="0082134D" w:rsidRDefault="00EE7035">
      <w:r>
        <w:lastRenderedPageBreak/>
        <w:t>Script to receive a fax</w:t>
      </w:r>
      <w:r w:rsidR="00BA79B5">
        <w:t>:</w:t>
      </w:r>
    </w:p>
    <w:p w:rsidR="00EE7035" w:rsidRDefault="00EE7035">
      <w:r>
        <w:t xml:space="preserve">This script is to save the fax in XMS </w:t>
      </w:r>
      <w:hyperlink r:id="rId8" w:history="1">
        <w:r w:rsidRPr="000C77D4">
          <w:rPr>
            <w:rStyle w:val="Hyperlink"/>
          </w:rPr>
          <w:t>file://rxFax.tif</w:t>
        </w:r>
      </w:hyperlink>
      <w:r>
        <w:t xml:space="preserve"> which is /</w:t>
      </w:r>
      <w:proofErr w:type="spellStart"/>
      <w:r>
        <w:t>var</w:t>
      </w:r>
      <w:proofErr w:type="spellEnd"/>
      <w:r>
        <w:t>/lib/</w:t>
      </w:r>
      <w:proofErr w:type="spellStart"/>
      <w:r>
        <w:t>xms</w:t>
      </w:r>
      <w:proofErr w:type="spellEnd"/>
      <w:r>
        <w:t>/media/en-US/</w:t>
      </w:r>
      <w:proofErr w:type="spellStart"/>
      <w:r>
        <w:t>rxFax.tif</w:t>
      </w:r>
      <w:proofErr w:type="spellEnd"/>
      <w:r>
        <w:t>, if the XMS locale is set to “en-US”.  The remaining elements &lt;</w:t>
      </w:r>
      <w:proofErr w:type="spellStart"/>
      <w:r>
        <w:t>faxstart</w:t>
      </w:r>
      <w:proofErr w:type="spellEnd"/>
      <w:r>
        <w:t>&gt; … &lt;</w:t>
      </w:r>
      <w:proofErr w:type="spellStart"/>
      <w:r>
        <w:t>faxopcomplete</w:t>
      </w:r>
      <w:proofErr w:type="spellEnd"/>
      <w:r>
        <w:t>&gt; are the events this application wants to receive from XMS. When the initial invite to XMS is answered, this app sends this script to XMS</w:t>
      </w:r>
      <w:r w:rsidR="008B6FBD">
        <w:t xml:space="preserve"> to start receiving fax.  XMS sends re-invite for T38 media if T38 is enabled. </w:t>
      </w:r>
    </w:p>
    <w:p w:rsidR="008B6FBD" w:rsidRDefault="008B6FBD">
      <w:r>
        <w:t xml:space="preserve">The initial invite to XMS needs to have Accept-Contact header set </w:t>
      </w:r>
      <w:proofErr w:type="gramStart"/>
      <w:r>
        <w:t>to  *</w:t>
      </w:r>
      <w:proofErr w:type="gramEnd"/>
      <w:r>
        <w:t>;+</w:t>
      </w:r>
      <w:proofErr w:type="spellStart"/>
      <w:r>
        <w:t>sip.fax</w:t>
      </w:r>
      <w:proofErr w:type="spellEnd"/>
      <w:r>
        <w:t>=”t38”. This is to make sure</w:t>
      </w:r>
      <w:r w:rsidR="008F1E47">
        <w:t xml:space="preserve"> </w:t>
      </w:r>
      <w:r>
        <w:t>XMS reserves the fax UDP port</w:t>
      </w:r>
      <w:r w:rsidR="008F1E47">
        <w:t xml:space="preserve"> (SR140)</w:t>
      </w:r>
      <w:proofErr w:type="gramStart"/>
      <w:r>
        <w:t>,</w:t>
      </w:r>
      <w:proofErr w:type="gramEnd"/>
      <w:r>
        <w:t xml:space="preserve"> otherwise the voice UDP</w:t>
      </w:r>
      <w:r w:rsidR="008F1E47">
        <w:t xml:space="preserve"> (HMP)</w:t>
      </w:r>
      <w:r>
        <w:t xml:space="preserve"> will be reserved.</w:t>
      </w:r>
    </w:p>
    <w:p w:rsidR="007B27E6" w:rsidRDefault="007B27E6">
      <w:r>
        <w:t xml:space="preserve">Because there is no interaction needed, this demo only sends this script to start fax receiving. If user prefers to wait for CNG tone before start receiving fax, user can place a </w:t>
      </w:r>
      <w:proofErr w:type="spellStart"/>
      <w:r w:rsidR="008F1E47">
        <w:t>faxdetect</w:t>
      </w:r>
      <w:proofErr w:type="spellEnd"/>
      <w:r w:rsidR="008F1E47">
        <w:t xml:space="preserve"> </w:t>
      </w:r>
      <w:r>
        <w:t xml:space="preserve">script in </w:t>
      </w:r>
      <w:r w:rsidR="00D22179">
        <w:t xml:space="preserve">“Fax </w:t>
      </w:r>
      <w:r w:rsidR="00C26143">
        <w:t>Detect</w:t>
      </w:r>
      <w:r w:rsidR="00D22179">
        <w:t>”</w:t>
      </w:r>
      <w:r>
        <w:t xml:space="preserve"> </w:t>
      </w:r>
      <w:r w:rsidR="00D22179">
        <w:t>field</w:t>
      </w:r>
      <w:r>
        <w:t xml:space="preserve"> detect CNG tone</w:t>
      </w:r>
      <w:r w:rsidR="00A73623">
        <w:t xml:space="preserve"> first</w:t>
      </w:r>
      <w:r>
        <w:t>.</w:t>
      </w:r>
      <w:r w:rsidR="00A73623">
        <w:t xml:space="preserve"> </w:t>
      </w:r>
      <w:r w:rsidR="00D22179">
        <w:t>Fax tone detection is optional.</w:t>
      </w:r>
    </w:p>
    <w:p w:rsidR="00BA79B5" w:rsidRPr="00BA79B5" w:rsidRDefault="00BA79B5" w:rsidP="00BA79B5">
      <w:pPr>
        <w:pStyle w:val="NoSpacing"/>
        <w:rPr>
          <w:rFonts w:ascii="Courier New" w:hAnsi="Courier New" w:cs="Courier New"/>
          <w:sz w:val="16"/>
          <w:szCs w:val="16"/>
        </w:rPr>
      </w:pPr>
      <w:proofErr w:type="gramStart"/>
      <w:r w:rsidRPr="00BA79B5">
        <w:rPr>
          <w:rFonts w:ascii="Courier New" w:hAnsi="Courier New" w:cs="Courier New"/>
          <w:sz w:val="16"/>
          <w:szCs w:val="16"/>
        </w:rPr>
        <w:t>&lt;?xml</w:t>
      </w:r>
      <w:proofErr w:type="gramEnd"/>
      <w:r w:rsidRPr="00BA79B5">
        <w:rPr>
          <w:rFonts w:ascii="Courier New" w:hAnsi="Courier New" w:cs="Courier New"/>
          <w:sz w:val="16"/>
          <w:szCs w:val="16"/>
        </w:rPr>
        <w:t xml:space="preserve"> version="1.0" encoding="UTF-8"?&gt;</w:t>
      </w:r>
    </w:p>
    <w:p w:rsidR="00BA79B5" w:rsidRPr="00BA79B5" w:rsidRDefault="00BA79B5" w:rsidP="00BA79B5">
      <w:pPr>
        <w:pStyle w:val="NoSpacing"/>
        <w:rPr>
          <w:rFonts w:ascii="Courier New" w:hAnsi="Courier New" w:cs="Courier New"/>
          <w:sz w:val="16"/>
          <w:szCs w:val="16"/>
        </w:rPr>
      </w:pPr>
      <w:r w:rsidRPr="00BA79B5">
        <w:rPr>
          <w:rFonts w:ascii="Courier New" w:hAnsi="Courier New" w:cs="Courier New"/>
          <w:sz w:val="16"/>
          <w:szCs w:val="16"/>
        </w:rPr>
        <w:t>&lt;</w:t>
      </w:r>
      <w:proofErr w:type="spellStart"/>
      <w:r w:rsidRPr="00BA79B5">
        <w:rPr>
          <w:rFonts w:ascii="Courier New" w:hAnsi="Courier New" w:cs="Courier New"/>
          <w:sz w:val="16"/>
          <w:szCs w:val="16"/>
        </w:rPr>
        <w:t>moml</w:t>
      </w:r>
      <w:proofErr w:type="spellEnd"/>
      <w:r w:rsidRPr="00BA79B5">
        <w:rPr>
          <w:rFonts w:ascii="Courier New" w:hAnsi="Courier New" w:cs="Courier New"/>
          <w:sz w:val="16"/>
          <w:szCs w:val="16"/>
        </w:rPr>
        <w:t xml:space="preserve"> version="1.0" id="</w:t>
      </w:r>
      <w:proofErr w:type="spellStart"/>
      <w:r w:rsidRPr="00BA79B5">
        <w:rPr>
          <w:rFonts w:ascii="Courier New" w:hAnsi="Courier New" w:cs="Courier New"/>
          <w:sz w:val="16"/>
          <w:szCs w:val="16"/>
        </w:rPr>
        <w:t>Faxrcv</w:t>
      </w:r>
      <w:proofErr w:type="spellEnd"/>
      <w:r w:rsidRPr="00BA79B5">
        <w:rPr>
          <w:rFonts w:ascii="Courier New" w:hAnsi="Courier New" w:cs="Courier New"/>
          <w:sz w:val="16"/>
          <w:szCs w:val="16"/>
        </w:rPr>
        <w:t>" name="</w:t>
      </w:r>
      <w:proofErr w:type="spellStart"/>
      <w:r w:rsidRPr="00BA79B5">
        <w:rPr>
          <w:rFonts w:ascii="Courier New" w:hAnsi="Courier New" w:cs="Courier New"/>
          <w:sz w:val="16"/>
          <w:szCs w:val="16"/>
        </w:rPr>
        <w:t>FaxReceive</w:t>
      </w:r>
      <w:proofErr w:type="spellEnd"/>
      <w:r w:rsidRPr="00BA79B5">
        <w:rPr>
          <w:rFonts w:ascii="Courier New" w:hAnsi="Courier New" w:cs="Courier New"/>
          <w:sz w:val="16"/>
          <w:szCs w:val="16"/>
        </w:rPr>
        <w:t>"&gt;</w:t>
      </w:r>
    </w:p>
    <w:p w:rsidR="00BA79B5" w:rsidRPr="00BA79B5" w:rsidRDefault="00BA79B5" w:rsidP="00BA79B5">
      <w:pPr>
        <w:pStyle w:val="NoSpacing"/>
        <w:rPr>
          <w:rFonts w:ascii="Courier New" w:hAnsi="Courier New" w:cs="Courier New"/>
          <w:sz w:val="16"/>
          <w:szCs w:val="16"/>
        </w:rPr>
      </w:pPr>
      <w:r w:rsidRPr="00BA79B5">
        <w:rPr>
          <w:rFonts w:ascii="Courier New" w:hAnsi="Courier New" w:cs="Courier New"/>
          <w:sz w:val="16"/>
          <w:szCs w:val="16"/>
        </w:rPr>
        <w:t>&lt;</w:t>
      </w:r>
      <w:proofErr w:type="spellStart"/>
      <w:r w:rsidRPr="00BA79B5">
        <w:rPr>
          <w:rFonts w:ascii="Courier New" w:hAnsi="Courier New" w:cs="Courier New"/>
          <w:sz w:val="16"/>
          <w:szCs w:val="16"/>
        </w:rPr>
        <w:t>faxrcv</w:t>
      </w:r>
      <w:proofErr w:type="spellEnd"/>
      <w:r w:rsidRPr="00BA79B5">
        <w:rPr>
          <w:rFonts w:ascii="Courier New" w:hAnsi="Courier New" w:cs="Courier New"/>
          <w:sz w:val="16"/>
          <w:szCs w:val="16"/>
        </w:rPr>
        <w:t xml:space="preserve"> id="</w:t>
      </w:r>
      <w:proofErr w:type="spellStart"/>
      <w:r w:rsidRPr="00BA79B5">
        <w:rPr>
          <w:rFonts w:ascii="Courier New" w:hAnsi="Courier New" w:cs="Courier New"/>
          <w:sz w:val="16"/>
          <w:szCs w:val="16"/>
        </w:rPr>
        <w:t>fax_id</w:t>
      </w:r>
      <w:proofErr w:type="spellEnd"/>
      <w:r w:rsidRPr="00BA79B5">
        <w:rPr>
          <w:rFonts w:ascii="Courier New" w:hAnsi="Courier New" w:cs="Courier New"/>
          <w:sz w:val="16"/>
          <w:szCs w:val="16"/>
        </w:rPr>
        <w:t xml:space="preserve">" </w:t>
      </w:r>
      <w:proofErr w:type="spellStart"/>
      <w:r w:rsidRPr="00BA79B5">
        <w:rPr>
          <w:rFonts w:ascii="Courier New" w:hAnsi="Courier New" w:cs="Courier New"/>
          <w:sz w:val="16"/>
          <w:szCs w:val="16"/>
        </w:rPr>
        <w:t>lclid</w:t>
      </w:r>
      <w:proofErr w:type="spellEnd"/>
      <w:r w:rsidRPr="00BA79B5">
        <w:rPr>
          <w:rFonts w:ascii="Courier New" w:hAnsi="Courier New" w:cs="Courier New"/>
          <w:sz w:val="16"/>
          <w:szCs w:val="16"/>
        </w:rPr>
        <w:t>="</w:t>
      </w:r>
      <w:proofErr w:type="spellStart"/>
      <w:r w:rsidRPr="00BA79B5">
        <w:rPr>
          <w:rFonts w:ascii="Courier New" w:hAnsi="Courier New" w:cs="Courier New"/>
          <w:sz w:val="16"/>
          <w:szCs w:val="16"/>
        </w:rPr>
        <w:t>local_id</w:t>
      </w:r>
      <w:proofErr w:type="spellEnd"/>
      <w:r w:rsidRPr="00BA79B5">
        <w:rPr>
          <w:rFonts w:ascii="Courier New" w:hAnsi="Courier New" w:cs="Courier New"/>
          <w:sz w:val="16"/>
          <w:szCs w:val="16"/>
        </w:rPr>
        <w:t>"&gt;</w:t>
      </w:r>
    </w:p>
    <w:p w:rsidR="00BA79B5" w:rsidRPr="00BA79B5" w:rsidRDefault="00BA79B5" w:rsidP="00BA79B5">
      <w:pPr>
        <w:pStyle w:val="NoSpacing"/>
        <w:rPr>
          <w:rFonts w:ascii="Courier New" w:hAnsi="Courier New" w:cs="Courier New"/>
          <w:sz w:val="16"/>
          <w:szCs w:val="16"/>
        </w:rPr>
      </w:pPr>
      <w:r w:rsidRPr="00BA79B5">
        <w:rPr>
          <w:rFonts w:ascii="Courier New" w:hAnsi="Courier New" w:cs="Courier New"/>
          <w:sz w:val="16"/>
          <w:szCs w:val="16"/>
        </w:rPr>
        <w:tab/>
        <w:t>&lt;</w:t>
      </w:r>
      <w:proofErr w:type="spellStart"/>
      <w:r w:rsidRPr="00BA79B5">
        <w:rPr>
          <w:rFonts w:ascii="Courier New" w:hAnsi="Courier New" w:cs="Courier New"/>
          <w:sz w:val="16"/>
          <w:szCs w:val="16"/>
        </w:rPr>
        <w:t>rcvobj</w:t>
      </w:r>
      <w:proofErr w:type="spellEnd"/>
      <w:r w:rsidRPr="00BA79B5">
        <w:rPr>
          <w:rFonts w:ascii="Courier New" w:hAnsi="Courier New" w:cs="Courier New"/>
          <w:sz w:val="16"/>
          <w:szCs w:val="16"/>
        </w:rPr>
        <w:t xml:space="preserve"> </w:t>
      </w:r>
      <w:proofErr w:type="spellStart"/>
      <w:r w:rsidRPr="00BA79B5">
        <w:rPr>
          <w:rFonts w:ascii="Courier New" w:hAnsi="Courier New" w:cs="Courier New"/>
          <w:sz w:val="16"/>
          <w:szCs w:val="16"/>
        </w:rPr>
        <w:t>objuri</w:t>
      </w:r>
      <w:proofErr w:type="spellEnd"/>
      <w:r w:rsidRPr="00BA79B5">
        <w:rPr>
          <w:rFonts w:ascii="Courier New" w:hAnsi="Courier New" w:cs="Courier New"/>
          <w:sz w:val="16"/>
          <w:szCs w:val="16"/>
        </w:rPr>
        <w:t xml:space="preserve">="file://rxFax.tif" </w:t>
      </w:r>
      <w:proofErr w:type="spellStart"/>
      <w:r w:rsidRPr="00BA79B5">
        <w:rPr>
          <w:rFonts w:ascii="Courier New" w:hAnsi="Courier New" w:cs="Courier New"/>
          <w:sz w:val="16"/>
          <w:szCs w:val="16"/>
        </w:rPr>
        <w:t>maxpages</w:t>
      </w:r>
      <w:proofErr w:type="spellEnd"/>
      <w:r w:rsidRPr="00BA79B5">
        <w:rPr>
          <w:rFonts w:ascii="Courier New" w:hAnsi="Courier New" w:cs="Courier New"/>
          <w:sz w:val="16"/>
          <w:szCs w:val="16"/>
        </w:rPr>
        <w:t>="10"/&gt;</w:t>
      </w:r>
      <w:r w:rsidRPr="00BA79B5">
        <w:rPr>
          <w:rFonts w:ascii="Courier New" w:hAnsi="Courier New" w:cs="Courier New"/>
          <w:sz w:val="16"/>
          <w:szCs w:val="16"/>
        </w:rPr>
        <w:tab/>
      </w:r>
      <w:r w:rsidRPr="00BA79B5">
        <w:rPr>
          <w:rFonts w:ascii="Courier New" w:hAnsi="Courier New" w:cs="Courier New"/>
          <w:sz w:val="16"/>
          <w:szCs w:val="16"/>
        </w:rPr>
        <w:tab/>
      </w:r>
    </w:p>
    <w:p w:rsidR="00BA79B5" w:rsidRPr="00BA79B5" w:rsidRDefault="00BA79B5" w:rsidP="00BA79B5">
      <w:pPr>
        <w:pStyle w:val="NoSpacing"/>
        <w:rPr>
          <w:rFonts w:ascii="Courier New" w:hAnsi="Courier New" w:cs="Courier New"/>
          <w:sz w:val="16"/>
          <w:szCs w:val="16"/>
        </w:rPr>
      </w:pPr>
      <w:r w:rsidRPr="00BA79B5">
        <w:rPr>
          <w:rFonts w:ascii="Courier New" w:hAnsi="Courier New" w:cs="Courier New"/>
          <w:sz w:val="16"/>
          <w:szCs w:val="16"/>
        </w:rPr>
        <w:tab/>
        <w:t>&lt;</w:t>
      </w:r>
      <w:proofErr w:type="spellStart"/>
      <w:r w:rsidRPr="00BA79B5">
        <w:rPr>
          <w:rFonts w:ascii="Courier New" w:hAnsi="Courier New" w:cs="Courier New"/>
          <w:sz w:val="16"/>
          <w:szCs w:val="16"/>
        </w:rPr>
        <w:t>faxstart</w:t>
      </w:r>
      <w:proofErr w:type="spellEnd"/>
      <w:r w:rsidRPr="00BA79B5">
        <w:rPr>
          <w:rFonts w:ascii="Courier New" w:hAnsi="Courier New" w:cs="Courier New"/>
          <w:sz w:val="16"/>
          <w:szCs w:val="16"/>
        </w:rPr>
        <w:t>/&gt;</w:t>
      </w:r>
    </w:p>
    <w:p w:rsidR="00BA79B5" w:rsidRPr="00BA79B5" w:rsidRDefault="00BA79B5" w:rsidP="00BA79B5">
      <w:pPr>
        <w:pStyle w:val="NoSpacing"/>
        <w:rPr>
          <w:rFonts w:ascii="Courier New" w:hAnsi="Courier New" w:cs="Courier New"/>
          <w:sz w:val="16"/>
          <w:szCs w:val="16"/>
        </w:rPr>
      </w:pPr>
      <w:r w:rsidRPr="00BA79B5">
        <w:rPr>
          <w:rFonts w:ascii="Courier New" w:hAnsi="Courier New" w:cs="Courier New"/>
          <w:sz w:val="16"/>
          <w:szCs w:val="16"/>
        </w:rPr>
        <w:tab/>
        <w:t>&lt;</w:t>
      </w:r>
      <w:proofErr w:type="spellStart"/>
      <w:r w:rsidRPr="00BA79B5">
        <w:rPr>
          <w:rFonts w:ascii="Courier New" w:hAnsi="Courier New" w:cs="Courier New"/>
          <w:sz w:val="16"/>
          <w:szCs w:val="16"/>
        </w:rPr>
        <w:t>faxnegotiate</w:t>
      </w:r>
      <w:proofErr w:type="spellEnd"/>
      <w:r w:rsidRPr="00BA79B5">
        <w:rPr>
          <w:rFonts w:ascii="Courier New" w:hAnsi="Courier New" w:cs="Courier New"/>
          <w:sz w:val="16"/>
          <w:szCs w:val="16"/>
        </w:rPr>
        <w:t>/&gt;</w:t>
      </w:r>
    </w:p>
    <w:p w:rsidR="00BA79B5" w:rsidRPr="00BA79B5" w:rsidRDefault="00BA79B5" w:rsidP="00BA79B5">
      <w:pPr>
        <w:pStyle w:val="NoSpacing"/>
        <w:rPr>
          <w:rFonts w:ascii="Courier New" w:hAnsi="Courier New" w:cs="Courier New"/>
          <w:sz w:val="16"/>
          <w:szCs w:val="16"/>
        </w:rPr>
      </w:pPr>
      <w:r w:rsidRPr="00BA79B5">
        <w:rPr>
          <w:rFonts w:ascii="Courier New" w:hAnsi="Courier New" w:cs="Courier New"/>
          <w:sz w:val="16"/>
          <w:szCs w:val="16"/>
        </w:rPr>
        <w:tab/>
        <w:t>&lt;</w:t>
      </w:r>
      <w:proofErr w:type="spellStart"/>
      <w:r w:rsidRPr="00BA79B5">
        <w:rPr>
          <w:rFonts w:ascii="Courier New" w:hAnsi="Courier New" w:cs="Courier New"/>
          <w:sz w:val="16"/>
          <w:szCs w:val="16"/>
        </w:rPr>
        <w:t>faxpagedone</w:t>
      </w:r>
      <w:proofErr w:type="spellEnd"/>
      <w:r w:rsidRPr="00BA79B5">
        <w:rPr>
          <w:rFonts w:ascii="Courier New" w:hAnsi="Courier New" w:cs="Courier New"/>
          <w:sz w:val="16"/>
          <w:szCs w:val="16"/>
        </w:rPr>
        <w:t>/&gt;</w:t>
      </w:r>
    </w:p>
    <w:p w:rsidR="00BA79B5" w:rsidRPr="00BA79B5" w:rsidRDefault="00BA79B5" w:rsidP="00BA79B5">
      <w:pPr>
        <w:pStyle w:val="NoSpacing"/>
        <w:rPr>
          <w:rFonts w:ascii="Courier New" w:hAnsi="Courier New" w:cs="Courier New"/>
          <w:sz w:val="16"/>
          <w:szCs w:val="16"/>
        </w:rPr>
      </w:pPr>
      <w:r w:rsidRPr="00BA79B5">
        <w:rPr>
          <w:rFonts w:ascii="Courier New" w:hAnsi="Courier New" w:cs="Courier New"/>
          <w:sz w:val="16"/>
          <w:szCs w:val="16"/>
        </w:rPr>
        <w:tab/>
        <w:t>&lt;</w:t>
      </w:r>
      <w:proofErr w:type="spellStart"/>
      <w:r w:rsidRPr="00BA79B5">
        <w:rPr>
          <w:rFonts w:ascii="Courier New" w:hAnsi="Courier New" w:cs="Courier New"/>
          <w:sz w:val="16"/>
          <w:szCs w:val="16"/>
        </w:rPr>
        <w:t>faxobjectdone</w:t>
      </w:r>
      <w:proofErr w:type="spellEnd"/>
      <w:r w:rsidRPr="00BA79B5">
        <w:rPr>
          <w:rFonts w:ascii="Courier New" w:hAnsi="Courier New" w:cs="Courier New"/>
          <w:sz w:val="16"/>
          <w:szCs w:val="16"/>
        </w:rPr>
        <w:t>/&gt;</w:t>
      </w:r>
    </w:p>
    <w:p w:rsidR="00BA79B5" w:rsidRPr="00BA79B5" w:rsidRDefault="00BA79B5" w:rsidP="00BA79B5">
      <w:pPr>
        <w:pStyle w:val="NoSpacing"/>
        <w:rPr>
          <w:rFonts w:ascii="Courier New" w:hAnsi="Courier New" w:cs="Courier New"/>
          <w:sz w:val="16"/>
          <w:szCs w:val="16"/>
        </w:rPr>
      </w:pPr>
      <w:r w:rsidRPr="00BA79B5">
        <w:rPr>
          <w:rFonts w:ascii="Courier New" w:hAnsi="Courier New" w:cs="Courier New"/>
          <w:sz w:val="16"/>
          <w:szCs w:val="16"/>
        </w:rPr>
        <w:tab/>
        <w:t>&lt;</w:t>
      </w:r>
      <w:proofErr w:type="spellStart"/>
      <w:r w:rsidRPr="00BA79B5">
        <w:rPr>
          <w:rFonts w:ascii="Courier New" w:hAnsi="Courier New" w:cs="Courier New"/>
          <w:sz w:val="16"/>
          <w:szCs w:val="16"/>
        </w:rPr>
        <w:t>faxopcomplete</w:t>
      </w:r>
      <w:proofErr w:type="spellEnd"/>
      <w:r w:rsidRPr="00BA79B5">
        <w:rPr>
          <w:rFonts w:ascii="Courier New" w:hAnsi="Courier New" w:cs="Courier New"/>
          <w:sz w:val="16"/>
          <w:szCs w:val="16"/>
        </w:rPr>
        <w:t>/&gt;</w:t>
      </w:r>
      <w:r w:rsidRPr="00BA79B5">
        <w:rPr>
          <w:rFonts w:ascii="Courier New" w:hAnsi="Courier New" w:cs="Courier New"/>
          <w:sz w:val="16"/>
          <w:szCs w:val="16"/>
        </w:rPr>
        <w:tab/>
      </w:r>
    </w:p>
    <w:p w:rsidR="00BA79B5" w:rsidRPr="00BA79B5" w:rsidRDefault="00BA79B5" w:rsidP="00BA79B5">
      <w:pPr>
        <w:pStyle w:val="NoSpacing"/>
        <w:rPr>
          <w:rFonts w:ascii="Courier New" w:hAnsi="Courier New" w:cs="Courier New"/>
          <w:sz w:val="16"/>
          <w:szCs w:val="16"/>
        </w:rPr>
      </w:pPr>
      <w:r w:rsidRPr="00BA79B5">
        <w:rPr>
          <w:rFonts w:ascii="Courier New" w:hAnsi="Courier New" w:cs="Courier New"/>
          <w:sz w:val="16"/>
          <w:szCs w:val="16"/>
        </w:rPr>
        <w:t>&lt;/</w:t>
      </w:r>
      <w:proofErr w:type="spellStart"/>
      <w:r w:rsidRPr="00BA79B5">
        <w:rPr>
          <w:rFonts w:ascii="Courier New" w:hAnsi="Courier New" w:cs="Courier New"/>
          <w:sz w:val="16"/>
          <w:szCs w:val="16"/>
        </w:rPr>
        <w:t>faxrcv</w:t>
      </w:r>
      <w:proofErr w:type="spellEnd"/>
      <w:r w:rsidRPr="00BA79B5">
        <w:rPr>
          <w:rFonts w:ascii="Courier New" w:hAnsi="Courier New" w:cs="Courier New"/>
          <w:sz w:val="16"/>
          <w:szCs w:val="16"/>
        </w:rPr>
        <w:t>&gt;</w:t>
      </w:r>
    </w:p>
    <w:p w:rsidR="00BA79B5" w:rsidRDefault="00BA79B5" w:rsidP="008F1E47">
      <w:pPr>
        <w:pStyle w:val="NoSpacing"/>
        <w:rPr>
          <w:rFonts w:ascii="Courier New" w:hAnsi="Courier New" w:cs="Courier New"/>
          <w:sz w:val="16"/>
          <w:szCs w:val="16"/>
        </w:rPr>
      </w:pPr>
      <w:r w:rsidRPr="00BA79B5">
        <w:rPr>
          <w:rFonts w:ascii="Courier New" w:hAnsi="Courier New" w:cs="Courier New"/>
          <w:sz w:val="16"/>
          <w:szCs w:val="16"/>
        </w:rPr>
        <w:t>&lt;/</w:t>
      </w:r>
      <w:proofErr w:type="spellStart"/>
      <w:r w:rsidRPr="00BA79B5">
        <w:rPr>
          <w:rFonts w:ascii="Courier New" w:hAnsi="Courier New" w:cs="Courier New"/>
          <w:sz w:val="16"/>
          <w:szCs w:val="16"/>
        </w:rPr>
        <w:t>moml</w:t>
      </w:r>
      <w:proofErr w:type="spellEnd"/>
      <w:r w:rsidRPr="00BA79B5">
        <w:rPr>
          <w:rFonts w:ascii="Courier New" w:hAnsi="Courier New" w:cs="Courier New"/>
          <w:sz w:val="16"/>
          <w:szCs w:val="16"/>
        </w:rPr>
        <w:t>&gt;</w:t>
      </w:r>
    </w:p>
    <w:p w:rsidR="008F1E47" w:rsidRDefault="008F1E47" w:rsidP="008F1E47">
      <w:pPr>
        <w:pStyle w:val="NoSpacing"/>
      </w:pPr>
    </w:p>
    <w:p w:rsidR="007B27E6" w:rsidRDefault="007B27E6" w:rsidP="00BA79B5">
      <w:r>
        <w:t>Script to detect CNG</w:t>
      </w:r>
      <w:r w:rsidR="00A73623">
        <w:t>:</w:t>
      </w:r>
    </w:p>
    <w:p w:rsidR="009B740F" w:rsidRDefault="009B740F" w:rsidP="00BA79B5">
      <w:r>
        <w:t xml:space="preserve">Place this script in </w:t>
      </w:r>
      <w:r w:rsidR="00C26143">
        <w:t>“</w:t>
      </w:r>
      <w:proofErr w:type="gramStart"/>
      <w:r w:rsidR="00C26143">
        <w:t>Fax  Detect</w:t>
      </w:r>
      <w:proofErr w:type="gramEnd"/>
      <w:r w:rsidR="00D22179">
        <w:t>” field</w:t>
      </w:r>
      <w:r>
        <w:t>.  The demo will send this script to XMS as soon as XMS answers the initial invite. Once XMS detects CNG tone and reports to the app</w:t>
      </w:r>
      <w:proofErr w:type="gramStart"/>
      <w:r>
        <w:t>,  the</w:t>
      </w:r>
      <w:proofErr w:type="gramEnd"/>
      <w:r>
        <w:t xml:space="preserve"> app will send next script to start receiving fax.</w:t>
      </w:r>
    </w:p>
    <w:p w:rsidR="009B740F" w:rsidRPr="009B740F" w:rsidRDefault="009B740F" w:rsidP="009B740F">
      <w:pPr>
        <w:pStyle w:val="NoSpacing"/>
        <w:rPr>
          <w:rFonts w:ascii="Courier New" w:hAnsi="Courier New"/>
          <w:sz w:val="16"/>
          <w:szCs w:val="16"/>
        </w:rPr>
      </w:pPr>
      <w:proofErr w:type="gramStart"/>
      <w:r w:rsidRPr="009B740F">
        <w:rPr>
          <w:rFonts w:ascii="Courier New" w:hAnsi="Courier New"/>
          <w:sz w:val="16"/>
          <w:szCs w:val="16"/>
        </w:rPr>
        <w:t>&lt;?xml</w:t>
      </w:r>
      <w:proofErr w:type="gramEnd"/>
      <w:r w:rsidRPr="009B740F">
        <w:rPr>
          <w:rFonts w:ascii="Courier New" w:hAnsi="Courier New"/>
          <w:sz w:val="16"/>
          <w:szCs w:val="16"/>
        </w:rPr>
        <w:t xml:space="preserve"> version="1.0" encoding="UTF-8"?&gt;</w:t>
      </w:r>
    </w:p>
    <w:p w:rsidR="009B740F" w:rsidRPr="009B740F" w:rsidRDefault="009B740F" w:rsidP="009B740F">
      <w:pPr>
        <w:pStyle w:val="NoSpacing"/>
        <w:rPr>
          <w:rFonts w:ascii="Courier New" w:hAnsi="Courier New"/>
          <w:sz w:val="16"/>
          <w:szCs w:val="16"/>
        </w:rPr>
      </w:pPr>
      <w:r w:rsidRPr="009B740F">
        <w:rPr>
          <w:rFonts w:ascii="Courier New" w:hAnsi="Courier New"/>
          <w:sz w:val="16"/>
          <w:szCs w:val="16"/>
        </w:rPr>
        <w:t>&lt;</w:t>
      </w:r>
      <w:proofErr w:type="spellStart"/>
      <w:r w:rsidRPr="009B740F">
        <w:rPr>
          <w:rFonts w:ascii="Courier New" w:hAnsi="Courier New"/>
          <w:sz w:val="16"/>
          <w:szCs w:val="16"/>
        </w:rPr>
        <w:t>moml</w:t>
      </w:r>
      <w:proofErr w:type="spellEnd"/>
      <w:r w:rsidRPr="009B740F">
        <w:rPr>
          <w:rFonts w:ascii="Courier New" w:hAnsi="Courier New"/>
          <w:sz w:val="16"/>
          <w:szCs w:val="16"/>
        </w:rPr>
        <w:t xml:space="preserve"> version="1.0" id="</w:t>
      </w:r>
      <w:proofErr w:type="spellStart"/>
      <w:r w:rsidRPr="009B740F">
        <w:rPr>
          <w:rFonts w:ascii="Courier New" w:hAnsi="Courier New"/>
          <w:sz w:val="16"/>
          <w:szCs w:val="16"/>
        </w:rPr>
        <w:t>VoiceFaxdetect</w:t>
      </w:r>
      <w:proofErr w:type="spellEnd"/>
      <w:r w:rsidRPr="009B740F">
        <w:rPr>
          <w:rFonts w:ascii="Courier New" w:hAnsi="Courier New"/>
          <w:sz w:val="16"/>
          <w:szCs w:val="16"/>
        </w:rPr>
        <w:t>" name="</w:t>
      </w:r>
      <w:proofErr w:type="spellStart"/>
      <w:r w:rsidRPr="009B740F">
        <w:rPr>
          <w:rFonts w:ascii="Courier New" w:hAnsi="Courier New"/>
          <w:sz w:val="16"/>
          <w:szCs w:val="16"/>
        </w:rPr>
        <w:t>CngDetect</w:t>
      </w:r>
      <w:proofErr w:type="spellEnd"/>
      <w:r w:rsidRPr="009B740F">
        <w:rPr>
          <w:rFonts w:ascii="Courier New" w:hAnsi="Courier New"/>
          <w:sz w:val="16"/>
          <w:szCs w:val="16"/>
        </w:rPr>
        <w:t>"&gt;</w:t>
      </w:r>
    </w:p>
    <w:p w:rsidR="009B740F" w:rsidRPr="009B740F" w:rsidRDefault="009B740F" w:rsidP="009B740F">
      <w:pPr>
        <w:pStyle w:val="NoSpacing"/>
        <w:rPr>
          <w:rFonts w:ascii="Courier New" w:hAnsi="Courier New"/>
          <w:sz w:val="16"/>
          <w:szCs w:val="16"/>
        </w:rPr>
      </w:pPr>
      <w:r w:rsidRPr="009B740F">
        <w:rPr>
          <w:rFonts w:ascii="Courier New" w:hAnsi="Courier New"/>
          <w:sz w:val="16"/>
          <w:szCs w:val="16"/>
        </w:rPr>
        <w:t>&lt;</w:t>
      </w:r>
      <w:proofErr w:type="spellStart"/>
      <w:proofErr w:type="gramStart"/>
      <w:r w:rsidRPr="009B740F">
        <w:rPr>
          <w:rFonts w:ascii="Courier New" w:hAnsi="Courier New"/>
          <w:sz w:val="16"/>
          <w:szCs w:val="16"/>
        </w:rPr>
        <w:t>faxdetect</w:t>
      </w:r>
      <w:proofErr w:type="spellEnd"/>
      <w:proofErr w:type="gramEnd"/>
      <w:r w:rsidRPr="009B740F">
        <w:rPr>
          <w:rFonts w:ascii="Courier New" w:hAnsi="Courier New"/>
          <w:sz w:val="16"/>
          <w:szCs w:val="16"/>
        </w:rPr>
        <w:t>&gt;</w:t>
      </w:r>
    </w:p>
    <w:p w:rsidR="009B740F" w:rsidRPr="009B740F" w:rsidRDefault="009B740F" w:rsidP="009B740F">
      <w:pPr>
        <w:pStyle w:val="NoSpacing"/>
        <w:rPr>
          <w:rFonts w:ascii="Courier New" w:hAnsi="Courier New"/>
          <w:sz w:val="16"/>
          <w:szCs w:val="16"/>
        </w:rPr>
      </w:pPr>
      <w:r w:rsidRPr="009B740F">
        <w:rPr>
          <w:rFonts w:ascii="Courier New" w:hAnsi="Courier New"/>
          <w:sz w:val="16"/>
          <w:szCs w:val="16"/>
        </w:rPr>
        <w:tab/>
        <w:t>&lt;</w:t>
      </w:r>
      <w:proofErr w:type="spellStart"/>
      <w:proofErr w:type="gramStart"/>
      <w:r w:rsidRPr="009B740F">
        <w:rPr>
          <w:rFonts w:ascii="Courier New" w:hAnsi="Courier New"/>
          <w:sz w:val="16"/>
          <w:szCs w:val="16"/>
        </w:rPr>
        <w:t>faxdetectexit</w:t>
      </w:r>
      <w:proofErr w:type="spellEnd"/>
      <w:proofErr w:type="gramEnd"/>
      <w:r w:rsidRPr="009B740F">
        <w:rPr>
          <w:rFonts w:ascii="Courier New" w:hAnsi="Courier New"/>
          <w:sz w:val="16"/>
          <w:szCs w:val="16"/>
        </w:rPr>
        <w:t>&gt;</w:t>
      </w:r>
    </w:p>
    <w:p w:rsidR="009B740F" w:rsidRPr="009B740F" w:rsidRDefault="009B740F" w:rsidP="009B740F">
      <w:pPr>
        <w:pStyle w:val="NoSpacing"/>
        <w:rPr>
          <w:rFonts w:ascii="Courier New" w:hAnsi="Courier New"/>
          <w:sz w:val="16"/>
          <w:szCs w:val="16"/>
        </w:rPr>
      </w:pPr>
      <w:r w:rsidRPr="009B740F">
        <w:rPr>
          <w:rFonts w:ascii="Courier New" w:hAnsi="Courier New"/>
          <w:sz w:val="16"/>
          <w:szCs w:val="16"/>
        </w:rPr>
        <w:tab/>
      </w:r>
      <w:r w:rsidRPr="009B740F">
        <w:rPr>
          <w:rFonts w:ascii="Courier New" w:hAnsi="Courier New"/>
          <w:sz w:val="16"/>
          <w:szCs w:val="16"/>
        </w:rPr>
        <w:tab/>
        <w:t xml:space="preserve">&lt;exit </w:t>
      </w:r>
      <w:proofErr w:type="spellStart"/>
      <w:r w:rsidRPr="009B740F">
        <w:rPr>
          <w:rFonts w:ascii="Courier New" w:hAnsi="Courier New"/>
          <w:sz w:val="16"/>
          <w:szCs w:val="16"/>
        </w:rPr>
        <w:t>namelist</w:t>
      </w:r>
      <w:proofErr w:type="spellEnd"/>
      <w:r w:rsidRPr="009B740F">
        <w:rPr>
          <w:rFonts w:ascii="Courier New" w:hAnsi="Courier New"/>
          <w:sz w:val="16"/>
          <w:szCs w:val="16"/>
        </w:rPr>
        <w:t>="</w:t>
      </w:r>
      <w:proofErr w:type="spellStart"/>
      <w:r w:rsidRPr="009B740F">
        <w:rPr>
          <w:rFonts w:ascii="Courier New" w:hAnsi="Courier New"/>
          <w:sz w:val="16"/>
          <w:szCs w:val="16"/>
        </w:rPr>
        <w:t>faxdetect.tone</w:t>
      </w:r>
      <w:proofErr w:type="spellEnd"/>
      <w:r w:rsidRPr="009B740F">
        <w:rPr>
          <w:rFonts w:ascii="Courier New" w:hAnsi="Courier New"/>
          <w:sz w:val="16"/>
          <w:szCs w:val="16"/>
        </w:rPr>
        <w:t xml:space="preserve"> </w:t>
      </w:r>
      <w:proofErr w:type="spellStart"/>
      <w:r w:rsidRPr="009B740F">
        <w:rPr>
          <w:rFonts w:ascii="Courier New" w:hAnsi="Courier New"/>
          <w:sz w:val="16"/>
          <w:szCs w:val="16"/>
        </w:rPr>
        <w:t>faxdetect.end</w:t>
      </w:r>
      <w:proofErr w:type="spellEnd"/>
      <w:r w:rsidRPr="009B740F">
        <w:rPr>
          <w:rFonts w:ascii="Courier New" w:hAnsi="Courier New"/>
          <w:sz w:val="16"/>
          <w:szCs w:val="16"/>
        </w:rPr>
        <w:t>"/&gt;</w:t>
      </w:r>
    </w:p>
    <w:p w:rsidR="009B740F" w:rsidRPr="009B740F" w:rsidRDefault="009B740F" w:rsidP="009B740F">
      <w:pPr>
        <w:pStyle w:val="NoSpacing"/>
        <w:rPr>
          <w:rFonts w:ascii="Courier New" w:hAnsi="Courier New"/>
          <w:sz w:val="16"/>
          <w:szCs w:val="16"/>
        </w:rPr>
      </w:pPr>
      <w:r w:rsidRPr="009B740F">
        <w:rPr>
          <w:rFonts w:ascii="Courier New" w:hAnsi="Courier New"/>
          <w:sz w:val="16"/>
          <w:szCs w:val="16"/>
        </w:rPr>
        <w:tab/>
        <w:t>&lt;/</w:t>
      </w:r>
      <w:proofErr w:type="spellStart"/>
      <w:r w:rsidRPr="009B740F">
        <w:rPr>
          <w:rFonts w:ascii="Courier New" w:hAnsi="Courier New"/>
          <w:sz w:val="16"/>
          <w:szCs w:val="16"/>
        </w:rPr>
        <w:t>faxdetectexit</w:t>
      </w:r>
      <w:proofErr w:type="spellEnd"/>
      <w:r w:rsidRPr="009B740F">
        <w:rPr>
          <w:rFonts w:ascii="Courier New" w:hAnsi="Courier New"/>
          <w:sz w:val="16"/>
          <w:szCs w:val="16"/>
        </w:rPr>
        <w:t>&gt;</w:t>
      </w:r>
    </w:p>
    <w:p w:rsidR="009B740F" w:rsidRPr="009B740F" w:rsidRDefault="009B740F" w:rsidP="009B740F">
      <w:pPr>
        <w:pStyle w:val="NoSpacing"/>
        <w:rPr>
          <w:rFonts w:ascii="Courier New" w:hAnsi="Courier New"/>
          <w:sz w:val="16"/>
          <w:szCs w:val="16"/>
        </w:rPr>
      </w:pPr>
      <w:r w:rsidRPr="009B740F">
        <w:rPr>
          <w:rFonts w:ascii="Courier New" w:hAnsi="Courier New"/>
          <w:sz w:val="16"/>
          <w:szCs w:val="16"/>
        </w:rPr>
        <w:t>&lt;/</w:t>
      </w:r>
      <w:proofErr w:type="spellStart"/>
      <w:r w:rsidRPr="009B740F">
        <w:rPr>
          <w:rFonts w:ascii="Courier New" w:hAnsi="Courier New"/>
          <w:sz w:val="16"/>
          <w:szCs w:val="16"/>
        </w:rPr>
        <w:t>faxdetect</w:t>
      </w:r>
      <w:proofErr w:type="spellEnd"/>
      <w:r w:rsidRPr="009B740F">
        <w:rPr>
          <w:rFonts w:ascii="Courier New" w:hAnsi="Courier New"/>
          <w:sz w:val="16"/>
          <w:szCs w:val="16"/>
        </w:rPr>
        <w:t>&gt;</w:t>
      </w:r>
    </w:p>
    <w:p w:rsidR="009B740F" w:rsidRDefault="009B740F" w:rsidP="008F1E47">
      <w:pPr>
        <w:pStyle w:val="NoSpacing"/>
        <w:rPr>
          <w:rFonts w:ascii="Courier New" w:hAnsi="Courier New"/>
          <w:sz w:val="16"/>
          <w:szCs w:val="16"/>
        </w:rPr>
      </w:pPr>
      <w:r w:rsidRPr="009B740F">
        <w:rPr>
          <w:rFonts w:ascii="Courier New" w:hAnsi="Courier New"/>
          <w:sz w:val="16"/>
          <w:szCs w:val="16"/>
        </w:rPr>
        <w:t>&lt;/</w:t>
      </w:r>
      <w:proofErr w:type="spellStart"/>
      <w:r w:rsidRPr="009B740F">
        <w:rPr>
          <w:rFonts w:ascii="Courier New" w:hAnsi="Courier New"/>
          <w:sz w:val="16"/>
          <w:szCs w:val="16"/>
        </w:rPr>
        <w:t>moml</w:t>
      </w:r>
      <w:proofErr w:type="spellEnd"/>
      <w:r w:rsidRPr="009B740F">
        <w:rPr>
          <w:rFonts w:ascii="Courier New" w:hAnsi="Courier New"/>
          <w:sz w:val="16"/>
          <w:szCs w:val="16"/>
        </w:rPr>
        <w:t>&gt;</w:t>
      </w:r>
    </w:p>
    <w:p w:rsidR="008F1E47" w:rsidRDefault="00C26143" w:rsidP="008F1E47">
      <w:pPr>
        <w:pStyle w:val="NoSpacing"/>
      </w:pPr>
      <w:r>
        <w:rPr>
          <w:noProof/>
        </w:rPr>
        <w:drawing>
          <wp:inline distT="0" distB="0" distL="0" distR="0" wp14:anchorId="2B464645" wp14:editId="78AB468E">
            <wp:extent cx="5942858" cy="1390476"/>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2858" cy="1390476"/>
                    </a:xfrm>
                    <a:prstGeom prst="rect">
                      <a:avLst/>
                    </a:prstGeom>
                  </pic:spPr>
                </pic:pic>
              </a:graphicData>
            </a:graphic>
          </wp:inline>
        </w:drawing>
      </w:r>
    </w:p>
    <w:p w:rsidR="00EE7035" w:rsidRDefault="007B27E6" w:rsidP="00BA79B5">
      <w:r>
        <w:t>Supported features:</w:t>
      </w:r>
    </w:p>
    <w:p w:rsidR="007B27E6" w:rsidRDefault="007B27E6" w:rsidP="007B27E6">
      <w:pPr>
        <w:pStyle w:val="ListParagraph"/>
        <w:numPr>
          <w:ilvl w:val="0"/>
          <w:numId w:val="1"/>
        </w:numPr>
      </w:pPr>
      <w:r>
        <w:t xml:space="preserve">T.38 </w:t>
      </w:r>
      <w:r w:rsidR="00A24BE1">
        <w:t>or</w:t>
      </w:r>
      <w:r>
        <w:t xml:space="preserve"> G711 fax </w:t>
      </w:r>
      <w:proofErr w:type="spellStart"/>
      <w:r>
        <w:t>passthru</w:t>
      </w:r>
      <w:proofErr w:type="spellEnd"/>
      <w:r>
        <w:t xml:space="preserve"> </w:t>
      </w:r>
    </w:p>
    <w:p w:rsidR="007B27E6" w:rsidRDefault="009B740F" w:rsidP="007B27E6">
      <w:pPr>
        <w:pStyle w:val="ListParagraph"/>
        <w:numPr>
          <w:ilvl w:val="0"/>
          <w:numId w:val="1"/>
        </w:numPr>
      </w:pPr>
      <w:r>
        <w:t>With or without CNG tone present</w:t>
      </w:r>
    </w:p>
    <w:p w:rsidR="009B740F" w:rsidRDefault="009B740F" w:rsidP="007B27E6">
      <w:pPr>
        <w:pStyle w:val="ListParagraph"/>
        <w:numPr>
          <w:ilvl w:val="0"/>
          <w:numId w:val="1"/>
        </w:numPr>
      </w:pPr>
      <w:r>
        <w:t>Session timer refreshed by XMS</w:t>
      </w:r>
    </w:p>
    <w:p w:rsidR="00CA18AD" w:rsidRDefault="00CA18AD" w:rsidP="00A00135">
      <w:proofErr w:type="gramStart"/>
      <w:r>
        <w:lastRenderedPageBreak/>
        <w:t>SIP call</w:t>
      </w:r>
      <w:proofErr w:type="gramEnd"/>
      <w:r>
        <w:t xml:space="preserve"> flow:</w:t>
      </w:r>
    </w:p>
    <w:p w:rsidR="00CA18AD" w:rsidRDefault="00CA18AD" w:rsidP="00CA18A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 </w:t>
      </w:r>
      <w:r>
        <w:rPr>
          <w:rFonts w:ascii="Consolas" w:hAnsi="Consolas" w:cs="Consolas"/>
          <w:color w:val="3F7F5F"/>
          <w:sz w:val="16"/>
          <w:szCs w:val="16"/>
        </w:rPr>
        <w:tab/>
      </w:r>
      <w:r>
        <w:rPr>
          <w:rFonts w:ascii="Consolas" w:hAnsi="Consolas" w:cs="Consolas"/>
          <w:color w:val="3F7F5F"/>
          <w:sz w:val="16"/>
          <w:szCs w:val="16"/>
        </w:rPr>
        <w:tab/>
        <w:t xml:space="preserve">To simplify the implementation and troubleshooting, this </w:t>
      </w:r>
      <w:r w:rsidRPr="001B4C5E">
        <w:rPr>
          <w:rFonts w:ascii="Consolas" w:hAnsi="Consolas" w:cs="Consolas"/>
          <w:color w:val="3F7F5F"/>
          <w:sz w:val="16"/>
          <w:szCs w:val="16"/>
        </w:rPr>
        <w:t>app</w:t>
      </w:r>
      <w:r>
        <w:rPr>
          <w:rFonts w:ascii="Consolas" w:hAnsi="Consolas" w:cs="Consolas"/>
          <w:color w:val="3F7F5F"/>
          <w:sz w:val="16"/>
          <w:szCs w:val="16"/>
        </w:rPr>
        <w:t xml:space="preserve"> only handles </w:t>
      </w:r>
      <w:r w:rsidRPr="001B4C5E">
        <w:rPr>
          <w:rFonts w:ascii="Consolas" w:hAnsi="Consolas" w:cs="Consolas"/>
          <w:color w:val="3F7F5F"/>
          <w:sz w:val="16"/>
          <w:szCs w:val="16"/>
        </w:rPr>
        <w:t>inbound</w:t>
      </w:r>
      <w:r>
        <w:rPr>
          <w:rFonts w:ascii="Consolas" w:hAnsi="Consolas" w:cs="Consolas"/>
          <w:color w:val="3F7F5F"/>
          <w:sz w:val="16"/>
          <w:szCs w:val="16"/>
        </w:rPr>
        <w:t xml:space="preserve"> </w:t>
      </w:r>
      <w:bookmarkStart w:id="0" w:name="_GoBack"/>
      <w:r w:rsidRPr="001B4C5E">
        <w:rPr>
          <w:rFonts w:ascii="Consolas" w:hAnsi="Consolas" w:cs="Consolas"/>
          <w:color w:val="3F7F5F"/>
          <w:sz w:val="16"/>
          <w:szCs w:val="16"/>
        </w:rPr>
        <w:t>fax</w:t>
      </w:r>
      <w:bookmarkEnd w:id="0"/>
    </w:p>
    <w:p w:rsidR="00CA18AD" w:rsidRDefault="00CA18AD" w:rsidP="00CA18A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 Call flow: </w:t>
      </w:r>
    </w:p>
    <w:p w:rsidR="00CA18AD" w:rsidRDefault="00CA18AD" w:rsidP="00CA18A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 </w:t>
      </w:r>
      <w:r>
        <w:rPr>
          <w:rFonts w:ascii="Consolas" w:hAnsi="Consolas" w:cs="Consolas"/>
          <w:color w:val="3F7F5F"/>
          <w:sz w:val="16"/>
          <w:szCs w:val="16"/>
        </w:rPr>
        <w:tab/>
      </w:r>
      <w:r>
        <w:rPr>
          <w:rFonts w:ascii="Consolas" w:hAnsi="Consolas" w:cs="Consolas"/>
          <w:color w:val="3F7F5F"/>
          <w:sz w:val="16"/>
          <w:szCs w:val="16"/>
        </w:rPr>
        <w:tab/>
        <w:t>Sr140 (</w:t>
      </w:r>
      <w:r w:rsidRPr="001B4C5E">
        <w:rPr>
          <w:rFonts w:ascii="Consolas" w:hAnsi="Consolas" w:cs="Consolas"/>
          <w:color w:val="3F7F5F"/>
          <w:sz w:val="16"/>
          <w:szCs w:val="16"/>
        </w:rPr>
        <w:t>fax</w:t>
      </w:r>
      <w:r>
        <w:rPr>
          <w:rFonts w:ascii="Consolas" w:hAnsi="Consolas" w:cs="Consolas"/>
          <w:color w:val="3F7F5F"/>
          <w:sz w:val="16"/>
          <w:szCs w:val="16"/>
        </w:rPr>
        <w:t xml:space="preserve"> over IP T38 device) -&gt; this AS -&gt; XMS</w:t>
      </w:r>
    </w:p>
    <w:p w:rsidR="00CA18AD" w:rsidRDefault="00CA18AD" w:rsidP="00CA18A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 SIP flow:</w:t>
      </w:r>
    </w:p>
    <w:p w:rsidR="00CA18AD" w:rsidRDefault="00CA18AD" w:rsidP="00CA18A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 </w:t>
      </w:r>
      <w:r>
        <w:rPr>
          <w:rFonts w:ascii="Consolas" w:hAnsi="Consolas" w:cs="Consolas"/>
          <w:color w:val="3F7F5F"/>
          <w:sz w:val="16"/>
          <w:szCs w:val="16"/>
        </w:rPr>
        <w:tab/>
      </w:r>
      <w:r>
        <w:rPr>
          <w:rFonts w:ascii="Consolas" w:hAnsi="Consolas" w:cs="Consolas"/>
          <w:color w:val="3F7F5F"/>
          <w:sz w:val="16"/>
          <w:szCs w:val="16"/>
        </w:rPr>
        <w:tab/>
        <w:t xml:space="preserve">Sr140 </w:t>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AS</w:t>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XMS</w:t>
      </w:r>
    </w:p>
    <w:p w:rsidR="00CA18AD" w:rsidRDefault="00CA18AD" w:rsidP="00CA18A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 </w:t>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-&gt;</w:t>
      </w:r>
      <w:proofErr w:type="gramStart"/>
      <w:r>
        <w:rPr>
          <w:rFonts w:ascii="Consolas" w:hAnsi="Consolas" w:cs="Consolas"/>
          <w:color w:val="3F7F5F"/>
          <w:sz w:val="16"/>
          <w:szCs w:val="16"/>
        </w:rPr>
        <w:t>invite(</w:t>
      </w:r>
      <w:proofErr w:type="spellStart"/>
      <w:proofErr w:type="gramEnd"/>
      <w:r>
        <w:rPr>
          <w:rFonts w:ascii="Consolas" w:hAnsi="Consolas" w:cs="Consolas"/>
          <w:color w:val="3F7F5F"/>
          <w:sz w:val="16"/>
          <w:szCs w:val="16"/>
          <w:u w:val="single"/>
        </w:rPr>
        <w:t>sdp</w:t>
      </w:r>
      <w:proofErr w:type="spellEnd"/>
      <w:r>
        <w:rPr>
          <w:rFonts w:ascii="Consolas" w:hAnsi="Consolas" w:cs="Consolas"/>
          <w:color w:val="3F7F5F"/>
          <w:sz w:val="16"/>
          <w:szCs w:val="16"/>
        </w:rPr>
        <w:t>)</w:t>
      </w:r>
    </w:p>
    <w:p w:rsidR="00CA18AD" w:rsidRDefault="00CA18AD" w:rsidP="00CA18A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 </w:t>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-&gt;</w:t>
      </w:r>
      <w:proofErr w:type="gramStart"/>
      <w:r>
        <w:rPr>
          <w:rFonts w:ascii="Consolas" w:hAnsi="Consolas" w:cs="Consolas"/>
          <w:color w:val="3F7F5F"/>
          <w:sz w:val="16"/>
          <w:szCs w:val="16"/>
        </w:rPr>
        <w:t>invite(</w:t>
      </w:r>
      <w:proofErr w:type="spellStart"/>
      <w:proofErr w:type="gramEnd"/>
      <w:r>
        <w:rPr>
          <w:rFonts w:ascii="Consolas" w:hAnsi="Consolas" w:cs="Consolas"/>
          <w:color w:val="3F7F5F"/>
          <w:sz w:val="16"/>
          <w:szCs w:val="16"/>
          <w:u w:val="single"/>
        </w:rPr>
        <w:t>sdp</w:t>
      </w:r>
      <w:proofErr w:type="spellEnd"/>
      <w:r>
        <w:rPr>
          <w:rFonts w:ascii="Consolas" w:hAnsi="Consolas" w:cs="Consolas"/>
          <w:color w:val="3F7F5F"/>
          <w:sz w:val="16"/>
          <w:szCs w:val="16"/>
        </w:rPr>
        <w:t xml:space="preserve">) </w:t>
      </w:r>
    </w:p>
    <w:p w:rsidR="00CA18AD" w:rsidRDefault="00CA18AD" w:rsidP="00CA18A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 </w:t>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&lt;-</w:t>
      </w:r>
      <w:proofErr w:type="gramStart"/>
      <w:r>
        <w:rPr>
          <w:rFonts w:ascii="Consolas" w:hAnsi="Consolas" w:cs="Consolas"/>
          <w:color w:val="3F7F5F"/>
          <w:sz w:val="16"/>
          <w:szCs w:val="16"/>
        </w:rPr>
        <w:t>OK(</w:t>
      </w:r>
      <w:proofErr w:type="spellStart"/>
      <w:proofErr w:type="gramEnd"/>
      <w:r>
        <w:rPr>
          <w:rFonts w:ascii="Consolas" w:hAnsi="Consolas" w:cs="Consolas"/>
          <w:color w:val="3F7F5F"/>
          <w:sz w:val="16"/>
          <w:szCs w:val="16"/>
          <w:u w:val="single"/>
        </w:rPr>
        <w:t>sdp</w:t>
      </w:r>
      <w:proofErr w:type="spellEnd"/>
      <w:r>
        <w:rPr>
          <w:rFonts w:ascii="Consolas" w:hAnsi="Consolas" w:cs="Consolas"/>
          <w:color w:val="3F7F5F"/>
          <w:sz w:val="16"/>
          <w:szCs w:val="16"/>
        </w:rPr>
        <w:t>)</w:t>
      </w:r>
    </w:p>
    <w:p w:rsidR="00CA18AD" w:rsidRDefault="00CA18AD" w:rsidP="00CA18A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 </w:t>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&lt;-</w:t>
      </w:r>
      <w:proofErr w:type="gramStart"/>
      <w:r>
        <w:rPr>
          <w:rFonts w:ascii="Consolas" w:hAnsi="Consolas" w:cs="Consolas"/>
          <w:color w:val="3F7F5F"/>
          <w:sz w:val="16"/>
          <w:szCs w:val="16"/>
        </w:rPr>
        <w:t>OK(</w:t>
      </w:r>
      <w:proofErr w:type="spellStart"/>
      <w:proofErr w:type="gramEnd"/>
      <w:r>
        <w:rPr>
          <w:rFonts w:ascii="Consolas" w:hAnsi="Consolas" w:cs="Consolas"/>
          <w:color w:val="3F7F5F"/>
          <w:sz w:val="16"/>
          <w:szCs w:val="16"/>
          <w:u w:val="single"/>
        </w:rPr>
        <w:t>sdp</w:t>
      </w:r>
      <w:proofErr w:type="spellEnd"/>
      <w:r>
        <w:rPr>
          <w:rFonts w:ascii="Consolas" w:hAnsi="Consolas" w:cs="Consolas"/>
          <w:color w:val="3F7F5F"/>
          <w:sz w:val="16"/>
          <w:szCs w:val="16"/>
        </w:rPr>
        <w:t>)</w:t>
      </w:r>
    </w:p>
    <w:p w:rsidR="00CA18AD" w:rsidRDefault="00CA18AD" w:rsidP="00CA18A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 </w:t>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-&gt;ACK</w:t>
      </w:r>
    </w:p>
    <w:p w:rsidR="00CA18AD" w:rsidRDefault="00CA18AD" w:rsidP="00CA18A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 </w:t>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-&gt;ACK</w:t>
      </w:r>
    </w:p>
    <w:p w:rsidR="00CA18AD" w:rsidRDefault="00CA18AD" w:rsidP="00CA18A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 </w:t>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-&gt;</w:t>
      </w:r>
      <w:proofErr w:type="gramStart"/>
      <w:r>
        <w:rPr>
          <w:rFonts w:ascii="Consolas" w:hAnsi="Consolas" w:cs="Consolas"/>
          <w:color w:val="3F7F5F"/>
          <w:sz w:val="16"/>
          <w:szCs w:val="16"/>
        </w:rPr>
        <w:t>INFO(</w:t>
      </w:r>
      <w:proofErr w:type="gramEnd"/>
      <w:r>
        <w:rPr>
          <w:rFonts w:ascii="Consolas" w:hAnsi="Consolas" w:cs="Consolas"/>
          <w:color w:val="3F7F5F"/>
          <w:sz w:val="16"/>
          <w:szCs w:val="16"/>
        </w:rPr>
        <w:t xml:space="preserve">CNG detect, </w:t>
      </w:r>
      <w:proofErr w:type="spellStart"/>
      <w:r>
        <w:rPr>
          <w:rFonts w:ascii="Consolas" w:hAnsi="Consolas" w:cs="Consolas"/>
          <w:color w:val="3F7F5F"/>
          <w:sz w:val="16"/>
          <w:szCs w:val="16"/>
          <w:u w:val="single"/>
        </w:rPr>
        <w:t>optinal</w:t>
      </w:r>
      <w:proofErr w:type="spellEnd"/>
      <w:r>
        <w:rPr>
          <w:rFonts w:ascii="Consolas" w:hAnsi="Consolas" w:cs="Consolas"/>
          <w:color w:val="3F7F5F"/>
          <w:sz w:val="16"/>
          <w:szCs w:val="16"/>
        </w:rPr>
        <w:t>)</w:t>
      </w:r>
    </w:p>
    <w:p w:rsidR="00CA18AD" w:rsidRDefault="00CA18AD" w:rsidP="00CA18A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 </w:t>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&lt;-</w:t>
      </w:r>
      <w:proofErr w:type="gramStart"/>
      <w:r>
        <w:rPr>
          <w:rFonts w:ascii="Consolas" w:hAnsi="Consolas" w:cs="Consolas"/>
          <w:color w:val="3F7F5F"/>
          <w:sz w:val="16"/>
          <w:szCs w:val="16"/>
        </w:rPr>
        <w:t>INFO(</w:t>
      </w:r>
      <w:proofErr w:type="gramEnd"/>
      <w:r>
        <w:rPr>
          <w:rFonts w:ascii="Consolas" w:hAnsi="Consolas" w:cs="Consolas"/>
          <w:color w:val="3F7F5F"/>
          <w:sz w:val="16"/>
          <w:szCs w:val="16"/>
        </w:rPr>
        <w:t>CNG detected)</w:t>
      </w:r>
    </w:p>
    <w:p w:rsidR="00CA18AD" w:rsidRDefault="00CA18AD" w:rsidP="00CA18A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 </w:t>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-&gt;</w:t>
      </w:r>
      <w:proofErr w:type="gramStart"/>
      <w:r>
        <w:rPr>
          <w:rFonts w:ascii="Consolas" w:hAnsi="Consolas" w:cs="Consolas"/>
          <w:color w:val="3F7F5F"/>
          <w:sz w:val="16"/>
          <w:szCs w:val="16"/>
        </w:rPr>
        <w:t>INFO(</w:t>
      </w:r>
      <w:proofErr w:type="spellStart"/>
      <w:proofErr w:type="gramEnd"/>
      <w:r>
        <w:rPr>
          <w:rFonts w:ascii="Consolas" w:hAnsi="Consolas" w:cs="Consolas"/>
          <w:color w:val="3F7F5F"/>
          <w:sz w:val="16"/>
          <w:szCs w:val="16"/>
          <w:u w:val="single"/>
        </w:rPr>
        <w:t>faxreceive</w:t>
      </w:r>
      <w:proofErr w:type="spellEnd"/>
      <w:r>
        <w:rPr>
          <w:rFonts w:ascii="Consolas" w:hAnsi="Consolas" w:cs="Consolas"/>
          <w:color w:val="3F7F5F"/>
          <w:sz w:val="16"/>
          <w:szCs w:val="16"/>
        </w:rPr>
        <w:t>)</w:t>
      </w:r>
    </w:p>
    <w:p w:rsidR="00CA18AD" w:rsidRDefault="00CA18AD" w:rsidP="00CA18A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 </w:t>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&lt;-</w:t>
      </w:r>
      <w:proofErr w:type="gramStart"/>
      <w:r>
        <w:rPr>
          <w:rFonts w:ascii="Consolas" w:hAnsi="Consolas" w:cs="Consolas"/>
          <w:color w:val="3F7F5F"/>
          <w:sz w:val="16"/>
          <w:szCs w:val="16"/>
        </w:rPr>
        <w:t>invite(</w:t>
      </w:r>
      <w:proofErr w:type="gramEnd"/>
      <w:r>
        <w:rPr>
          <w:rFonts w:ascii="Consolas" w:hAnsi="Consolas" w:cs="Consolas"/>
          <w:color w:val="3F7F5F"/>
          <w:sz w:val="16"/>
          <w:szCs w:val="16"/>
        </w:rPr>
        <w:t>t38)</w:t>
      </w:r>
    </w:p>
    <w:p w:rsidR="00CA18AD" w:rsidRDefault="00CA18AD" w:rsidP="00CA18A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 </w:t>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&lt;-</w:t>
      </w:r>
      <w:proofErr w:type="gramStart"/>
      <w:r>
        <w:rPr>
          <w:rFonts w:ascii="Consolas" w:hAnsi="Consolas" w:cs="Consolas"/>
          <w:color w:val="3F7F5F"/>
          <w:sz w:val="16"/>
          <w:szCs w:val="16"/>
        </w:rPr>
        <w:t>invite(</w:t>
      </w:r>
      <w:proofErr w:type="gramEnd"/>
      <w:r>
        <w:rPr>
          <w:rFonts w:ascii="Consolas" w:hAnsi="Consolas" w:cs="Consolas"/>
          <w:color w:val="3F7F5F"/>
          <w:sz w:val="16"/>
          <w:szCs w:val="16"/>
        </w:rPr>
        <w:t>t38)</w:t>
      </w:r>
    </w:p>
    <w:p w:rsidR="00CA18AD" w:rsidRDefault="00CA18AD" w:rsidP="00CA18A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 </w:t>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-&gt;</w:t>
      </w:r>
      <w:proofErr w:type="gramStart"/>
      <w:r>
        <w:rPr>
          <w:rFonts w:ascii="Consolas" w:hAnsi="Consolas" w:cs="Consolas"/>
          <w:color w:val="3F7F5F"/>
          <w:sz w:val="16"/>
          <w:szCs w:val="16"/>
        </w:rPr>
        <w:t>OK(</w:t>
      </w:r>
      <w:proofErr w:type="gramEnd"/>
      <w:r>
        <w:rPr>
          <w:rFonts w:ascii="Consolas" w:hAnsi="Consolas" w:cs="Consolas"/>
          <w:color w:val="3F7F5F"/>
          <w:sz w:val="16"/>
          <w:szCs w:val="16"/>
        </w:rPr>
        <w:t xml:space="preserve">t38) or 488(for g711 </w:t>
      </w:r>
      <w:r>
        <w:rPr>
          <w:rFonts w:ascii="Consolas" w:hAnsi="Consolas" w:cs="Consolas"/>
          <w:color w:val="3F7F5F"/>
          <w:sz w:val="16"/>
          <w:szCs w:val="16"/>
          <w:u w:val="single"/>
        </w:rPr>
        <w:t>fax</w:t>
      </w:r>
      <w:r>
        <w:rPr>
          <w:rFonts w:ascii="Consolas" w:hAnsi="Consolas" w:cs="Consolas"/>
          <w:color w:val="3F7F5F"/>
          <w:sz w:val="16"/>
          <w:szCs w:val="16"/>
        </w:rPr>
        <w:t xml:space="preserve"> </w:t>
      </w:r>
      <w:proofErr w:type="spellStart"/>
      <w:r>
        <w:rPr>
          <w:rFonts w:ascii="Consolas" w:hAnsi="Consolas" w:cs="Consolas"/>
          <w:color w:val="3F7F5F"/>
          <w:sz w:val="16"/>
          <w:szCs w:val="16"/>
          <w:u w:val="single"/>
        </w:rPr>
        <w:t>passthru</w:t>
      </w:r>
      <w:proofErr w:type="spellEnd"/>
      <w:r>
        <w:rPr>
          <w:rFonts w:ascii="Consolas" w:hAnsi="Consolas" w:cs="Consolas"/>
          <w:color w:val="3F7F5F"/>
          <w:sz w:val="16"/>
          <w:szCs w:val="16"/>
        </w:rPr>
        <w:t>)</w:t>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p>
    <w:p w:rsidR="00CA18AD" w:rsidRDefault="00CA18AD" w:rsidP="00CA18A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 </w:t>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-&gt;</w:t>
      </w:r>
      <w:proofErr w:type="gramStart"/>
      <w:r>
        <w:rPr>
          <w:rFonts w:ascii="Consolas" w:hAnsi="Consolas" w:cs="Consolas"/>
          <w:color w:val="3F7F5F"/>
          <w:sz w:val="16"/>
          <w:szCs w:val="16"/>
        </w:rPr>
        <w:t>OK(</w:t>
      </w:r>
      <w:proofErr w:type="gramEnd"/>
      <w:r>
        <w:rPr>
          <w:rFonts w:ascii="Consolas" w:hAnsi="Consolas" w:cs="Consolas"/>
          <w:color w:val="3F7F5F"/>
          <w:sz w:val="16"/>
          <w:szCs w:val="16"/>
        </w:rPr>
        <w:t>t38) or 488 (g711)</w:t>
      </w:r>
    </w:p>
    <w:p w:rsidR="00CA18AD" w:rsidRDefault="00CA18AD" w:rsidP="00CA18A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 </w:t>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&lt;-</w:t>
      </w:r>
      <w:proofErr w:type="spellStart"/>
      <w:r>
        <w:rPr>
          <w:rFonts w:ascii="Consolas" w:hAnsi="Consolas" w:cs="Consolas"/>
          <w:color w:val="3F7F5F"/>
          <w:sz w:val="16"/>
          <w:szCs w:val="16"/>
          <w:u w:val="single"/>
        </w:rPr>
        <w:t>ack</w:t>
      </w:r>
      <w:proofErr w:type="spellEnd"/>
    </w:p>
    <w:p w:rsidR="00CA18AD" w:rsidRDefault="00CA18AD" w:rsidP="00CA18A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 </w:t>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&lt;-</w:t>
      </w:r>
      <w:proofErr w:type="spellStart"/>
      <w:r>
        <w:rPr>
          <w:rFonts w:ascii="Consolas" w:hAnsi="Consolas" w:cs="Consolas"/>
          <w:color w:val="3F7F5F"/>
          <w:sz w:val="16"/>
          <w:szCs w:val="16"/>
          <w:u w:val="single"/>
        </w:rPr>
        <w:t>ack</w:t>
      </w:r>
      <w:proofErr w:type="spellEnd"/>
    </w:p>
    <w:p w:rsidR="00CA18AD" w:rsidRDefault="00CA18AD" w:rsidP="00CA18A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w:t>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 xml:space="preserve">&lt;---T38 start between Sr140 and XMS---&gt; </w:t>
      </w:r>
    </w:p>
    <w:p w:rsidR="00CA18AD" w:rsidRDefault="00CA18AD" w:rsidP="00CA18A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w:t>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&lt;-</w:t>
      </w:r>
      <w:proofErr w:type="gramStart"/>
      <w:r>
        <w:rPr>
          <w:rFonts w:ascii="Consolas" w:hAnsi="Consolas" w:cs="Consolas"/>
          <w:color w:val="3F7F5F"/>
          <w:sz w:val="16"/>
          <w:szCs w:val="16"/>
        </w:rPr>
        <w:t>INFO(</w:t>
      </w:r>
      <w:proofErr w:type="spellStart"/>
      <w:proofErr w:type="gramEnd"/>
      <w:r>
        <w:rPr>
          <w:rFonts w:ascii="Consolas" w:hAnsi="Consolas" w:cs="Consolas"/>
          <w:color w:val="3F7F5F"/>
          <w:sz w:val="16"/>
          <w:szCs w:val="16"/>
        </w:rPr>
        <w:t>fax.negotiate</w:t>
      </w:r>
      <w:proofErr w:type="spellEnd"/>
      <w:r>
        <w:rPr>
          <w:rFonts w:ascii="Consolas" w:hAnsi="Consolas" w:cs="Consolas"/>
          <w:color w:val="3F7F5F"/>
          <w:sz w:val="16"/>
          <w:szCs w:val="16"/>
        </w:rPr>
        <w:t xml:space="preserve"> event)</w:t>
      </w:r>
    </w:p>
    <w:p w:rsidR="00CA18AD" w:rsidRDefault="00CA18AD" w:rsidP="00CA18A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w:t>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&lt;-INFO(</w:t>
      </w:r>
      <w:proofErr w:type="spellStart"/>
      <w:r>
        <w:rPr>
          <w:rFonts w:ascii="Consolas" w:hAnsi="Consolas" w:cs="Consolas"/>
          <w:color w:val="3F7F5F"/>
          <w:sz w:val="16"/>
          <w:szCs w:val="16"/>
        </w:rPr>
        <w:t>fax.pagedone</w:t>
      </w:r>
      <w:proofErr w:type="spellEnd"/>
      <w:r>
        <w:rPr>
          <w:rFonts w:ascii="Consolas" w:hAnsi="Consolas" w:cs="Consolas"/>
          <w:color w:val="3F7F5F"/>
          <w:sz w:val="16"/>
          <w:szCs w:val="16"/>
        </w:rPr>
        <w:t xml:space="preserve">, </w:t>
      </w:r>
      <w:proofErr w:type="spellStart"/>
      <w:r>
        <w:rPr>
          <w:rFonts w:ascii="Consolas" w:hAnsi="Consolas" w:cs="Consolas"/>
          <w:color w:val="3F7F5F"/>
          <w:sz w:val="16"/>
          <w:szCs w:val="16"/>
        </w:rPr>
        <w:t>etc</w:t>
      </w:r>
      <w:proofErr w:type="spellEnd"/>
      <w:r>
        <w:rPr>
          <w:rFonts w:ascii="Consolas" w:hAnsi="Consolas" w:cs="Consolas"/>
          <w:color w:val="3F7F5F"/>
          <w:sz w:val="16"/>
          <w:szCs w:val="16"/>
        </w:rPr>
        <w:t>)</w:t>
      </w:r>
    </w:p>
    <w:p w:rsidR="00CA18AD" w:rsidRDefault="00CA18AD" w:rsidP="00CA18A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w:t>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&lt;---T38 end---------------------------&gt;</w:t>
      </w:r>
    </w:p>
    <w:p w:rsidR="00CA18AD" w:rsidRDefault="00CA18AD" w:rsidP="00CA18A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w:t>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&lt;-</w:t>
      </w:r>
      <w:proofErr w:type="gramStart"/>
      <w:r>
        <w:rPr>
          <w:rFonts w:ascii="Consolas" w:hAnsi="Consolas" w:cs="Consolas"/>
          <w:color w:val="3F7F5F"/>
          <w:sz w:val="16"/>
          <w:szCs w:val="16"/>
        </w:rPr>
        <w:t>INFO(</w:t>
      </w:r>
      <w:proofErr w:type="spellStart"/>
      <w:proofErr w:type="gramEnd"/>
      <w:r>
        <w:rPr>
          <w:rFonts w:ascii="Consolas" w:hAnsi="Consolas" w:cs="Consolas"/>
          <w:color w:val="3F7F5F"/>
          <w:sz w:val="16"/>
          <w:szCs w:val="16"/>
        </w:rPr>
        <w:t>fax.opcomplete</w:t>
      </w:r>
      <w:proofErr w:type="spellEnd"/>
      <w:r>
        <w:rPr>
          <w:rFonts w:ascii="Consolas" w:hAnsi="Consolas" w:cs="Consolas"/>
          <w:color w:val="3F7F5F"/>
          <w:sz w:val="16"/>
          <w:szCs w:val="16"/>
        </w:rPr>
        <w:t>)</w:t>
      </w:r>
    </w:p>
    <w:p w:rsidR="00CA18AD" w:rsidRDefault="00CA18AD" w:rsidP="00CA18A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w:t>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&lt;-</w:t>
      </w:r>
      <w:proofErr w:type="gramStart"/>
      <w:r>
        <w:rPr>
          <w:rFonts w:ascii="Consolas" w:hAnsi="Consolas" w:cs="Consolas"/>
          <w:color w:val="3F7F5F"/>
          <w:sz w:val="16"/>
          <w:szCs w:val="16"/>
        </w:rPr>
        <w:t>INFO(</w:t>
      </w:r>
      <w:proofErr w:type="spellStart"/>
      <w:proofErr w:type="gramEnd"/>
      <w:r>
        <w:rPr>
          <w:rFonts w:ascii="Consolas" w:hAnsi="Consolas" w:cs="Consolas"/>
          <w:color w:val="3F7F5F"/>
          <w:sz w:val="16"/>
          <w:szCs w:val="16"/>
        </w:rPr>
        <w:t>msml.dialog.exit</w:t>
      </w:r>
      <w:proofErr w:type="spellEnd"/>
      <w:r>
        <w:rPr>
          <w:rFonts w:ascii="Consolas" w:hAnsi="Consolas" w:cs="Consolas"/>
          <w:color w:val="3F7F5F"/>
          <w:sz w:val="16"/>
          <w:szCs w:val="16"/>
        </w:rPr>
        <w:t>)</w:t>
      </w:r>
    </w:p>
    <w:p w:rsidR="00CA18AD" w:rsidRDefault="00CA18AD" w:rsidP="00CA18AD">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w:t>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-&gt;BYE</w:t>
      </w:r>
    </w:p>
    <w:p w:rsidR="00CA18AD" w:rsidRDefault="00CA18AD" w:rsidP="00CA18AD">
      <w:r>
        <w:rPr>
          <w:rFonts w:ascii="Consolas" w:hAnsi="Consolas" w:cs="Consolas"/>
          <w:color w:val="3F7F5F"/>
          <w:sz w:val="16"/>
          <w:szCs w:val="16"/>
        </w:rPr>
        <w:t xml:space="preserve"> *</w:t>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&lt;-BYE</w:t>
      </w:r>
    </w:p>
    <w:p w:rsidR="00A00135" w:rsidRDefault="00A00135" w:rsidP="00A00135">
      <w:r>
        <w:t>Implementation:</w:t>
      </w:r>
    </w:p>
    <w:p w:rsidR="00A00135" w:rsidRDefault="00A00135" w:rsidP="00A00135">
      <w:r>
        <w:t xml:space="preserve">Controller.java </w:t>
      </w:r>
      <w:proofErr w:type="gramStart"/>
      <w:r>
        <w:t>–  This</w:t>
      </w:r>
      <w:proofErr w:type="gramEnd"/>
      <w:r>
        <w:t xml:space="preserve"> handles the SIP messages.</w:t>
      </w:r>
    </w:p>
    <w:p w:rsidR="00A00135" w:rsidRDefault="00A00135" w:rsidP="00A00135">
      <w:proofErr w:type="gramStart"/>
      <w:r>
        <w:t>GUI.java  –</w:t>
      </w:r>
      <w:proofErr w:type="gramEnd"/>
      <w:r>
        <w:t xml:space="preserve"> This implements the graphical user interface.</w:t>
      </w:r>
    </w:p>
    <w:p w:rsidR="00A00135" w:rsidRDefault="00A00135" w:rsidP="00A00135">
      <w:r>
        <w:t xml:space="preserve">MediaState.java – This </w:t>
      </w:r>
      <w:proofErr w:type="spellStart"/>
      <w:r>
        <w:t>enum</w:t>
      </w:r>
      <w:proofErr w:type="spellEnd"/>
      <w:r>
        <w:t xml:space="preserve"> class defines the call state and its </w:t>
      </w:r>
      <w:proofErr w:type="spellStart"/>
      <w:r>
        <w:t>moml</w:t>
      </w:r>
      <w:proofErr w:type="spellEnd"/>
      <w:r>
        <w:t xml:space="preserve"> file.</w:t>
      </w:r>
    </w:p>
    <w:p w:rsidR="00A00135" w:rsidRDefault="00A00135" w:rsidP="00A00135">
      <w:r>
        <w:t xml:space="preserve">SipCall.java – This class behaves as book keeping for </w:t>
      </w:r>
      <w:r w:rsidR="00DC2A13">
        <w:t xml:space="preserve">the </w:t>
      </w:r>
      <w:r>
        <w:t>pair of the call</w:t>
      </w:r>
      <w:r w:rsidR="00DC2A13">
        <w:t xml:space="preserve"> legs.</w:t>
      </w:r>
    </w:p>
    <w:sectPr w:rsidR="00A00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9B2E1D"/>
    <w:multiLevelType w:val="hybridMultilevel"/>
    <w:tmpl w:val="9A5C6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AC5"/>
    <w:rsid w:val="001B4C5E"/>
    <w:rsid w:val="004411E8"/>
    <w:rsid w:val="00650759"/>
    <w:rsid w:val="007B27E6"/>
    <w:rsid w:val="0081510C"/>
    <w:rsid w:val="0082134D"/>
    <w:rsid w:val="008365EA"/>
    <w:rsid w:val="0086312F"/>
    <w:rsid w:val="008B6FBD"/>
    <w:rsid w:val="008F1E47"/>
    <w:rsid w:val="009B5254"/>
    <w:rsid w:val="009B740F"/>
    <w:rsid w:val="00A00135"/>
    <w:rsid w:val="00A016B5"/>
    <w:rsid w:val="00A24BE1"/>
    <w:rsid w:val="00A73623"/>
    <w:rsid w:val="00BA79B5"/>
    <w:rsid w:val="00C26143"/>
    <w:rsid w:val="00CA18AD"/>
    <w:rsid w:val="00CB125F"/>
    <w:rsid w:val="00CB3AC5"/>
    <w:rsid w:val="00D22179"/>
    <w:rsid w:val="00DC2A13"/>
    <w:rsid w:val="00EB735B"/>
    <w:rsid w:val="00EE70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3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12F"/>
    <w:rPr>
      <w:rFonts w:ascii="Tahoma" w:hAnsi="Tahoma" w:cs="Tahoma"/>
      <w:sz w:val="16"/>
      <w:szCs w:val="16"/>
    </w:rPr>
  </w:style>
  <w:style w:type="character" w:styleId="Hyperlink">
    <w:name w:val="Hyperlink"/>
    <w:basedOn w:val="DefaultParagraphFont"/>
    <w:uiPriority w:val="99"/>
    <w:unhideWhenUsed/>
    <w:rsid w:val="0086312F"/>
    <w:rPr>
      <w:color w:val="0000FF" w:themeColor="hyperlink"/>
      <w:u w:val="single"/>
    </w:rPr>
  </w:style>
  <w:style w:type="paragraph" w:styleId="NoSpacing">
    <w:name w:val="No Spacing"/>
    <w:uiPriority w:val="1"/>
    <w:qFormat/>
    <w:rsid w:val="00BA79B5"/>
    <w:pPr>
      <w:spacing w:after="0" w:line="240" w:lineRule="auto"/>
    </w:pPr>
  </w:style>
  <w:style w:type="paragraph" w:styleId="ListParagraph">
    <w:name w:val="List Paragraph"/>
    <w:basedOn w:val="Normal"/>
    <w:uiPriority w:val="34"/>
    <w:qFormat/>
    <w:rsid w:val="007B27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3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12F"/>
    <w:rPr>
      <w:rFonts w:ascii="Tahoma" w:hAnsi="Tahoma" w:cs="Tahoma"/>
      <w:sz w:val="16"/>
      <w:szCs w:val="16"/>
    </w:rPr>
  </w:style>
  <w:style w:type="character" w:styleId="Hyperlink">
    <w:name w:val="Hyperlink"/>
    <w:basedOn w:val="DefaultParagraphFont"/>
    <w:uiPriority w:val="99"/>
    <w:unhideWhenUsed/>
    <w:rsid w:val="0086312F"/>
    <w:rPr>
      <w:color w:val="0000FF" w:themeColor="hyperlink"/>
      <w:u w:val="single"/>
    </w:rPr>
  </w:style>
  <w:style w:type="paragraph" w:styleId="NoSpacing">
    <w:name w:val="No Spacing"/>
    <w:uiPriority w:val="1"/>
    <w:qFormat/>
    <w:rsid w:val="00BA79B5"/>
    <w:pPr>
      <w:spacing w:after="0" w:line="240" w:lineRule="auto"/>
    </w:pPr>
  </w:style>
  <w:style w:type="paragraph" w:styleId="ListParagraph">
    <w:name w:val="List Paragraph"/>
    <w:basedOn w:val="Normal"/>
    <w:uiPriority w:val="34"/>
    <w:qFormat/>
    <w:rsid w:val="007B27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rxFax.tif"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roo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Dialogic</Company>
  <LinksUpToDate>false</LinksUpToDate>
  <CharactersWithSpaces>3751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Wu</dc:creator>
  <cp:keywords/>
  <dc:description/>
  <cp:lastModifiedBy>Chin Wu</cp:lastModifiedBy>
  <cp:revision>14</cp:revision>
  <dcterms:created xsi:type="dcterms:W3CDTF">2015-07-23T19:09:00Z</dcterms:created>
  <dcterms:modified xsi:type="dcterms:W3CDTF">2015-08-26T20:58:00Z</dcterms:modified>
</cp:coreProperties>
</file>