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E8B4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Dimensional Model for Fufu Republic</w:t>
      </w:r>
    </w:p>
    <w:p w14:paraId="12B4E9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4"/>
          <w:szCs w:val="44"/>
        </w:rPr>
        <w:t>Business Process:</w:t>
      </w:r>
    </w:p>
    <w:p w14:paraId="3D0A5B3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Sales Analysis</w:t>
      </w:r>
      <w:r>
        <w:rPr>
          <w:rFonts w:hint="default" w:ascii="Times New Roman" w:hAnsi="Times New Roman" w:cs="Times New Roman"/>
          <w:sz w:val="40"/>
          <w:szCs w:val="40"/>
        </w:rPr>
        <w:br w:type="textWrapping"/>
      </w:r>
      <w:r>
        <w:rPr>
          <w:rFonts w:hint="default" w:ascii="Times New Roman" w:hAnsi="Times New Roman" w:cs="Times New Roman"/>
          <w:sz w:val="40"/>
          <w:szCs w:val="40"/>
        </w:rPr>
        <w:t>The goal is to analyze the restaurant's sales to track performance across branches and optimize operations.</w:t>
      </w:r>
    </w:p>
    <w:p w14:paraId="3A89FE8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Business Question:</w:t>
      </w:r>
      <w:bookmarkStart w:id="0" w:name="_GoBack"/>
      <w:bookmarkEnd w:id="0"/>
    </w:p>
    <w:p w14:paraId="469888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What are the total sales for Fufu Republic across branches over a given period, broken down by payment method, menu item, and order type (dine-in, take-out, online)?</w:t>
      </w:r>
    </w:p>
    <w:p w14:paraId="530233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Grain:</w:t>
      </w:r>
    </w:p>
    <w:p w14:paraId="5338512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The finest level of detail</w:t>
      </w:r>
      <w:r>
        <w:rPr>
          <w:rFonts w:hint="default" w:ascii="Times New Roman" w:hAnsi="Times New Roman" w:cs="Times New Roman"/>
          <w:sz w:val="40"/>
          <w:szCs w:val="40"/>
        </w:rPr>
        <w:t xml:space="preserve"> to store in this fact table is </w:t>
      </w:r>
      <w:r>
        <w:rPr>
          <w:rStyle w:val="8"/>
          <w:rFonts w:hint="default" w:ascii="Times New Roman" w:hAnsi="Times New Roman" w:cs="Times New Roman"/>
          <w:sz w:val="40"/>
          <w:szCs w:val="40"/>
        </w:rPr>
        <w:t>individual transactions (orders)</w:t>
      </w:r>
      <w:r>
        <w:rPr>
          <w:rFonts w:hint="default" w:ascii="Times New Roman" w:hAnsi="Times New Roman" w:cs="Times New Roman"/>
          <w:sz w:val="40"/>
          <w:szCs w:val="40"/>
        </w:rPr>
        <w:t>. Each row represents a single sale.</w:t>
      </w:r>
    </w:p>
    <w:p w14:paraId="060E391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Fact Table: </w:t>
      </w:r>
      <w:r>
        <w:rPr>
          <w:rStyle w:val="6"/>
          <w:rFonts w:hint="default" w:ascii="Times New Roman" w:hAnsi="Times New Roman" w:cs="Times New Roman"/>
          <w:sz w:val="40"/>
          <w:szCs w:val="40"/>
        </w:rPr>
        <w:t>Sales_Fact</w:t>
      </w:r>
    </w:p>
    <w:p w14:paraId="26BBFE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The fact table stores </w:t>
      </w:r>
      <w:r>
        <w:rPr>
          <w:rStyle w:val="8"/>
          <w:rFonts w:hint="default" w:ascii="Times New Roman" w:hAnsi="Times New Roman" w:cs="Times New Roman"/>
          <w:sz w:val="40"/>
          <w:szCs w:val="40"/>
        </w:rPr>
        <w:t>measurable data</w:t>
      </w:r>
      <w:r>
        <w:rPr>
          <w:rFonts w:hint="default" w:ascii="Times New Roman" w:hAnsi="Times New Roman" w:cs="Times New Roman"/>
          <w:sz w:val="40"/>
          <w:szCs w:val="40"/>
        </w:rPr>
        <w:t xml:space="preserve"> (metrics) related to the sales process. In this case, the main measure is the total amount of a transaction.</w:t>
      </w:r>
    </w:p>
    <w:p w14:paraId="52D37D9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Order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6691B4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Date of Order</w:t>
      </w:r>
    </w:p>
    <w:p w14:paraId="014CBAF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Branch ID</w:t>
      </w:r>
      <w:r>
        <w:rPr>
          <w:rFonts w:hint="default" w:ascii="Times New Roman" w:hAnsi="Times New Roman" w:cs="Times New Roman"/>
          <w:sz w:val="40"/>
          <w:szCs w:val="40"/>
        </w:rPr>
        <w:t xml:space="preserve"> (FK from Branch Dimension)</w:t>
      </w:r>
    </w:p>
    <w:p w14:paraId="3C6F19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Menu Item ID</w:t>
      </w:r>
      <w:r>
        <w:rPr>
          <w:rFonts w:hint="default" w:ascii="Times New Roman" w:hAnsi="Times New Roman" w:cs="Times New Roman"/>
          <w:sz w:val="40"/>
          <w:szCs w:val="40"/>
        </w:rPr>
        <w:t xml:space="preserve"> (FK from Menu Item Dimension)</w:t>
      </w:r>
    </w:p>
    <w:p w14:paraId="279B02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Payment Method ID</w:t>
      </w:r>
      <w:r>
        <w:rPr>
          <w:rFonts w:hint="default" w:ascii="Times New Roman" w:hAnsi="Times New Roman" w:cs="Times New Roman"/>
          <w:sz w:val="40"/>
          <w:szCs w:val="40"/>
        </w:rPr>
        <w:t xml:space="preserve"> (FK from Payment Method Dimension)</w:t>
      </w:r>
    </w:p>
    <w:p w14:paraId="633267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Order Type</w:t>
      </w:r>
      <w:r>
        <w:rPr>
          <w:rFonts w:hint="default" w:ascii="Times New Roman" w:hAnsi="Times New Roman" w:cs="Times New Roman"/>
          <w:sz w:val="40"/>
          <w:szCs w:val="40"/>
        </w:rPr>
        <w:t xml:space="preserve"> (Dine-in, Take-out, Online)</w:t>
      </w:r>
    </w:p>
    <w:p w14:paraId="653BE8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Quantity Sold</w:t>
      </w:r>
    </w:p>
    <w:p w14:paraId="099CA1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Total Sale Amount</w:t>
      </w:r>
    </w:p>
    <w:p w14:paraId="06ACAF0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Dimension Tables:</w:t>
      </w:r>
    </w:p>
    <w:p w14:paraId="1518E7B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Each dimension table provides </w:t>
      </w:r>
      <w:r>
        <w:rPr>
          <w:rStyle w:val="8"/>
          <w:rFonts w:hint="default" w:ascii="Times New Roman" w:hAnsi="Times New Roman" w:cs="Times New Roman"/>
          <w:sz w:val="40"/>
          <w:szCs w:val="40"/>
        </w:rPr>
        <w:t>descriptive information</w:t>
      </w:r>
      <w:r>
        <w:rPr>
          <w:rFonts w:hint="default" w:ascii="Times New Roman" w:hAnsi="Times New Roman" w:cs="Times New Roman"/>
          <w:sz w:val="40"/>
          <w:szCs w:val="40"/>
        </w:rPr>
        <w:t xml:space="preserve"> related to the fact data.</w:t>
      </w:r>
    </w:p>
    <w:p w14:paraId="2527C02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23B56F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Branch Dimension</w:t>
      </w:r>
    </w:p>
    <w:p w14:paraId="0E638C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5BC4DDD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Branch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2B5A64C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Branch Name</w:t>
      </w:r>
    </w:p>
    <w:p w14:paraId="747130C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Location</w:t>
      </w:r>
    </w:p>
    <w:p w14:paraId="17DF133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Manager</w:t>
      </w:r>
    </w:p>
    <w:p w14:paraId="033A94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67F84D0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Customer Dimension</w:t>
      </w:r>
    </w:p>
    <w:p w14:paraId="1238AE8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2A235EC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Customer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44C5528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Name</w:t>
      </w:r>
    </w:p>
    <w:p w14:paraId="28B7464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Email</w:t>
      </w:r>
    </w:p>
    <w:p w14:paraId="428A357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Segment</w:t>
      </w:r>
      <w:r>
        <w:rPr>
          <w:rFonts w:hint="default" w:ascii="Times New Roman" w:hAnsi="Times New Roman" w:cs="Times New Roman"/>
          <w:sz w:val="40"/>
          <w:szCs w:val="40"/>
        </w:rPr>
        <w:t xml:space="preserve"> (e.g., VIP, Regular)</w:t>
      </w:r>
    </w:p>
    <w:p w14:paraId="269158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2BF3E03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Menu Item Dimension</w:t>
      </w:r>
    </w:p>
    <w:p w14:paraId="11A0EC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360789C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Menu Item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2C705DB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Item Name</w:t>
      </w:r>
    </w:p>
    <w:p w14:paraId="5D4852C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Category</w:t>
      </w:r>
      <w:r>
        <w:rPr>
          <w:rFonts w:hint="default" w:ascii="Times New Roman" w:hAnsi="Times New Roman" w:cs="Times New Roman"/>
          <w:sz w:val="40"/>
          <w:szCs w:val="40"/>
        </w:rPr>
        <w:t xml:space="preserve"> (e.g., Beverage, Main Course)</w:t>
      </w:r>
    </w:p>
    <w:p w14:paraId="19CCF44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Price</w:t>
      </w:r>
    </w:p>
    <w:p w14:paraId="037CE1F1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Availability</w:t>
      </w:r>
      <w:r>
        <w:rPr>
          <w:rFonts w:hint="default" w:ascii="Times New Roman" w:hAnsi="Times New Roman" w:cs="Times New Roman"/>
          <w:sz w:val="40"/>
          <w:szCs w:val="40"/>
        </w:rPr>
        <w:t xml:space="preserve"> (Available/Unavailable)</w:t>
      </w:r>
    </w:p>
    <w:p w14:paraId="6E6771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5180DCB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Payment Method Dimension</w:t>
      </w:r>
    </w:p>
    <w:p w14:paraId="759148D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1ABFD4C5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Payment Method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6C76D3AE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Payment Type</w:t>
      </w:r>
      <w:r>
        <w:rPr>
          <w:rFonts w:hint="default" w:ascii="Times New Roman" w:hAnsi="Times New Roman" w:cs="Times New Roman"/>
          <w:sz w:val="40"/>
          <w:szCs w:val="40"/>
        </w:rPr>
        <w:t xml:space="preserve"> (e.g., Cash, Debit Card)</w:t>
      </w:r>
    </w:p>
    <w:p w14:paraId="1CB7F05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Provider</w:t>
      </w:r>
      <w:r>
        <w:rPr>
          <w:rFonts w:hint="default" w:ascii="Times New Roman" w:hAnsi="Times New Roman" w:cs="Times New Roman"/>
          <w:sz w:val="40"/>
          <w:szCs w:val="40"/>
        </w:rPr>
        <w:t xml:space="preserve"> (e.g., Nomba, Paystack)</w:t>
      </w:r>
    </w:p>
    <w:p w14:paraId="6936A25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05A7500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Time Dimension</w:t>
      </w:r>
    </w:p>
    <w:p w14:paraId="3CA613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</w:p>
    <w:p w14:paraId="7BFECF3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Date ID</w:t>
      </w:r>
      <w:r>
        <w:rPr>
          <w:rFonts w:hint="default" w:ascii="Times New Roman" w:hAnsi="Times New Roman" w:cs="Times New Roman"/>
          <w:sz w:val="40"/>
          <w:szCs w:val="40"/>
        </w:rPr>
        <w:t xml:space="preserve"> (PK)</w:t>
      </w:r>
    </w:p>
    <w:p w14:paraId="2E42BF3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Day</w:t>
      </w:r>
    </w:p>
    <w:p w14:paraId="4846562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Month</w:t>
      </w:r>
    </w:p>
    <w:p w14:paraId="756BB5B5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Year</w:t>
      </w:r>
    </w:p>
    <w:p w14:paraId="6A57692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Model Overview:</w:t>
      </w:r>
    </w:p>
    <w:p w14:paraId="0420DE8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Fact Table:</w:t>
      </w:r>
      <w:r>
        <w:rPr>
          <w:rFonts w:hint="default" w:ascii="Times New Roman" w:hAnsi="Times New Roman" w:cs="Times New Roman"/>
          <w:sz w:val="40"/>
          <w:szCs w:val="40"/>
        </w:rPr>
        <w:t xml:space="preserve"> Captures sales data, which is the total revenue for each order.</w:t>
      </w:r>
    </w:p>
    <w:p w14:paraId="57A547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Dimensions:</w:t>
      </w:r>
      <w:r>
        <w:rPr>
          <w:rFonts w:hint="default" w:ascii="Times New Roman" w:hAnsi="Times New Roman" w:cs="Times New Roman"/>
          <w:sz w:val="40"/>
          <w:szCs w:val="40"/>
        </w:rPr>
        <w:t xml:space="preserve"> Provide context to the facts, such as what item was sold, where, and how.</w:t>
      </w:r>
    </w:p>
    <w:p w14:paraId="71E2735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sz w:val="40"/>
          <w:szCs w:val="40"/>
        </w:rPr>
        <w:t>Grain:</w:t>
      </w:r>
      <w:r>
        <w:rPr>
          <w:rFonts w:hint="default" w:ascii="Times New Roman" w:hAnsi="Times New Roman" w:cs="Times New Roman"/>
          <w:sz w:val="40"/>
          <w:szCs w:val="40"/>
        </w:rPr>
        <w:t xml:space="preserve"> At the transaction level.</w:t>
      </w:r>
    </w:p>
    <w:p w14:paraId="5B8143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This model allows Fufu Republic to answer critical questions, such as:</w:t>
      </w:r>
    </w:p>
    <w:p w14:paraId="4C552D0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Which branches are generating the most revenue?</w:t>
      </w:r>
    </w:p>
    <w:p w14:paraId="71C7974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What are the most popular menu items?</w:t>
      </w:r>
    </w:p>
    <w:p w14:paraId="77D5993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Which payment methods are preferred?</w:t>
      </w:r>
    </w:p>
    <w:p w14:paraId="1E080C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How do order types (dine-in, take-out, online) affect sales across locations?</w:t>
      </w:r>
    </w:p>
    <w:p w14:paraId="50F2B63D">
      <w:pPr>
        <w:rPr>
          <w:rFonts w:hint="default" w:ascii="Times New Roman" w:hAnsi="Times New Roman" w:cs="Times New Roman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2572D1"/>
    <w:multiLevelType w:val="multilevel"/>
    <w:tmpl w:val="9B257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3EE9A69"/>
    <w:multiLevelType w:val="multilevel"/>
    <w:tmpl w:val="13EE9A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A98CAD4"/>
    <w:multiLevelType w:val="multilevel"/>
    <w:tmpl w:val="2A98CA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4A0EC7"/>
    <w:multiLevelType w:val="multilevel"/>
    <w:tmpl w:val="584A0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DB765E5"/>
    <w:multiLevelType w:val="multilevel"/>
    <w:tmpl w:val="6DB765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FA122B"/>
    <w:rsid w:val="34FA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2024-09-13T15:21:00Z</dcterms:created>
  <dc:creator>chioma.eboaju</dc:creator>
  <cp:lastModifiedBy>chioma eboaju-nebor</cp:lastModifiedBy>
  <dcterms:modified xsi:type="dcterms:W3CDTF">2024-09-13T15:24:05Z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90E243E925764A78BB8E9F5F358F4690_11</vt:lpwstr>
  </property>
</Properties>
</file>