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03E39" w14:textId="77777777" w:rsidR="00AD09A9" w:rsidRPr="00E90799" w:rsidRDefault="00AD09A9" w:rsidP="00E90799">
      <w:pPr>
        <w:jc w:val="center"/>
        <w:rPr>
          <w:rFonts w:ascii="Times New Roman" w:hAnsi="Times New Roman" w:cs="Times New Roman"/>
          <w:b/>
          <w:bCs/>
          <w:sz w:val="28"/>
          <w:szCs w:val="28"/>
        </w:rPr>
      </w:pPr>
      <w:r w:rsidRPr="00AD09A9">
        <w:rPr>
          <w:rFonts w:ascii="Times New Roman" w:hAnsi="Times New Roman" w:cs="Times New Roman"/>
          <w:b/>
          <w:bCs/>
          <w:sz w:val="28"/>
          <w:szCs w:val="28"/>
        </w:rPr>
        <w:t>Phishing Attack Scenario Analysis</w:t>
      </w:r>
    </w:p>
    <w:p w14:paraId="32B9E621" w14:textId="77777777" w:rsidR="00E90799" w:rsidRPr="00AD09A9" w:rsidRDefault="00E90799" w:rsidP="00E90799">
      <w:pPr>
        <w:jc w:val="center"/>
        <w:rPr>
          <w:rFonts w:ascii="Times New Roman" w:hAnsi="Times New Roman" w:cs="Times New Roman"/>
          <w:b/>
          <w:bCs/>
        </w:rPr>
      </w:pPr>
    </w:p>
    <w:p w14:paraId="1D5FECA6" w14:textId="65D92B99" w:rsidR="00AD09A9" w:rsidRPr="00AD09A9" w:rsidRDefault="00AD09A9" w:rsidP="00AD09A9">
      <w:pPr>
        <w:rPr>
          <w:rFonts w:ascii="Times New Roman" w:hAnsi="Times New Roman" w:cs="Times New Roman"/>
          <w:b/>
          <w:bCs/>
        </w:rPr>
      </w:pPr>
      <w:r w:rsidRPr="00AD09A9">
        <w:rPr>
          <w:rFonts w:ascii="Times New Roman" w:hAnsi="Times New Roman" w:cs="Times New Roman"/>
          <w:b/>
          <w:bCs/>
        </w:rPr>
        <w:t>Phishing Website</w:t>
      </w:r>
      <w:r w:rsidR="00E90799">
        <w:rPr>
          <w:rFonts w:ascii="Times New Roman" w:hAnsi="Times New Roman" w:cs="Times New Roman"/>
          <w:b/>
          <w:bCs/>
        </w:rPr>
        <w:t xml:space="preserve"> Used</w:t>
      </w:r>
      <w:r w:rsidRPr="00AD09A9">
        <w:rPr>
          <w:rFonts w:ascii="Times New Roman" w:hAnsi="Times New Roman" w:cs="Times New Roman"/>
          <w:b/>
          <w:bCs/>
        </w:rPr>
        <w:t xml:space="preserve">: </w:t>
      </w:r>
      <w:r w:rsidRPr="00AD09A9">
        <w:rPr>
          <w:rFonts w:ascii="Times New Roman" w:hAnsi="Times New Roman" w:cs="Times New Roman"/>
          <w:b/>
          <w:bCs/>
          <w:i/>
          <w:iCs/>
          <w:color w:val="FF0000"/>
        </w:rPr>
        <w:t>altsecureservice.univer.se</w:t>
      </w:r>
    </w:p>
    <w:p w14:paraId="04064AEA" w14:textId="77777777" w:rsidR="00AD09A9" w:rsidRPr="00AD09A9" w:rsidRDefault="00AD09A9" w:rsidP="00AD09A9">
      <w:pPr>
        <w:rPr>
          <w:rFonts w:ascii="Times New Roman" w:hAnsi="Times New Roman" w:cs="Times New Roman"/>
        </w:rPr>
      </w:pPr>
      <w:r w:rsidRPr="00AD09A9">
        <w:rPr>
          <w:rFonts w:ascii="Times New Roman" w:hAnsi="Times New Roman" w:cs="Times New Roman"/>
        </w:rPr>
        <w:t>Phishing attacks are designed to deceive users into providing sensitive information such as login credentials and personal data. The analysis of the phishing scenario based on the scanned website highlights several red flags that indicate malicious intent.</w:t>
      </w:r>
    </w:p>
    <w:p w14:paraId="0074A5BD" w14:textId="77777777" w:rsidR="00AD09A9" w:rsidRPr="00AD09A9" w:rsidRDefault="00AD09A9" w:rsidP="00AD09A9">
      <w:pPr>
        <w:rPr>
          <w:rFonts w:ascii="Times New Roman" w:hAnsi="Times New Roman" w:cs="Times New Roman"/>
          <w:b/>
          <w:bCs/>
          <w:color w:val="FF0000"/>
        </w:rPr>
      </w:pPr>
      <w:r w:rsidRPr="00AD09A9">
        <w:rPr>
          <w:rFonts w:ascii="Times New Roman" w:hAnsi="Times New Roman" w:cs="Times New Roman"/>
          <w:b/>
          <w:bCs/>
          <w:color w:val="FF0000"/>
        </w:rPr>
        <w:t>Key Indicators of Compromise:</w:t>
      </w:r>
    </w:p>
    <w:p w14:paraId="1606F604" w14:textId="77777777" w:rsidR="00AD09A9" w:rsidRPr="00AD09A9" w:rsidRDefault="00AD09A9" w:rsidP="00AD09A9">
      <w:pPr>
        <w:numPr>
          <w:ilvl w:val="0"/>
          <w:numId w:val="1"/>
        </w:numPr>
        <w:rPr>
          <w:rFonts w:ascii="Times New Roman" w:hAnsi="Times New Roman" w:cs="Times New Roman"/>
        </w:rPr>
      </w:pPr>
      <w:r w:rsidRPr="00AD09A9">
        <w:rPr>
          <w:rFonts w:ascii="Times New Roman" w:hAnsi="Times New Roman" w:cs="Times New Roman"/>
          <w:b/>
          <w:bCs/>
          <w:i/>
          <w:iCs/>
        </w:rPr>
        <w:t>Suspicious URL Structure:</w:t>
      </w:r>
      <w:r w:rsidRPr="00AD09A9">
        <w:rPr>
          <w:rFonts w:ascii="Times New Roman" w:hAnsi="Times New Roman" w:cs="Times New Roman"/>
        </w:rPr>
        <w:t xml:space="preserve"> The domain name (altsecureservice.univer.se) attempts to mimic a legitimate security service, which is a common technique used by attackers to mislead users.</w:t>
      </w:r>
    </w:p>
    <w:p w14:paraId="2418AD54" w14:textId="08593CE8" w:rsidR="00AD09A9" w:rsidRPr="00AD09A9" w:rsidRDefault="00AD09A9" w:rsidP="00AD09A9">
      <w:pPr>
        <w:numPr>
          <w:ilvl w:val="0"/>
          <w:numId w:val="1"/>
        </w:numPr>
        <w:rPr>
          <w:rFonts w:ascii="Times New Roman" w:hAnsi="Times New Roman" w:cs="Times New Roman"/>
        </w:rPr>
      </w:pPr>
      <w:r w:rsidRPr="00AD09A9">
        <w:rPr>
          <w:rFonts w:ascii="Times New Roman" w:hAnsi="Times New Roman" w:cs="Times New Roman"/>
          <w:b/>
          <w:bCs/>
          <w:i/>
          <w:iCs/>
        </w:rPr>
        <w:t xml:space="preserve">Lack of HTTPS Encryption: </w:t>
      </w:r>
      <w:r w:rsidRPr="00AD09A9">
        <w:rPr>
          <w:rFonts w:ascii="Times New Roman" w:hAnsi="Times New Roman" w:cs="Times New Roman"/>
        </w:rPr>
        <w:t>The absence of SSL/TLS encryption (HTTPS) means the website does not secure user data transmission, making it susceptible to Man-in-the-Middle (MITM) attacks.</w:t>
      </w:r>
    </w:p>
    <w:p w14:paraId="61BE457E" w14:textId="77777777" w:rsidR="00AD09A9" w:rsidRPr="00AD09A9" w:rsidRDefault="00AD09A9" w:rsidP="00AD09A9">
      <w:pPr>
        <w:numPr>
          <w:ilvl w:val="0"/>
          <w:numId w:val="1"/>
        </w:numPr>
        <w:rPr>
          <w:rFonts w:ascii="Times New Roman" w:hAnsi="Times New Roman" w:cs="Times New Roman"/>
        </w:rPr>
      </w:pPr>
      <w:r w:rsidRPr="00AD09A9">
        <w:rPr>
          <w:rFonts w:ascii="Times New Roman" w:hAnsi="Times New Roman" w:cs="Times New Roman"/>
          <w:b/>
          <w:bCs/>
          <w:i/>
          <w:iCs/>
        </w:rPr>
        <w:t>Fake Login Page:</w:t>
      </w:r>
      <w:r w:rsidRPr="00AD09A9">
        <w:rPr>
          <w:rFonts w:ascii="Times New Roman" w:hAnsi="Times New Roman" w:cs="Times New Roman"/>
        </w:rPr>
        <w:t xml:space="preserve"> The scanned phishing site presents a login page that closely resembles a legitimate website. This tactic is used to harvest login credentials from unsuspecting users.</w:t>
      </w:r>
    </w:p>
    <w:p w14:paraId="5B7CF064" w14:textId="77777777" w:rsidR="00AD09A9" w:rsidRPr="00AD09A9" w:rsidRDefault="00AD09A9" w:rsidP="00AD09A9">
      <w:pPr>
        <w:numPr>
          <w:ilvl w:val="0"/>
          <w:numId w:val="1"/>
        </w:numPr>
        <w:rPr>
          <w:rFonts w:ascii="Times New Roman" w:hAnsi="Times New Roman" w:cs="Times New Roman"/>
          <w:i/>
          <w:iCs/>
        </w:rPr>
      </w:pPr>
      <w:r w:rsidRPr="00AD09A9">
        <w:rPr>
          <w:rFonts w:ascii="Times New Roman" w:hAnsi="Times New Roman" w:cs="Times New Roman"/>
          <w:b/>
          <w:bCs/>
          <w:i/>
          <w:iCs/>
        </w:rPr>
        <w:t>Missing Security Headers:</w:t>
      </w:r>
    </w:p>
    <w:p w14:paraId="631F06FD" w14:textId="77777777" w:rsidR="00AD09A9" w:rsidRPr="00AD09A9" w:rsidRDefault="00AD09A9" w:rsidP="00AD09A9">
      <w:pPr>
        <w:numPr>
          <w:ilvl w:val="1"/>
          <w:numId w:val="1"/>
        </w:numPr>
        <w:tabs>
          <w:tab w:val="num" w:pos="1440"/>
        </w:tabs>
        <w:rPr>
          <w:rFonts w:ascii="Times New Roman" w:hAnsi="Times New Roman" w:cs="Times New Roman"/>
        </w:rPr>
      </w:pPr>
      <w:r w:rsidRPr="00AD09A9">
        <w:rPr>
          <w:rFonts w:ascii="Times New Roman" w:hAnsi="Times New Roman" w:cs="Times New Roman"/>
        </w:rPr>
        <w:t xml:space="preserve">No </w:t>
      </w:r>
      <w:r w:rsidRPr="00AD09A9">
        <w:rPr>
          <w:rFonts w:ascii="Times New Roman" w:hAnsi="Times New Roman" w:cs="Times New Roman"/>
          <w:b/>
          <w:bCs/>
        </w:rPr>
        <w:t>Content Security Policy (CSP):</w:t>
      </w:r>
      <w:r w:rsidRPr="00AD09A9">
        <w:rPr>
          <w:rFonts w:ascii="Times New Roman" w:hAnsi="Times New Roman" w:cs="Times New Roman"/>
        </w:rPr>
        <w:t xml:space="preserve"> Without a CSP, attackers can execute malicious scripts within the website.</w:t>
      </w:r>
    </w:p>
    <w:p w14:paraId="385C0FDF" w14:textId="77777777" w:rsidR="00AD09A9" w:rsidRPr="00AD09A9" w:rsidRDefault="00AD09A9" w:rsidP="00AD09A9">
      <w:pPr>
        <w:numPr>
          <w:ilvl w:val="1"/>
          <w:numId w:val="1"/>
        </w:numPr>
        <w:tabs>
          <w:tab w:val="num" w:pos="1440"/>
        </w:tabs>
        <w:rPr>
          <w:rFonts w:ascii="Times New Roman" w:hAnsi="Times New Roman" w:cs="Times New Roman"/>
        </w:rPr>
      </w:pPr>
      <w:r w:rsidRPr="00AD09A9">
        <w:rPr>
          <w:rFonts w:ascii="Times New Roman" w:hAnsi="Times New Roman" w:cs="Times New Roman"/>
        </w:rPr>
        <w:t xml:space="preserve">No </w:t>
      </w:r>
      <w:r w:rsidRPr="00AD09A9">
        <w:rPr>
          <w:rFonts w:ascii="Times New Roman" w:hAnsi="Times New Roman" w:cs="Times New Roman"/>
          <w:b/>
          <w:bCs/>
        </w:rPr>
        <w:t>X-Frame-Options:</w:t>
      </w:r>
      <w:r w:rsidRPr="00AD09A9">
        <w:rPr>
          <w:rFonts w:ascii="Times New Roman" w:hAnsi="Times New Roman" w:cs="Times New Roman"/>
        </w:rPr>
        <w:t xml:space="preserve"> This makes the site vulnerable to Clickjacking attacks.</w:t>
      </w:r>
    </w:p>
    <w:p w14:paraId="3ED9B06F" w14:textId="77777777" w:rsidR="00AD09A9" w:rsidRPr="00AD09A9" w:rsidRDefault="00AD09A9" w:rsidP="00AD09A9">
      <w:pPr>
        <w:numPr>
          <w:ilvl w:val="1"/>
          <w:numId w:val="1"/>
        </w:numPr>
        <w:tabs>
          <w:tab w:val="num" w:pos="1440"/>
        </w:tabs>
        <w:rPr>
          <w:rFonts w:ascii="Times New Roman" w:hAnsi="Times New Roman" w:cs="Times New Roman"/>
        </w:rPr>
      </w:pPr>
      <w:r w:rsidRPr="00AD09A9">
        <w:rPr>
          <w:rFonts w:ascii="Times New Roman" w:hAnsi="Times New Roman" w:cs="Times New Roman"/>
        </w:rPr>
        <w:t xml:space="preserve">No </w:t>
      </w:r>
      <w:r w:rsidRPr="00AD09A9">
        <w:rPr>
          <w:rFonts w:ascii="Times New Roman" w:hAnsi="Times New Roman" w:cs="Times New Roman"/>
          <w:b/>
          <w:bCs/>
        </w:rPr>
        <w:t>HTTP Strict Transport Security (HSTS):</w:t>
      </w:r>
      <w:r w:rsidRPr="00AD09A9">
        <w:rPr>
          <w:rFonts w:ascii="Times New Roman" w:hAnsi="Times New Roman" w:cs="Times New Roman"/>
        </w:rPr>
        <w:t xml:space="preserve"> This allows attackers to force users onto an unencrypted version of the site, increasing risks of data interception.</w:t>
      </w:r>
    </w:p>
    <w:p w14:paraId="405264AC" w14:textId="77777777" w:rsidR="00AD09A9" w:rsidRPr="00AD09A9" w:rsidRDefault="00AD09A9" w:rsidP="00AD09A9">
      <w:pPr>
        <w:numPr>
          <w:ilvl w:val="0"/>
          <w:numId w:val="1"/>
        </w:numPr>
        <w:rPr>
          <w:rFonts w:ascii="Times New Roman" w:hAnsi="Times New Roman" w:cs="Times New Roman"/>
          <w:i/>
          <w:iCs/>
        </w:rPr>
      </w:pPr>
      <w:r w:rsidRPr="00AD09A9">
        <w:rPr>
          <w:rFonts w:ascii="Times New Roman" w:hAnsi="Times New Roman" w:cs="Times New Roman"/>
          <w:b/>
          <w:bCs/>
          <w:i/>
          <w:iCs/>
        </w:rPr>
        <w:t>Social Engineering Tactics:</w:t>
      </w:r>
    </w:p>
    <w:p w14:paraId="33ECE5DD" w14:textId="77777777" w:rsidR="00AD09A9" w:rsidRPr="00AD09A9" w:rsidRDefault="00AD09A9" w:rsidP="00AD09A9">
      <w:pPr>
        <w:numPr>
          <w:ilvl w:val="1"/>
          <w:numId w:val="1"/>
        </w:numPr>
        <w:tabs>
          <w:tab w:val="num" w:pos="1440"/>
        </w:tabs>
        <w:rPr>
          <w:rFonts w:ascii="Times New Roman" w:hAnsi="Times New Roman" w:cs="Times New Roman"/>
        </w:rPr>
      </w:pPr>
      <w:r w:rsidRPr="00AD09A9">
        <w:rPr>
          <w:rFonts w:ascii="Times New Roman" w:hAnsi="Times New Roman" w:cs="Times New Roman"/>
        </w:rPr>
        <w:t>The phishing site may display urgent messages, such as "Your account has been compromised" or "Verify your details now!" to create panic and rush users into entering their credentials.</w:t>
      </w:r>
    </w:p>
    <w:p w14:paraId="223B1EC9" w14:textId="77777777" w:rsidR="00AD09A9" w:rsidRPr="00AD09A9" w:rsidRDefault="00AD09A9" w:rsidP="00AD09A9">
      <w:pPr>
        <w:numPr>
          <w:ilvl w:val="1"/>
          <w:numId w:val="1"/>
        </w:numPr>
        <w:tabs>
          <w:tab w:val="num" w:pos="1440"/>
        </w:tabs>
        <w:rPr>
          <w:rFonts w:ascii="Times New Roman" w:hAnsi="Times New Roman" w:cs="Times New Roman"/>
        </w:rPr>
      </w:pPr>
      <w:r w:rsidRPr="00AD09A9">
        <w:rPr>
          <w:rFonts w:ascii="Times New Roman" w:hAnsi="Times New Roman" w:cs="Times New Roman"/>
        </w:rPr>
        <w:t>Emails directing users to the site often contain grammatical errors, misleading sender addresses, or overly urgent language.</w:t>
      </w:r>
    </w:p>
    <w:p w14:paraId="23FA8C95" w14:textId="577A5DC6" w:rsidR="00AD09A9" w:rsidRPr="00E90799" w:rsidRDefault="00221EA0">
      <w:pPr>
        <w:rPr>
          <w:rFonts w:ascii="Times New Roman" w:hAnsi="Times New Roman" w:cs="Times New Roman"/>
        </w:rPr>
      </w:pPr>
      <w:r w:rsidRPr="00AE1A48">
        <w:rPr>
          <w:noProof/>
        </w:rPr>
        <w:lastRenderedPageBreak/>
        <w:drawing>
          <wp:inline distT="0" distB="0" distL="0" distR="0" wp14:anchorId="0C6C5C2F" wp14:editId="41F5209D">
            <wp:extent cx="5943600" cy="2122170"/>
            <wp:effectExtent l="0" t="0" r="0" b="0"/>
            <wp:docPr id="1556002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02886" name=""/>
                    <pic:cNvPicPr/>
                  </pic:nvPicPr>
                  <pic:blipFill>
                    <a:blip r:embed="rId7"/>
                    <a:stretch>
                      <a:fillRect/>
                    </a:stretch>
                  </pic:blipFill>
                  <pic:spPr>
                    <a:xfrm>
                      <a:off x="0" y="0"/>
                      <a:ext cx="5943600" cy="2122170"/>
                    </a:xfrm>
                    <a:prstGeom prst="rect">
                      <a:avLst/>
                    </a:prstGeom>
                  </pic:spPr>
                </pic:pic>
              </a:graphicData>
            </a:graphic>
          </wp:inline>
        </w:drawing>
      </w:r>
    </w:p>
    <w:sectPr w:rsidR="00AD09A9" w:rsidRPr="00E907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B5927" w14:textId="77777777" w:rsidR="000B6953" w:rsidRDefault="000B6953" w:rsidP="00D22D69">
      <w:pPr>
        <w:spacing w:after="0" w:line="240" w:lineRule="auto"/>
      </w:pPr>
      <w:r>
        <w:separator/>
      </w:r>
    </w:p>
  </w:endnote>
  <w:endnote w:type="continuationSeparator" w:id="0">
    <w:p w14:paraId="239FC645" w14:textId="77777777" w:rsidR="000B6953" w:rsidRDefault="000B6953" w:rsidP="00D22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8AD47" w14:textId="77777777" w:rsidR="000B6953" w:rsidRDefault="000B6953" w:rsidP="00D22D69">
      <w:pPr>
        <w:spacing w:after="0" w:line="240" w:lineRule="auto"/>
      </w:pPr>
      <w:r>
        <w:separator/>
      </w:r>
    </w:p>
  </w:footnote>
  <w:footnote w:type="continuationSeparator" w:id="0">
    <w:p w14:paraId="0E26C46C" w14:textId="77777777" w:rsidR="000B6953" w:rsidRDefault="000B6953" w:rsidP="00D22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63278"/>
    <w:multiLevelType w:val="multilevel"/>
    <w:tmpl w:val="C4D0D56C"/>
    <w:lvl w:ilvl="0">
      <w:start w:val="1"/>
      <w:numFmt w:val="decimal"/>
      <w:lvlText w:val="%1."/>
      <w:lvlJc w:val="left"/>
      <w:pPr>
        <w:tabs>
          <w:tab w:val="num" w:pos="720"/>
        </w:tabs>
        <w:ind w:left="720" w:hanging="360"/>
      </w:pPr>
      <w:rPr>
        <w:b/>
        <w:bCs/>
        <w:i w:val="0"/>
        <w:iCs w:val="0"/>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509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A9"/>
    <w:rsid w:val="00082C53"/>
    <w:rsid w:val="000B6953"/>
    <w:rsid w:val="00221EA0"/>
    <w:rsid w:val="006B1EBF"/>
    <w:rsid w:val="00AD09A9"/>
    <w:rsid w:val="00D22D69"/>
    <w:rsid w:val="00E90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8E600"/>
  <w15:chartTrackingRefBased/>
  <w15:docId w15:val="{DE74FA24-4475-4042-8595-E806E18F5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9A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09A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9A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09A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09A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09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9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9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9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9A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09A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09A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09A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09A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09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9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9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9A9"/>
    <w:rPr>
      <w:rFonts w:eastAsiaTheme="majorEastAsia" w:cstheme="majorBidi"/>
      <w:color w:val="272727" w:themeColor="text1" w:themeTint="D8"/>
    </w:rPr>
  </w:style>
  <w:style w:type="paragraph" w:styleId="Title">
    <w:name w:val="Title"/>
    <w:basedOn w:val="Normal"/>
    <w:next w:val="Normal"/>
    <w:link w:val="TitleChar"/>
    <w:uiPriority w:val="10"/>
    <w:qFormat/>
    <w:rsid w:val="00AD09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9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9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9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9A9"/>
    <w:pPr>
      <w:spacing w:before="160"/>
      <w:jc w:val="center"/>
    </w:pPr>
    <w:rPr>
      <w:i/>
      <w:iCs/>
      <w:color w:val="404040" w:themeColor="text1" w:themeTint="BF"/>
    </w:rPr>
  </w:style>
  <w:style w:type="character" w:customStyle="1" w:styleId="QuoteChar">
    <w:name w:val="Quote Char"/>
    <w:basedOn w:val="DefaultParagraphFont"/>
    <w:link w:val="Quote"/>
    <w:uiPriority w:val="29"/>
    <w:rsid w:val="00AD09A9"/>
    <w:rPr>
      <w:i/>
      <w:iCs/>
      <w:color w:val="404040" w:themeColor="text1" w:themeTint="BF"/>
    </w:rPr>
  </w:style>
  <w:style w:type="paragraph" w:styleId="ListParagraph">
    <w:name w:val="List Paragraph"/>
    <w:basedOn w:val="Normal"/>
    <w:uiPriority w:val="34"/>
    <w:qFormat/>
    <w:rsid w:val="00AD09A9"/>
    <w:pPr>
      <w:ind w:left="720"/>
      <w:contextualSpacing/>
    </w:pPr>
  </w:style>
  <w:style w:type="character" w:styleId="IntenseEmphasis">
    <w:name w:val="Intense Emphasis"/>
    <w:basedOn w:val="DefaultParagraphFont"/>
    <w:uiPriority w:val="21"/>
    <w:qFormat/>
    <w:rsid w:val="00AD09A9"/>
    <w:rPr>
      <w:i/>
      <w:iCs/>
      <w:color w:val="2F5496" w:themeColor="accent1" w:themeShade="BF"/>
    </w:rPr>
  </w:style>
  <w:style w:type="paragraph" w:styleId="IntenseQuote">
    <w:name w:val="Intense Quote"/>
    <w:basedOn w:val="Normal"/>
    <w:next w:val="Normal"/>
    <w:link w:val="IntenseQuoteChar"/>
    <w:uiPriority w:val="30"/>
    <w:qFormat/>
    <w:rsid w:val="00AD09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09A9"/>
    <w:rPr>
      <w:i/>
      <w:iCs/>
      <w:color w:val="2F5496" w:themeColor="accent1" w:themeShade="BF"/>
    </w:rPr>
  </w:style>
  <w:style w:type="character" w:styleId="IntenseReference">
    <w:name w:val="Intense Reference"/>
    <w:basedOn w:val="DefaultParagraphFont"/>
    <w:uiPriority w:val="32"/>
    <w:qFormat/>
    <w:rsid w:val="00AD09A9"/>
    <w:rPr>
      <w:b/>
      <w:bCs/>
      <w:smallCaps/>
      <w:color w:val="2F5496" w:themeColor="accent1" w:themeShade="BF"/>
      <w:spacing w:val="5"/>
    </w:rPr>
  </w:style>
  <w:style w:type="paragraph" w:styleId="Header">
    <w:name w:val="header"/>
    <w:basedOn w:val="Normal"/>
    <w:link w:val="HeaderChar"/>
    <w:uiPriority w:val="99"/>
    <w:unhideWhenUsed/>
    <w:rsid w:val="00D22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2D69"/>
  </w:style>
  <w:style w:type="paragraph" w:styleId="Footer">
    <w:name w:val="footer"/>
    <w:basedOn w:val="Normal"/>
    <w:link w:val="FooterChar"/>
    <w:uiPriority w:val="99"/>
    <w:unhideWhenUsed/>
    <w:rsid w:val="00D22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2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286950">
      <w:bodyDiv w:val="1"/>
      <w:marLeft w:val="0"/>
      <w:marRight w:val="0"/>
      <w:marTop w:val="0"/>
      <w:marBottom w:val="0"/>
      <w:divBdr>
        <w:top w:val="none" w:sz="0" w:space="0" w:color="auto"/>
        <w:left w:val="none" w:sz="0" w:space="0" w:color="auto"/>
        <w:bottom w:val="none" w:sz="0" w:space="0" w:color="auto"/>
        <w:right w:val="none" w:sz="0" w:space="0" w:color="auto"/>
      </w:divBdr>
    </w:div>
    <w:div w:id="193458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Racheal Dickson</dc:creator>
  <cp:keywords/>
  <dc:description/>
  <cp:lastModifiedBy>Racheal Dickson</cp:lastModifiedBy>
  <cp:revision>4</cp:revision>
  <dcterms:created xsi:type="dcterms:W3CDTF">2025-02-27T23:40:00Z</dcterms:created>
  <dcterms:modified xsi:type="dcterms:W3CDTF">2025-02-28T00:13:00Z</dcterms:modified>
</cp:coreProperties>
</file>