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6E11" w14:textId="77777777" w:rsidR="001A0CB7" w:rsidRPr="001A0CB7" w:rsidRDefault="001A0CB7" w:rsidP="001A0CB7">
      <w:pPr>
        <w:jc w:val="center"/>
        <w:rPr>
          <w:rFonts w:ascii="Times New Roman" w:hAnsi="Times New Roman" w:cs="Times New Roman"/>
          <w:b/>
          <w:bCs/>
        </w:rPr>
      </w:pPr>
      <w:r w:rsidRPr="001A0CB7">
        <w:rPr>
          <w:rFonts w:ascii="Times New Roman" w:hAnsi="Times New Roman" w:cs="Times New Roman"/>
          <w:b/>
          <w:bCs/>
        </w:rPr>
        <w:t>Vulnerability Scan Report</w:t>
      </w:r>
    </w:p>
    <w:p w14:paraId="4ED4520C" w14:textId="3DC42DD2" w:rsidR="001A0CB7" w:rsidRPr="001A0CB7" w:rsidRDefault="001A0CB7" w:rsidP="001A0CB7">
      <w:pPr>
        <w:rPr>
          <w:rFonts w:ascii="Times New Roman" w:hAnsi="Times New Roman" w:cs="Times New Roman"/>
          <w:b/>
          <w:bCs/>
        </w:rPr>
      </w:pPr>
      <w:r w:rsidRPr="001A0CB7">
        <w:rPr>
          <w:rFonts w:ascii="Times New Roman" w:hAnsi="Times New Roman" w:cs="Times New Roman"/>
          <w:b/>
          <w:bCs/>
        </w:rPr>
        <w:t>Demo Website</w:t>
      </w:r>
      <w:r>
        <w:rPr>
          <w:rFonts w:ascii="Times New Roman" w:hAnsi="Times New Roman" w:cs="Times New Roman"/>
          <w:b/>
          <w:bCs/>
        </w:rPr>
        <w:t xml:space="preserve"> Used</w:t>
      </w:r>
      <w:r w:rsidRPr="001A0CB7">
        <w:rPr>
          <w:rFonts w:ascii="Times New Roman" w:hAnsi="Times New Roman" w:cs="Times New Roman"/>
          <w:b/>
          <w:bCs/>
        </w:rPr>
        <w:t xml:space="preserve">: </w:t>
      </w:r>
      <w:r w:rsidRPr="001A0CB7">
        <w:rPr>
          <w:rFonts w:ascii="Times New Roman" w:hAnsi="Times New Roman" w:cs="Times New Roman"/>
          <w:b/>
          <w:bCs/>
          <w:i/>
          <w:iCs/>
          <w:color w:val="FF0000"/>
        </w:rPr>
        <w:t>Zero Web App Security</w:t>
      </w:r>
    </w:p>
    <w:p w14:paraId="425C8853" w14:textId="0137B42D" w:rsidR="001A0CB7" w:rsidRPr="001A0CB7" w:rsidRDefault="001A0CB7" w:rsidP="001A0C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Free </w:t>
      </w:r>
      <w:r w:rsidRPr="001A0CB7">
        <w:rPr>
          <w:rFonts w:ascii="Times New Roman" w:hAnsi="Times New Roman" w:cs="Times New Roman"/>
          <w:b/>
          <w:bCs/>
        </w:rPr>
        <w:t xml:space="preserve">Scan Tool: </w:t>
      </w:r>
      <w:r w:rsidRPr="001A0CB7">
        <w:rPr>
          <w:rFonts w:ascii="Times New Roman" w:hAnsi="Times New Roman" w:cs="Times New Roman"/>
          <w:b/>
          <w:bCs/>
          <w:i/>
          <w:iCs/>
          <w:color w:val="FF0000"/>
        </w:rPr>
        <w:t>OWASP ZAP</w:t>
      </w:r>
    </w:p>
    <w:p w14:paraId="72E6BC8E" w14:textId="38908781" w:rsidR="001A0CB7" w:rsidRPr="001A0CB7" w:rsidRDefault="00C33212" w:rsidP="001A0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</w:t>
      </w:r>
      <w:r w:rsidR="001A0CB7" w:rsidRPr="001A0CB7">
        <w:rPr>
          <w:rFonts w:ascii="Times New Roman" w:hAnsi="Times New Roman" w:cs="Times New Roman"/>
          <w:b/>
          <w:bCs/>
        </w:rPr>
        <w:t>s:</w:t>
      </w:r>
      <w:r w:rsidR="001A0CB7" w:rsidRPr="001A0CB7">
        <w:rPr>
          <w:rFonts w:ascii="Times New Roman" w:hAnsi="Times New Roman" w:cs="Times New Roman"/>
        </w:rPr>
        <w:t xml:space="preserve"> Based on the OWASP ZAP scan, the following vulnerabilities were detected:</w:t>
      </w:r>
    </w:p>
    <w:p w14:paraId="18DC7CB7" w14:textId="77777777" w:rsidR="001A0CB7" w:rsidRPr="00C33212" w:rsidRDefault="001A0CB7" w:rsidP="00C33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3212">
        <w:rPr>
          <w:rFonts w:ascii="Times New Roman" w:hAnsi="Times New Roman" w:cs="Times New Roman"/>
          <w:b/>
          <w:bCs/>
        </w:rPr>
        <w:t>Content Security Policy (CSP) Header Not Set</w:t>
      </w:r>
      <w:r w:rsidRPr="00C33212">
        <w:rPr>
          <w:rFonts w:ascii="Times New Roman" w:hAnsi="Times New Roman" w:cs="Times New Roman"/>
        </w:rPr>
        <w:t xml:space="preserve"> (7 instances)</w:t>
      </w:r>
    </w:p>
    <w:p w14:paraId="5DA925F6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Risk Level: Medium</w:t>
      </w:r>
    </w:p>
    <w:p w14:paraId="3D223206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Description: Lack of a CSP header allows attackers to inject malicious scripts (Cross-Site Scripting - XSS).</w:t>
      </w:r>
    </w:p>
    <w:p w14:paraId="63E5D9FB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Recommendation: Implement a strict CSP policy to mitigate XSS attacks.</w:t>
      </w:r>
    </w:p>
    <w:p w14:paraId="03E86F2B" w14:textId="2275873A" w:rsidR="001A0CB7" w:rsidRPr="00B14CA8" w:rsidRDefault="001A0CB7" w:rsidP="00B1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4CA8">
        <w:rPr>
          <w:rFonts w:ascii="Times New Roman" w:hAnsi="Times New Roman" w:cs="Times New Roman"/>
          <w:b/>
          <w:bCs/>
        </w:rPr>
        <w:t>Cross-Domain Misconfiguration</w:t>
      </w:r>
      <w:r w:rsidRPr="00B14CA8">
        <w:rPr>
          <w:rFonts w:ascii="Times New Roman" w:hAnsi="Times New Roman" w:cs="Times New Roman"/>
        </w:rPr>
        <w:t xml:space="preserve"> (42 instances)</w:t>
      </w:r>
    </w:p>
    <w:p w14:paraId="06FD7734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Risk Level: High</w:t>
      </w:r>
    </w:p>
    <w:p w14:paraId="44D2AA4E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Description: This vulnerability indicates improper handling of cross-domain policies, making it easier for attackers to exploit sensitive data.</w:t>
      </w:r>
    </w:p>
    <w:p w14:paraId="60DC56D0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Recommendation: Configure cross-domain policies securely and restrict access to trusted domains.</w:t>
      </w:r>
    </w:p>
    <w:p w14:paraId="7FFB59A7" w14:textId="77777777" w:rsidR="001A0CB7" w:rsidRPr="00B14CA8" w:rsidRDefault="001A0CB7" w:rsidP="00B1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4CA8">
        <w:rPr>
          <w:rFonts w:ascii="Times New Roman" w:hAnsi="Times New Roman" w:cs="Times New Roman"/>
          <w:b/>
          <w:bCs/>
        </w:rPr>
        <w:t>Missing Anti-Clickjacking Header</w:t>
      </w:r>
      <w:r w:rsidRPr="00B14CA8">
        <w:rPr>
          <w:rFonts w:ascii="Times New Roman" w:hAnsi="Times New Roman" w:cs="Times New Roman"/>
        </w:rPr>
        <w:t xml:space="preserve"> (5 instances)</w:t>
      </w:r>
    </w:p>
    <w:p w14:paraId="68AB51AE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Risk Level: Medium</w:t>
      </w:r>
    </w:p>
    <w:p w14:paraId="0F695D5A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Description: The application lacks headers that prevent UI redress attacks (Clickjacking).</w:t>
      </w:r>
    </w:p>
    <w:p w14:paraId="582EF0B4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Recommendation: Implement X-Frame-Options headers.</w:t>
      </w:r>
    </w:p>
    <w:p w14:paraId="1BD50D46" w14:textId="77777777" w:rsidR="001A0CB7" w:rsidRPr="00B14CA8" w:rsidRDefault="001A0CB7" w:rsidP="00B1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4CA8">
        <w:rPr>
          <w:rFonts w:ascii="Times New Roman" w:hAnsi="Times New Roman" w:cs="Times New Roman"/>
          <w:b/>
          <w:bCs/>
        </w:rPr>
        <w:t>Vulnerable JavaScript Libraries</w:t>
      </w:r>
    </w:p>
    <w:p w14:paraId="576AEEC6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Risk Level: High</w:t>
      </w:r>
    </w:p>
    <w:p w14:paraId="3C57128C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Description: Outdated or insecure JavaScript libraries increase the risk of exploitation.</w:t>
      </w:r>
    </w:p>
    <w:p w14:paraId="736F5EEC" w14:textId="77777777" w:rsidR="001A0CB7" w:rsidRPr="001A0CB7" w:rsidRDefault="001A0CB7" w:rsidP="001A0CB7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1A0CB7">
        <w:rPr>
          <w:rFonts w:ascii="Times New Roman" w:hAnsi="Times New Roman" w:cs="Times New Roman"/>
        </w:rPr>
        <w:t>Recommendation: Update JavaScript libraries to secure versions.</w:t>
      </w:r>
    </w:p>
    <w:p w14:paraId="14F4FF95" w14:textId="175581AB" w:rsidR="001A0CB7" w:rsidRDefault="008D09BA">
      <w:pPr>
        <w:rPr>
          <w:rFonts w:ascii="Times New Roman" w:hAnsi="Times New Roman" w:cs="Times New Roman"/>
        </w:rPr>
      </w:pPr>
      <w:r w:rsidRPr="003D2553">
        <w:rPr>
          <w:noProof/>
        </w:rPr>
        <w:lastRenderedPageBreak/>
        <w:drawing>
          <wp:inline distT="0" distB="0" distL="0" distR="0" wp14:anchorId="465C46C7" wp14:editId="4463A026">
            <wp:extent cx="5943600" cy="3421239"/>
            <wp:effectExtent l="0" t="0" r="0" b="8255"/>
            <wp:docPr id="59835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8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6F4" w14:textId="206F8A42" w:rsidR="008D09BA" w:rsidRPr="001A0CB7" w:rsidRDefault="00F637CB">
      <w:pPr>
        <w:rPr>
          <w:rFonts w:ascii="Times New Roman" w:hAnsi="Times New Roman" w:cs="Times New Roman"/>
        </w:rPr>
      </w:pPr>
      <w:r w:rsidRPr="004B54EE">
        <w:rPr>
          <w:noProof/>
        </w:rPr>
        <w:drawing>
          <wp:anchor distT="0" distB="0" distL="114300" distR="114300" simplePos="0" relativeHeight="251661312" behindDoc="0" locked="0" layoutInCell="1" allowOverlap="1" wp14:anchorId="7217D313" wp14:editId="17097C96">
            <wp:simplePos x="0" y="0"/>
            <wp:positionH relativeFrom="column">
              <wp:posOffset>152400</wp:posOffset>
            </wp:positionH>
            <wp:positionV relativeFrom="paragraph">
              <wp:posOffset>457200</wp:posOffset>
            </wp:positionV>
            <wp:extent cx="5943600" cy="1663065"/>
            <wp:effectExtent l="0" t="0" r="0" b="0"/>
            <wp:wrapSquare wrapText="bothSides"/>
            <wp:docPr id="18437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036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309" w:rsidRPr="004B54EE">
        <w:rPr>
          <w:noProof/>
        </w:rPr>
        <w:drawing>
          <wp:anchor distT="0" distB="0" distL="114300" distR="114300" simplePos="0" relativeHeight="251659264" behindDoc="0" locked="0" layoutInCell="1" allowOverlap="1" wp14:anchorId="179873BD" wp14:editId="4E9CE1D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1663065"/>
            <wp:effectExtent l="0" t="0" r="0" b="0"/>
            <wp:wrapSquare wrapText="bothSides"/>
            <wp:docPr id="106450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036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09BA" w:rsidRPr="001A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3008B"/>
    <w:multiLevelType w:val="multilevel"/>
    <w:tmpl w:val="B996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6166C"/>
    <w:multiLevelType w:val="hybridMultilevel"/>
    <w:tmpl w:val="E2F4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4734">
    <w:abstractNumId w:val="0"/>
  </w:num>
  <w:num w:numId="2" w16cid:durableId="1759012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B7"/>
    <w:rsid w:val="001A0CB7"/>
    <w:rsid w:val="00624B83"/>
    <w:rsid w:val="008D09BA"/>
    <w:rsid w:val="00B14CA8"/>
    <w:rsid w:val="00B91309"/>
    <w:rsid w:val="00C33212"/>
    <w:rsid w:val="00F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205D"/>
  <w15:chartTrackingRefBased/>
  <w15:docId w15:val="{FFBDA54F-58E0-44D4-87F0-996D89A6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Dickson</dc:creator>
  <cp:keywords/>
  <dc:description/>
  <cp:lastModifiedBy>Racheal Dickson</cp:lastModifiedBy>
  <cp:revision>4</cp:revision>
  <dcterms:created xsi:type="dcterms:W3CDTF">2025-02-27T22:46:00Z</dcterms:created>
  <dcterms:modified xsi:type="dcterms:W3CDTF">2025-02-27T23:18:00Z</dcterms:modified>
</cp:coreProperties>
</file>