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21095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0655" cy="2948305"/>
            <wp:effectExtent l="0" t="0" r="1905" b="635"/>
            <wp:docPr id="4" name="图片 4" descr="b9850fbfda54d830c72c2e1c5e2b4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9850fbfda54d830c72c2e1c5e2b4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6B8">
      <w:pPr>
        <w:jc w:val="center"/>
        <w:rPr>
          <w:rFonts w:hint="eastAsia" w:eastAsiaTheme="minorEastAsia"/>
          <w:lang w:eastAsia="zh-CN"/>
        </w:rPr>
      </w:pPr>
    </w:p>
    <w:p w14:paraId="3008F770"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AR内容(</w:t>
      </w:r>
      <w:r>
        <w:rPr>
          <w:rFonts w:hint="eastAsia"/>
          <w:u w:val="single"/>
          <w:lang w:val="en-US" w:eastAsia="zh-CN"/>
        </w:rPr>
        <w:t>内容编号</w:t>
      </w:r>
      <w:r>
        <w:rPr>
          <w:rFonts w:hint="eastAsia"/>
          <w:lang w:val="en-US" w:eastAsia="zh-CN"/>
        </w:rPr>
        <w:t>,名称,类别,URL,简介，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使用情况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color w:val="0000FF"/>
          <w:lang w:val="en-US" w:eastAsia="zh-CN"/>
        </w:rPr>
        <w:t>二维码编号</w:t>
      </w:r>
      <w:r>
        <w:rPr>
          <w:rFonts w:hint="eastAsia"/>
          <w:lang w:val="en-US" w:eastAsia="zh-CN"/>
        </w:rPr>
        <w:t>);</w:t>
      </w:r>
    </w:p>
    <w:p w14:paraId="524CF089"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二维码（</w:t>
      </w:r>
      <w:r>
        <w:rPr>
          <w:rFonts w:hint="eastAsia"/>
          <w:u w:val="single"/>
          <w:lang w:val="en-US" w:eastAsia="zh-CN"/>
        </w:rPr>
        <w:t>二维码编号</w:t>
      </w:r>
      <w:r>
        <w:rPr>
          <w:rFonts w:hint="eastAsia"/>
          <w:lang w:val="en-US" w:eastAsia="zh-CN"/>
        </w:rPr>
        <w:t>，二维码，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使用情况</w:t>
      </w:r>
      <w:r>
        <w:rPr>
          <w:rFonts w:hint="eastAsia"/>
          <w:lang w:val="en-US" w:eastAsia="zh-CN"/>
        </w:rPr>
        <w:t>）；</w:t>
      </w:r>
    </w:p>
    <w:p w14:paraId="3881B4D1"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沙盘分区（</w:t>
      </w:r>
      <w:r>
        <w:rPr>
          <w:rFonts w:hint="eastAsia"/>
          <w:u w:val="single"/>
          <w:lang w:val="en-US" w:eastAsia="zh-CN"/>
        </w:rPr>
        <w:t>分区编号</w:t>
      </w:r>
      <w:r>
        <w:rPr>
          <w:rFonts w:hint="eastAsia"/>
          <w:lang w:val="en-US" w:eastAsia="zh-CN"/>
        </w:rPr>
        <w:t>，名称，简介，</w:t>
      </w:r>
      <w:r>
        <w:rPr>
          <w:rFonts w:hint="eastAsia"/>
          <w:i/>
          <w:iCs/>
          <w:color w:val="0000FF"/>
          <w:lang w:val="en-US" w:eastAsia="zh-CN"/>
        </w:rPr>
        <w:t>二维码编号，工厂编号</w:t>
      </w:r>
      <w:r>
        <w:rPr>
          <w:rFonts w:hint="eastAsia"/>
          <w:lang w:val="en-US" w:eastAsia="zh-CN"/>
        </w:rPr>
        <w:t>）；</w:t>
      </w:r>
      <w:bookmarkStart w:id="0" w:name="_GoBack"/>
      <w:bookmarkEnd w:id="0"/>
    </w:p>
    <w:p w14:paraId="3374878D"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设备（</w:t>
      </w:r>
      <w:r>
        <w:rPr>
          <w:rFonts w:hint="eastAsia"/>
          <w:u w:val="single"/>
          <w:lang w:val="en-US" w:eastAsia="zh-CN"/>
        </w:rPr>
        <w:t>设备编号</w:t>
      </w:r>
      <w:r>
        <w:rPr>
          <w:rFonts w:hint="eastAsia"/>
          <w:lang w:val="en-US" w:eastAsia="zh-CN"/>
        </w:rPr>
        <w:t>，名称，简介，设备状态，</w:t>
      </w:r>
      <w:r>
        <w:rPr>
          <w:rFonts w:hint="eastAsia"/>
          <w:i/>
          <w:iCs/>
          <w:color w:val="0000FF"/>
          <w:lang w:val="en-US" w:eastAsia="zh-CN"/>
        </w:rPr>
        <w:t>二维码编号，工厂编号</w:t>
      </w:r>
      <w:r>
        <w:rPr>
          <w:rFonts w:hint="eastAsia"/>
          <w:lang w:val="en-US" w:eastAsia="zh-CN"/>
        </w:rPr>
        <w:t>）；</w:t>
      </w:r>
    </w:p>
    <w:p w14:paraId="64B5C5D5"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运维记录（</w:t>
      </w:r>
      <w:r>
        <w:rPr>
          <w:rFonts w:hint="eastAsia"/>
          <w:u w:val="single"/>
          <w:lang w:val="en-US" w:eastAsia="zh-CN"/>
        </w:rPr>
        <w:t>运维记录编号</w:t>
      </w:r>
      <w:r>
        <w:rPr>
          <w:rFonts w:hint="eastAsia"/>
          <w:lang w:val="en-US" w:eastAsia="zh-CN"/>
        </w:rPr>
        <w:t>，运维日记，日期，维护负责人，</w:t>
      </w:r>
      <w:r>
        <w:rPr>
          <w:rFonts w:hint="eastAsia"/>
          <w:i/>
          <w:iCs/>
          <w:color w:val="0000FF"/>
          <w:lang w:val="en-US" w:eastAsia="zh-CN"/>
        </w:rPr>
        <w:t>设备编号</w:t>
      </w:r>
      <w:r>
        <w:rPr>
          <w:rFonts w:hint="eastAsia"/>
          <w:lang w:val="en-US" w:eastAsia="zh-CN"/>
        </w:rPr>
        <w:t>）；</w:t>
      </w:r>
    </w:p>
    <w:p w14:paraId="2BD9FA98"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工厂（</w:t>
      </w:r>
      <w:r>
        <w:rPr>
          <w:rFonts w:hint="eastAsia"/>
          <w:u w:val="single"/>
          <w:lang w:val="en-US" w:eastAsia="zh-CN"/>
        </w:rPr>
        <w:t>工厂编号</w:t>
      </w:r>
      <w:r>
        <w:rPr>
          <w:rFonts w:hint="eastAsia"/>
          <w:lang w:val="en-US" w:eastAsia="zh-CN"/>
        </w:rPr>
        <w:t>，名称，简介，联系人，联系电话，地址）；</w:t>
      </w:r>
    </w:p>
    <w:p w14:paraId="543B02D3">
      <w:pPr>
        <w:numPr>
          <w:ilvl w:val="0"/>
          <w:numId w:val="1"/>
        </w:numPr>
        <w:jc w:val="left"/>
        <w:rPr>
          <w:rFonts w:hint="default" w:eastAsiaTheme="minor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能耗清单（</w:t>
      </w:r>
      <w:r>
        <w:rPr>
          <w:rFonts w:hint="eastAsia"/>
          <w:u w:val="single"/>
          <w:lang w:val="en-US" w:eastAsia="zh-CN"/>
        </w:rPr>
        <w:t>编号</w:t>
      </w:r>
      <w:r>
        <w:rPr>
          <w:rFonts w:hint="eastAsia"/>
          <w:lang w:val="en-US" w:eastAsia="zh-CN"/>
        </w:rPr>
        <w:t>，能耗，计量单位，类型，年度，月份，</w:t>
      </w:r>
      <w:r>
        <w:rPr>
          <w:rFonts w:hint="eastAsia"/>
          <w:i/>
          <w:iCs/>
          <w:color w:val="0000FF"/>
          <w:lang w:val="en-US" w:eastAsia="zh-CN"/>
        </w:rPr>
        <w:t>工厂编号</w:t>
      </w:r>
      <w:r>
        <w:rPr>
          <w:rFonts w:hint="eastAsia"/>
          <w:lang w:val="en-US" w:eastAsia="zh-CN"/>
        </w:rPr>
        <w:t>）；</w:t>
      </w:r>
      <w:r>
        <w:rPr>
          <w:rFonts w:hint="eastAsia"/>
          <w:b/>
          <w:bCs/>
          <w:color w:val="00B050"/>
          <w:lang w:val="en-US" w:eastAsia="zh-CN"/>
        </w:rPr>
        <w:t>#类型-水，电力，天然气</w:t>
      </w:r>
    </w:p>
    <w:p w14:paraId="3D461C80"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库区（</w:t>
      </w:r>
      <w:r>
        <w:rPr>
          <w:rFonts w:hint="eastAsia"/>
          <w:u w:val="single"/>
          <w:lang w:val="en-US" w:eastAsia="zh-CN"/>
        </w:rPr>
        <w:t>库区编号</w:t>
      </w:r>
      <w:r>
        <w:rPr>
          <w:rFonts w:hint="eastAsia"/>
          <w:lang w:val="en-US" w:eastAsia="zh-CN"/>
        </w:rPr>
        <w:t>，名称，简介，</w:t>
      </w:r>
      <w:r>
        <w:rPr>
          <w:rFonts w:hint="eastAsia"/>
          <w:i/>
          <w:iCs/>
          <w:color w:val="0000FF"/>
          <w:lang w:val="en-US" w:eastAsia="zh-CN"/>
        </w:rPr>
        <w:t>工厂编号</w:t>
      </w:r>
      <w:r>
        <w:rPr>
          <w:rFonts w:hint="eastAsia"/>
          <w:lang w:val="en-US" w:eastAsia="zh-CN"/>
        </w:rPr>
        <w:t>）；</w:t>
      </w:r>
    </w:p>
    <w:p w14:paraId="3E874204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材料（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材料编号</w:t>
      </w:r>
      <w:r>
        <w:rPr>
          <w:rFonts w:hint="eastAsia"/>
          <w:b w:val="0"/>
          <w:bCs w:val="0"/>
          <w:highlight w:val="yellow"/>
          <w:lang w:val="en-US" w:eastAsia="zh-CN"/>
        </w:rPr>
        <w:t>，材料名称，材料型号，材料简介，库存量，</w:t>
      </w:r>
      <w:r>
        <w:rPr>
          <w:rFonts w:hint="eastAsia"/>
          <w:b w:val="0"/>
          <w:bCs w:val="0"/>
          <w:i/>
          <w:iCs/>
          <w:color w:val="0000FF"/>
          <w:highlight w:val="yellow"/>
          <w:lang w:val="en-US" w:eastAsia="zh-CN"/>
        </w:rPr>
        <w:t>库区编号</w:t>
      </w:r>
      <w:r>
        <w:rPr>
          <w:rFonts w:hint="eastAsia"/>
          <w:b w:val="0"/>
          <w:bCs w:val="0"/>
          <w:highlight w:val="yellow"/>
          <w:lang w:val="en-US" w:eastAsia="zh-CN"/>
        </w:rPr>
        <w:t>）；</w:t>
      </w:r>
    </w:p>
    <w:p w14:paraId="1B6356CD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材料出入库单（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单号</w:t>
      </w:r>
      <w:r>
        <w:rPr>
          <w:rFonts w:hint="eastAsia"/>
          <w:b w:val="0"/>
          <w:bCs w:val="0"/>
          <w:highlight w:val="yellow"/>
          <w:lang w:val="en-US" w:eastAsia="zh-CN"/>
        </w:rPr>
        <w:t>，出入库，经办人，库区管理员）；</w:t>
      </w:r>
      <w:r>
        <w:rPr>
          <w:rFonts w:hint="eastAsia"/>
          <w:b/>
          <w:bCs/>
          <w:color w:val="00B050"/>
          <w:highlight w:val="yellow"/>
          <w:lang w:val="en-US" w:eastAsia="zh-CN"/>
        </w:rPr>
        <w:t>#出入库-0为入库，1为出库</w:t>
      </w:r>
    </w:p>
    <w:p w14:paraId="08115A19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*材料清单明细（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材料编号，单号</w:t>
      </w:r>
      <w:r>
        <w:rPr>
          <w:rFonts w:hint="eastAsia"/>
          <w:b w:val="0"/>
          <w:bCs w:val="0"/>
          <w:highlight w:val="yellow"/>
          <w:lang w:val="en-US" w:eastAsia="zh-CN"/>
        </w:rPr>
        <w:t>，数量，日期）；</w:t>
      </w: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#由联系“记录”转换而来</w:t>
      </w:r>
    </w:p>
    <w:p w14:paraId="1F0A8CD0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供应批次（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批号</w:t>
      </w:r>
      <w:r>
        <w:rPr>
          <w:rFonts w:hint="eastAsia"/>
          <w:b w:val="0"/>
          <w:bCs w:val="0"/>
          <w:highlight w:val="yellow"/>
          <w:lang w:val="en-US" w:eastAsia="zh-CN"/>
        </w:rPr>
        <w:t>，数量，计量单位，生产日期，保质期，生产厂家，</w:t>
      </w:r>
      <w:r>
        <w:rPr>
          <w:rFonts w:hint="eastAsia"/>
          <w:b w:val="0"/>
          <w:bCs w:val="0"/>
          <w:i/>
          <w:iCs/>
          <w:color w:val="0000FF"/>
          <w:highlight w:val="yellow"/>
          <w:lang w:val="en-US" w:eastAsia="zh-CN"/>
        </w:rPr>
        <w:t>材料编号</w:t>
      </w:r>
      <w:r>
        <w:rPr>
          <w:rFonts w:hint="eastAsia"/>
          <w:b w:val="0"/>
          <w:bCs w:val="0"/>
          <w:highlight w:val="yellow"/>
          <w:lang w:val="en-US" w:eastAsia="zh-CN"/>
        </w:rPr>
        <w:t>）；</w:t>
      </w:r>
    </w:p>
    <w:p w14:paraId="77E6CF1F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产品（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产品编号</w:t>
      </w:r>
      <w:r>
        <w:rPr>
          <w:rFonts w:hint="eastAsia"/>
          <w:b w:val="0"/>
          <w:bCs w:val="0"/>
          <w:highlight w:val="yellow"/>
          <w:lang w:val="en-US" w:eastAsia="zh-CN"/>
        </w:rPr>
        <w:t>，产品名称，产品型号，产品简介，库存量，</w:t>
      </w:r>
      <w:r>
        <w:rPr>
          <w:rFonts w:hint="eastAsia"/>
          <w:b w:val="0"/>
          <w:bCs w:val="0"/>
          <w:i/>
          <w:iCs/>
          <w:color w:val="0000FF"/>
          <w:highlight w:val="yellow"/>
          <w:lang w:val="en-US" w:eastAsia="zh-CN"/>
        </w:rPr>
        <w:t>库区编号</w:t>
      </w:r>
      <w:r>
        <w:rPr>
          <w:rFonts w:hint="eastAsia"/>
          <w:b w:val="0"/>
          <w:bCs w:val="0"/>
          <w:highlight w:val="yellow"/>
          <w:lang w:val="en-US" w:eastAsia="zh-CN"/>
        </w:rPr>
        <w:t>）；</w:t>
      </w:r>
    </w:p>
    <w:p w14:paraId="7EE7F3E0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产品出入库单（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单号</w:t>
      </w:r>
      <w:r>
        <w:rPr>
          <w:rFonts w:hint="eastAsia"/>
          <w:b w:val="0"/>
          <w:bCs w:val="0"/>
          <w:highlight w:val="yellow"/>
          <w:lang w:val="en-US" w:eastAsia="zh-CN"/>
        </w:rPr>
        <w:t>，出入库，经办人，库区管理员）；</w:t>
      </w:r>
      <w:r>
        <w:rPr>
          <w:rFonts w:hint="eastAsia"/>
          <w:b/>
          <w:bCs/>
          <w:color w:val="00B050"/>
          <w:highlight w:val="yellow"/>
          <w:lang w:val="en-US" w:eastAsia="zh-CN"/>
        </w:rPr>
        <w:t>#出入库-0为入库，1为出库</w:t>
      </w:r>
    </w:p>
    <w:p w14:paraId="0F3D5AA2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产品清单明细（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产品编号，单号</w:t>
      </w:r>
      <w:r>
        <w:rPr>
          <w:rFonts w:hint="eastAsia"/>
          <w:b w:val="0"/>
          <w:bCs w:val="0"/>
          <w:highlight w:val="yellow"/>
          <w:lang w:val="en-US" w:eastAsia="zh-CN"/>
        </w:rPr>
        <w:t>，数量，日期）；#由联系“记录”转换而来</w:t>
      </w:r>
    </w:p>
    <w:p w14:paraId="28F80629">
      <w:pPr>
        <w:numPr>
          <w:ilvl w:val="0"/>
          <w:numId w:val="1"/>
        </w:numPr>
        <w:jc w:val="left"/>
        <w:rPr>
          <w:rFonts w:hint="default" w:eastAsiaTheme="minor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*生产批次（</w:t>
      </w:r>
      <w:r>
        <w:rPr>
          <w:rFonts w:hint="eastAsia"/>
          <w:b w:val="0"/>
          <w:bCs w:val="0"/>
          <w:highlight w:val="yellow"/>
          <w:u w:val="single"/>
          <w:lang w:val="en-US" w:eastAsia="zh-CN"/>
        </w:rPr>
        <w:t>批号</w:t>
      </w:r>
      <w:r>
        <w:rPr>
          <w:rFonts w:hint="eastAsia"/>
          <w:b w:val="0"/>
          <w:bCs w:val="0"/>
          <w:highlight w:val="yellow"/>
          <w:lang w:val="en-US" w:eastAsia="zh-CN"/>
        </w:rPr>
        <w:t>，数量，计量单位，生产日期，</w:t>
      </w:r>
      <w:r>
        <w:rPr>
          <w:rFonts w:hint="eastAsia"/>
          <w:b w:val="0"/>
          <w:bCs w:val="0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保质期，</w:t>
      </w:r>
      <w:r>
        <w:rPr>
          <w:rFonts w:hint="eastAsia"/>
          <w:b w:val="0"/>
          <w:bCs w:val="0"/>
          <w:i/>
          <w:iCs/>
          <w:color w:val="0000FF"/>
          <w:highlight w:val="yellow"/>
          <w:lang w:val="en-US" w:eastAsia="zh-CN"/>
        </w:rPr>
        <w:t>产品编号</w:t>
      </w:r>
      <w:r>
        <w:rPr>
          <w:rFonts w:hint="eastAsia"/>
          <w:b w:val="0"/>
          <w:bCs w:val="0"/>
          <w:highlight w:val="yellow"/>
          <w:lang w:val="en-US" w:eastAsia="zh-CN"/>
        </w:rPr>
        <w:t>）；</w:t>
      </w:r>
    </w:p>
    <w:p w14:paraId="78E47CFB">
      <w:pPr>
        <w:widowControl w:val="0"/>
        <w:numPr>
          <w:ilvl w:val="0"/>
          <w:numId w:val="0"/>
        </w:numPr>
        <w:jc w:val="left"/>
        <w:rPr>
          <w:rFonts w:hint="eastAsia"/>
          <w:highlight w:val="yellow"/>
          <w:lang w:val="en-US" w:eastAsia="zh-CN"/>
        </w:rPr>
      </w:pPr>
    </w:p>
    <w:p w14:paraId="44C597D2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4360" cy="5975985"/>
            <wp:effectExtent l="0" t="0" r="5715" b="5080"/>
            <wp:docPr id="3" name="图片 3" descr="5749399fe8f47ca646944c3d54d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749399fe8f47ca646944c3d54d6743"/>
                    <pic:cNvPicPr>
                      <a:picLocks noChangeAspect="1"/>
                    </pic:cNvPicPr>
                  </pic:nvPicPr>
                  <pic:blipFill>
                    <a:blip r:embed="rId5"/>
                    <a:srcRect l="17022" t="11372" r="16222" b="1703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436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1F0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A98A8B3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学生作品VR应用：</w:t>
      </w:r>
    </w:p>
    <w:p w14:paraId="11BFAB32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VR展厅（</w:t>
      </w:r>
      <w:r>
        <w:rPr>
          <w:rFonts w:hint="eastAsia"/>
          <w:u w:val="single"/>
          <w:lang w:val="en-US" w:eastAsia="zh-CN"/>
        </w:rPr>
        <w:t>展厅编号</w:t>
      </w:r>
      <w:r>
        <w:rPr>
          <w:rFonts w:hint="eastAsia"/>
          <w:lang w:val="en-US" w:eastAsia="zh-CN"/>
        </w:rPr>
        <w:t>，展厅名称，简介）；</w:t>
      </w:r>
    </w:p>
    <w:p w14:paraId="624AB310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展区（</w:t>
      </w:r>
      <w:r>
        <w:rPr>
          <w:rFonts w:hint="eastAsia"/>
          <w:u w:val="single"/>
          <w:lang w:val="en-US" w:eastAsia="zh-CN"/>
        </w:rPr>
        <w:t>展区编号</w:t>
      </w:r>
      <w:r>
        <w:rPr>
          <w:rFonts w:hint="eastAsia"/>
          <w:lang w:val="en-US" w:eastAsia="zh-CN"/>
        </w:rPr>
        <w:t>，展区名称，简介，</w:t>
      </w:r>
      <w:r>
        <w:rPr>
          <w:rFonts w:hint="eastAsia"/>
          <w:i/>
          <w:iCs/>
          <w:color w:val="0000FF"/>
          <w:lang w:val="en-US" w:eastAsia="zh-CN"/>
        </w:rPr>
        <w:t>展厅编号</w:t>
      </w:r>
      <w:r>
        <w:rPr>
          <w:rFonts w:hint="eastAsia"/>
          <w:lang w:val="en-US" w:eastAsia="zh-CN"/>
        </w:rPr>
        <w:t>）；</w:t>
      </w:r>
    </w:p>
    <w:p w14:paraId="68657D85">
      <w:pPr>
        <w:numPr>
          <w:ilvl w:val="0"/>
          <w:numId w:val="1"/>
        </w:numPr>
        <w:jc w:val="left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载体（</w:t>
      </w:r>
      <w:r>
        <w:rPr>
          <w:rFonts w:hint="eastAsia"/>
          <w:u w:val="single"/>
          <w:lang w:val="en-US" w:eastAsia="zh-CN"/>
        </w:rPr>
        <w:t>载体编号</w:t>
      </w:r>
      <w:r>
        <w:rPr>
          <w:rFonts w:hint="eastAsia"/>
          <w:lang w:val="en-US" w:eastAsia="zh-CN"/>
        </w:rPr>
        <w:t>，载体名称，载体类型，状态，规格，</w:t>
      </w:r>
      <w:r>
        <w:rPr>
          <w:rFonts w:hint="eastAsia"/>
          <w:i/>
          <w:iCs/>
          <w:color w:val="0000FF"/>
          <w:lang w:val="en-US" w:eastAsia="zh-CN"/>
        </w:rPr>
        <w:t>展区编号</w:t>
      </w:r>
      <w:r>
        <w:rPr>
          <w:rFonts w:hint="eastAsia"/>
          <w:lang w:val="en-US" w:eastAsia="zh-CN"/>
        </w:rPr>
        <w:t>）；</w:t>
      </w:r>
      <w:r>
        <w:rPr>
          <w:rFonts w:hint="eastAsia"/>
          <w:b/>
          <w:bCs/>
          <w:color w:val="00B050"/>
          <w:lang w:val="en-US" w:eastAsia="zh-CN"/>
        </w:rPr>
        <w:t>#载体类型--0为展台，1为展板，状态-空置/展出</w:t>
      </w:r>
    </w:p>
    <w:p w14:paraId="6F371CF6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VR内容（</w:t>
      </w:r>
      <w:r>
        <w:rPr>
          <w:rFonts w:hint="eastAsia"/>
          <w:u w:val="single"/>
          <w:lang w:val="en-US" w:eastAsia="zh-CN"/>
        </w:rPr>
        <w:t>VR内容编号</w:t>
      </w:r>
      <w:r>
        <w:rPr>
          <w:rFonts w:hint="eastAsia"/>
          <w:lang w:val="en-US" w:eastAsia="zh-CN"/>
        </w:rPr>
        <w:t>，名称，类别，文件URL，简介，</w:t>
      </w:r>
      <w:r>
        <w:rPr>
          <w:rFonts w:hint="eastAsia"/>
          <w:color w:val="FF0000"/>
          <w:lang w:val="en-US" w:eastAsia="zh-CN"/>
        </w:rPr>
        <w:t>使用情况，</w:t>
      </w:r>
      <w:r>
        <w:rPr>
          <w:rFonts w:hint="eastAsia"/>
          <w:i/>
          <w:iCs/>
          <w:color w:val="0000FF"/>
          <w:lang w:val="en-US" w:eastAsia="zh-CN"/>
        </w:rPr>
        <w:t>载体编号，作品编号</w:t>
      </w:r>
      <w:r>
        <w:rPr>
          <w:rFonts w:hint="eastAsia"/>
          <w:lang w:val="en-US" w:eastAsia="zh-CN"/>
        </w:rPr>
        <w:t>）；#类别--文本、图片、动画、声音和视频、3D模型、VR场景等</w:t>
      </w:r>
    </w:p>
    <w:p w14:paraId="42A77807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作品（</w:t>
      </w:r>
      <w:r>
        <w:rPr>
          <w:rFonts w:hint="eastAsia"/>
          <w:u w:val="single"/>
          <w:lang w:val="en-US" w:eastAsia="zh-CN"/>
        </w:rPr>
        <w:t>作品编号</w:t>
      </w:r>
      <w:r>
        <w:rPr>
          <w:rFonts w:hint="eastAsia"/>
          <w:lang w:val="en-US" w:eastAsia="zh-CN"/>
        </w:rPr>
        <w:t>，标题，作者列表，指导教师，获奖情况，简介）；</w:t>
      </w:r>
    </w:p>
    <w:p w14:paraId="528FC76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417E572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校企合作应用：</w:t>
      </w:r>
    </w:p>
    <w:p w14:paraId="45D5CEE8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合作案例（</w:t>
      </w:r>
      <w:r>
        <w:rPr>
          <w:rFonts w:hint="eastAsia"/>
          <w:u w:val="single"/>
          <w:lang w:val="en-US" w:eastAsia="zh-CN"/>
        </w:rPr>
        <w:t>案例编号</w:t>
      </w:r>
      <w:r>
        <w:rPr>
          <w:rFonts w:hint="eastAsia"/>
          <w:lang w:val="en-US" w:eastAsia="zh-CN"/>
        </w:rPr>
        <w:t>，案例名称，合作单位，简介）；</w:t>
      </w:r>
    </w:p>
    <w:p w14:paraId="31E67918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VR场景（</w:t>
      </w:r>
      <w:r>
        <w:rPr>
          <w:rFonts w:hint="eastAsia"/>
          <w:u w:val="single"/>
          <w:lang w:val="en-US" w:eastAsia="zh-CN"/>
        </w:rPr>
        <w:t>场景编号</w:t>
      </w:r>
      <w:r>
        <w:rPr>
          <w:rFonts w:hint="eastAsia"/>
          <w:lang w:val="en-US" w:eastAsia="zh-CN"/>
        </w:rPr>
        <w:t>，场景名称，文件URL，简介，</w:t>
      </w:r>
      <w:r>
        <w:rPr>
          <w:rFonts w:hint="eastAsia"/>
          <w:i/>
          <w:iCs/>
          <w:color w:val="0000FF"/>
          <w:lang w:val="en-US" w:eastAsia="zh-CN"/>
        </w:rPr>
        <w:t>案例编号</w:t>
      </w:r>
      <w:r>
        <w:rPr>
          <w:rFonts w:hint="eastAsia"/>
          <w:lang w:val="en-US" w:eastAsia="zh-CN"/>
        </w:rPr>
        <w:t>）；</w:t>
      </w:r>
    </w:p>
    <w:p w14:paraId="1F8A4C0F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VR素材（</w:t>
      </w:r>
      <w:r>
        <w:rPr>
          <w:rFonts w:hint="eastAsia"/>
          <w:u w:val="single"/>
          <w:lang w:val="en-US" w:eastAsia="zh-CN"/>
        </w:rPr>
        <w:t>VR素材编号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素材名称</w:t>
      </w:r>
      <w:r>
        <w:rPr>
          <w:rFonts w:hint="eastAsia"/>
          <w:lang w:val="en-US" w:eastAsia="zh-CN"/>
        </w:rPr>
        <w:t>，类别，文件URL，简介，</w:t>
      </w:r>
      <w:r>
        <w:rPr>
          <w:rFonts w:hint="eastAsia"/>
          <w:i/>
          <w:iCs/>
          <w:color w:val="0000FF"/>
          <w:lang w:val="en-US" w:eastAsia="zh-CN"/>
        </w:rPr>
        <w:t>场景编号</w:t>
      </w:r>
      <w:r>
        <w:rPr>
          <w:rFonts w:hint="eastAsia"/>
          <w:lang w:val="en-US" w:eastAsia="zh-CN"/>
        </w:rPr>
        <w:t>）；#类别--文本、图片、动画、声音和视频、3D模型、VR场景等。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6413E"/>
    <w:multiLevelType w:val="singleLevel"/>
    <w:tmpl w:val="A81641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N2Y5NTQzODBiZWJjNDFjMjY5YzIwOGU4NjkxNDAifQ=="/>
  </w:docVars>
  <w:rsids>
    <w:rsidRoot w:val="00000000"/>
    <w:rsid w:val="011A1B89"/>
    <w:rsid w:val="03B971F4"/>
    <w:rsid w:val="049A1892"/>
    <w:rsid w:val="04BB0729"/>
    <w:rsid w:val="06FA5F10"/>
    <w:rsid w:val="07524AC0"/>
    <w:rsid w:val="077D2643"/>
    <w:rsid w:val="07BA233A"/>
    <w:rsid w:val="08B123F7"/>
    <w:rsid w:val="0B1A3596"/>
    <w:rsid w:val="0B7F34B3"/>
    <w:rsid w:val="0D094B53"/>
    <w:rsid w:val="0E4705B5"/>
    <w:rsid w:val="0FDA17CC"/>
    <w:rsid w:val="116A76C8"/>
    <w:rsid w:val="146C3214"/>
    <w:rsid w:val="15F55E28"/>
    <w:rsid w:val="174A36DB"/>
    <w:rsid w:val="1862744F"/>
    <w:rsid w:val="18776F0C"/>
    <w:rsid w:val="19CD414F"/>
    <w:rsid w:val="1A163D48"/>
    <w:rsid w:val="1E3D713A"/>
    <w:rsid w:val="20411092"/>
    <w:rsid w:val="213D7E0C"/>
    <w:rsid w:val="22EB5B24"/>
    <w:rsid w:val="230D1CDB"/>
    <w:rsid w:val="23C9261C"/>
    <w:rsid w:val="23D64BA9"/>
    <w:rsid w:val="24431BDE"/>
    <w:rsid w:val="253F3954"/>
    <w:rsid w:val="262C3A36"/>
    <w:rsid w:val="28FB03CB"/>
    <w:rsid w:val="291819B2"/>
    <w:rsid w:val="291F23E1"/>
    <w:rsid w:val="2B2E53E7"/>
    <w:rsid w:val="2C387658"/>
    <w:rsid w:val="2E125ABE"/>
    <w:rsid w:val="2E6C1D31"/>
    <w:rsid w:val="31C508A7"/>
    <w:rsid w:val="358B0CEF"/>
    <w:rsid w:val="38440376"/>
    <w:rsid w:val="39794003"/>
    <w:rsid w:val="3A514575"/>
    <w:rsid w:val="3BC84667"/>
    <w:rsid w:val="3C0F179A"/>
    <w:rsid w:val="3FC50BA1"/>
    <w:rsid w:val="416C0117"/>
    <w:rsid w:val="424E55CC"/>
    <w:rsid w:val="446A4CAB"/>
    <w:rsid w:val="458D4D8A"/>
    <w:rsid w:val="48615B37"/>
    <w:rsid w:val="48E374F8"/>
    <w:rsid w:val="49AB2A4A"/>
    <w:rsid w:val="4A007AA5"/>
    <w:rsid w:val="4BC04660"/>
    <w:rsid w:val="4CF86A13"/>
    <w:rsid w:val="4D825AA8"/>
    <w:rsid w:val="501677B9"/>
    <w:rsid w:val="50636FCF"/>
    <w:rsid w:val="52E36EC2"/>
    <w:rsid w:val="536A0335"/>
    <w:rsid w:val="54AC039A"/>
    <w:rsid w:val="56411FA1"/>
    <w:rsid w:val="586F0EFA"/>
    <w:rsid w:val="59EC484D"/>
    <w:rsid w:val="5A217462"/>
    <w:rsid w:val="5B8A6E0C"/>
    <w:rsid w:val="5BCE00C4"/>
    <w:rsid w:val="5C945722"/>
    <w:rsid w:val="5DC61357"/>
    <w:rsid w:val="5FF732A1"/>
    <w:rsid w:val="622F00B4"/>
    <w:rsid w:val="63937257"/>
    <w:rsid w:val="662C1D16"/>
    <w:rsid w:val="677345ED"/>
    <w:rsid w:val="6832366E"/>
    <w:rsid w:val="6AC52F42"/>
    <w:rsid w:val="6B6153B8"/>
    <w:rsid w:val="6C044D7B"/>
    <w:rsid w:val="6C4F5F07"/>
    <w:rsid w:val="6C617EFF"/>
    <w:rsid w:val="6CBF6C6A"/>
    <w:rsid w:val="6DAC6487"/>
    <w:rsid w:val="6E4A1A57"/>
    <w:rsid w:val="701A625D"/>
    <w:rsid w:val="70950698"/>
    <w:rsid w:val="71C4524E"/>
    <w:rsid w:val="74EA0887"/>
    <w:rsid w:val="7518413B"/>
    <w:rsid w:val="762E113A"/>
    <w:rsid w:val="793D0A8C"/>
    <w:rsid w:val="7A285C9F"/>
    <w:rsid w:val="7B721A41"/>
    <w:rsid w:val="7E574622"/>
    <w:rsid w:val="7EA43E0F"/>
    <w:rsid w:val="7F6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821</Words>
  <Characters>850</Characters>
  <Lines>0</Lines>
  <Paragraphs>0</Paragraphs>
  <TotalTime>2220</TotalTime>
  <ScaleCrop>false</ScaleCrop>
  <LinksUpToDate>false</LinksUpToDate>
  <CharactersWithSpaces>850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2024-12-27T09:47:00Z</dcterms:created>
  <dc:creator>86189</dc:creator>
  <cp:lastModifiedBy>懒懒</cp:lastModifiedBy>
  <dcterms:modified xsi:type="dcterms:W3CDTF">2025-01-24T03:54:53Z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441A716560CA4416BD705B6EE0C51D29_13</vt:lpwstr>
  </property>
  <property fmtid="{D5CDD505-2E9C-101B-9397-08002B2CF9AE}" pid="4" name="KSOTemplateDocerSaveRecord">
    <vt:lpwstr>eyJoZGlkIjoiNzM3MTZhZWYzMzhiMDc0MGU4ZTM5MTg5M2YxMmJjZTkiLCJ1c2VySWQiOiI3NTk1NzgzNTQifQ==</vt:lpwstr>
  </property>
</Properties>
</file>