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BB" w:rsidRDefault="003A4C1A">
      <w:r>
        <w:rPr>
          <w:rStyle w:val="a3"/>
          <w:rFonts w:eastAsia="Times New Roman"/>
        </w:rPr>
        <w:t>Алгоритм работы VU-метра</w:t>
      </w:r>
      <w:proofErr w:type="gramStart"/>
      <w:r>
        <w:rPr>
          <w:rFonts w:eastAsia="Times New Roman"/>
        </w:rPr>
        <w:br/>
        <w:t>П</w:t>
      </w:r>
      <w:proofErr w:type="gramEnd"/>
      <w:r>
        <w:rPr>
          <w:rFonts w:eastAsia="Times New Roman"/>
        </w:rPr>
        <w:t>о каждому каналу делается выборка в 128 значений.</w:t>
      </w:r>
      <w:r w:rsidRPr="003A4C1A">
        <w:rPr>
          <w:rFonts w:eastAsia="Times New Roman"/>
        </w:rPr>
        <w:t xml:space="preserve"> </w:t>
      </w:r>
      <w:r>
        <w:rPr>
          <w:rFonts w:eastAsia="Times New Roman"/>
        </w:rPr>
        <w:t xml:space="preserve">Из них выбирается </w:t>
      </w:r>
      <w:proofErr w:type="gramStart"/>
      <w:r>
        <w:rPr>
          <w:rFonts w:eastAsia="Times New Roman"/>
        </w:rPr>
        <w:t>максимальное</w:t>
      </w:r>
      <w:proofErr w:type="gramEnd"/>
      <w:r>
        <w:rPr>
          <w:rFonts w:eastAsia="Times New Roman"/>
        </w:rPr>
        <w:t>.</w:t>
      </w:r>
      <w:r>
        <w:rPr>
          <w:rFonts w:eastAsia="Times New Roman"/>
        </w:rPr>
        <w:br/>
        <w:t>Это значение сравнивается с таблицей значений АЦП, соответствующих громкости звука в дБ.</w:t>
      </w:r>
      <w:r>
        <w:rPr>
          <w:rFonts w:eastAsia="Times New Roman"/>
        </w:rPr>
        <w:br/>
        <w:t>Находится количество светодиодов, которые должны светиться, чтобы отобразить нужный уровень громкости.</w:t>
      </w:r>
      <w:r>
        <w:rPr>
          <w:rFonts w:eastAsia="Times New Roman"/>
        </w:rPr>
        <w:br/>
        <w:t>Зажигание (если новое значение больше текущего) или гашение (если новое значение меньше текущего)</w:t>
      </w:r>
      <w:r>
        <w:rPr>
          <w:rFonts w:eastAsia="Times New Roman"/>
        </w:rPr>
        <w:br/>
        <w:t>происходит по одному светодиоду за раз, что создает движение шкалы;</w:t>
      </w:r>
      <w:r>
        <w:rPr>
          <w:rFonts w:eastAsia="Times New Roman"/>
        </w:rPr>
        <w:br/>
        <w:t>т.е. не просто зажигается новое количество светодиодов,</w:t>
      </w:r>
      <w:r>
        <w:rPr>
          <w:rFonts w:eastAsia="Times New Roman"/>
        </w:rPr>
        <w:br/>
        <w:t>а выполняется переход по одному светодиоду от текущего положения шкалы к новому положению.</w:t>
      </w:r>
      <w:r>
        <w:rPr>
          <w:rFonts w:eastAsia="Times New Roman"/>
        </w:rPr>
        <w:br/>
        <w:t>Когда шкала принимает новое конечное положение и в левом, и в правом каналах, измерения сигналов повторяются и т.д.</w:t>
      </w:r>
      <w:r>
        <w:rPr>
          <w:rFonts w:eastAsia="Times New Roman"/>
        </w:rPr>
        <w:br/>
        <w:t>При движении вверх шкала подбрасывает красный светодиод.</w:t>
      </w:r>
      <w:r>
        <w:rPr>
          <w:rFonts w:eastAsia="Times New Roman"/>
        </w:rPr>
        <w:br/>
        <w:t>Когда шкала начинает опускаться, красный светодиод зависает вверху на определенное количество циклов обновления шкалы,</w:t>
      </w:r>
      <w:r>
        <w:rPr>
          <w:rFonts w:eastAsia="Times New Roman"/>
        </w:rPr>
        <w:br/>
        <w:t>затем начинает опускаться в определенное количество раз медленнее основной шкалы.</w:t>
      </w:r>
      <w:r>
        <w:rPr>
          <w:rFonts w:eastAsia="Times New Roman"/>
        </w:rPr>
        <w:br/>
        <w:t>Когда основная шкала сталкивается с красным светодиодом, он опять подбрасывается вверх и т.д.</w:t>
      </w:r>
      <w:r>
        <w:rPr>
          <w:rFonts w:eastAsia="Times New Roman"/>
        </w:rPr>
        <w:br/>
      </w:r>
    </w:p>
    <w:sectPr w:rsidR="000674BB" w:rsidSect="00BC5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4C1A"/>
    <w:rsid w:val="00085B71"/>
    <w:rsid w:val="00332628"/>
    <w:rsid w:val="003A4C1A"/>
    <w:rsid w:val="00891F29"/>
    <w:rsid w:val="00BC5890"/>
    <w:rsid w:val="00C6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4C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>Чип и Дип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Тетушкин</dc:creator>
  <cp:lastModifiedBy>Тетушкин</cp:lastModifiedBy>
  <cp:revision>1</cp:revision>
  <dcterms:created xsi:type="dcterms:W3CDTF">2018-12-29T09:33:00Z</dcterms:created>
  <dcterms:modified xsi:type="dcterms:W3CDTF">2018-12-29T09:34:00Z</dcterms:modified>
</cp:coreProperties>
</file>