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6E9C" w14:textId="77777777" w:rsidR="00D87E74" w:rsidRPr="00D87E74" w:rsidRDefault="00D74D9C" w:rsidP="00D87E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hyperlink r:id="rId5" w:history="1">
        <w:r w:rsidR="00D87E74" w:rsidRPr="00D87E74">
          <w:rPr>
            <w:rFonts w:ascii="Parisienne" w:eastAsia="Times New Roman" w:hAnsi="Parisienne" w:cs="Times New Roman"/>
            <w:color w:val="212121"/>
            <w:sz w:val="72"/>
            <w:szCs w:val="72"/>
            <w:lang w:val="ro-RO" w:eastAsia="ro-RO"/>
          </w:rPr>
          <w:t>Poem Translater</w:t>
        </w:r>
      </w:hyperlink>
    </w:p>
    <w:p w14:paraId="7FF6BC24" w14:textId="4B722AEE" w:rsidR="63E78755" w:rsidRPr="00EE1364" w:rsidRDefault="63E78755" w:rsidP="00D87E74">
      <w:pPr>
        <w:spacing w:line="360" w:lineRule="auto"/>
        <w:jc w:val="center"/>
        <w:rPr>
          <w:rFonts w:ascii="Times New Roman" w:hAnsi="Times New Roman" w:cs="Times New Roman"/>
        </w:rPr>
      </w:pPr>
      <w:r w:rsidRPr="00EE1364">
        <w:rPr>
          <w:rFonts w:ascii="Times New Roman" w:hAnsi="Times New Roman" w:cs="Times New Roman"/>
          <w:b/>
          <w:bCs/>
          <w:sz w:val="32"/>
          <w:szCs w:val="32"/>
        </w:rPr>
        <w:t>Arhitectura aplica</w:t>
      </w:r>
      <w:r w:rsidR="00D87E74" w:rsidRPr="00EE1364">
        <w:rPr>
          <w:rFonts w:ascii="Times New Roman" w:hAnsi="Times New Roman" w:cs="Times New Roman"/>
          <w:b/>
          <w:bCs/>
          <w:sz w:val="32"/>
          <w:szCs w:val="32"/>
        </w:rPr>
        <w:t>ț</w:t>
      </w:r>
      <w:r w:rsidRPr="00EE1364">
        <w:rPr>
          <w:rFonts w:ascii="Times New Roman" w:hAnsi="Times New Roman" w:cs="Times New Roman"/>
          <w:b/>
          <w:bCs/>
          <w:sz w:val="32"/>
          <w:szCs w:val="32"/>
        </w:rPr>
        <w:t>iei</w:t>
      </w:r>
    </w:p>
    <w:p w14:paraId="607E9B47" w14:textId="4E638F54" w:rsidR="63E78755" w:rsidRPr="00EE1364" w:rsidRDefault="00D74D9C" w:rsidP="00D87E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0578C0" wp14:editId="7ADA8AAA">
            <wp:simplePos x="0" y="0"/>
            <wp:positionH relativeFrom="margin">
              <wp:align>left</wp:align>
            </wp:positionH>
            <wp:positionV relativeFrom="paragraph">
              <wp:posOffset>410845</wp:posOffset>
            </wp:positionV>
            <wp:extent cx="6240780" cy="29032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3E78755" w:rsidRPr="00EE1364">
        <w:rPr>
          <w:rFonts w:ascii="Times New Roman" w:hAnsi="Times New Roman" w:cs="Times New Roman"/>
          <w:b/>
          <w:bCs/>
          <w:sz w:val="28"/>
          <w:szCs w:val="28"/>
        </w:rPr>
        <w:t>Diagrama</w:t>
      </w:r>
      <w:r w:rsidR="00D87E74" w:rsidRPr="00EE1364">
        <w:rPr>
          <w:rFonts w:ascii="Times New Roman" w:hAnsi="Times New Roman" w:cs="Times New Roman"/>
          <w:b/>
          <w:bCs/>
          <w:sz w:val="28"/>
          <w:szCs w:val="28"/>
        </w:rPr>
        <w:t xml:space="preserve"> Use Case a</w:t>
      </w:r>
      <w:r w:rsidR="63E78755" w:rsidRPr="00EE1364">
        <w:rPr>
          <w:rFonts w:ascii="Times New Roman" w:hAnsi="Times New Roman" w:cs="Times New Roman"/>
          <w:b/>
          <w:bCs/>
          <w:sz w:val="28"/>
          <w:szCs w:val="28"/>
        </w:rPr>
        <w:t xml:space="preserve"> aplica</w:t>
      </w:r>
      <w:r w:rsidR="00D87E74" w:rsidRPr="00EE1364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="63E78755" w:rsidRPr="00EE1364">
        <w:rPr>
          <w:rFonts w:ascii="Times New Roman" w:hAnsi="Times New Roman" w:cs="Times New Roman"/>
          <w:b/>
          <w:bCs/>
          <w:sz w:val="28"/>
          <w:szCs w:val="28"/>
        </w:rPr>
        <w:t>iei</w:t>
      </w:r>
      <w:r w:rsidR="00D87E74" w:rsidRPr="00EE13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3DD23C" w14:textId="1FD52119" w:rsidR="00E65AD1" w:rsidRPr="00E72D0D" w:rsidRDefault="00E65AD1" w:rsidP="00E72D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753B07C" w14:textId="2C625DD6" w:rsidR="63E78755" w:rsidRPr="00EE1364" w:rsidRDefault="63E78755" w:rsidP="00D87E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1364">
        <w:rPr>
          <w:rFonts w:ascii="Times New Roman" w:hAnsi="Times New Roman" w:cs="Times New Roman"/>
          <w:b/>
          <w:bCs/>
          <w:color w:val="333333"/>
          <w:sz w:val="28"/>
          <w:szCs w:val="28"/>
        </w:rPr>
        <w:t>Etape intermediare ale dezvoltării proiectului</w:t>
      </w:r>
      <w:r w:rsidR="00D87E74" w:rsidRPr="00EE1364">
        <w:rPr>
          <w:rFonts w:ascii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445B3E4B" w14:textId="54AF2A38" w:rsidR="00EE1364" w:rsidRDefault="00EE1364" w:rsidP="00EE1364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E1364">
        <w:rPr>
          <w:rFonts w:ascii="Times New Roman" w:hAnsi="Times New Roman" w:cs="Times New Roman"/>
          <w:color w:val="333333"/>
          <w:sz w:val="24"/>
          <w:szCs w:val="24"/>
        </w:rPr>
        <w:t>Aplic</w:t>
      </w:r>
      <w:r>
        <w:rPr>
          <w:rFonts w:ascii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ția </w:t>
      </w:r>
      <w:r>
        <w:rPr>
          <w:rFonts w:ascii="Times New Roman" w:hAnsi="Times New Roman" w:cs="Times New Roman"/>
          <w:color w:val="333333"/>
          <w:sz w:val="24"/>
          <w:szCs w:val="24"/>
        </w:rPr>
        <w:t>“Poem Translater” reu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șește să creeze o legătură între iubitorii de poezii din diferite țări. Aceasta are trei actori, fiecare jucând un rol esențial în buna funcționare a aplicației.</w:t>
      </w:r>
    </w:p>
    <w:p w14:paraId="488D619C" w14:textId="5197C470" w:rsidR="00EE1364" w:rsidRDefault="00A4798E" w:rsidP="00EE1364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Numim </w:t>
      </w:r>
      <w:r w:rsidRPr="00A4798E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utilizator</w:t>
      </w:r>
      <w:r w:rsidR="00EE1364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acea</w:t>
      </w:r>
      <w:r w:rsidR="00EE1364">
        <w:rPr>
          <w:rFonts w:ascii="Times New Roman" w:hAnsi="Times New Roman" w:cs="Times New Roman"/>
          <w:color w:val="333333"/>
          <w:sz w:val="24"/>
          <w:szCs w:val="24"/>
        </w:rPr>
        <w:t xml:space="preserve"> persoan</w:t>
      </w:r>
      <w:r>
        <w:rPr>
          <w:rFonts w:ascii="Times New Roman" w:hAnsi="Times New Roman" w:cs="Times New Roman"/>
          <w:color w:val="333333"/>
          <w:sz w:val="24"/>
          <w:szCs w:val="24"/>
        </w:rPr>
        <w:t>ă</w:t>
      </w:r>
      <w:r w:rsidR="00EE1364">
        <w:rPr>
          <w:rFonts w:ascii="Times New Roman" w:hAnsi="Times New Roman" w:cs="Times New Roman"/>
          <w:color w:val="333333"/>
          <w:sz w:val="24"/>
          <w:szCs w:val="24"/>
        </w:rPr>
        <w:t xml:space="preserve"> care nu este </w:t>
      </w:r>
      <w:r w:rsidR="00EE1364">
        <w:rPr>
          <w:rFonts w:ascii="Times New Roman" w:hAnsi="Times New Roman" w:cs="Times New Roman"/>
          <w:color w:val="333333"/>
          <w:sz w:val="24"/>
          <w:szCs w:val="24"/>
          <w:lang w:val="ro-RO"/>
        </w:rPr>
        <w:t>autentificată, având acces la un număr limitat de permisiuni. Printre acestea se numără: înregistrarea,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</w:t>
      </w:r>
      <w:r w:rsidR="00EE1364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completarea formularului de contact,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vizualizarea, filtrarea</w:t>
      </w:r>
      <w:r w:rsidR="00EE1364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și distribuirea de poeme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la care se adaugă</w:t>
      </w:r>
      <w:r w:rsidR="00EE1364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vizualizarea comentariilor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și preluarea fluxului de date RSS</w:t>
      </w:r>
      <w:r w:rsidR="006B64B1">
        <w:rPr>
          <w:rFonts w:ascii="Times New Roman" w:hAnsi="Times New Roman" w:cs="Times New Roman"/>
          <w:color w:val="333333"/>
          <w:sz w:val="24"/>
          <w:szCs w:val="24"/>
          <w:lang w:val="ro-RO"/>
        </w:rPr>
        <w:t>.</w:t>
      </w:r>
    </w:p>
    <w:p w14:paraId="72E20601" w14:textId="367400AF" w:rsidR="009F09D8" w:rsidRDefault="00A4798E" w:rsidP="00EE1364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Definim </w:t>
      </w: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traducător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persoana care poate efectua operațiile mai sus menționate a unui utilizator la care se adaugă: traducerea unui poem, adăugarea/ștergerea comentariilor, adăugarea/ștergerea unui poem favorit, adăugarea/ștergerea adnotărilor și, de asemenea, operații asupra profilului (editare nume/prenume, </w:t>
      </w:r>
      <w:r w:rsidR="009F09D8">
        <w:rPr>
          <w:rFonts w:ascii="Times New Roman" w:hAnsi="Times New Roman" w:cs="Times New Roman"/>
          <w:color w:val="333333"/>
          <w:sz w:val="24"/>
          <w:szCs w:val="24"/>
        </w:rPr>
        <w:t>modif</w:t>
      </w:r>
      <w:r w:rsidR="006B64B1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="009F09D8">
        <w:rPr>
          <w:rFonts w:ascii="Times New Roman" w:hAnsi="Times New Roman" w:cs="Times New Roman"/>
          <w:color w:val="333333"/>
          <w:sz w:val="24"/>
          <w:szCs w:val="24"/>
        </w:rPr>
        <w:t xml:space="preserve">care parolă, schimbare poză de profil). </w:t>
      </w:r>
    </w:p>
    <w:p w14:paraId="29A0A6CE" w14:textId="3BA68426" w:rsidR="004432CA" w:rsidRDefault="009F09D8" w:rsidP="00EE1364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Atribuim rangul de 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t xml:space="preserve">moderator </w:t>
      </w:r>
      <w:r>
        <w:rPr>
          <w:rFonts w:ascii="Times New Roman" w:hAnsi="Times New Roman" w:cs="Times New Roman"/>
          <w:color w:val="333333"/>
          <w:sz w:val="24"/>
          <w:szCs w:val="24"/>
        </w:rPr>
        <w:t>cel</w:t>
      </w:r>
      <w:r w:rsidR="006B64B1">
        <w:rPr>
          <w:rFonts w:ascii="Times New Roman" w:hAnsi="Times New Roman" w:cs="Times New Roman"/>
          <w:color w:val="333333"/>
          <w:sz w:val="24"/>
          <w:szCs w:val="24"/>
        </w:rPr>
        <w:t>ui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care are acces la panoul </w:t>
      </w:r>
      <w:r w:rsidRPr="009F09D8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“admin panel/dashboard”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ce </w:t>
      </w:r>
      <w:r w:rsidR="00BB43B8">
        <w:rPr>
          <w:rFonts w:ascii="Times New Roman" w:hAnsi="Times New Roman" w:cs="Times New Roman"/>
          <w:color w:val="333333"/>
          <w:sz w:val="24"/>
          <w:szCs w:val="24"/>
        </w:rPr>
        <w:t>oferă posibilitatea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edit</w:t>
      </w:r>
      <w:r w:rsidR="00BB43B8">
        <w:rPr>
          <w:rFonts w:ascii="Times New Roman" w:hAnsi="Times New Roman" w:cs="Times New Roman"/>
          <w:color w:val="333333"/>
          <w:sz w:val="24"/>
          <w:szCs w:val="24"/>
        </w:rPr>
        <w:t>ării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poemelor (ad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ăugare, modificare, ștergere). Acest</w:t>
      </w:r>
      <w:r w:rsidR="00BB43B8">
        <w:rPr>
          <w:rFonts w:ascii="Times New Roman" w:hAnsi="Times New Roman" w:cs="Times New Roman"/>
          <w:color w:val="333333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</w:t>
      </w:r>
      <w:r w:rsidR="00BB43B8">
        <w:rPr>
          <w:rFonts w:ascii="Times New Roman" w:hAnsi="Times New Roman" w:cs="Times New Roman"/>
          <w:color w:val="333333"/>
          <w:sz w:val="24"/>
          <w:szCs w:val="24"/>
          <w:lang w:val="ro-RO"/>
        </w:rPr>
        <w:t>se poate folosi de funcțiile enunțate mai sus și oferă corectitudine aplicației.</w:t>
      </w:r>
    </w:p>
    <w:p w14:paraId="7E28863C" w14:textId="77777777" w:rsidR="00D74D9C" w:rsidRDefault="00D74D9C" w:rsidP="00EE1364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</w:p>
    <w:p w14:paraId="272CFCF4" w14:textId="230023BD" w:rsidR="00D74D9C" w:rsidRDefault="00BB43B8" w:rsidP="004432CA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Arhitectura aplicației </w:t>
      </w:r>
      <w:r w:rsidR="00CB331D">
        <w:rPr>
          <w:rFonts w:ascii="Times New Roman" w:hAnsi="Times New Roman" w:cs="Times New Roman"/>
          <w:color w:val="333333"/>
          <w:sz w:val="24"/>
          <w:szCs w:val="24"/>
          <w:lang w:val="ro-RO"/>
        </w:rPr>
        <w:t>se poate vedea din următoarea schemă:</w:t>
      </w:r>
    </w:p>
    <w:p w14:paraId="2FF6A300" w14:textId="77777777" w:rsidR="004432CA" w:rsidRPr="00E87980" w:rsidRDefault="004432CA" w:rsidP="004432CA">
      <w:pPr>
        <w:spacing w:after="0"/>
        <w:rPr>
          <w:rFonts w:ascii="Consolas" w:hAnsi="Consolas"/>
          <w:u w:val="single"/>
        </w:rPr>
      </w:pPr>
      <w:r w:rsidRPr="00E87980">
        <w:rPr>
          <w:rFonts w:ascii="Consolas" w:hAnsi="Consolas"/>
          <w:u w:val="single"/>
        </w:rPr>
        <w:t>poem-translater.tw</w:t>
      </w:r>
    </w:p>
    <w:p w14:paraId="23D813C3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connectComponent</w:t>
      </w:r>
    </w:p>
    <w:p w14:paraId="337AF4BC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 xml:space="preserve">│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loginComponent</w:t>
      </w:r>
    </w:p>
    <w:p w14:paraId="0F0BA26C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│   │</w:t>
      </w:r>
      <w:r w:rsidRPr="00E87980">
        <w:rPr>
          <w:rFonts w:ascii="Consolas" w:hAnsi="Consolas"/>
        </w:rPr>
        <w:tab/>
        <w:t xml:space="preserve">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@translaterComponent</w:t>
      </w:r>
    </w:p>
    <w:p w14:paraId="4C62BFB5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│   │</w:t>
      </w:r>
      <w:r w:rsidRPr="00E87980">
        <w:rPr>
          <w:rFonts w:ascii="Consolas" w:hAnsi="Consolas"/>
        </w:rPr>
        <w:tab/>
        <w:t xml:space="preserve">  └── checkTranslater ── @moderatorComponent</w:t>
      </w:r>
    </w:p>
    <w:p w14:paraId="03615E9F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 xml:space="preserve">│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ForgotPassword</w:t>
      </w:r>
    </w:p>
    <w:p w14:paraId="4977A166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│   └── CreateAccount</w:t>
      </w:r>
    </w:p>
    <w:p w14:paraId="0D77A345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└── @userComponent</w:t>
      </w:r>
    </w:p>
    <w:p w14:paraId="41BF400B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viewPoems</w:t>
      </w:r>
    </w:p>
    <w:p w14:paraId="6108C5C1" w14:textId="77777777" w:rsidR="004432CA" w:rsidRPr="00E87980" w:rsidRDefault="004432CA" w:rsidP="004432CA">
      <w:pPr>
        <w:spacing w:after="0"/>
        <w:rPr>
          <w:rFonts w:ascii="Consolas" w:hAnsi="Consolas"/>
        </w:rPr>
      </w:pPr>
      <w:r>
        <w:rPr>
          <w:rFonts w:ascii="Consolas" w:hAnsi="Consolas" w:cs="Arial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sharePoem</w:t>
      </w:r>
    </w:p>
    <w:p w14:paraId="28975C33" w14:textId="77777777" w:rsidR="004432CA" w:rsidRPr="00E87980" w:rsidRDefault="004432CA" w:rsidP="004432C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viewComments</w:t>
      </w:r>
    </w:p>
    <w:p w14:paraId="51B8D742" w14:textId="77777777" w:rsidR="004432CA" w:rsidRPr="00E87980" w:rsidRDefault="004432CA" w:rsidP="004432C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obtainRSS</w:t>
      </w:r>
    </w:p>
    <w:p w14:paraId="3B26EACD" w14:textId="77777777" w:rsidR="004432CA" w:rsidRPr="00E87980" w:rsidRDefault="004432CA" w:rsidP="004432C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filterPoems</w:t>
      </w:r>
    </w:p>
    <w:p w14:paraId="5F0A7C8F" w14:textId="77777777" w:rsidR="004432CA" w:rsidRPr="00E87980" w:rsidRDefault="004432CA" w:rsidP="004432C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/>
        </w:rPr>
        <w:t>└── contact</w:t>
      </w:r>
    </w:p>
    <w:p w14:paraId="30595BBB" w14:textId="77777777" w:rsidR="004432CA" w:rsidRPr="00E87980" w:rsidRDefault="004432CA" w:rsidP="004432CA">
      <w:pPr>
        <w:spacing w:after="0"/>
        <w:rPr>
          <w:rFonts w:ascii="Consolas" w:hAnsi="Consolas"/>
        </w:rPr>
      </w:pPr>
    </w:p>
    <w:p w14:paraId="6F20F058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translaterComponent</w:t>
      </w:r>
    </w:p>
    <w:p w14:paraId="5DB150E2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@userComponent</w:t>
      </w:r>
    </w:p>
    <w:p w14:paraId="7678E41C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favoritComponent</w:t>
      </w:r>
    </w:p>
    <w:p w14:paraId="16D40999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commentComponent</w:t>
      </w:r>
    </w:p>
    <w:p w14:paraId="5F80FD22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annotationComponent/noteComponent</w:t>
      </w:r>
    </w:p>
    <w:p w14:paraId="727BF749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editProfile</w:t>
      </w:r>
    </w:p>
    <w:p w14:paraId="18CAA7FA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generateTranslation</w:t>
      </w:r>
    </w:p>
    <w:p w14:paraId="319AF06C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addTranslation</w:t>
      </w:r>
    </w:p>
    <w:p w14:paraId="20062778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└── addRating</w:t>
      </w:r>
    </w:p>
    <w:p w14:paraId="2724DDF8" w14:textId="77777777" w:rsidR="004432CA" w:rsidRPr="00E87980" w:rsidRDefault="004432CA" w:rsidP="004432CA">
      <w:pPr>
        <w:spacing w:after="0"/>
        <w:rPr>
          <w:rFonts w:ascii="Consolas" w:hAnsi="Consolas"/>
        </w:rPr>
      </w:pPr>
    </w:p>
    <w:p w14:paraId="4C642F7C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moderatorComponent</w:t>
      </w:r>
    </w:p>
    <w:p w14:paraId="3A7E9152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@translaterComponent</w:t>
      </w:r>
    </w:p>
    <w:p w14:paraId="2499D87F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└── managePoems</w:t>
      </w:r>
    </w:p>
    <w:p w14:paraId="42AE3366" w14:textId="03F0F37D" w:rsidR="00D74D9C" w:rsidRDefault="00D74D9C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br w:type="page"/>
      </w:r>
    </w:p>
    <w:p w14:paraId="2C69B409" w14:textId="77777777" w:rsidR="00DA5EA7" w:rsidRDefault="00DA5EA7" w:rsidP="00D13A74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lastRenderedPageBreak/>
        <w:t>Componentele:</w:t>
      </w:r>
    </w:p>
    <w:p w14:paraId="44650F6A" w14:textId="61CF7154" w:rsidR="00DA5EA7" w:rsidRDefault="00D13A74" w:rsidP="00D74D9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DA5EA7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userComponent</w:t>
      </w:r>
      <w:r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este folosit</w:t>
      </w:r>
      <w:r w:rsidR="00DA5EA7"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ă</w:t>
      </w:r>
      <w:r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de utilizator și </w:t>
      </w:r>
      <w:r w:rsidR="00DA5EA7"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include</w:t>
      </w:r>
      <w:r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operațiile ce pot fi făcute de acesta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;</w:t>
      </w:r>
    </w:p>
    <w:p w14:paraId="28EA603A" w14:textId="0E8F1AB4" w:rsidR="00D74D9C" w:rsidRPr="00D74D9C" w:rsidRDefault="00DA5EA7" w:rsidP="00D74D9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login</w:t>
      </w:r>
      <w:r w:rsidRPr="00DA5EA7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Component</w:t>
      </w: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conferă accesul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în aplicație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persoanel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or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înregistrat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e care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pot fi traducători sau moderatori. După autentificare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, </w:t>
      </w:r>
      <w:r w:rsidR="006B64B1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este disponibilă componenta </w:t>
      </w:r>
      <w:r w:rsidR="006B64B1" w:rsidRPr="006B64B1">
        <w:rPr>
          <w:rFonts w:ascii="Times New Roman" w:hAnsi="Times New Roman" w:cs="Times New Roman"/>
          <w:color w:val="333333"/>
          <w:sz w:val="24"/>
          <w:szCs w:val="24"/>
          <w:lang w:val="ro-RO"/>
        </w:rPr>
        <w:t>translaterComponent</w:t>
      </w:r>
      <w:r w:rsidR="006B64B1">
        <w:rPr>
          <w:rFonts w:ascii="Times New Roman" w:hAnsi="Times New Roman" w:cs="Times New Roman"/>
          <w:color w:val="333333"/>
          <w:sz w:val="24"/>
          <w:szCs w:val="24"/>
          <w:lang w:val="ro-RO"/>
        </w:rPr>
        <w:t>;</w:t>
      </w:r>
      <w:r w:rsidR="006B64B1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</w:p>
    <w:p w14:paraId="24557F0C" w14:textId="1806EF04" w:rsidR="00DA5EA7" w:rsidRPr="00DA5EA7" w:rsidRDefault="006B64B1" w:rsidP="00DA5EA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</w:pPr>
      <w:r w:rsidRPr="003B0BB8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translaterComponent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oferă utilizatorilor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autentificați 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posibilitatea de a vizualiza poemele propuse spre traducere. În momentul selecției unui poem din listă, există posibilitatea de a vedea informații despre traducător, data adăugarii traducerii, ratingul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traducerii 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primit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de la ceilați utilizatori autentificați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.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Aplicația oferă posibilitatea de a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combina traduceri de la diferiți traducători, astfel formându-se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traducerea completă a poeziei. De asemenea, este disponibilă generarea fluxului RSS pentru fiecare poezie tradusă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;</w:t>
      </w:r>
    </w:p>
    <w:p w14:paraId="6DC3FF41" w14:textId="49E782E4" w:rsidR="00DA5EA7" w:rsidRPr="00DA5EA7" w:rsidRDefault="006B64B1" w:rsidP="00DA5EA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</w:pPr>
      <w:r w:rsidRPr="006B64B1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moderatorComponent</w:t>
      </w: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conține proprietățile lui translaterComponent, la care se adaugă crearea mediului de lucru pentru moderator. </w:t>
      </w:r>
    </w:p>
    <w:sectPr w:rsidR="00DA5EA7" w:rsidRPr="00DA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risienne">
    <w:panose1 w:val="03020507000000020002"/>
    <w:charset w:val="00"/>
    <w:family w:val="script"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D5ED5"/>
    <w:multiLevelType w:val="hybridMultilevel"/>
    <w:tmpl w:val="B8F0616A"/>
    <w:lvl w:ilvl="0" w:tplc="98BCE0AA">
      <w:start w:val="1"/>
      <w:numFmt w:val="decimal"/>
      <w:lvlText w:val="%1."/>
      <w:lvlJc w:val="left"/>
      <w:pPr>
        <w:ind w:left="360" w:hanging="360"/>
      </w:pPr>
    </w:lvl>
    <w:lvl w:ilvl="1" w:tplc="8EDAA97A">
      <w:start w:val="1"/>
      <w:numFmt w:val="decimal"/>
      <w:lvlText w:val="%2."/>
      <w:lvlJc w:val="left"/>
      <w:pPr>
        <w:ind w:left="1080" w:hanging="360"/>
      </w:pPr>
    </w:lvl>
    <w:lvl w:ilvl="2" w:tplc="5AC4894A">
      <w:start w:val="1"/>
      <w:numFmt w:val="lowerRoman"/>
      <w:lvlText w:val="%3."/>
      <w:lvlJc w:val="right"/>
      <w:pPr>
        <w:ind w:left="1800" w:hanging="180"/>
      </w:pPr>
    </w:lvl>
    <w:lvl w:ilvl="3" w:tplc="8124CD02">
      <w:start w:val="1"/>
      <w:numFmt w:val="decimal"/>
      <w:lvlText w:val="%4."/>
      <w:lvlJc w:val="left"/>
      <w:pPr>
        <w:ind w:left="2520" w:hanging="360"/>
      </w:pPr>
    </w:lvl>
    <w:lvl w:ilvl="4" w:tplc="77F6BEB8">
      <w:start w:val="1"/>
      <w:numFmt w:val="lowerLetter"/>
      <w:lvlText w:val="%5."/>
      <w:lvlJc w:val="left"/>
      <w:pPr>
        <w:ind w:left="3240" w:hanging="360"/>
      </w:pPr>
    </w:lvl>
    <w:lvl w:ilvl="5" w:tplc="11EE2126">
      <w:start w:val="1"/>
      <w:numFmt w:val="lowerRoman"/>
      <w:lvlText w:val="%6."/>
      <w:lvlJc w:val="right"/>
      <w:pPr>
        <w:ind w:left="3960" w:hanging="180"/>
      </w:pPr>
    </w:lvl>
    <w:lvl w:ilvl="6" w:tplc="00C874FC">
      <w:start w:val="1"/>
      <w:numFmt w:val="decimal"/>
      <w:lvlText w:val="%7."/>
      <w:lvlJc w:val="left"/>
      <w:pPr>
        <w:ind w:left="4680" w:hanging="360"/>
      </w:pPr>
    </w:lvl>
    <w:lvl w:ilvl="7" w:tplc="81E49512">
      <w:start w:val="1"/>
      <w:numFmt w:val="lowerLetter"/>
      <w:lvlText w:val="%8."/>
      <w:lvlJc w:val="left"/>
      <w:pPr>
        <w:ind w:left="5400" w:hanging="360"/>
      </w:pPr>
    </w:lvl>
    <w:lvl w:ilvl="8" w:tplc="49EA125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181123"/>
    <w:multiLevelType w:val="hybridMultilevel"/>
    <w:tmpl w:val="556430CA"/>
    <w:lvl w:ilvl="0" w:tplc="2E6AFA16">
      <w:start w:val="1"/>
      <w:numFmt w:val="decimal"/>
      <w:lvlText w:val="%1."/>
      <w:lvlJc w:val="left"/>
      <w:pPr>
        <w:ind w:left="720" w:hanging="360"/>
      </w:pPr>
    </w:lvl>
    <w:lvl w:ilvl="1" w:tplc="C0180360">
      <w:start w:val="1"/>
      <w:numFmt w:val="lowerLetter"/>
      <w:lvlText w:val="%2."/>
      <w:lvlJc w:val="left"/>
      <w:pPr>
        <w:ind w:left="1440" w:hanging="360"/>
      </w:pPr>
    </w:lvl>
    <w:lvl w:ilvl="2" w:tplc="F9668114">
      <w:start w:val="1"/>
      <w:numFmt w:val="lowerRoman"/>
      <w:lvlText w:val="%3."/>
      <w:lvlJc w:val="right"/>
      <w:pPr>
        <w:ind w:left="2160" w:hanging="180"/>
      </w:pPr>
    </w:lvl>
    <w:lvl w:ilvl="3" w:tplc="6BA4F0DC">
      <w:start w:val="1"/>
      <w:numFmt w:val="decimal"/>
      <w:lvlText w:val="%4."/>
      <w:lvlJc w:val="left"/>
      <w:pPr>
        <w:ind w:left="2880" w:hanging="360"/>
      </w:pPr>
    </w:lvl>
    <w:lvl w:ilvl="4" w:tplc="ADDA04D0">
      <w:start w:val="1"/>
      <w:numFmt w:val="lowerLetter"/>
      <w:lvlText w:val="%5."/>
      <w:lvlJc w:val="left"/>
      <w:pPr>
        <w:ind w:left="3600" w:hanging="360"/>
      </w:pPr>
    </w:lvl>
    <w:lvl w:ilvl="5" w:tplc="F976CE20">
      <w:start w:val="1"/>
      <w:numFmt w:val="lowerRoman"/>
      <w:lvlText w:val="%6."/>
      <w:lvlJc w:val="right"/>
      <w:pPr>
        <w:ind w:left="4320" w:hanging="180"/>
      </w:pPr>
    </w:lvl>
    <w:lvl w:ilvl="6" w:tplc="40628598">
      <w:start w:val="1"/>
      <w:numFmt w:val="decimal"/>
      <w:lvlText w:val="%7."/>
      <w:lvlJc w:val="left"/>
      <w:pPr>
        <w:ind w:left="5040" w:hanging="360"/>
      </w:pPr>
    </w:lvl>
    <w:lvl w:ilvl="7" w:tplc="AFEEE0EA">
      <w:start w:val="1"/>
      <w:numFmt w:val="lowerLetter"/>
      <w:lvlText w:val="%8."/>
      <w:lvlJc w:val="left"/>
      <w:pPr>
        <w:ind w:left="5760" w:hanging="360"/>
      </w:pPr>
    </w:lvl>
    <w:lvl w:ilvl="8" w:tplc="1F5A31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3B72"/>
    <w:multiLevelType w:val="hybridMultilevel"/>
    <w:tmpl w:val="7488EF08"/>
    <w:lvl w:ilvl="0" w:tplc="8AA2D132">
      <w:start w:val="1"/>
      <w:numFmt w:val="decimal"/>
      <w:lvlText w:val="%1."/>
      <w:lvlJc w:val="left"/>
      <w:pPr>
        <w:ind w:left="720" w:hanging="360"/>
      </w:pPr>
    </w:lvl>
    <w:lvl w:ilvl="1" w:tplc="0FCA2812">
      <w:start w:val="1"/>
      <w:numFmt w:val="decimal"/>
      <w:lvlText w:val="%2."/>
      <w:lvlJc w:val="left"/>
      <w:pPr>
        <w:ind w:left="1440" w:hanging="360"/>
      </w:pPr>
    </w:lvl>
    <w:lvl w:ilvl="2" w:tplc="ACFCD13C">
      <w:start w:val="1"/>
      <w:numFmt w:val="lowerRoman"/>
      <w:lvlText w:val="%3."/>
      <w:lvlJc w:val="right"/>
      <w:pPr>
        <w:ind w:left="2160" w:hanging="180"/>
      </w:pPr>
    </w:lvl>
    <w:lvl w:ilvl="3" w:tplc="6150D57A">
      <w:start w:val="1"/>
      <w:numFmt w:val="decimal"/>
      <w:lvlText w:val="%4."/>
      <w:lvlJc w:val="left"/>
      <w:pPr>
        <w:ind w:left="2880" w:hanging="360"/>
      </w:pPr>
    </w:lvl>
    <w:lvl w:ilvl="4" w:tplc="35E871DA">
      <w:start w:val="1"/>
      <w:numFmt w:val="lowerLetter"/>
      <w:lvlText w:val="%5."/>
      <w:lvlJc w:val="left"/>
      <w:pPr>
        <w:ind w:left="3600" w:hanging="360"/>
      </w:pPr>
    </w:lvl>
    <w:lvl w:ilvl="5" w:tplc="3A94AFFA">
      <w:start w:val="1"/>
      <w:numFmt w:val="lowerRoman"/>
      <w:lvlText w:val="%6."/>
      <w:lvlJc w:val="right"/>
      <w:pPr>
        <w:ind w:left="4320" w:hanging="180"/>
      </w:pPr>
    </w:lvl>
    <w:lvl w:ilvl="6" w:tplc="7E3E6D92">
      <w:start w:val="1"/>
      <w:numFmt w:val="decimal"/>
      <w:lvlText w:val="%7."/>
      <w:lvlJc w:val="left"/>
      <w:pPr>
        <w:ind w:left="5040" w:hanging="360"/>
      </w:pPr>
    </w:lvl>
    <w:lvl w:ilvl="7" w:tplc="177C359A">
      <w:start w:val="1"/>
      <w:numFmt w:val="lowerLetter"/>
      <w:lvlText w:val="%8."/>
      <w:lvlJc w:val="left"/>
      <w:pPr>
        <w:ind w:left="5760" w:hanging="360"/>
      </w:pPr>
    </w:lvl>
    <w:lvl w:ilvl="8" w:tplc="AB94FE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A2443"/>
    <w:multiLevelType w:val="hybridMultilevel"/>
    <w:tmpl w:val="C44AF812"/>
    <w:lvl w:ilvl="0" w:tplc="56EE4118">
      <w:start w:val="1"/>
      <w:numFmt w:val="decimal"/>
      <w:lvlText w:val="%1."/>
      <w:lvlJc w:val="left"/>
      <w:pPr>
        <w:ind w:left="720" w:hanging="360"/>
      </w:pPr>
    </w:lvl>
    <w:lvl w:ilvl="1" w:tplc="8FBA3AFA">
      <w:start w:val="1"/>
      <w:numFmt w:val="decimal"/>
      <w:lvlText w:val="%2."/>
      <w:lvlJc w:val="left"/>
      <w:pPr>
        <w:ind w:left="1440" w:hanging="360"/>
      </w:pPr>
    </w:lvl>
    <w:lvl w:ilvl="2" w:tplc="199496C2">
      <w:start w:val="1"/>
      <w:numFmt w:val="lowerRoman"/>
      <w:lvlText w:val="%3."/>
      <w:lvlJc w:val="right"/>
      <w:pPr>
        <w:ind w:left="2160" w:hanging="180"/>
      </w:pPr>
    </w:lvl>
    <w:lvl w:ilvl="3" w:tplc="F5D0BA48">
      <w:start w:val="1"/>
      <w:numFmt w:val="decimal"/>
      <w:lvlText w:val="%4."/>
      <w:lvlJc w:val="left"/>
      <w:pPr>
        <w:ind w:left="2880" w:hanging="360"/>
      </w:pPr>
    </w:lvl>
    <w:lvl w:ilvl="4" w:tplc="EA684810">
      <w:start w:val="1"/>
      <w:numFmt w:val="lowerLetter"/>
      <w:lvlText w:val="%5."/>
      <w:lvlJc w:val="left"/>
      <w:pPr>
        <w:ind w:left="3600" w:hanging="360"/>
      </w:pPr>
    </w:lvl>
    <w:lvl w:ilvl="5" w:tplc="0D803030">
      <w:start w:val="1"/>
      <w:numFmt w:val="lowerRoman"/>
      <w:lvlText w:val="%6."/>
      <w:lvlJc w:val="right"/>
      <w:pPr>
        <w:ind w:left="4320" w:hanging="180"/>
      </w:pPr>
    </w:lvl>
    <w:lvl w:ilvl="6" w:tplc="27B22428">
      <w:start w:val="1"/>
      <w:numFmt w:val="decimal"/>
      <w:lvlText w:val="%7."/>
      <w:lvlJc w:val="left"/>
      <w:pPr>
        <w:ind w:left="5040" w:hanging="360"/>
      </w:pPr>
    </w:lvl>
    <w:lvl w:ilvl="7" w:tplc="53EC09F4">
      <w:start w:val="1"/>
      <w:numFmt w:val="lowerLetter"/>
      <w:lvlText w:val="%8."/>
      <w:lvlJc w:val="left"/>
      <w:pPr>
        <w:ind w:left="5760" w:hanging="360"/>
      </w:pPr>
    </w:lvl>
    <w:lvl w:ilvl="8" w:tplc="2070F4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1508C"/>
    <w:multiLevelType w:val="hybridMultilevel"/>
    <w:tmpl w:val="970C4E4C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8041E27"/>
    <w:multiLevelType w:val="hybridMultilevel"/>
    <w:tmpl w:val="0ACEFC12"/>
    <w:lvl w:ilvl="0" w:tplc="0A34D610">
      <w:start w:val="1"/>
      <w:numFmt w:val="decimal"/>
      <w:lvlText w:val="%1."/>
      <w:lvlJc w:val="left"/>
      <w:pPr>
        <w:ind w:left="720" w:hanging="360"/>
      </w:pPr>
    </w:lvl>
    <w:lvl w:ilvl="1" w:tplc="C422C6E0">
      <w:start w:val="1"/>
      <w:numFmt w:val="decimal"/>
      <w:lvlText w:val="%2."/>
      <w:lvlJc w:val="left"/>
      <w:pPr>
        <w:ind w:left="1440" w:hanging="360"/>
      </w:pPr>
    </w:lvl>
    <w:lvl w:ilvl="2" w:tplc="2DAED38C">
      <w:start w:val="1"/>
      <w:numFmt w:val="lowerRoman"/>
      <w:lvlText w:val="%3."/>
      <w:lvlJc w:val="right"/>
      <w:pPr>
        <w:ind w:left="2160" w:hanging="180"/>
      </w:pPr>
    </w:lvl>
    <w:lvl w:ilvl="3" w:tplc="22184D14">
      <w:start w:val="1"/>
      <w:numFmt w:val="decimal"/>
      <w:lvlText w:val="%4."/>
      <w:lvlJc w:val="left"/>
      <w:pPr>
        <w:ind w:left="2880" w:hanging="360"/>
      </w:pPr>
    </w:lvl>
    <w:lvl w:ilvl="4" w:tplc="8AA08766">
      <w:start w:val="1"/>
      <w:numFmt w:val="lowerLetter"/>
      <w:lvlText w:val="%5."/>
      <w:lvlJc w:val="left"/>
      <w:pPr>
        <w:ind w:left="3600" w:hanging="360"/>
      </w:pPr>
    </w:lvl>
    <w:lvl w:ilvl="5" w:tplc="EB0A8C5A">
      <w:start w:val="1"/>
      <w:numFmt w:val="lowerRoman"/>
      <w:lvlText w:val="%6."/>
      <w:lvlJc w:val="right"/>
      <w:pPr>
        <w:ind w:left="4320" w:hanging="180"/>
      </w:pPr>
    </w:lvl>
    <w:lvl w:ilvl="6" w:tplc="C6B834D2">
      <w:start w:val="1"/>
      <w:numFmt w:val="decimal"/>
      <w:lvlText w:val="%7."/>
      <w:lvlJc w:val="left"/>
      <w:pPr>
        <w:ind w:left="5040" w:hanging="360"/>
      </w:pPr>
    </w:lvl>
    <w:lvl w:ilvl="7" w:tplc="C0EE1022">
      <w:start w:val="1"/>
      <w:numFmt w:val="lowerLetter"/>
      <w:lvlText w:val="%8."/>
      <w:lvlJc w:val="left"/>
      <w:pPr>
        <w:ind w:left="5760" w:hanging="360"/>
      </w:pPr>
    </w:lvl>
    <w:lvl w:ilvl="8" w:tplc="4C6642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67BCCE"/>
    <w:rsid w:val="00244CEA"/>
    <w:rsid w:val="002F67BE"/>
    <w:rsid w:val="003B0BB8"/>
    <w:rsid w:val="004432CA"/>
    <w:rsid w:val="00614750"/>
    <w:rsid w:val="006B64B1"/>
    <w:rsid w:val="008B2ABF"/>
    <w:rsid w:val="009F09D8"/>
    <w:rsid w:val="00A345D4"/>
    <w:rsid w:val="00A4798E"/>
    <w:rsid w:val="00BB43B8"/>
    <w:rsid w:val="00CB331D"/>
    <w:rsid w:val="00D13A74"/>
    <w:rsid w:val="00D74D9C"/>
    <w:rsid w:val="00D87E74"/>
    <w:rsid w:val="00DA5EA7"/>
    <w:rsid w:val="00E65AD1"/>
    <w:rsid w:val="00E72D0D"/>
    <w:rsid w:val="00EE1364"/>
    <w:rsid w:val="5367BCCE"/>
    <w:rsid w:val="63E78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BCCE"/>
  <w15:chartTrackingRefBased/>
  <w15:docId w15:val="{C722BA57-7C73-43BF-9602-C4A903D7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AD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87E74"/>
    <w:rPr>
      <w:color w:val="0000FF"/>
      <w:u w:val="single"/>
    </w:rPr>
  </w:style>
  <w:style w:type="character" w:customStyle="1" w:styleId="user-name">
    <w:name w:val="user-name"/>
    <w:basedOn w:val="DefaultParagraphFont"/>
    <w:rsid w:val="00D8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xampp\htdocs\PoTr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422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Chiperi</dc:creator>
  <cp:keywords/>
  <dc:description/>
  <cp:lastModifiedBy>Deny-Constantin Pătrașcu</cp:lastModifiedBy>
  <cp:revision>10</cp:revision>
  <dcterms:created xsi:type="dcterms:W3CDTF">2019-04-16T20:39:00Z</dcterms:created>
  <dcterms:modified xsi:type="dcterms:W3CDTF">2019-04-16T23:40:00Z</dcterms:modified>
</cp:coreProperties>
</file>