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 Management or Software Configuration Management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---&gt; Centralised Version Control System (CVCS)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one repository/folder/remote server.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can write its code and commit it in the repository/folder and can also update the code later.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view and access other persons code/work so as to: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compatibility before writing the code.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module which is already coded is not coded again.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continue from where the other one left.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Drawbacks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central server fails, data will be lost.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Accessing the server to commit or update needs internet access.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and Uploading used to take time/ was slow.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Nothing is saved locally.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57863" cy="256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4460" l="-11438" r="11438" t="446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---&gt; Distributed Version Control System Eg Git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#Who made git : Linus Torvald (Same person who made linux) in 2005.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contributor has a local copy or “clone” of the main repository.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Repository contains all the files and metadata present in the main repo, and hence is not dependent on the main repo.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accessing local copy we don’t need internet access, so commit or updating is fast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changes/work is done in the local repository only which is in the system itself.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repo can be Github or Mercurial or bitbucket.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      CVCS                                                        </w:t>
        <w:tab/>
        <w:tab/>
        <w:tab/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1) In CVCS, a </w:t>
        <w:tab/>
        <w:t xml:space="preserve">client need to get local copy of source, do the changes and commit those changes to central source on server.</w:t>
        <w:tab/>
        <w:tab/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CVCS system are easy to learn and setup.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3) Working on branches is difficult in           CVCS. Developer often face merge conflict.</w:t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4) CVCS system do not provide offline access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5) CVCS is slower as every command need to communicate with server.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6) If CVCS server is down, developers cannot work</w:t>
        <w:tab/>
        <w:tab/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 DVCS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1) In DVCS, each client can have a local repo which has complete history on it. Client need to push the changes to branch which will then be pushed to server repo.</w:t>
        <w:tab/>
        <w:tab/>
        <w:tab/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2) DVCS systems are difficult for beginners as multiple commands needs to be remembered.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3) Working on branches is easy in DVCS. Developers face less conflicts.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4) DVCS systems work fine in offline mode as client copies the entire repo on their local machines.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5) DVCS is faster as mostly user deals with local copy without hitting server anytime.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6) If DVCS server is down, developers can work using their local copies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