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C4" w:rsidRPr="00AA37C4" w:rsidRDefault="00AA37C4" w:rsidP="00AA3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A37C4">
        <w:rPr>
          <w:rFonts w:ascii="Verdana" w:eastAsia="Times New Roman" w:hAnsi="Verdana" w:cs="Times New Roman"/>
          <w:color w:val="343A40"/>
          <w:sz w:val="23"/>
          <w:szCs w:val="23"/>
          <w:shd w:val="clear" w:color="auto" w:fill="FFFFFF"/>
          <w:lang w:bidi="hi-IN"/>
        </w:rPr>
        <w:t>Your communication has been registered successfully with the following registration number:</w:t>
      </w:r>
    </w:p>
    <w:p w:rsidR="00AA37C4" w:rsidRPr="00AA37C4" w:rsidRDefault="00AA37C4" w:rsidP="00AA37C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43A40"/>
          <w:sz w:val="23"/>
          <w:szCs w:val="23"/>
          <w:lang w:bidi="hi-IN"/>
        </w:rPr>
      </w:pPr>
      <w:r w:rsidRPr="00AA37C4">
        <w:rPr>
          <w:rFonts w:ascii="Verdana" w:eastAsia="Times New Roman" w:hAnsi="Verdana" w:cs="Times New Roman"/>
          <w:b/>
          <w:bCs/>
          <w:color w:val="343A40"/>
          <w:sz w:val="23"/>
          <w:szCs w:val="23"/>
          <w:lang w:bidi="hi-IN"/>
        </w:rPr>
        <w:t>PMOPG/E/2022/0140980</w:t>
      </w:r>
    </w:p>
    <w:p w:rsidR="00AA37C4" w:rsidRDefault="00AA37C4" w:rsidP="00C41626"/>
    <w:p w:rsidR="00A47DCD" w:rsidRDefault="00C41626" w:rsidP="00C41626">
      <w:r>
        <w:t xml:space="preserve">SUB: </w:t>
      </w:r>
      <w:r w:rsidR="008C3D09">
        <w:t>The need for</w:t>
      </w:r>
      <w:r w:rsidR="00A47DCD">
        <w:t xml:space="preserve"> Indian Regulatory Bodies in Mental Health similar to American Psychological Association and American Psychiatric Association</w:t>
      </w:r>
      <w:r w:rsidR="00CC3A8E">
        <w:t xml:space="preserve"> (</w:t>
      </w:r>
      <w:r w:rsidR="0060013E">
        <w:t>c</w:t>
      </w:r>
      <w:r w:rsidR="00CC3A8E">
        <w:t xml:space="preserve">an be a QUAD STEM Fellowship in </w:t>
      </w:r>
      <w:r w:rsidR="00AA55FD">
        <w:t xml:space="preserve">the </w:t>
      </w:r>
      <w:r w:rsidR="00CC3A8E">
        <w:t>medical field)</w:t>
      </w:r>
    </w:p>
    <w:p w:rsidR="00C41626" w:rsidRDefault="00A47DCD" w:rsidP="00C41626">
      <w:r>
        <w:t xml:space="preserve">May 25 </w:t>
      </w:r>
      <w:r w:rsidR="00821492">
        <w:t>202</w:t>
      </w:r>
      <w:r>
        <w:t>2</w:t>
      </w:r>
      <w:r w:rsidR="00821492">
        <w:t xml:space="preserve">, </w:t>
      </w:r>
      <w:r w:rsidR="00B00D36">
        <w:t xml:space="preserve">San Jose, </w:t>
      </w:r>
      <w:r w:rsidR="00C41626">
        <w:t>CA, USA</w:t>
      </w:r>
    </w:p>
    <w:p w:rsidR="00C41626" w:rsidRDefault="00C41626" w:rsidP="00C41626">
      <w:r>
        <w:t>To</w:t>
      </w:r>
    </w:p>
    <w:p w:rsidR="00C41626" w:rsidRDefault="00C41626" w:rsidP="00C41626">
      <w:pPr>
        <w:pStyle w:val="ListParagraph"/>
        <w:numPr>
          <w:ilvl w:val="0"/>
          <w:numId w:val="1"/>
        </w:numPr>
      </w:pPr>
      <w:r>
        <w:t>Hon’ble PM of India</w:t>
      </w:r>
    </w:p>
    <w:p w:rsidR="00A47DCD" w:rsidRDefault="00EB0EB4" w:rsidP="00C41626">
      <w:pPr>
        <w:pStyle w:val="ListParagraph"/>
        <w:numPr>
          <w:ilvl w:val="0"/>
          <w:numId w:val="1"/>
        </w:numPr>
      </w:pPr>
      <w:r>
        <w:t>Ministry of Health and Family Welfare</w:t>
      </w:r>
    </w:p>
    <w:p w:rsidR="00A47DCD" w:rsidRDefault="00A47DCD" w:rsidP="00C41626">
      <w:pPr>
        <w:pStyle w:val="ListParagraph"/>
        <w:numPr>
          <w:ilvl w:val="0"/>
          <w:numId w:val="1"/>
        </w:numPr>
      </w:pPr>
      <w:r>
        <w:t>Ministry of Home Affairs</w:t>
      </w:r>
    </w:p>
    <w:p w:rsidR="00EB0EB4" w:rsidRDefault="00EB0EB4" w:rsidP="00C41626">
      <w:pPr>
        <w:pStyle w:val="ListParagraph"/>
        <w:numPr>
          <w:ilvl w:val="0"/>
          <w:numId w:val="1"/>
        </w:numPr>
      </w:pPr>
      <w:r>
        <w:t>Ministry of Law and Justice</w:t>
      </w:r>
    </w:p>
    <w:p w:rsidR="00EB0EB4" w:rsidRDefault="00EB0EB4" w:rsidP="00C41626">
      <w:pPr>
        <w:pStyle w:val="ListParagraph"/>
        <w:numPr>
          <w:ilvl w:val="0"/>
          <w:numId w:val="1"/>
        </w:numPr>
      </w:pPr>
      <w:r>
        <w:t>Ministry of Social Justice and Empowerment</w:t>
      </w:r>
    </w:p>
    <w:p w:rsidR="00A47DCD" w:rsidRDefault="00EB0EB4" w:rsidP="00C41626">
      <w:pPr>
        <w:pStyle w:val="ListParagraph"/>
        <w:numPr>
          <w:ilvl w:val="0"/>
          <w:numId w:val="1"/>
        </w:numPr>
      </w:pPr>
      <w:r>
        <w:t>Ministry of Women and Child Development</w:t>
      </w:r>
    </w:p>
    <w:p w:rsidR="00C7545B" w:rsidRDefault="00C7545B" w:rsidP="00C41626">
      <w:pPr>
        <w:pStyle w:val="ListParagraph"/>
        <w:numPr>
          <w:ilvl w:val="0"/>
          <w:numId w:val="1"/>
        </w:numPr>
      </w:pPr>
      <w:r>
        <w:t>Expert Translators of languages in the Central Government</w:t>
      </w:r>
    </w:p>
    <w:p w:rsidR="00C41626" w:rsidRDefault="00C41626" w:rsidP="00C41626">
      <w:pPr>
        <w:pStyle w:val="ListParagraph"/>
        <w:numPr>
          <w:ilvl w:val="0"/>
          <w:numId w:val="1"/>
        </w:numPr>
      </w:pPr>
      <w:r>
        <w:t>To whoever else it may concern,</w:t>
      </w:r>
    </w:p>
    <w:p w:rsidR="00C41626" w:rsidRDefault="00C41626" w:rsidP="00C41626">
      <w:r>
        <w:t>Dear Respected Sir/Madam,</w:t>
      </w:r>
    </w:p>
    <w:p w:rsidR="00F14772" w:rsidRDefault="00C41626" w:rsidP="00083D17">
      <w:proofErr w:type="spellStart"/>
      <w:proofErr w:type="gramStart"/>
      <w:r>
        <w:t>Namasthe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My sincere thanks to </w:t>
      </w:r>
      <w:r w:rsidR="008A40F9">
        <w:t xml:space="preserve">the Central government </w:t>
      </w:r>
      <w:r>
        <w:t xml:space="preserve">for striving to develop India on par with developed </w:t>
      </w:r>
      <w:r w:rsidR="00EB0EB4">
        <w:t>countries.</w:t>
      </w:r>
      <w:proofErr w:type="gramEnd"/>
      <w:r w:rsidR="00EB0EB4">
        <w:t xml:space="preserve"> </w:t>
      </w:r>
      <w:r>
        <w:t xml:space="preserve">I admire the audacious dream of </w:t>
      </w:r>
      <w:r w:rsidR="00EB0EB4">
        <w:t xml:space="preserve">raising </w:t>
      </w:r>
      <w:r>
        <w:t>India</w:t>
      </w:r>
      <w:r w:rsidR="00EB0EB4">
        <w:t xml:space="preserve">n standard of living with </w:t>
      </w:r>
      <w:r w:rsidR="00821492">
        <w:t xml:space="preserve">a number of policy reforms like National Education Policy, Startup India, Skill India, Mission </w:t>
      </w:r>
      <w:proofErr w:type="spellStart"/>
      <w:r w:rsidR="00821492">
        <w:t>Karmayogi</w:t>
      </w:r>
      <w:proofErr w:type="spellEnd"/>
      <w:r w:rsidR="00EB0EB4">
        <w:t>, JAM Trinity</w:t>
      </w:r>
      <w:r w:rsidR="00821492">
        <w:t xml:space="preserve"> etc.</w:t>
      </w:r>
    </w:p>
    <w:p w:rsidR="000F1621" w:rsidRDefault="00016B9C" w:rsidP="00083D17">
      <w:r>
        <w:t xml:space="preserve">As India progresses in the digital age, the number of sedentary </w:t>
      </w:r>
      <w:r w:rsidR="008A40F9">
        <w:t>workers (desk-</w:t>
      </w:r>
      <w:r>
        <w:t>job</w:t>
      </w:r>
      <w:r w:rsidR="008A40F9">
        <w:t xml:space="preserve"> workers</w:t>
      </w:r>
      <w:r>
        <w:t>) will only rise.</w:t>
      </w:r>
      <w:r w:rsidR="008A40F9">
        <w:t xml:space="preserve"> While working, the f</w:t>
      </w:r>
      <w:r w:rsidR="0038067F">
        <w:t xml:space="preserve">armers have </w:t>
      </w:r>
      <w:r w:rsidR="00FC6DDC">
        <w:t>freedom-</w:t>
      </w:r>
      <w:r w:rsidR="0038067F">
        <w:t>of</w:t>
      </w:r>
      <w:r w:rsidR="00FC6DDC">
        <w:t>-</w:t>
      </w:r>
      <w:r w:rsidR="0038067F">
        <w:t>movement.</w:t>
      </w:r>
      <w:r w:rsidR="008A40F9">
        <w:t xml:space="preserve"> The</w:t>
      </w:r>
      <w:r w:rsidR="0038067F">
        <w:t xml:space="preserve"> </w:t>
      </w:r>
      <w:r w:rsidR="008A40F9">
        <w:t>s</w:t>
      </w:r>
      <w:r w:rsidR="0038067F">
        <w:t>treet vendors and the owners of Small and Micro enterprises also have some freedom</w:t>
      </w:r>
      <w:r w:rsidR="00FC6DDC">
        <w:t>-</w:t>
      </w:r>
      <w:r w:rsidR="0038067F">
        <w:t>of</w:t>
      </w:r>
      <w:r w:rsidR="00FC6DDC">
        <w:t>-</w:t>
      </w:r>
      <w:r w:rsidR="0038067F">
        <w:t xml:space="preserve">movement. However </w:t>
      </w:r>
      <w:r w:rsidR="00FC6DDC">
        <w:t xml:space="preserve">the </w:t>
      </w:r>
      <w:r w:rsidR="0038067F">
        <w:t>workers in factories</w:t>
      </w:r>
      <w:r w:rsidR="00FC6DDC">
        <w:t xml:space="preserve"> assembly-line</w:t>
      </w:r>
      <w:r w:rsidR="0038067F">
        <w:t>s have severely</w:t>
      </w:r>
      <w:r w:rsidR="00FC6DDC">
        <w:t xml:space="preserve"> restricted freedom-</w:t>
      </w:r>
      <w:r w:rsidR="00B442AB">
        <w:t>of</w:t>
      </w:r>
      <w:r w:rsidR="00FC6DDC">
        <w:t>-</w:t>
      </w:r>
      <w:r w:rsidR="00B442AB">
        <w:t>movement. Thus not only bureaucrats and High-tech workers, even a factory worker’s job is many times sedentary</w:t>
      </w:r>
      <w:r w:rsidR="00FC6DDC">
        <w:t xml:space="preserve"> and one cannot expect all factory workers or street vendors to be doing </w:t>
      </w:r>
      <w:proofErr w:type="spellStart"/>
      <w:proofErr w:type="gramStart"/>
      <w:r w:rsidR="00FC6DDC">
        <w:t>a</w:t>
      </w:r>
      <w:proofErr w:type="spellEnd"/>
      <w:proofErr w:type="gramEnd"/>
      <w:r w:rsidR="00FC6DDC">
        <w:t xml:space="preserve"> overall body work-out </w:t>
      </w:r>
      <w:r w:rsidR="00CC7061">
        <w:t xml:space="preserve">often </w:t>
      </w:r>
      <w:r w:rsidR="00FC6DDC">
        <w:t>like Yoga for physical and mental health</w:t>
      </w:r>
      <w:r w:rsidR="00B442AB">
        <w:t>. Due to sedentary nature of jobs, such workers (high-wage or low-wage, high-tech or ordinary) face not only physical health issues but also mental health and social problems.</w:t>
      </w:r>
      <w:r w:rsidR="000F1621">
        <w:t xml:space="preserve"> </w:t>
      </w:r>
    </w:p>
    <w:p w:rsidR="000F1621" w:rsidRDefault="00CC7061" w:rsidP="00083D17">
      <w:r w:rsidRPr="00521E4D">
        <w:rPr>
          <w:b/>
          <w:bCs/>
        </w:rPr>
        <w:t>O</w:t>
      </w:r>
      <w:r w:rsidR="000F1621" w:rsidRPr="00521E4D">
        <w:rPr>
          <w:b/>
          <w:bCs/>
        </w:rPr>
        <w:t>ne common</w:t>
      </w:r>
      <w:r w:rsidRPr="00521E4D">
        <w:rPr>
          <w:b/>
          <w:bCs/>
        </w:rPr>
        <w:t xml:space="preserve"> crisis</w:t>
      </w:r>
      <w:r w:rsidR="000F1621" w:rsidRPr="00521E4D">
        <w:rPr>
          <w:b/>
          <w:bCs/>
        </w:rPr>
        <w:t xml:space="preserve"> among </w:t>
      </w:r>
      <w:r w:rsidRPr="00521E4D">
        <w:rPr>
          <w:b/>
          <w:bCs/>
        </w:rPr>
        <w:t xml:space="preserve">the Indian </w:t>
      </w:r>
      <w:r w:rsidR="000F1621" w:rsidRPr="00521E4D">
        <w:rPr>
          <w:b/>
          <w:bCs/>
        </w:rPr>
        <w:t>demographics of farmers, street vendors, small and micro enterprises and sedentary workers is that they all comm</w:t>
      </w:r>
      <w:r w:rsidRPr="00521E4D">
        <w:rPr>
          <w:b/>
          <w:bCs/>
        </w:rPr>
        <w:t xml:space="preserve">it suicides in alarming numbers </w:t>
      </w:r>
      <w:r w:rsidR="000F1621" w:rsidRPr="00521E4D">
        <w:rPr>
          <w:b/>
          <w:bCs/>
        </w:rPr>
        <w:t>though their mental health and social issues are different.</w:t>
      </w:r>
      <w:r w:rsidR="000F1621">
        <w:t xml:space="preserve"> One may not notice as many physical health issues in </w:t>
      </w:r>
      <w:r w:rsidR="003069CB">
        <w:t xml:space="preserve">the </w:t>
      </w:r>
      <w:r w:rsidR="000F1621">
        <w:t xml:space="preserve">youth preparing for higher-education entrance </w:t>
      </w:r>
      <w:proofErr w:type="gramStart"/>
      <w:r w:rsidR="000F1621">
        <w:t>exams,</w:t>
      </w:r>
      <w:proofErr w:type="gramEnd"/>
      <w:r w:rsidR="000F1621">
        <w:t xml:space="preserve"> however their studies are also sedentary in nature resulting in </w:t>
      </w:r>
      <w:r w:rsidR="003069CB">
        <w:t xml:space="preserve">the emergence </w:t>
      </w:r>
      <w:r w:rsidR="000F1621">
        <w:t xml:space="preserve">of </w:t>
      </w:r>
      <w:r w:rsidR="003069CB">
        <w:t xml:space="preserve">their </w:t>
      </w:r>
      <w:r w:rsidR="000F1621">
        <w:t>mental health and social problems the rest of their lives.</w:t>
      </w:r>
      <w:r w:rsidR="001E4C3A">
        <w:t xml:space="preserve"> </w:t>
      </w:r>
      <w:r w:rsidR="001E4C3A" w:rsidRPr="00521E4D">
        <w:rPr>
          <w:b/>
          <w:bCs/>
          <w:i/>
          <w:iCs/>
        </w:rPr>
        <w:t xml:space="preserve">Due to such mental and social issues, there </w:t>
      </w:r>
      <w:r w:rsidR="003069CB" w:rsidRPr="00521E4D">
        <w:rPr>
          <w:b/>
          <w:bCs/>
          <w:i/>
          <w:iCs/>
        </w:rPr>
        <w:t xml:space="preserve">will be a </w:t>
      </w:r>
      <w:r w:rsidR="001E4C3A" w:rsidRPr="00521E4D">
        <w:rPr>
          <w:b/>
          <w:bCs/>
          <w:i/>
          <w:iCs/>
        </w:rPr>
        <w:t xml:space="preserve">loss of productivity </w:t>
      </w:r>
      <w:r w:rsidR="003069CB" w:rsidRPr="00521E4D">
        <w:rPr>
          <w:b/>
          <w:bCs/>
          <w:i/>
          <w:iCs/>
        </w:rPr>
        <w:t xml:space="preserve">over one’s life time </w:t>
      </w:r>
      <w:r w:rsidR="001E4C3A" w:rsidRPr="00521E4D">
        <w:rPr>
          <w:b/>
          <w:bCs/>
          <w:i/>
          <w:iCs/>
        </w:rPr>
        <w:t xml:space="preserve">and </w:t>
      </w:r>
      <w:r w:rsidR="00521E4D" w:rsidRPr="00521E4D">
        <w:rPr>
          <w:b/>
          <w:bCs/>
          <w:i/>
          <w:iCs/>
        </w:rPr>
        <w:t xml:space="preserve">such loss of productivity for the whole population of India may be </w:t>
      </w:r>
      <w:r w:rsidR="003069CB" w:rsidRPr="00521E4D">
        <w:rPr>
          <w:b/>
          <w:bCs/>
          <w:i/>
          <w:iCs/>
        </w:rPr>
        <w:t xml:space="preserve">simply measured </w:t>
      </w:r>
      <w:r w:rsidR="001E4C3A" w:rsidRPr="00521E4D">
        <w:rPr>
          <w:b/>
          <w:bCs/>
          <w:i/>
          <w:iCs/>
        </w:rPr>
        <w:t xml:space="preserve">in terms of </w:t>
      </w:r>
      <w:r w:rsidR="00521E4D" w:rsidRPr="00521E4D">
        <w:rPr>
          <w:b/>
          <w:bCs/>
          <w:i/>
          <w:iCs/>
        </w:rPr>
        <w:t xml:space="preserve">loss of </w:t>
      </w:r>
      <w:r w:rsidR="001E4C3A" w:rsidRPr="00521E4D">
        <w:rPr>
          <w:b/>
          <w:bCs/>
          <w:i/>
          <w:iCs/>
        </w:rPr>
        <w:t>GDP</w:t>
      </w:r>
      <w:r w:rsidR="003069CB" w:rsidRPr="00521E4D">
        <w:rPr>
          <w:b/>
          <w:bCs/>
          <w:i/>
          <w:iCs/>
        </w:rPr>
        <w:t xml:space="preserve"> annually</w:t>
      </w:r>
      <w:r w:rsidR="001E4C3A" w:rsidRPr="00521E4D">
        <w:rPr>
          <w:b/>
          <w:bCs/>
          <w:i/>
          <w:iCs/>
        </w:rPr>
        <w:t>.</w:t>
      </w:r>
      <w:r w:rsidR="001E4C3A">
        <w:t xml:space="preserve"> Due to </w:t>
      </w:r>
      <w:r w:rsidR="00C7545B">
        <w:t xml:space="preserve">insufficient incomes, their standard of living is impaired or delayed which in turn </w:t>
      </w:r>
      <w:r w:rsidR="00C7545B">
        <w:lastRenderedPageBreak/>
        <w:t xml:space="preserve">creates/aggravates serrations/cracks in the social fabric of </w:t>
      </w:r>
      <w:r w:rsidR="00521E4D">
        <w:t>India</w:t>
      </w:r>
      <w:r w:rsidR="00C7545B">
        <w:t>. Mending such cracks</w:t>
      </w:r>
      <w:r w:rsidR="00191945">
        <w:t xml:space="preserve"> in</w:t>
      </w:r>
      <w:r w:rsidR="00244476">
        <w:t xml:space="preserve"> the</w:t>
      </w:r>
      <w:r w:rsidR="00191945">
        <w:t xml:space="preserve"> social fabric</w:t>
      </w:r>
      <w:r w:rsidR="00C7545B">
        <w:t xml:space="preserve"> will take not only resources but also </w:t>
      </w:r>
      <w:r w:rsidR="00191945">
        <w:t xml:space="preserve">time, sometime decades, </w:t>
      </w:r>
      <w:r w:rsidR="00C7545B">
        <w:t>centuries</w:t>
      </w:r>
      <w:r w:rsidR="00191945">
        <w:t xml:space="preserve"> and may be even millennia</w:t>
      </w:r>
      <w:r w:rsidR="00C7545B">
        <w:t>…</w:t>
      </w:r>
    </w:p>
    <w:p w:rsidR="007C6578" w:rsidRDefault="000F1621" w:rsidP="00B34A57">
      <w:r>
        <w:t>Thus as India progresses in</w:t>
      </w:r>
      <w:r w:rsidR="00C5158B">
        <w:t>to</w:t>
      </w:r>
      <w:r>
        <w:t xml:space="preserve"> the digital age</w:t>
      </w:r>
      <w:r w:rsidR="00C5158B">
        <w:t>,</w:t>
      </w:r>
      <w:r>
        <w:t xml:space="preserve"> </w:t>
      </w:r>
      <w:r w:rsidR="00C5158B">
        <w:t>where</w:t>
      </w:r>
      <w:r w:rsidR="009F674D">
        <w:t xml:space="preserve"> almost</w:t>
      </w:r>
      <w:r w:rsidR="00C5158B">
        <w:t xml:space="preserve"> everyone </w:t>
      </w:r>
      <w:r w:rsidR="00C5158B" w:rsidRPr="00D14853">
        <w:rPr>
          <w:i/>
          <w:iCs/>
        </w:rPr>
        <w:t xml:space="preserve">must </w:t>
      </w:r>
      <w:r w:rsidR="009F674D" w:rsidRPr="00D14853">
        <w:rPr>
          <w:i/>
          <w:iCs/>
        </w:rPr>
        <w:t xml:space="preserve">more and more utilize </w:t>
      </w:r>
      <w:r w:rsidR="00C5158B" w:rsidRPr="00D14853">
        <w:rPr>
          <w:i/>
          <w:iCs/>
        </w:rPr>
        <w:t>their own intelligence to survive</w:t>
      </w:r>
      <w:r w:rsidR="009F674D" w:rsidRPr="00D14853">
        <w:rPr>
          <w:i/>
          <w:iCs/>
        </w:rPr>
        <w:t xml:space="preserve"> rather than depending on paltry Government support</w:t>
      </w:r>
      <w:r w:rsidR="00853607">
        <w:rPr>
          <w:i/>
          <w:iCs/>
        </w:rPr>
        <w:t xml:space="preserve"> per-capita</w:t>
      </w:r>
      <w:r w:rsidR="00C5158B" w:rsidRPr="00D14853">
        <w:rPr>
          <w:i/>
          <w:iCs/>
        </w:rPr>
        <w:t>,</w:t>
      </w:r>
      <w:r w:rsidR="00C5158B">
        <w:t xml:space="preserve"> there will be rising </w:t>
      </w:r>
      <w:r>
        <w:t>numbers of</w:t>
      </w:r>
      <w:r w:rsidR="00C5158B">
        <w:t xml:space="preserve"> mental health issues some resulting in suicides</w:t>
      </w:r>
      <w:r w:rsidR="00853607">
        <w:t xml:space="preserve"> and some resulting in </w:t>
      </w:r>
      <w:r w:rsidR="00B34A57">
        <w:t>aggression like rio</w:t>
      </w:r>
      <w:r w:rsidR="007C6578">
        <w:t>ts, protests and worst murders.</w:t>
      </w:r>
    </w:p>
    <w:p w:rsidR="00B34A57" w:rsidRDefault="004875EF" w:rsidP="00B34A57">
      <w:r>
        <w:t>T</w:t>
      </w:r>
      <w:r w:rsidR="00B34A57">
        <w:t xml:space="preserve">he existing </w:t>
      </w:r>
      <w:r>
        <w:t xml:space="preserve">Government and </w:t>
      </w:r>
      <w:r w:rsidR="007C6578">
        <w:t>P</w:t>
      </w:r>
      <w:r>
        <w:t xml:space="preserve">rivate </w:t>
      </w:r>
      <w:r w:rsidR="007C6578">
        <w:t>mental-</w:t>
      </w:r>
      <w:r w:rsidR="00B34A57">
        <w:t xml:space="preserve">health </w:t>
      </w:r>
      <w:r w:rsidR="007C6578">
        <w:t xml:space="preserve">hospitals and </w:t>
      </w:r>
      <w:r w:rsidR="00B34A57">
        <w:t>institutes</w:t>
      </w:r>
      <w:r>
        <w:t xml:space="preserve"> in India</w:t>
      </w:r>
      <w:r w:rsidR="007C6578">
        <w:t xml:space="preserve"> appear to be e</w:t>
      </w:r>
      <w:r w:rsidR="00B34A57">
        <w:t>ither working in complete silos or only sporadically exchanging ideas with each other.</w:t>
      </w:r>
      <w:r w:rsidR="007C6578">
        <w:t xml:space="preserve"> </w:t>
      </w:r>
      <w:r w:rsidR="007C6578" w:rsidRPr="00902ACA">
        <w:rPr>
          <w:b/>
          <w:bCs/>
          <w:i/>
          <w:iCs/>
        </w:rPr>
        <w:t xml:space="preserve">There </w:t>
      </w:r>
      <w:r w:rsidR="00812561" w:rsidRPr="00902ACA">
        <w:rPr>
          <w:b/>
          <w:bCs/>
          <w:i/>
          <w:iCs/>
        </w:rPr>
        <w:t xml:space="preserve">appears to be </w:t>
      </w:r>
      <w:r w:rsidR="007C6578" w:rsidRPr="00902ACA">
        <w:rPr>
          <w:b/>
          <w:bCs/>
          <w:i/>
          <w:iCs/>
        </w:rPr>
        <w:t>no one regulatory body</w:t>
      </w:r>
      <w:r w:rsidR="00812561" w:rsidRPr="00902ACA">
        <w:rPr>
          <w:b/>
          <w:bCs/>
          <w:i/>
          <w:iCs/>
        </w:rPr>
        <w:t xml:space="preserve"> </w:t>
      </w:r>
      <w:r w:rsidR="007C6578" w:rsidRPr="00902ACA">
        <w:rPr>
          <w:b/>
          <w:bCs/>
          <w:i/>
          <w:iCs/>
        </w:rPr>
        <w:t xml:space="preserve">under whose </w:t>
      </w:r>
      <w:r w:rsidR="00812561" w:rsidRPr="00902ACA">
        <w:rPr>
          <w:b/>
          <w:bCs/>
          <w:i/>
          <w:iCs/>
        </w:rPr>
        <w:t>framework (</w:t>
      </w:r>
      <w:proofErr w:type="spellStart"/>
      <w:r w:rsidR="00812561" w:rsidRPr="00902ACA">
        <w:rPr>
          <w:b/>
          <w:bCs/>
          <w:i/>
          <w:iCs/>
        </w:rPr>
        <w:t>Dancha</w:t>
      </w:r>
      <w:proofErr w:type="spellEnd"/>
      <w:r w:rsidR="00812561" w:rsidRPr="00902ACA">
        <w:rPr>
          <w:b/>
          <w:bCs/>
          <w:i/>
          <w:iCs/>
        </w:rPr>
        <w:t xml:space="preserve">, </w:t>
      </w:r>
      <w:r w:rsidR="00812561" w:rsidRPr="00902ACA">
        <w:rPr>
          <w:rFonts w:cs="Mangal"/>
          <w:b/>
          <w:bCs/>
          <w:i/>
          <w:iCs/>
          <w:cs/>
          <w:lang w:bidi="hi-IN"/>
        </w:rPr>
        <w:t>ढांचा</w:t>
      </w:r>
      <w:r w:rsidR="00812561" w:rsidRPr="00902ACA">
        <w:rPr>
          <w:b/>
          <w:bCs/>
          <w:i/>
          <w:iCs/>
        </w:rPr>
        <w:t xml:space="preserve">) </w:t>
      </w:r>
      <w:r w:rsidR="007C6578" w:rsidRPr="00902ACA">
        <w:rPr>
          <w:b/>
          <w:bCs/>
          <w:i/>
          <w:iCs/>
        </w:rPr>
        <w:t>they may all share their ideas</w:t>
      </w:r>
      <w:r w:rsidR="00812561" w:rsidRPr="00902ACA">
        <w:rPr>
          <w:b/>
          <w:bCs/>
          <w:i/>
          <w:iCs/>
        </w:rPr>
        <w:t xml:space="preserve"> and also practice their mental-health profession accordingly</w:t>
      </w:r>
      <w:r w:rsidR="007C6578" w:rsidRPr="00902ACA">
        <w:rPr>
          <w:b/>
          <w:bCs/>
          <w:i/>
          <w:iCs/>
        </w:rPr>
        <w:t>.</w:t>
      </w:r>
      <w:r w:rsidR="00B34A57" w:rsidRPr="00902ACA">
        <w:rPr>
          <w:b/>
          <w:bCs/>
          <w:i/>
          <w:iCs/>
        </w:rPr>
        <w:t xml:space="preserve"> </w:t>
      </w:r>
      <w:r w:rsidR="00B34A57">
        <w:t xml:space="preserve">For example, how NIMHANs in Bangalore promotes mental health is different from how HMD of New Delhi </w:t>
      </w:r>
      <w:r w:rsidR="0090638B">
        <w:t xml:space="preserve">is different from how </w:t>
      </w:r>
      <w:r w:rsidR="00536AF3">
        <w:t xml:space="preserve">GHMC of </w:t>
      </w:r>
      <w:proofErr w:type="spellStart"/>
      <w:r w:rsidR="00536AF3">
        <w:t>Vishakapatnam</w:t>
      </w:r>
      <w:proofErr w:type="spellEnd"/>
      <w:r w:rsidR="00536AF3">
        <w:t xml:space="preserve"> </w:t>
      </w:r>
      <w:r w:rsidR="00B34A57">
        <w:t xml:space="preserve">promote mental health. Therefore there is a </w:t>
      </w:r>
      <w:r w:rsidR="001A0C7C">
        <w:t xml:space="preserve">need for Central </w:t>
      </w:r>
      <w:r w:rsidR="00B34A57">
        <w:t>Regulatory Bodies</w:t>
      </w:r>
      <w:r w:rsidR="001A0C7C">
        <w:t xml:space="preserve"> </w:t>
      </w:r>
      <w:r w:rsidR="00FA1266">
        <w:t xml:space="preserve">for </w:t>
      </w:r>
      <w:r w:rsidR="00B34A57">
        <w:t xml:space="preserve">Mental Health similar to American Psychological Association and American Psychiatric Association. Both these American regulatory bodies are established at </w:t>
      </w:r>
      <w:r w:rsidR="002233AC">
        <w:t xml:space="preserve">least </w:t>
      </w:r>
      <w:r w:rsidR="00B34A57">
        <w:t xml:space="preserve">100 years ago and went through their dark ages too but ultimately are on track making forward progress in the mental health </w:t>
      </w:r>
      <w:r w:rsidR="00FA1403">
        <w:t xml:space="preserve">of USA due to which USA is the largest economy by GDP and also a high-tech/defense </w:t>
      </w:r>
      <w:r w:rsidR="002233AC">
        <w:t>S</w:t>
      </w:r>
      <w:r w:rsidR="00FA1403">
        <w:t>uper</w:t>
      </w:r>
      <w:r w:rsidR="002233AC">
        <w:t xml:space="preserve"> P</w:t>
      </w:r>
      <w:r w:rsidR="00FA1403">
        <w:t>ower even today.</w:t>
      </w:r>
    </w:p>
    <w:p w:rsidR="00ED1B91" w:rsidRPr="00902ACA" w:rsidRDefault="00EE2914" w:rsidP="000543BA">
      <w:pPr>
        <w:rPr>
          <w:b/>
          <w:bCs/>
          <w:u w:val="single"/>
        </w:rPr>
      </w:pPr>
      <w:r w:rsidRPr="00EE2914">
        <w:t>American Psychological Association was established in July 1892</w:t>
      </w:r>
      <w:r w:rsidR="00DD0ADE">
        <w:t>AD</w:t>
      </w:r>
      <w:r w:rsidRPr="00EE2914">
        <w:t>, 129 years ago. American Psychiatric Association was established in October 1844</w:t>
      </w:r>
      <w:r w:rsidR="00DD0ADE">
        <w:t>AD</w:t>
      </w:r>
      <w:r w:rsidRPr="00EE2914">
        <w:t xml:space="preserve"> which is 177 years</w:t>
      </w:r>
      <w:r w:rsidR="003970E3">
        <w:t xml:space="preserve"> ago. </w:t>
      </w:r>
      <w:r w:rsidR="003970E3" w:rsidRPr="00902ACA">
        <w:rPr>
          <w:i/>
          <w:iCs/>
        </w:rPr>
        <w:t xml:space="preserve">Not only USA, India may also review </w:t>
      </w:r>
      <w:r w:rsidR="00DD0ADE" w:rsidRPr="00902ACA">
        <w:rPr>
          <w:i/>
          <w:iCs/>
        </w:rPr>
        <w:t xml:space="preserve">the </w:t>
      </w:r>
      <w:r w:rsidR="003970E3" w:rsidRPr="00902ACA">
        <w:rPr>
          <w:i/>
          <w:iCs/>
        </w:rPr>
        <w:t>existing mental health system</w:t>
      </w:r>
      <w:r w:rsidR="00DD0ADE" w:rsidRPr="00902ACA">
        <w:rPr>
          <w:i/>
          <w:iCs/>
        </w:rPr>
        <w:t>s</w:t>
      </w:r>
      <w:r w:rsidR="003970E3" w:rsidRPr="00902ACA">
        <w:rPr>
          <w:i/>
          <w:iCs/>
        </w:rPr>
        <w:t xml:space="preserve"> in developed countries of East like Japan to establish and nurture India</w:t>
      </w:r>
      <w:r w:rsidR="00ED1B91" w:rsidRPr="00902ACA">
        <w:rPr>
          <w:i/>
          <w:iCs/>
        </w:rPr>
        <w:t>’s own regulatory bodies</w:t>
      </w:r>
      <w:r w:rsidR="003970E3" w:rsidRPr="00902ACA">
        <w:rPr>
          <w:i/>
          <w:iCs/>
        </w:rPr>
        <w:t xml:space="preserve"> for mental health in the context of Indian laws, traditions and cultures. </w:t>
      </w:r>
      <w:r w:rsidR="000B393E" w:rsidRPr="000B393E">
        <w:rPr>
          <w:b/>
          <w:bCs/>
          <w:i/>
          <w:iCs/>
          <w:u w:val="single"/>
        </w:rPr>
        <w:t>Thus s</w:t>
      </w:r>
      <w:r w:rsidR="003970E3" w:rsidRPr="000B393E">
        <w:rPr>
          <w:b/>
          <w:bCs/>
          <w:i/>
          <w:iCs/>
          <w:u w:val="single"/>
        </w:rPr>
        <w:t xml:space="preserve">uch </w:t>
      </w:r>
      <w:r w:rsidR="00EE47B5">
        <w:rPr>
          <w:b/>
          <w:bCs/>
          <w:i/>
          <w:iCs/>
          <w:u w:val="single"/>
        </w:rPr>
        <w:t xml:space="preserve">a </w:t>
      </w:r>
      <w:r w:rsidR="003970E3" w:rsidRPr="00902ACA">
        <w:rPr>
          <w:b/>
          <w:bCs/>
          <w:i/>
          <w:iCs/>
          <w:u w:val="single"/>
        </w:rPr>
        <w:t xml:space="preserve">research may </w:t>
      </w:r>
      <w:r w:rsidR="000B393E">
        <w:rPr>
          <w:b/>
          <w:bCs/>
          <w:i/>
          <w:iCs/>
          <w:u w:val="single"/>
        </w:rPr>
        <w:t xml:space="preserve">also </w:t>
      </w:r>
      <w:r w:rsidR="003970E3" w:rsidRPr="00902ACA">
        <w:rPr>
          <w:b/>
          <w:bCs/>
          <w:i/>
          <w:iCs/>
          <w:u w:val="single"/>
        </w:rPr>
        <w:t xml:space="preserve">be </w:t>
      </w:r>
      <w:r w:rsidR="00ED1B91" w:rsidRPr="00902ACA">
        <w:rPr>
          <w:b/>
          <w:bCs/>
          <w:i/>
          <w:iCs/>
          <w:u w:val="single"/>
        </w:rPr>
        <w:t>a QUAD STEM Fellowship in the medical field.</w:t>
      </w:r>
    </w:p>
    <w:p w:rsidR="00B74FD4" w:rsidRDefault="001D5A08" w:rsidP="000543BA">
      <w:r>
        <w:t xml:space="preserve">In my view, making India a </w:t>
      </w:r>
      <w:r w:rsidR="00897A4A">
        <w:t>1</w:t>
      </w:r>
      <w:r>
        <w:t>5 trillion dollar economy</w:t>
      </w:r>
      <w:r w:rsidR="00897A4A">
        <w:t xml:space="preserve"> in your life-time</w:t>
      </w:r>
      <w:r w:rsidR="001B2FB1">
        <w:t>s</w:t>
      </w:r>
      <w:r>
        <w:t xml:space="preserve"> is still possible if the mind-set of Indian work-force and youth is aligned towards a greater purpose </w:t>
      </w:r>
      <w:r w:rsidR="00A73F1E">
        <w:t xml:space="preserve">providing them with </w:t>
      </w:r>
      <w:r w:rsidR="004F32DC">
        <w:t xml:space="preserve">opportunities </w:t>
      </w:r>
      <w:r w:rsidR="00065A90">
        <w:t xml:space="preserve">to </w:t>
      </w:r>
      <w:r>
        <w:t>reap self-satisfactory rewards</w:t>
      </w:r>
      <w:r w:rsidR="00065A90">
        <w:t xml:space="preserve"> towards reaching that </w:t>
      </w:r>
      <w:r>
        <w:t>greater goal</w:t>
      </w:r>
      <w:r w:rsidR="00065A90">
        <w:t>/purpose</w:t>
      </w:r>
      <w:r>
        <w:t>.</w:t>
      </w:r>
      <w:r w:rsidR="000543BA">
        <w:t xml:space="preserve"> Hence, the </w:t>
      </w:r>
      <w:r w:rsidR="00F14772">
        <w:t>mental-health field in India</w:t>
      </w:r>
      <w:r w:rsidR="000543BA">
        <w:t xml:space="preserve"> must be improved</w:t>
      </w:r>
      <w:r w:rsidR="00F14772">
        <w:t xml:space="preserve"> with </w:t>
      </w:r>
      <w:r w:rsidR="00C93AA7">
        <w:t xml:space="preserve">mental-health </w:t>
      </w:r>
      <w:r w:rsidR="00F14772">
        <w:t>medical reforms(</w:t>
      </w:r>
      <w:r w:rsidR="009340D7">
        <w:t>n</w:t>
      </w:r>
      <w:r w:rsidR="00F14772">
        <w:t>ot legal policies/reforms only) related to avoiding suicides, child abuse, murders, addictions</w:t>
      </w:r>
      <w:r w:rsidR="00D602BC">
        <w:t>, corruption, narcissism</w:t>
      </w:r>
      <w:r w:rsidR="000543BA">
        <w:t>, vandalism</w:t>
      </w:r>
      <w:r w:rsidR="00F14772">
        <w:t xml:space="preserve"> etc.</w:t>
      </w:r>
    </w:p>
    <w:p w:rsidR="00DC4564" w:rsidRDefault="00DC4564" w:rsidP="00DC4564">
      <w:r>
        <w:t xml:space="preserve">Not only interacting with mental health professionals/professors, you may also ask </w:t>
      </w:r>
      <w:proofErr w:type="spellStart"/>
      <w:r w:rsidR="00897A4A">
        <w:t>Niti</w:t>
      </w:r>
      <w:proofErr w:type="spellEnd"/>
      <w:r w:rsidR="00897A4A">
        <w:t xml:space="preserve"> </w:t>
      </w:r>
      <w:proofErr w:type="spellStart"/>
      <w:r w:rsidR="00897A4A">
        <w:t>Aayog</w:t>
      </w:r>
      <w:proofErr w:type="spellEnd"/>
      <w:r w:rsidR="00897A4A">
        <w:t xml:space="preserve"> and </w:t>
      </w:r>
      <w:r>
        <w:t xml:space="preserve">Health ministry what kind of data they collected from Home ministry regarding suicides and how they’ll devise medical programs to alleviate suicide problem in India among students, farmers, </w:t>
      </w:r>
      <w:r w:rsidR="000543BA">
        <w:t xml:space="preserve">factory workers, </w:t>
      </w:r>
      <w:r w:rsidR="003F0388">
        <w:t xml:space="preserve">street vendors, </w:t>
      </w:r>
      <w:r>
        <w:t xml:space="preserve">armed forces, </w:t>
      </w:r>
      <w:proofErr w:type="spellStart"/>
      <w:r w:rsidR="003F0388">
        <w:t>divyang</w:t>
      </w:r>
      <w:proofErr w:type="spellEnd"/>
      <w:r w:rsidR="003F0388">
        <w:t xml:space="preserve">/specially-abled, </w:t>
      </w:r>
      <w:r>
        <w:t>celebrities etc.</w:t>
      </w:r>
      <w:r w:rsidR="00E2654E">
        <w:t xml:space="preserve"> Not only suicides, </w:t>
      </w:r>
      <w:r w:rsidR="00C47760">
        <w:t xml:space="preserve">the Health ministry </w:t>
      </w:r>
      <w:r w:rsidR="00BE6C9E">
        <w:t xml:space="preserve">and/or </w:t>
      </w:r>
      <w:proofErr w:type="spellStart"/>
      <w:r w:rsidR="00BE6C9E">
        <w:t>Niti</w:t>
      </w:r>
      <w:proofErr w:type="spellEnd"/>
      <w:r w:rsidR="00BE6C9E">
        <w:t xml:space="preserve"> </w:t>
      </w:r>
      <w:proofErr w:type="spellStart"/>
      <w:r w:rsidR="00BE6C9E">
        <w:t>Aayog</w:t>
      </w:r>
      <w:proofErr w:type="spellEnd"/>
      <w:r w:rsidR="00BE6C9E">
        <w:t xml:space="preserve"> may </w:t>
      </w:r>
      <w:r w:rsidR="00C47760">
        <w:t xml:space="preserve">also devise programs to </w:t>
      </w:r>
      <w:r w:rsidR="00E2654E">
        <w:t>improve ‘the mind-set’ of students,</w:t>
      </w:r>
      <w:r w:rsidR="00C47760">
        <w:t xml:space="preserve"> their teachers,</w:t>
      </w:r>
      <w:r w:rsidR="00E2654E">
        <w:t xml:space="preserve"> farmers, armed forces, celebrities, bureaucrats/government officials</w:t>
      </w:r>
      <w:r w:rsidR="002B0BA6">
        <w:t>, businesses</w:t>
      </w:r>
      <w:r w:rsidR="00E2654E">
        <w:t xml:space="preserve"> etc.</w:t>
      </w:r>
    </w:p>
    <w:p w:rsidR="004F04C7" w:rsidRPr="00D13B2E" w:rsidRDefault="00083D17" w:rsidP="00D13B2E">
      <w:r w:rsidRPr="00D13B2E">
        <w:t xml:space="preserve">Since it is in my own personal interest that India becomes a prosperous nation with more than 5 trillion dollar economy soon so that </w:t>
      </w:r>
      <w:r w:rsidR="00257E82" w:rsidRPr="00D13B2E">
        <w:t xml:space="preserve">basic needs of Indian </w:t>
      </w:r>
      <w:r w:rsidRPr="00D13B2E">
        <w:t xml:space="preserve">people </w:t>
      </w:r>
      <w:r w:rsidR="00257E82" w:rsidRPr="00D13B2E">
        <w:t xml:space="preserve">are met like work, food, clothing, shelter and spouse, </w:t>
      </w:r>
      <w:r w:rsidRPr="00D13B2E">
        <w:t xml:space="preserve">I am submitting this humble request (as </w:t>
      </w:r>
      <w:r w:rsidR="00A171DC">
        <w:t>this detailed</w:t>
      </w:r>
      <w:r w:rsidRPr="00D13B2E">
        <w:t xml:space="preserve"> PDF document attached.)</w:t>
      </w:r>
      <w:r w:rsidR="00415BED" w:rsidRPr="00D13B2E">
        <w:t xml:space="preserve"> that</w:t>
      </w:r>
      <w:r w:rsidR="00673376" w:rsidRPr="00D13B2E">
        <w:t xml:space="preserve"> you</w:t>
      </w:r>
      <w:r w:rsidR="00B07CA2">
        <w:t xml:space="preserve"> please</w:t>
      </w:r>
      <w:bookmarkStart w:id="0" w:name="_GoBack"/>
      <w:bookmarkEnd w:id="0"/>
    </w:p>
    <w:p w:rsidR="000543BA" w:rsidRDefault="00851D63" w:rsidP="00415BED">
      <w:pPr>
        <w:pStyle w:val="ListParagraph"/>
        <w:numPr>
          <w:ilvl w:val="0"/>
          <w:numId w:val="2"/>
        </w:numPr>
      </w:pPr>
      <w:r>
        <w:t xml:space="preserve">Kindly </w:t>
      </w:r>
      <w:r w:rsidR="000543BA">
        <w:t xml:space="preserve">mobilize your ministries and relevant institutions like </w:t>
      </w:r>
      <w:proofErr w:type="spellStart"/>
      <w:r w:rsidR="000543BA">
        <w:t>NitiAyog</w:t>
      </w:r>
      <w:proofErr w:type="spellEnd"/>
      <w:r w:rsidR="000543BA">
        <w:t xml:space="preserve">, NMC etc., about a requirement </w:t>
      </w:r>
      <w:r w:rsidR="00180242">
        <w:t xml:space="preserve">for </w:t>
      </w:r>
      <w:r w:rsidR="000543BA">
        <w:t xml:space="preserve">Indian Regulatory Bodies in Mental Health similar to American Psychological </w:t>
      </w:r>
      <w:r w:rsidR="000543BA">
        <w:lastRenderedPageBreak/>
        <w:t>Association and American Psychiatric Association</w:t>
      </w:r>
      <w:r w:rsidR="00815F21">
        <w:t>. (Both American bodies being more than 100 years old, it is time India has its own regulatory body to oversee mental health in Indian context.</w:t>
      </w:r>
      <w:r w:rsidR="00690341">
        <w:t xml:space="preserve"> Not only USA, India may review existing mental health system in Japan too. Such research may be a QUAD STEM fellowship in medical field.</w:t>
      </w:r>
      <w:r w:rsidR="00815F21">
        <w:t>)</w:t>
      </w:r>
    </w:p>
    <w:p w:rsidR="00415BED" w:rsidRDefault="00851D63" w:rsidP="00415BED">
      <w:pPr>
        <w:pStyle w:val="ListParagraph"/>
        <w:numPr>
          <w:ilvl w:val="0"/>
          <w:numId w:val="2"/>
        </w:numPr>
      </w:pPr>
      <w:r>
        <w:t xml:space="preserve">Kindly </w:t>
      </w:r>
      <w:r w:rsidR="00415BED">
        <w:t xml:space="preserve">ask Health ministry </w:t>
      </w:r>
      <w:r w:rsidR="00690341">
        <w:t xml:space="preserve">about how they are utilizing </w:t>
      </w:r>
      <w:r w:rsidR="00415BED">
        <w:t xml:space="preserve">data they collect from Home ministry regarding suicides and how they’ll devise </w:t>
      </w:r>
      <w:r w:rsidR="000543BA">
        <w:t xml:space="preserve">mental health </w:t>
      </w:r>
      <w:r w:rsidR="00415BED">
        <w:t xml:space="preserve">programs to alleviate suicide problem in India among students, farmers, </w:t>
      </w:r>
      <w:r w:rsidR="00FD5489">
        <w:t>poor</w:t>
      </w:r>
      <w:r w:rsidR="00690341">
        <w:t xml:space="preserve"> vendors</w:t>
      </w:r>
      <w:r w:rsidR="00FD5489">
        <w:t xml:space="preserve">, </w:t>
      </w:r>
      <w:r w:rsidR="00415BED">
        <w:t xml:space="preserve">armed forces, </w:t>
      </w:r>
      <w:proofErr w:type="spellStart"/>
      <w:r w:rsidR="00690341">
        <w:t>divyang</w:t>
      </w:r>
      <w:proofErr w:type="spellEnd"/>
      <w:r w:rsidR="00690341">
        <w:t xml:space="preserve">/specially-abled </w:t>
      </w:r>
      <w:r w:rsidR="00415BED">
        <w:t>etc.</w:t>
      </w:r>
    </w:p>
    <w:p w:rsidR="004F04C7" w:rsidRDefault="00083D17" w:rsidP="004F04C7">
      <w:pPr>
        <w:spacing w:after="0" w:line="240" w:lineRule="auto"/>
      </w:pPr>
      <w:r w:rsidRPr="00B5199A">
        <w:t>What I wrote is from/related to my own research and experiences. Please kindly forgive me if I said or asked for anything inconvenient, incorrect &amp; wrong. Due to time constraints, please kindly forgive my English mistakes too.</w:t>
      </w:r>
    </w:p>
    <w:p w:rsidR="00FA7550" w:rsidRDefault="00FA7550" w:rsidP="004F04C7">
      <w:pPr>
        <w:spacing w:after="0" w:line="240" w:lineRule="auto"/>
      </w:pPr>
    </w:p>
    <w:p w:rsidR="0088162A" w:rsidRDefault="00FA7550" w:rsidP="00FA7550">
      <w:pPr>
        <w:spacing w:after="0" w:line="240" w:lineRule="auto"/>
        <w:rPr>
          <w:rFonts w:cs="Mangal"/>
          <w:lang w:bidi="hi-IN"/>
        </w:rPr>
      </w:pPr>
      <w:r>
        <w:rPr>
          <w:rFonts w:cs="Mangal"/>
          <w:cs/>
          <w:lang w:bidi="hi-IN"/>
        </w:rPr>
        <w:t>ॐ भूर्भुवः स्वः</w:t>
      </w:r>
      <w:r w:rsidR="0088162A">
        <w:rPr>
          <w:rFonts w:cs="Mangal"/>
          <w:lang w:bidi="hi-IN"/>
        </w:rPr>
        <w:t xml:space="preserve"> </w:t>
      </w:r>
      <w:r w:rsidR="0088162A">
        <w:rPr>
          <w:rFonts w:cs="Mangal"/>
          <w:cs/>
          <w:lang w:bidi="hi-IN"/>
        </w:rPr>
        <w:t>तत्सवितुर्वरेण्यं</w:t>
      </w:r>
      <w:r w:rsidR="0088162A">
        <w:rPr>
          <w:rFonts w:cs="Mangal"/>
          <w:lang w:bidi="hi-IN"/>
        </w:rPr>
        <w:t xml:space="preserve"> </w:t>
      </w:r>
      <w:r>
        <w:rPr>
          <w:rFonts w:cs="Mangal"/>
          <w:cs/>
          <w:lang w:bidi="hi-IN"/>
        </w:rPr>
        <w:t>भर्गो देवस्य धीमहि</w:t>
      </w:r>
      <w:r w:rsidR="0088162A">
        <w:rPr>
          <w:rFonts w:cs="Mangal"/>
          <w:lang w:bidi="hi-IN"/>
        </w:rPr>
        <w:t xml:space="preserve"> </w:t>
      </w:r>
    </w:p>
    <w:p w:rsidR="00FA7550" w:rsidRDefault="00FA7550" w:rsidP="00FA7550">
      <w:pPr>
        <w:spacing w:after="0" w:line="240" w:lineRule="auto"/>
      </w:pPr>
      <w:r>
        <w:rPr>
          <w:rFonts w:cs="Mangal"/>
          <w:cs/>
          <w:lang w:bidi="hi-IN"/>
        </w:rPr>
        <w:t>धियो यो नः प्रचोदयात् ॥</w:t>
      </w:r>
    </w:p>
    <w:p w:rsidR="004F04C7" w:rsidRDefault="004F04C7" w:rsidP="004F04C7">
      <w:pPr>
        <w:spacing w:after="0" w:line="240" w:lineRule="auto"/>
      </w:pPr>
    </w:p>
    <w:p w:rsidR="00083D17" w:rsidRPr="00B5199A" w:rsidRDefault="00083D17" w:rsidP="004F04C7">
      <w:pPr>
        <w:spacing w:after="0" w:line="240" w:lineRule="auto"/>
      </w:pPr>
      <w:proofErr w:type="spellStart"/>
      <w:r w:rsidRPr="00B5199A">
        <w:t>Satyameva</w:t>
      </w:r>
      <w:proofErr w:type="spellEnd"/>
      <w:r w:rsidRPr="00B5199A">
        <w:t xml:space="preserve"> </w:t>
      </w:r>
      <w:proofErr w:type="spellStart"/>
      <w:r w:rsidRPr="00B5199A">
        <w:t>Jayathe</w:t>
      </w:r>
      <w:proofErr w:type="spellEnd"/>
      <w:r w:rsidRPr="00B5199A">
        <w:t>!</w:t>
      </w:r>
    </w:p>
    <w:p w:rsidR="00083D17" w:rsidRPr="00B5199A" w:rsidRDefault="00083D17" w:rsidP="00083D17">
      <w:pPr>
        <w:contextualSpacing/>
      </w:pPr>
      <w:proofErr w:type="spellStart"/>
      <w:r w:rsidRPr="00B5199A">
        <w:t>Kal</w:t>
      </w:r>
      <w:proofErr w:type="spellEnd"/>
      <w:r w:rsidRPr="00B5199A">
        <w:t xml:space="preserve"> </w:t>
      </w:r>
      <w:proofErr w:type="spellStart"/>
      <w:r w:rsidRPr="00B5199A">
        <w:t>Gandikota</w:t>
      </w:r>
      <w:proofErr w:type="spellEnd"/>
    </w:p>
    <w:p w:rsidR="00083D17" w:rsidRDefault="00E55FB2" w:rsidP="00083D17">
      <w:pPr>
        <w:contextualSpacing/>
      </w:pPr>
      <w:r>
        <w:t>San Jose</w:t>
      </w:r>
      <w:r w:rsidR="00083D17" w:rsidRPr="00B5199A">
        <w:t>, CA, USA</w:t>
      </w:r>
    </w:p>
    <w:p w:rsidR="00083D17" w:rsidRDefault="00083D17" w:rsidP="00083D17">
      <w:r>
        <w:t xml:space="preserve">Note: I am not affiliated with any political party, any religion, caste, tribe, last name, pin code, language, region, media, NGO, business or any Government institution. I am still an ordinary Indian Citizen. I am not paid to comment and not seeking favors. </w:t>
      </w:r>
    </w:p>
    <w:p w:rsidR="00083D17" w:rsidRDefault="00083D17" w:rsidP="00083D17">
      <w:r>
        <w:t xml:space="preserve">Copy to </w:t>
      </w:r>
      <w:proofErr w:type="gramStart"/>
      <w:r>
        <w:t>whoever</w:t>
      </w:r>
      <w:proofErr w:type="gramEnd"/>
      <w:r>
        <w:t xml:space="preserve"> else it may concern.</w:t>
      </w:r>
    </w:p>
    <w:sectPr w:rsidR="0008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800DB"/>
    <w:multiLevelType w:val="hybridMultilevel"/>
    <w:tmpl w:val="1A9E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42BA9"/>
    <w:multiLevelType w:val="hybridMultilevel"/>
    <w:tmpl w:val="F3F2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5B"/>
    <w:rsid w:val="00016122"/>
    <w:rsid w:val="00016B9C"/>
    <w:rsid w:val="000248D4"/>
    <w:rsid w:val="00031496"/>
    <w:rsid w:val="00047508"/>
    <w:rsid w:val="000543BA"/>
    <w:rsid w:val="00065A90"/>
    <w:rsid w:val="00083D17"/>
    <w:rsid w:val="000A6C1B"/>
    <w:rsid w:val="000B393E"/>
    <w:rsid w:val="000C420D"/>
    <w:rsid w:val="000F1621"/>
    <w:rsid w:val="0010536E"/>
    <w:rsid w:val="00110A50"/>
    <w:rsid w:val="00122D3A"/>
    <w:rsid w:val="00133DAD"/>
    <w:rsid w:val="001533A3"/>
    <w:rsid w:val="00180242"/>
    <w:rsid w:val="00184D47"/>
    <w:rsid w:val="00191945"/>
    <w:rsid w:val="00194669"/>
    <w:rsid w:val="001A0C7C"/>
    <w:rsid w:val="001B2FB1"/>
    <w:rsid w:val="001B5BB0"/>
    <w:rsid w:val="001D5A08"/>
    <w:rsid w:val="001E4C3A"/>
    <w:rsid w:val="002233AC"/>
    <w:rsid w:val="00243C1C"/>
    <w:rsid w:val="00244476"/>
    <w:rsid w:val="00257E82"/>
    <w:rsid w:val="00266F5E"/>
    <w:rsid w:val="00292DE1"/>
    <w:rsid w:val="002B0BA6"/>
    <w:rsid w:val="002E2586"/>
    <w:rsid w:val="002E4876"/>
    <w:rsid w:val="003069CB"/>
    <w:rsid w:val="003670D4"/>
    <w:rsid w:val="0038067F"/>
    <w:rsid w:val="003970E3"/>
    <w:rsid w:val="003C17C5"/>
    <w:rsid w:val="003C5737"/>
    <w:rsid w:val="003F0388"/>
    <w:rsid w:val="0041209A"/>
    <w:rsid w:val="00415BED"/>
    <w:rsid w:val="00425DF2"/>
    <w:rsid w:val="00463864"/>
    <w:rsid w:val="00475197"/>
    <w:rsid w:val="004875EF"/>
    <w:rsid w:val="004F04C7"/>
    <w:rsid w:val="004F32DC"/>
    <w:rsid w:val="00507AA0"/>
    <w:rsid w:val="00521E4D"/>
    <w:rsid w:val="005263FC"/>
    <w:rsid w:val="00536AF3"/>
    <w:rsid w:val="005612E3"/>
    <w:rsid w:val="0056445C"/>
    <w:rsid w:val="00571A0E"/>
    <w:rsid w:val="0057272A"/>
    <w:rsid w:val="005D21BD"/>
    <w:rsid w:val="005D4324"/>
    <w:rsid w:val="005F1FD6"/>
    <w:rsid w:val="0060013E"/>
    <w:rsid w:val="00635F35"/>
    <w:rsid w:val="00662C57"/>
    <w:rsid w:val="00667A55"/>
    <w:rsid w:val="00673376"/>
    <w:rsid w:val="00690341"/>
    <w:rsid w:val="00690CE5"/>
    <w:rsid w:val="006A36AF"/>
    <w:rsid w:val="007016CC"/>
    <w:rsid w:val="00732281"/>
    <w:rsid w:val="00747577"/>
    <w:rsid w:val="0077205B"/>
    <w:rsid w:val="007C6578"/>
    <w:rsid w:val="007D0859"/>
    <w:rsid w:val="007F3941"/>
    <w:rsid w:val="00812561"/>
    <w:rsid w:val="00815F21"/>
    <w:rsid w:val="00821492"/>
    <w:rsid w:val="00845A4E"/>
    <w:rsid w:val="00851D63"/>
    <w:rsid w:val="00853607"/>
    <w:rsid w:val="0088162A"/>
    <w:rsid w:val="00897A4A"/>
    <w:rsid w:val="008A40F9"/>
    <w:rsid w:val="008A491B"/>
    <w:rsid w:val="008C3D09"/>
    <w:rsid w:val="008E6B1B"/>
    <w:rsid w:val="008F5784"/>
    <w:rsid w:val="00902ACA"/>
    <w:rsid w:val="0090638B"/>
    <w:rsid w:val="00927701"/>
    <w:rsid w:val="009340D7"/>
    <w:rsid w:val="009615B7"/>
    <w:rsid w:val="009A377B"/>
    <w:rsid w:val="009F674D"/>
    <w:rsid w:val="00A171DC"/>
    <w:rsid w:val="00A41C71"/>
    <w:rsid w:val="00A47DCD"/>
    <w:rsid w:val="00A73F1E"/>
    <w:rsid w:val="00AA37C4"/>
    <w:rsid w:val="00AA55FD"/>
    <w:rsid w:val="00B00D36"/>
    <w:rsid w:val="00B07CA2"/>
    <w:rsid w:val="00B34A57"/>
    <w:rsid w:val="00B442AB"/>
    <w:rsid w:val="00B54C99"/>
    <w:rsid w:val="00B61940"/>
    <w:rsid w:val="00B74FD4"/>
    <w:rsid w:val="00B901ED"/>
    <w:rsid w:val="00BE6C9E"/>
    <w:rsid w:val="00C41626"/>
    <w:rsid w:val="00C47760"/>
    <w:rsid w:val="00C5158B"/>
    <w:rsid w:val="00C66C32"/>
    <w:rsid w:val="00C7545B"/>
    <w:rsid w:val="00C93AA7"/>
    <w:rsid w:val="00CC3A8E"/>
    <w:rsid w:val="00CC7061"/>
    <w:rsid w:val="00D06C5F"/>
    <w:rsid w:val="00D13B2E"/>
    <w:rsid w:val="00D14853"/>
    <w:rsid w:val="00D602BC"/>
    <w:rsid w:val="00D67448"/>
    <w:rsid w:val="00D87F1E"/>
    <w:rsid w:val="00DC4564"/>
    <w:rsid w:val="00DD0ADE"/>
    <w:rsid w:val="00DF3BD6"/>
    <w:rsid w:val="00DF52E6"/>
    <w:rsid w:val="00E2654E"/>
    <w:rsid w:val="00E42968"/>
    <w:rsid w:val="00E55FB2"/>
    <w:rsid w:val="00EA088C"/>
    <w:rsid w:val="00EB0EB4"/>
    <w:rsid w:val="00ED1B91"/>
    <w:rsid w:val="00EE2914"/>
    <w:rsid w:val="00EE29A8"/>
    <w:rsid w:val="00EE47B5"/>
    <w:rsid w:val="00F02370"/>
    <w:rsid w:val="00F14772"/>
    <w:rsid w:val="00F40A3A"/>
    <w:rsid w:val="00F86B63"/>
    <w:rsid w:val="00F95CB2"/>
    <w:rsid w:val="00FA1266"/>
    <w:rsid w:val="00FA1403"/>
    <w:rsid w:val="00FA7550"/>
    <w:rsid w:val="00FC6DDC"/>
    <w:rsid w:val="00FD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assage-display-bcv">
    <w:name w:val="passage-display-bcv"/>
    <w:basedOn w:val="DefaultParagraphFont"/>
    <w:rsid w:val="00122D3A"/>
  </w:style>
  <w:style w:type="character" w:styleId="Hyperlink">
    <w:name w:val="Hyperlink"/>
    <w:basedOn w:val="DefaultParagraphFont"/>
    <w:uiPriority w:val="99"/>
    <w:semiHidden/>
    <w:unhideWhenUsed/>
    <w:rsid w:val="007D08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1626"/>
    <w:pPr>
      <w:ind w:left="720"/>
      <w:contextualSpacing/>
    </w:pPr>
  </w:style>
  <w:style w:type="character" w:customStyle="1" w:styleId="noprint">
    <w:name w:val="noprint"/>
    <w:basedOn w:val="DefaultParagraphFont"/>
    <w:rsid w:val="00EE2914"/>
  </w:style>
  <w:style w:type="character" w:customStyle="1" w:styleId="Heading2Char">
    <w:name w:val="Heading 2 Char"/>
    <w:basedOn w:val="DefaultParagraphFont"/>
    <w:link w:val="Heading2"/>
    <w:uiPriority w:val="9"/>
    <w:semiHidden/>
    <w:rsid w:val="008125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assage-display-bcv">
    <w:name w:val="passage-display-bcv"/>
    <w:basedOn w:val="DefaultParagraphFont"/>
    <w:rsid w:val="00122D3A"/>
  </w:style>
  <w:style w:type="character" w:styleId="Hyperlink">
    <w:name w:val="Hyperlink"/>
    <w:basedOn w:val="DefaultParagraphFont"/>
    <w:uiPriority w:val="99"/>
    <w:semiHidden/>
    <w:unhideWhenUsed/>
    <w:rsid w:val="007D08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1626"/>
    <w:pPr>
      <w:ind w:left="720"/>
      <w:contextualSpacing/>
    </w:pPr>
  </w:style>
  <w:style w:type="character" w:customStyle="1" w:styleId="noprint">
    <w:name w:val="noprint"/>
    <w:basedOn w:val="DefaultParagraphFont"/>
    <w:rsid w:val="00EE2914"/>
  </w:style>
  <w:style w:type="character" w:customStyle="1" w:styleId="Heading2Char">
    <w:name w:val="Heading 2 Char"/>
    <w:basedOn w:val="DefaultParagraphFont"/>
    <w:link w:val="Heading2"/>
    <w:uiPriority w:val="9"/>
    <w:semiHidden/>
    <w:rsid w:val="008125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cp:lastPrinted>2022-05-26T03:28:00Z</cp:lastPrinted>
  <dcterms:created xsi:type="dcterms:W3CDTF">2022-05-25T14:29:00Z</dcterms:created>
  <dcterms:modified xsi:type="dcterms:W3CDTF">2022-05-26T03:28:00Z</dcterms:modified>
</cp:coreProperties>
</file>