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E7" w:rsidRPr="00DC0702" w:rsidRDefault="009D3F91" w:rsidP="00DC0702">
      <w:pPr>
        <w:jc w:val="center"/>
        <w:rPr>
          <w:sz w:val="32"/>
          <w:szCs w:val="32"/>
        </w:rPr>
      </w:pPr>
      <w:r w:rsidRPr="00DC0702">
        <w:rPr>
          <w:sz w:val="32"/>
          <w:szCs w:val="32"/>
        </w:rPr>
        <w:t>Dell warranty extensions</w:t>
      </w:r>
      <w:r w:rsidR="00DC0702">
        <w:rPr>
          <w:sz w:val="32"/>
          <w:szCs w:val="32"/>
        </w:rPr>
        <w:t xml:space="preserve"> and renewals</w:t>
      </w:r>
    </w:p>
    <w:p w:rsidR="009D3F91" w:rsidRDefault="009D3F91"/>
    <w:p w:rsidR="009D3F91" w:rsidRDefault="009D3F91">
      <w:r>
        <w:t xml:space="preserve">Dell allows owners of Dell computers to extend their warranties to </w:t>
      </w:r>
      <w:r w:rsidR="00DC0702">
        <w:t>ensure your hardware</w:t>
      </w:r>
      <w:r>
        <w:t xml:space="preserve"> issues will be serviced at no charge </w:t>
      </w:r>
      <w:r w:rsidR="00DC0702">
        <w:t>to you</w:t>
      </w:r>
      <w:r>
        <w:t>.</w:t>
      </w:r>
    </w:p>
    <w:p w:rsidR="009D3F91" w:rsidRDefault="009D3F91"/>
    <w:p w:rsidR="009D3F91" w:rsidRDefault="009D3F91">
      <w:r>
        <w:t>While Dell allows users to do this up to 90 days after the warranty expires</w:t>
      </w:r>
      <w:r w:rsidR="00DC0702">
        <w:t>, it</w:t>
      </w:r>
      <w:r>
        <w:t xml:space="preserve"> might be less expensive to do this before the warranty expires.</w:t>
      </w:r>
    </w:p>
    <w:p w:rsidR="009D3F91" w:rsidRDefault="009D3F91">
      <w:r>
        <w:t xml:space="preserve">Sample Pricing:  </w:t>
      </w:r>
    </w:p>
    <w:p w:rsidR="009D3F91" w:rsidRDefault="009D3F91" w:rsidP="009D3F91">
      <w:pPr>
        <w:pStyle w:val="ListParagraph"/>
        <w:numPr>
          <w:ilvl w:val="0"/>
          <w:numId w:val="1"/>
        </w:numPr>
      </w:pPr>
      <w:r>
        <w:t xml:space="preserve">A regular 1 year warranty extension for a Studio </w:t>
      </w:r>
      <w:r w:rsidR="00DC0702">
        <w:t>1555 costs</w:t>
      </w:r>
      <w:r>
        <w:t xml:space="preserve"> $ 179.00 when done before the warranty expires.  Adding accidental damage coverage  costs $ 75.62</w:t>
      </w:r>
    </w:p>
    <w:p w:rsidR="009D3F91" w:rsidRDefault="009D3F91" w:rsidP="009D3F91">
      <w:pPr>
        <w:pStyle w:val="ListParagraph"/>
        <w:numPr>
          <w:ilvl w:val="0"/>
          <w:numId w:val="1"/>
        </w:numPr>
      </w:pPr>
      <w:r>
        <w:t xml:space="preserve">A regular 1 year warranty renewal for an Inspiron n5010 costs $ </w:t>
      </w:r>
      <w:r w:rsidR="00DC0702">
        <w:t>208.00 when</w:t>
      </w:r>
      <w:r>
        <w:t xml:space="preserve"> done </w:t>
      </w:r>
      <w:r w:rsidR="00DC0702">
        <w:t>after the</w:t>
      </w:r>
      <w:r>
        <w:t xml:space="preserve"> warranty expired.</w:t>
      </w:r>
    </w:p>
    <w:p w:rsidR="009D3F91" w:rsidRDefault="00B17B40" w:rsidP="00B17B40">
      <w:pPr>
        <w:ind w:left="720"/>
      </w:pPr>
      <w:r>
        <w:t xml:space="preserve">** </w:t>
      </w:r>
      <w:r w:rsidRPr="00A5700B">
        <w:rPr>
          <w:i/>
        </w:rPr>
        <w:t xml:space="preserve">Exact pricing depends on your model and whether your </w:t>
      </w:r>
      <w:r w:rsidR="00A5700B" w:rsidRPr="00A5700B">
        <w:rPr>
          <w:i/>
        </w:rPr>
        <w:t xml:space="preserve">Dell </w:t>
      </w:r>
      <w:proofErr w:type="gramStart"/>
      <w:r w:rsidR="00A5700B" w:rsidRPr="00A5700B">
        <w:rPr>
          <w:i/>
        </w:rPr>
        <w:t xml:space="preserve">computer </w:t>
      </w:r>
      <w:r w:rsidRPr="00A5700B">
        <w:rPr>
          <w:i/>
        </w:rPr>
        <w:t xml:space="preserve"> is</w:t>
      </w:r>
      <w:proofErr w:type="gramEnd"/>
      <w:r w:rsidRPr="00A5700B">
        <w:rPr>
          <w:i/>
        </w:rPr>
        <w:t xml:space="preserve"> still under warranty or post-warranty.</w:t>
      </w:r>
    </w:p>
    <w:p w:rsidR="009D3F91" w:rsidRDefault="009D3F91" w:rsidP="009D3F91">
      <w:r>
        <w:t>Two methods to extend / renew a Dell warranty</w:t>
      </w:r>
    </w:p>
    <w:p w:rsidR="009D3F91" w:rsidRDefault="009D3F91" w:rsidP="009D3F91">
      <w:pPr>
        <w:pStyle w:val="ListParagraph"/>
        <w:numPr>
          <w:ilvl w:val="0"/>
          <w:numId w:val="2"/>
        </w:numPr>
        <w:rPr>
          <w:rStyle w:val="messagebuyonline"/>
        </w:rPr>
      </w:pPr>
      <w:r>
        <w:t xml:space="preserve">Call Dell at </w:t>
      </w:r>
      <w:r>
        <w:rPr>
          <w:rStyle w:val="messagebuyonline"/>
        </w:rPr>
        <w:t xml:space="preserve"> </w:t>
      </w:r>
      <w:r w:rsidR="000646D5">
        <w:rPr>
          <w:rStyle w:val="para"/>
          <w:b/>
          <w:bCs/>
        </w:rPr>
        <w:t>1-877-717-3355</w:t>
      </w:r>
      <w:bookmarkStart w:id="0" w:name="_GoBack"/>
      <w:bookmarkEnd w:id="0"/>
      <w:r w:rsidR="00DC0702">
        <w:rPr>
          <w:rStyle w:val="para"/>
          <w:b/>
          <w:bCs/>
        </w:rPr>
        <w:t xml:space="preserve"> </w:t>
      </w:r>
      <w:r w:rsidR="00DC0702" w:rsidRPr="00DC0702">
        <w:rPr>
          <w:rStyle w:val="para"/>
          <w:bCs/>
        </w:rPr>
        <w:t xml:space="preserve">– see </w:t>
      </w:r>
      <w:hyperlink r:id="rId6" w:history="1">
        <w:r w:rsidR="00DC0702" w:rsidRPr="00DC0702">
          <w:rPr>
            <w:rStyle w:val="Hyperlink"/>
            <w:bCs/>
          </w:rPr>
          <w:t>here</w:t>
        </w:r>
      </w:hyperlink>
    </w:p>
    <w:p w:rsidR="009D3F91" w:rsidRPr="009D3F91" w:rsidRDefault="009D3F91" w:rsidP="009D3F91">
      <w:pPr>
        <w:pStyle w:val="ListParagraph"/>
        <w:numPr>
          <w:ilvl w:val="1"/>
          <w:numId w:val="2"/>
        </w:numPr>
        <w:rPr>
          <w:rStyle w:val="messagebuyonline"/>
          <w:i/>
          <w:sz w:val="16"/>
          <w:szCs w:val="16"/>
        </w:rPr>
      </w:pPr>
      <w:r w:rsidRPr="009D3F91">
        <w:rPr>
          <w:i/>
          <w:sz w:val="16"/>
          <w:szCs w:val="16"/>
        </w:rPr>
        <w:t>Have your dell computer in front of you as Dell will ask for your service TAG and other information.</w:t>
      </w:r>
    </w:p>
    <w:p w:rsidR="009D3F91" w:rsidRDefault="009D3F91" w:rsidP="009D3F91">
      <w:pPr>
        <w:pStyle w:val="ListParagraph"/>
        <w:numPr>
          <w:ilvl w:val="0"/>
          <w:numId w:val="2"/>
        </w:numPr>
      </w:pPr>
      <w:r>
        <w:t>Extend  / renew online</w:t>
      </w:r>
    </w:p>
    <w:p w:rsidR="009D3F91" w:rsidRDefault="009D3F91" w:rsidP="009D3F91">
      <w:pPr>
        <w:pStyle w:val="ListParagraph"/>
        <w:numPr>
          <w:ilvl w:val="1"/>
          <w:numId w:val="2"/>
        </w:numPr>
      </w:pPr>
      <w:r>
        <w:t xml:space="preserve">Go to </w:t>
      </w:r>
      <w:hyperlink r:id="rId7" w:history="1">
        <w:r w:rsidRPr="006A7CE0">
          <w:rPr>
            <w:rStyle w:val="Hyperlink"/>
          </w:rPr>
          <w:t>www.support.dell.com</w:t>
        </w:r>
      </w:hyperlink>
    </w:p>
    <w:p w:rsidR="009D3F91" w:rsidRDefault="009D3F91" w:rsidP="009D3F91">
      <w:pPr>
        <w:pStyle w:val="ListParagraph"/>
        <w:numPr>
          <w:ilvl w:val="1"/>
          <w:numId w:val="2"/>
        </w:numPr>
      </w:pPr>
      <w:r>
        <w:t>On left side of screen,  scroll down to Warranty Status</w:t>
      </w:r>
    </w:p>
    <w:p w:rsidR="009D3F91" w:rsidRDefault="009D3F91" w:rsidP="009D3F91">
      <w:pPr>
        <w:pStyle w:val="ListParagraph"/>
        <w:numPr>
          <w:ilvl w:val="1"/>
          <w:numId w:val="2"/>
        </w:numPr>
      </w:pPr>
      <w:r>
        <w:t xml:space="preserve">Enter your computer service TAG.  </w:t>
      </w:r>
    </w:p>
    <w:p w:rsidR="009D3F91" w:rsidRDefault="009D3F91" w:rsidP="009D3F91">
      <w:pPr>
        <w:pStyle w:val="ListParagraph"/>
        <w:numPr>
          <w:ilvl w:val="2"/>
          <w:numId w:val="2"/>
        </w:numPr>
      </w:pPr>
      <w:r>
        <w:t xml:space="preserve">Go </w:t>
      </w:r>
      <w:hyperlink r:id="rId8" w:history="1">
        <w:r w:rsidRPr="009D3F91">
          <w:rPr>
            <w:rStyle w:val="Hyperlink"/>
          </w:rPr>
          <w:t>here</w:t>
        </w:r>
      </w:hyperlink>
      <w:r>
        <w:t xml:space="preserve"> for  “Where is Service Tag” </w:t>
      </w:r>
    </w:p>
    <w:p w:rsidR="009D3F91" w:rsidRDefault="009D3F91" w:rsidP="009D3F91">
      <w:pPr>
        <w:pStyle w:val="ListParagraph"/>
        <w:numPr>
          <w:ilvl w:val="3"/>
          <w:numId w:val="2"/>
        </w:numPr>
      </w:pPr>
      <w:r>
        <w:t>Some laptops have service tag under the battery</w:t>
      </w:r>
    </w:p>
    <w:p w:rsidR="009D3F91" w:rsidRDefault="009D3F91" w:rsidP="009D3F91">
      <w:pPr>
        <w:pStyle w:val="ListParagraph"/>
        <w:numPr>
          <w:ilvl w:val="3"/>
          <w:numId w:val="2"/>
        </w:numPr>
      </w:pPr>
      <w:r>
        <w:t>If tag is missing or unreadable</w:t>
      </w:r>
      <w:r w:rsidR="00DC0702">
        <w:t>, it</w:t>
      </w:r>
      <w:r>
        <w:t xml:space="preserve"> is in the system setup as well.</w:t>
      </w:r>
    </w:p>
    <w:p w:rsidR="009D3F91" w:rsidRDefault="009D3F91" w:rsidP="009D3F91">
      <w:pPr>
        <w:pStyle w:val="ListParagraph"/>
        <w:numPr>
          <w:ilvl w:val="1"/>
          <w:numId w:val="2"/>
        </w:numPr>
      </w:pPr>
      <w:r>
        <w:t xml:space="preserve">Your warranty status will be displayed.  </w:t>
      </w:r>
    </w:p>
    <w:p w:rsidR="009D3F91" w:rsidRPr="00DC0702" w:rsidRDefault="009D3F91" w:rsidP="009D3F91">
      <w:pPr>
        <w:pStyle w:val="ListParagraph"/>
        <w:numPr>
          <w:ilvl w:val="2"/>
          <w:numId w:val="2"/>
        </w:numPr>
        <w:rPr>
          <w:sz w:val="16"/>
          <w:szCs w:val="16"/>
        </w:rPr>
      </w:pPr>
      <w:r>
        <w:t>Look for the ‘Renew/Upgrade Warranty’</w:t>
      </w:r>
      <w:r w:rsidR="00DC0702">
        <w:t xml:space="preserve"> option </w:t>
      </w:r>
      <w:r w:rsidR="00DC0702" w:rsidRPr="00DC0702">
        <w:rPr>
          <w:sz w:val="16"/>
          <w:szCs w:val="16"/>
        </w:rPr>
        <w:t>(w</w:t>
      </w:r>
      <w:r w:rsidRPr="00DC0702">
        <w:rPr>
          <w:sz w:val="16"/>
          <w:szCs w:val="16"/>
        </w:rPr>
        <w:t>hite letters on green background).</w:t>
      </w:r>
    </w:p>
    <w:p w:rsidR="009D3F91" w:rsidRDefault="009D3F91" w:rsidP="009D3F91">
      <w:pPr>
        <w:pStyle w:val="ListParagraph"/>
        <w:numPr>
          <w:ilvl w:val="1"/>
          <w:numId w:val="2"/>
        </w:numPr>
      </w:pPr>
      <w:r>
        <w:t>Follow the instructions.</w:t>
      </w:r>
    </w:p>
    <w:p w:rsidR="009D3F91" w:rsidRDefault="009D3F91" w:rsidP="009D3F91">
      <w:pPr>
        <w:pStyle w:val="ListParagraph"/>
        <w:numPr>
          <w:ilvl w:val="2"/>
          <w:numId w:val="2"/>
        </w:numPr>
      </w:pPr>
      <w:r>
        <w:t>Understand your warranty.  Adding accidental damage is an option</w:t>
      </w:r>
      <w:r w:rsidR="00DC0702">
        <w:t>, but</w:t>
      </w:r>
      <w:r>
        <w:t xml:space="preserve"> coming </w:t>
      </w:r>
      <w:r w:rsidR="00DC0702">
        <w:t>from the</w:t>
      </w:r>
      <w:r>
        <w:t xml:space="preserve"> PSU senior technician</w:t>
      </w:r>
      <w:r w:rsidR="00DC0702">
        <w:t>, a</w:t>
      </w:r>
      <w:r>
        <w:t xml:space="preserve"> very wise investment.</w:t>
      </w:r>
    </w:p>
    <w:p w:rsidR="009D3F91" w:rsidRDefault="009D3F91" w:rsidP="00DC0702">
      <w:pPr>
        <w:pStyle w:val="ListParagraph"/>
      </w:pPr>
    </w:p>
    <w:p w:rsidR="009D3F91" w:rsidRDefault="00DC0702">
      <w:r>
        <w:t>Good luck!  We look forward to servicing your Dell hardware and software issues.</w:t>
      </w:r>
    </w:p>
    <w:p w:rsidR="00DC0702" w:rsidRDefault="00DC0702">
      <w:r>
        <w:t xml:space="preserve">Tom Morin –     PSU Senior Hardware Technician    </w:t>
      </w:r>
      <w:hyperlink r:id="rId9" w:history="1">
        <w:r w:rsidRPr="006A7CE0">
          <w:rPr>
            <w:rStyle w:val="Hyperlink"/>
          </w:rPr>
          <w:t>computer-service@plymouth.edu</w:t>
        </w:r>
      </w:hyperlink>
      <w:r>
        <w:t xml:space="preserve"> </w:t>
      </w:r>
    </w:p>
    <w:p w:rsidR="009D3F91" w:rsidRDefault="009D3F91"/>
    <w:sectPr w:rsidR="009D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0FFC"/>
    <w:multiLevelType w:val="hybridMultilevel"/>
    <w:tmpl w:val="FF027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0C9F"/>
    <w:multiLevelType w:val="hybridMultilevel"/>
    <w:tmpl w:val="8294D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1"/>
    <w:rsid w:val="000646D5"/>
    <w:rsid w:val="009D3F91"/>
    <w:rsid w:val="00A5700B"/>
    <w:rsid w:val="00B17B40"/>
    <w:rsid w:val="00DB31E7"/>
    <w:rsid w:val="00D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91"/>
    <w:pPr>
      <w:ind w:left="720"/>
      <w:contextualSpacing/>
    </w:pPr>
  </w:style>
  <w:style w:type="character" w:customStyle="1" w:styleId="messagebuyonline">
    <w:name w:val="message_buyonline"/>
    <w:basedOn w:val="DefaultParagraphFont"/>
    <w:rsid w:val="009D3F91"/>
  </w:style>
  <w:style w:type="character" w:styleId="Hyperlink">
    <w:name w:val="Hyperlink"/>
    <w:basedOn w:val="DefaultParagraphFont"/>
    <w:uiPriority w:val="99"/>
    <w:unhideWhenUsed/>
    <w:rsid w:val="009D3F91"/>
    <w:rPr>
      <w:color w:val="0000FF" w:themeColor="hyperlink"/>
      <w:u w:val="single"/>
    </w:rPr>
  </w:style>
  <w:style w:type="character" w:customStyle="1" w:styleId="para">
    <w:name w:val="para"/>
    <w:basedOn w:val="DefaultParagraphFont"/>
    <w:rsid w:val="00DC0702"/>
  </w:style>
  <w:style w:type="character" w:styleId="FollowedHyperlink">
    <w:name w:val="FollowedHyperlink"/>
    <w:basedOn w:val="DefaultParagraphFont"/>
    <w:uiPriority w:val="99"/>
    <w:semiHidden/>
    <w:unhideWhenUsed/>
    <w:rsid w:val="000646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91"/>
    <w:pPr>
      <w:ind w:left="720"/>
      <w:contextualSpacing/>
    </w:pPr>
  </w:style>
  <w:style w:type="character" w:customStyle="1" w:styleId="messagebuyonline">
    <w:name w:val="message_buyonline"/>
    <w:basedOn w:val="DefaultParagraphFont"/>
    <w:rsid w:val="009D3F91"/>
  </w:style>
  <w:style w:type="character" w:styleId="Hyperlink">
    <w:name w:val="Hyperlink"/>
    <w:basedOn w:val="DefaultParagraphFont"/>
    <w:uiPriority w:val="99"/>
    <w:unhideWhenUsed/>
    <w:rsid w:val="009D3F91"/>
    <w:rPr>
      <w:color w:val="0000FF" w:themeColor="hyperlink"/>
      <w:u w:val="single"/>
    </w:rPr>
  </w:style>
  <w:style w:type="character" w:customStyle="1" w:styleId="para">
    <w:name w:val="para"/>
    <w:basedOn w:val="DefaultParagraphFont"/>
    <w:rsid w:val="00DC0702"/>
  </w:style>
  <w:style w:type="character" w:styleId="FollowedHyperlink">
    <w:name w:val="FollowedHyperlink"/>
    <w:basedOn w:val="DefaultParagraphFont"/>
    <w:uiPriority w:val="99"/>
    <w:semiHidden/>
    <w:unhideWhenUsed/>
    <w:rsid w:val="00064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dell.com/support/topics/global.aspx/support/kcs/document?docid=26774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pport.d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l.com/content/topics/segtopic.aspx/service_ext_warranty?c=us&amp;l=en&amp;cs=1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puter-service@ply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cp:lastPrinted>2012-07-23T11:41:00Z</cp:lastPrinted>
  <dcterms:created xsi:type="dcterms:W3CDTF">2012-07-23T11:19:00Z</dcterms:created>
  <dcterms:modified xsi:type="dcterms:W3CDTF">2013-04-26T13:43:00Z</dcterms:modified>
</cp:coreProperties>
</file>