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53A0C">
            <w:r>
              <w:t>2</w:t>
            </w:r>
            <w:r w:rsidR="003D6C34">
              <w:t>9</w:t>
            </w:r>
            <w:r w:rsidR="00255BB7">
              <w:t>/06/2023</w:t>
            </w:r>
          </w:p>
        </w:tc>
        <w:tc>
          <w:tcPr>
            <w:tcW w:w="3240" w:type="dxa"/>
          </w:tcPr>
          <w:p w:rsidR="00745F3C" w:rsidRDefault="003D6C34">
            <w:r>
              <w:t>Day 11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Default="003D6C34">
            <w:r>
              <w:t>5</w:t>
            </w:r>
          </w:p>
        </w:tc>
      </w:tr>
      <w:tr w:rsidR="000D200A" w:rsidTr="001973C4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55BB7" w:rsidRDefault="00255BB7"/>
          <w:p w:rsidR="003D6C34" w:rsidRDefault="003D6C34" w:rsidP="003D6C34">
            <w:pPr>
              <w:pStyle w:val="Heading1"/>
              <w:numPr>
                <w:ilvl w:val="0"/>
                <w:numId w:val="5"/>
              </w:numPr>
              <w:shd w:val="clear" w:color="auto" w:fill="FFFFFF"/>
              <w:spacing w:before="129" w:beforeAutospacing="0" w:after="0" w:afterAutospacing="0"/>
              <w:outlineLvl w:val="0"/>
              <w:rPr>
                <w:rFonts w:asciiTheme="minorHAnsi" w:hAnsiTheme="minorHAnsi" w:cs="Helvetica"/>
                <w:b w:val="0"/>
                <w:color w:val="000000"/>
                <w:sz w:val="22"/>
                <w:szCs w:val="22"/>
              </w:rPr>
            </w:pPr>
            <w:r w:rsidRPr="00DD797D">
              <w:rPr>
                <w:rFonts w:asciiTheme="minorHAnsi" w:hAnsiTheme="minorHAnsi" w:cs="Helvetica"/>
                <w:b w:val="0"/>
                <w:color w:val="000000"/>
                <w:sz w:val="22"/>
                <w:szCs w:val="22"/>
              </w:rPr>
              <w:t>Replace the values of the column ' Effectiveness ' into categorical values as No side effects, Mild side effects, Moderate side effects, severe side effects, Extreme severe side effects.</w:t>
            </w:r>
          </w:p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D49" w:rsidRDefault="00B93D49" w:rsidP="000D200A">
      <w:pPr>
        <w:spacing w:after="0" w:line="240" w:lineRule="auto"/>
      </w:pPr>
      <w:r>
        <w:separator/>
      </w:r>
    </w:p>
  </w:endnote>
  <w:endnote w:type="continuationSeparator" w:id="0">
    <w:p w:rsidR="00B93D49" w:rsidRDefault="00B93D4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3C4" w:rsidRDefault="001973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C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3C4" w:rsidRDefault="00197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D49" w:rsidRDefault="00B93D49" w:rsidP="000D200A">
      <w:pPr>
        <w:spacing w:after="0" w:line="240" w:lineRule="auto"/>
      </w:pPr>
      <w:r>
        <w:separator/>
      </w:r>
    </w:p>
  </w:footnote>
  <w:footnote w:type="continuationSeparator" w:id="0">
    <w:p w:rsidR="00B93D49" w:rsidRDefault="00B93D4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C4" w:rsidRPr="000D200A" w:rsidRDefault="001973C4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1973C4" w:rsidRDefault="001973C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973C4"/>
    <w:rsid w:val="00255BB7"/>
    <w:rsid w:val="00270377"/>
    <w:rsid w:val="00304178"/>
    <w:rsid w:val="003A6124"/>
    <w:rsid w:val="003D6C34"/>
    <w:rsid w:val="004D4D12"/>
    <w:rsid w:val="00624C18"/>
    <w:rsid w:val="006531F0"/>
    <w:rsid w:val="00745F3C"/>
    <w:rsid w:val="00A63CB9"/>
    <w:rsid w:val="00B04513"/>
    <w:rsid w:val="00B445F7"/>
    <w:rsid w:val="00B740FC"/>
    <w:rsid w:val="00B93D49"/>
    <w:rsid w:val="00BC6736"/>
    <w:rsid w:val="00D53A0C"/>
    <w:rsid w:val="00D85DB2"/>
    <w:rsid w:val="00E13AB5"/>
    <w:rsid w:val="00E1781E"/>
    <w:rsid w:val="00E3377E"/>
    <w:rsid w:val="00EF0DFA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2023-07-01T06:30:00Z</dcterms:created>
  <dcterms:modified xsi:type="dcterms:W3CDTF">2023-07-01T06:30:00Z</dcterms:modified>
</cp:coreProperties>
</file>