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9C72FB" w14:textId="77777777" w:rsidR="00DB5D49" w:rsidRPr="000F6F98" w:rsidRDefault="004D5E0D" w:rsidP="000F6F98">
      <w:pPr>
        <w:widowControl/>
        <w:spacing w:line="480" w:lineRule="exact"/>
        <w:jc w:val="center"/>
        <w:rPr>
          <w:rFonts w:ascii="Arial" w:eastAsia="新細明體" w:hAnsi="Arial" w:cs="Arial"/>
          <w:b/>
          <w:kern w:val="0"/>
          <w:sz w:val="28"/>
          <w:szCs w:val="16"/>
        </w:rPr>
      </w:pPr>
      <w:r w:rsidRPr="000F6F98">
        <w:rPr>
          <w:rFonts w:ascii="Arial" w:eastAsia="新細明體" w:hAnsi="Arial" w:cs="Arial"/>
          <w:b/>
          <w:color w:val="000000"/>
          <w:kern w:val="0"/>
          <w:sz w:val="28"/>
          <w:szCs w:val="16"/>
        </w:rPr>
        <w:t>MLT</w:t>
      </w:r>
      <w:r w:rsidR="00DB5D49" w:rsidRPr="000F6F98">
        <w:rPr>
          <w:rFonts w:ascii="Arial" w:eastAsia="新細明體" w:hAnsi="Arial" w:cs="Arial"/>
          <w:b/>
          <w:color w:val="000000"/>
          <w:kern w:val="0"/>
          <w:sz w:val="28"/>
          <w:szCs w:val="16"/>
        </w:rPr>
        <w:t> Final Project</w:t>
      </w:r>
      <w:r w:rsidRPr="000F6F98">
        <w:rPr>
          <w:rFonts w:ascii="Arial" w:eastAsia="新細明體" w:hAnsi="Arial" w:cs="Arial"/>
          <w:b/>
          <w:color w:val="000000"/>
          <w:kern w:val="0"/>
          <w:sz w:val="28"/>
          <w:szCs w:val="16"/>
        </w:rPr>
        <w:t xml:space="preserve"> Report</w:t>
      </w:r>
    </w:p>
    <w:p w14:paraId="62F3F5C7" w14:textId="77777777" w:rsidR="00DB5D49" w:rsidRPr="00A00133" w:rsidRDefault="00DB5D49" w:rsidP="001E45A7">
      <w:pPr>
        <w:widowControl/>
        <w:jc w:val="center"/>
        <w:rPr>
          <w:rFonts w:ascii="Arial" w:eastAsia="新細明體" w:hAnsi="Arial" w:cs="Arial"/>
          <w:kern w:val="0"/>
          <w:sz w:val="20"/>
          <w:szCs w:val="16"/>
        </w:rPr>
      </w:pPr>
      <w:r w:rsidRPr="00A00133">
        <w:rPr>
          <w:rFonts w:ascii="Arial" w:eastAsia="新細明體" w:hAnsi="Arial" w:cs="Arial"/>
          <w:color w:val="000000"/>
          <w:kern w:val="0"/>
          <w:sz w:val="20"/>
          <w:szCs w:val="16"/>
        </w:rPr>
        <w:t>Team: IWANTGPU</w:t>
      </w:r>
      <w:r w:rsidR="001E45A7" w:rsidRPr="00A00133">
        <w:rPr>
          <w:rFonts w:ascii="Arial" w:eastAsia="新細明體" w:hAnsi="Arial" w:cs="Arial"/>
          <w:color w:val="000000"/>
          <w:kern w:val="0"/>
          <w:sz w:val="20"/>
          <w:szCs w:val="16"/>
        </w:rPr>
        <w:t xml:space="preserve">  </w:t>
      </w:r>
      <w:r w:rsidRPr="00A00133">
        <w:rPr>
          <w:rFonts w:ascii="Arial" w:eastAsia="新細明體" w:hAnsi="Arial" w:cs="Arial"/>
          <w:color w:val="000000"/>
          <w:kern w:val="0"/>
          <w:sz w:val="20"/>
          <w:szCs w:val="16"/>
        </w:rPr>
        <w:t xml:space="preserve">B03902024 </w:t>
      </w:r>
      <w:r w:rsidRPr="00A00133">
        <w:rPr>
          <w:rFonts w:ascii="Arial" w:eastAsia="新細明體" w:hAnsi="Arial" w:cs="Arial"/>
          <w:color w:val="000000"/>
          <w:kern w:val="0"/>
          <w:sz w:val="20"/>
          <w:szCs w:val="16"/>
        </w:rPr>
        <w:t>鄭筱樺</w:t>
      </w:r>
      <w:r w:rsidRPr="00A00133">
        <w:rPr>
          <w:rFonts w:ascii="Arial" w:eastAsia="新細明體" w:hAnsi="Arial" w:cs="Arial"/>
          <w:color w:val="000000"/>
          <w:kern w:val="0"/>
          <w:sz w:val="20"/>
          <w:szCs w:val="16"/>
        </w:rPr>
        <w:t xml:space="preserve">   B04902036 </w:t>
      </w:r>
      <w:r w:rsidRPr="00A00133">
        <w:rPr>
          <w:rFonts w:ascii="Arial" w:eastAsia="新細明體" w:hAnsi="Arial" w:cs="Arial"/>
          <w:color w:val="000000"/>
          <w:kern w:val="0"/>
          <w:sz w:val="20"/>
          <w:szCs w:val="16"/>
        </w:rPr>
        <w:t>梁友銓</w:t>
      </w:r>
      <w:r w:rsidRPr="00A00133">
        <w:rPr>
          <w:rFonts w:ascii="Arial" w:eastAsia="新細明體" w:hAnsi="Arial" w:cs="Arial"/>
          <w:color w:val="000000"/>
          <w:kern w:val="0"/>
          <w:sz w:val="20"/>
          <w:szCs w:val="16"/>
        </w:rPr>
        <w:t xml:space="preserve">   R05725020 </w:t>
      </w:r>
      <w:r w:rsidRPr="00A00133">
        <w:rPr>
          <w:rFonts w:ascii="Arial" w:eastAsia="新細明體" w:hAnsi="Arial" w:cs="Arial"/>
          <w:color w:val="000000"/>
          <w:kern w:val="0"/>
          <w:sz w:val="20"/>
          <w:szCs w:val="16"/>
        </w:rPr>
        <w:t>廖維君</w:t>
      </w:r>
    </w:p>
    <w:p w14:paraId="4428B107" w14:textId="77777777" w:rsidR="005320ED" w:rsidRPr="000F6F98" w:rsidRDefault="00DB5D49" w:rsidP="000F6F98">
      <w:pPr>
        <w:pStyle w:val="a4"/>
        <w:widowControl/>
        <w:numPr>
          <w:ilvl w:val="0"/>
          <w:numId w:val="38"/>
        </w:numPr>
        <w:spacing w:line="360" w:lineRule="exact"/>
        <w:ind w:leftChars="0" w:left="357" w:hanging="357"/>
        <w:outlineLvl w:val="0"/>
        <w:rPr>
          <w:rFonts w:ascii="Arial" w:eastAsia="新細明體" w:hAnsi="Arial" w:cs="Arial"/>
          <w:b/>
          <w:bCs/>
          <w:kern w:val="36"/>
          <w:szCs w:val="20"/>
        </w:rPr>
      </w:pPr>
      <w:r w:rsidRPr="000F6F98">
        <w:rPr>
          <w:rFonts w:ascii="Arial" w:eastAsia="新細明體" w:hAnsi="Arial" w:cs="Arial"/>
          <w:color w:val="000000"/>
          <w:kern w:val="36"/>
          <w:szCs w:val="20"/>
        </w:rPr>
        <w:t>Data Preprocessing</w:t>
      </w:r>
    </w:p>
    <w:p w14:paraId="681C3C4C" w14:textId="77777777" w:rsidR="00B512D1" w:rsidRPr="000F6F98" w:rsidRDefault="00B512D1" w:rsidP="00174C99">
      <w:pPr>
        <w:pStyle w:val="a4"/>
        <w:widowControl/>
        <w:numPr>
          <w:ilvl w:val="1"/>
          <w:numId w:val="38"/>
        </w:numPr>
        <w:spacing w:line="360" w:lineRule="exact"/>
        <w:ind w:leftChars="50" w:left="574" w:hanging="454"/>
        <w:textAlignment w:val="baseline"/>
        <w:rPr>
          <w:rFonts w:ascii="Arial" w:eastAsia="新細明體" w:hAnsi="Arial" w:cs="Arial"/>
          <w:color w:val="000000"/>
          <w:kern w:val="0"/>
          <w:sz w:val="22"/>
        </w:rPr>
      </w:pPr>
      <w:r w:rsidRPr="000F6F98">
        <w:rPr>
          <w:rFonts w:ascii="Arial" w:eastAsia="新細明體" w:hAnsi="Arial" w:cs="Arial"/>
          <w:color w:val="000000"/>
          <w:kern w:val="0"/>
          <w:sz w:val="22"/>
        </w:rPr>
        <w:t>Reduce some noise</w:t>
      </w:r>
    </w:p>
    <w:p w14:paraId="1E4218E3" w14:textId="77777777" w:rsidR="00DB5D49" w:rsidRPr="000F6F98" w:rsidRDefault="004D5E0D" w:rsidP="000F6F98">
      <w:pPr>
        <w:widowControl/>
        <w:numPr>
          <w:ilvl w:val="0"/>
          <w:numId w:val="14"/>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 xml:space="preserve">ISBN: </w:t>
      </w:r>
      <w:r w:rsidR="00DB5D49" w:rsidRPr="000F6F98">
        <w:rPr>
          <w:rFonts w:ascii="Arial" w:eastAsia="新細明體" w:hAnsi="Arial" w:cs="Arial"/>
          <w:color w:val="000000"/>
          <w:kern w:val="0"/>
          <w:sz w:val="20"/>
          <w:szCs w:val="20"/>
        </w:rPr>
        <w:t>Remove invalid symbols: ('\',',','.','#','(',')','"','/',' ','-','+','*',"'",':','=','&gt;','&lt;')</w:t>
      </w:r>
      <w:r w:rsidRPr="000F6F98">
        <w:rPr>
          <w:rFonts w:ascii="Arial" w:eastAsia="新細明體" w:hAnsi="Arial" w:cs="Arial"/>
          <w:color w:val="000000"/>
          <w:kern w:val="0"/>
          <w:sz w:val="20"/>
          <w:szCs w:val="20"/>
        </w:rPr>
        <w:t xml:space="preserve"> and c</w:t>
      </w:r>
      <w:r w:rsidR="00DB5D49" w:rsidRPr="000F6F98">
        <w:rPr>
          <w:rFonts w:ascii="Arial" w:eastAsia="新細明體" w:hAnsi="Arial" w:cs="Arial"/>
          <w:color w:val="000000"/>
          <w:kern w:val="0"/>
          <w:sz w:val="20"/>
          <w:szCs w:val="20"/>
        </w:rPr>
        <w:t>orrect handwriting errors by replacing ‘o’ with ‘0’</w:t>
      </w:r>
    </w:p>
    <w:p w14:paraId="68C177CE" w14:textId="77777777" w:rsidR="00DB5D49" w:rsidRPr="000F6F98" w:rsidRDefault="00DB5D49" w:rsidP="000F6F98">
      <w:pPr>
        <w:widowControl/>
        <w:numPr>
          <w:ilvl w:val="0"/>
          <w:numId w:val="14"/>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Author name</w:t>
      </w:r>
      <w:r w:rsidR="004D5E0D" w:rsidRPr="000F6F98">
        <w:rPr>
          <w:rFonts w:ascii="Arial" w:eastAsia="新細明體" w:hAnsi="Arial" w:cs="Arial"/>
          <w:color w:val="000000"/>
          <w:kern w:val="0"/>
          <w:sz w:val="20"/>
          <w:szCs w:val="20"/>
        </w:rPr>
        <w:t xml:space="preserve">: </w:t>
      </w:r>
      <w:r w:rsidRPr="000F6F98">
        <w:rPr>
          <w:rFonts w:ascii="Arial" w:eastAsia="新細明體" w:hAnsi="Arial" w:cs="Arial"/>
          <w:color w:val="000000"/>
          <w:kern w:val="0"/>
          <w:sz w:val="20"/>
          <w:szCs w:val="20"/>
        </w:rPr>
        <w:t>Remove space at the beginning/end of the string and inva</w:t>
      </w:r>
      <w:r w:rsidR="00B512D1" w:rsidRPr="000F6F98">
        <w:rPr>
          <w:rFonts w:ascii="Arial" w:eastAsia="新細明體" w:hAnsi="Arial" w:cs="Arial"/>
          <w:color w:val="000000"/>
          <w:kern w:val="0"/>
          <w:sz w:val="20"/>
          <w:szCs w:val="20"/>
        </w:rPr>
        <w:t>lid symbols</w:t>
      </w:r>
    </w:p>
    <w:p w14:paraId="611E14A4" w14:textId="77777777" w:rsidR="0030641B" w:rsidRPr="000F6F98" w:rsidRDefault="00B512D1" w:rsidP="00174C99">
      <w:pPr>
        <w:pStyle w:val="a4"/>
        <w:widowControl/>
        <w:numPr>
          <w:ilvl w:val="1"/>
          <w:numId w:val="38"/>
        </w:numPr>
        <w:spacing w:line="360" w:lineRule="exact"/>
        <w:ind w:leftChars="50" w:left="574" w:hanging="454"/>
        <w:textAlignment w:val="baseline"/>
        <w:rPr>
          <w:rFonts w:ascii="Arial" w:eastAsia="新細明體" w:hAnsi="Arial" w:cs="Arial"/>
          <w:color w:val="000000"/>
          <w:kern w:val="0"/>
          <w:sz w:val="22"/>
        </w:rPr>
      </w:pPr>
      <w:r w:rsidRPr="000F6F98">
        <w:rPr>
          <w:rFonts w:ascii="Arial" w:eastAsia="新細明體" w:hAnsi="Arial" w:cs="Arial"/>
          <w:color w:val="000000"/>
          <w:kern w:val="0"/>
          <w:sz w:val="22"/>
        </w:rPr>
        <w:t>Generate features</w:t>
      </w:r>
    </w:p>
    <w:p w14:paraId="5A0ACC9D" w14:textId="77777777" w:rsidR="0030641B" w:rsidRPr="000F6F98" w:rsidRDefault="00DB5D49" w:rsidP="000F6F98">
      <w:pPr>
        <w:widowControl/>
        <w:numPr>
          <w:ilvl w:val="0"/>
          <w:numId w:val="14"/>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Age</w:t>
      </w:r>
      <w:r w:rsidR="0030641B" w:rsidRPr="000F6F98">
        <w:rPr>
          <w:rFonts w:ascii="Arial" w:eastAsia="新細明體" w:hAnsi="Arial" w:cs="Arial"/>
          <w:color w:val="000000"/>
          <w:kern w:val="0"/>
          <w:sz w:val="20"/>
          <w:szCs w:val="20"/>
        </w:rPr>
        <w:t xml:space="preserve">: </w:t>
      </w:r>
      <w:r w:rsidRPr="000F6F98">
        <w:rPr>
          <w:rFonts w:ascii="Arial" w:eastAsia="新細明體" w:hAnsi="Arial" w:cs="Arial"/>
          <w:color w:val="000000"/>
          <w:kern w:val="0"/>
          <w:sz w:val="20"/>
          <w:szCs w:val="20"/>
        </w:rPr>
        <w:t>Fill nan with mean or median</w:t>
      </w:r>
    </w:p>
    <w:p w14:paraId="6B589898" w14:textId="77777777" w:rsidR="00DB5D49" w:rsidRPr="000F6F98" w:rsidRDefault="00DB5D49" w:rsidP="000F6F98">
      <w:pPr>
        <w:widowControl/>
        <w:numPr>
          <w:ilvl w:val="0"/>
          <w:numId w:val="14"/>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Year-Of-Publication</w:t>
      </w:r>
      <w:r w:rsidR="0030641B" w:rsidRPr="000F6F98">
        <w:rPr>
          <w:rFonts w:ascii="Arial" w:eastAsia="新細明體" w:hAnsi="Arial" w:cs="Arial"/>
          <w:color w:val="000000"/>
          <w:kern w:val="0"/>
          <w:sz w:val="20"/>
          <w:szCs w:val="20"/>
        </w:rPr>
        <w:t xml:space="preserve">: </w:t>
      </w:r>
      <w:r w:rsidR="000A0B5F" w:rsidRPr="000F6F98">
        <w:rPr>
          <w:rFonts w:ascii="Arial" w:eastAsia="新細明體" w:hAnsi="Arial" w:cs="Arial"/>
          <w:color w:val="000000"/>
          <w:kern w:val="0"/>
          <w:sz w:val="20"/>
          <w:szCs w:val="20"/>
        </w:rPr>
        <w:t>Make invalid value (</w:t>
      </w:r>
      <w:r w:rsidRPr="000F6F98">
        <w:rPr>
          <w:rFonts w:ascii="Arial" w:eastAsia="新細明體" w:hAnsi="Arial" w:cs="Arial"/>
          <w:color w:val="000000"/>
          <w:kern w:val="0"/>
          <w:sz w:val="20"/>
          <w:szCs w:val="20"/>
        </w:rPr>
        <w:t>&lt;0 or &gt;2018) nan</w:t>
      </w:r>
      <w:r w:rsidR="00B512D1" w:rsidRPr="000F6F98">
        <w:rPr>
          <w:rFonts w:ascii="Arial" w:eastAsia="新細明體" w:hAnsi="Arial" w:cs="Arial"/>
          <w:color w:val="000000"/>
          <w:kern w:val="0"/>
          <w:sz w:val="20"/>
          <w:szCs w:val="20"/>
        </w:rPr>
        <w:t xml:space="preserve"> and f</w:t>
      </w:r>
      <w:r w:rsidRPr="000F6F98">
        <w:rPr>
          <w:rFonts w:ascii="Arial" w:eastAsia="新細明體" w:hAnsi="Arial" w:cs="Arial"/>
          <w:color w:val="000000"/>
          <w:kern w:val="0"/>
          <w:sz w:val="20"/>
          <w:szCs w:val="20"/>
        </w:rPr>
        <w:t>ill nan with mean or median</w:t>
      </w:r>
    </w:p>
    <w:p w14:paraId="40E2FF32" w14:textId="77777777" w:rsidR="00DB5D49" w:rsidRPr="000F6F98" w:rsidRDefault="00B512D1" w:rsidP="000F6F98">
      <w:pPr>
        <w:widowControl/>
        <w:numPr>
          <w:ilvl w:val="0"/>
          <w:numId w:val="14"/>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A</w:t>
      </w:r>
      <w:r w:rsidR="00DB5D49" w:rsidRPr="000F6F98">
        <w:rPr>
          <w:rFonts w:ascii="Arial" w:eastAsia="新細明體" w:hAnsi="Arial" w:cs="Arial"/>
          <w:color w:val="000000"/>
          <w:kern w:val="0"/>
          <w:sz w:val="20"/>
          <w:szCs w:val="20"/>
        </w:rPr>
        <w:t>uthor av</w:t>
      </w:r>
      <w:r w:rsidRPr="000F6F98">
        <w:rPr>
          <w:rFonts w:ascii="Arial" w:eastAsia="新細明體" w:hAnsi="Arial" w:cs="Arial"/>
          <w:color w:val="000000"/>
          <w:kern w:val="0"/>
          <w:sz w:val="20"/>
          <w:szCs w:val="20"/>
        </w:rPr>
        <w:t>era</w:t>
      </w:r>
      <w:r w:rsidR="00DB5D49" w:rsidRPr="000F6F98">
        <w:rPr>
          <w:rFonts w:ascii="Arial" w:eastAsia="新細明體" w:hAnsi="Arial" w:cs="Arial"/>
          <w:color w:val="000000"/>
          <w:kern w:val="0"/>
          <w:sz w:val="20"/>
          <w:szCs w:val="20"/>
        </w:rPr>
        <w:t>g</w:t>
      </w:r>
      <w:r w:rsidRPr="000F6F98">
        <w:rPr>
          <w:rFonts w:ascii="Arial" w:eastAsia="新細明體" w:hAnsi="Arial" w:cs="Arial"/>
          <w:color w:val="000000"/>
          <w:kern w:val="0"/>
          <w:sz w:val="20"/>
          <w:szCs w:val="20"/>
        </w:rPr>
        <w:t>e</w:t>
      </w:r>
      <w:r w:rsidR="00DB5D49" w:rsidRPr="000F6F98">
        <w:rPr>
          <w:rFonts w:ascii="Arial" w:eastAsia="新細明體" w:hAnsi="Arial" w:cs="Arial"/>
          <w:color w:val="000000"/>
          <w:kern w:val="0"/>
          <w:sz w:val="20"/>
          <w:szCs w:val="20"/>
        </w:rPr>
        <w:t xml:space="preserve"> rating</w:t>
      </w:r>
      <w:r w:rsidRPr="000F6F98">
        <w:rPr>
          <w:rFonts w:ascii="Arial" w:eastAsia="新細明體" w:hAnsi="Arial" w:cs="Arial"/>
          <w:color w:val="000000"/>
          <w:kern w:val="0"/>
          <w:sz w:val="20"/>
          <w:szCs w:val="20"/>
        </w:rPr>
        <w:t xml:space="preserve">: </w:t>
      </w:r>
      <w:r w:rsidR="00DB5D49" w:rsidRPr="000F6F98">
        <w:rPr>
          <w:rFonts w:ascii="Arial" w:eastAsia="新細明體" w:hAnsi="Arial" w:cs="Arial"/>
          <w:color w:val="000000"/>
          <w:kern w:val="0"/>
          <w:sz w:val="20"/>
          <w:szCs w:val="20"/>
        </w:rPr>
        <w:t>Average rating of all books written by a specific author</w:t>
      </w:r>
    </w:p>
    <w:p w14:paraId="5F65044B" w14:textId="77777777" w:rsidR="00DB5D49" w:rsidRPr="000F6F98" w:rsidRDefault="00B512D1" w:rsidP="000F6F98">
      <w:pPr>
        <w:widowControl/>
        <w:numPr>
          <w:ilvl w:val="0"/>
          <w:numId w:val="14"/>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P</w:t>
      </w:r>
      <w:r w:rsidR="00DB5D49" w:rsidRPr="000F6F98">
        <w:rPr>
          <w:rFonts w:ascii="Arial" w:eastAsia="新細明體" w:hAnsi="Arial" w:cs="Arial"/>
          <w:color w:val="000000"/>
          <w:kern w:val="0"/>
          <w:sz w:val="20"/>
          <w:szCs w:val="20"/>
        </w:rPr>
        <w:t>ublisher av</w:t>
      </w:r>
      <w:r w:rsidR="000A0B5F" w:rsidRPr="000F6F98">
        <w:rPr>
          <w:rFonts w:ascii="Arial" w:eastAsia="新細明體" w:hAnsi="Arial" w:cs="Arial"/>
          <w:color w:val="000000"/>
          <w:kern w:val="0"/>
          <w:sz w:val="20"/>
          <w:szCs w:val="20"/>
        </w:rPr>
        <w:t>erage</w:t>
      </w:r>
      <w:r w:rsidR="00DB5D49" w:rsidRPr="000F6F98">
        <w:rPr>
          <w:rFonts w:ascii="Arial" w:eastAsia="新細明體" w:hAnsi="Arial" w:cs="Arial"/>
          <w:color w:val="000000"/>
          <w:kern w:val="0"/>
          <w:sz w:val="20"/>
          <w:szCs w:val="20"/>
        </w:rPr>
        <w:t xml:space="preserve"> rating</w:t>
      </w:r>
      <w:r w:rsidRPr="000F6F98">
        <w:rPr>
          <w:rFonts w:ascii="Arial" w:eastAsia="新細明體" w:hAnsi="Arial" w:cs="Arial"/>
          <w:color w:val="000000"/>
          <w:kern w:val="0"/>
          <w:sz w:val="20"/>
          <w:szCs w:val="20"/>
        </w:rPr>
        <w:t xml:space="preserve">: </w:t>
      </w:r>
      <w:r w:rsidR="00DB5D49" w:rsidRPr="000F6F98">
        <w:rPr>
          <w:rFonts w:ascii="Arial" w:eastAsia="新細明體" w:hAnsi="Arial" w:cs="Arial"/>
          <w:color w:val="000000"/>
          <w:kern w:val="0"/>
          <w:sz w:val="20"/>
          <w:szCs w:val="20"/>
        </w:rPr>
        <w:t>Average rating of all books published by a specific author</w:t>
      </w:r>
    </w:p>
    <w:p w14:paraId="41629700" w14:textId="77777777" w:rsidR="00DB5D49" w:rsidRPr="000F6F98" w:rsidRDefault="00B512D1" w:rsidP="000F6F98">
      <w:pPr>
        <w:widowControl/>
        <w:numPr>
          <w:ilvl w:val="0"/>
          <w:numId w:val="14"/>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A</w:t>
      </w:r>
      <w:r w:rsidR="00DB5D49" w:rsidRPr="000F6F98">
        <w:rPr>
          <w:rFonts w:ascii="Arial" w:eastAsia="新細明體" w:hAnsi="Arial" w:cs="Arial"/>
          <w:color w:val="000000"/>
          <w:kern w:val="0"/>
          <w:sz w:val="20"/>
          <w:szCs w:val="20"/>
        </w:rPr>
        <w:t>uthor freq</w:t>
      </w:r>
      <w:r w:rsidR="000A0B5F" w:rsidRPr="000F6F98">
        <w:rPr>
          <w:rFonts w:ascii="Arial" w:eastAsia="新細明體" w:hAnsi="Arial" w:cs="Arial"/>
          <w:color w:val="000000"/>
          <w:kern w:val="0"/>
          <w:sz w:val="20"/>
          <w:szCs w:val="20"/>
        </w:rPr>
        <w:t>uency</w:t>
      </w:r>
      <w:r w:rsidRPr="000F6F98">
        <w:rPr>
          <w:rFonts w:ascii="Arial" w:eastAsia="新細明體" w:hAnsi="Arial" w:cs="Arial"/>
          <w:color w:val="000000"/>
          <w:kern w:val="0"/>
          <w:sz w:val="20"/>
          <w:szCs w:val="20"/>
        </w:rPr>
        <w:t xml:space="preserve">: </w:t>
      </w:r>
      <w:r w:rsidR="00DB5D49" w:rsidRPr="000F6F98">
        <w:rPr>
          <w:rFonts w:ascii="Arial" w:eastAsia="新細明體" w:hAnsi="Arial" w:cs="Arial"/>
          <w:color w:val="000000"/>
          <w:kern w:val="0"/>
          <w:sz w:val="20"/>
          <w:szCs w:val="20"/>
        </w:rPr>
        <w:t>Number of books a specific author has written</w:t>
      </w:r>
    </w:p>
    <w:p w14:paraId="7E47A819" w14:textId="77777777" w:rsidR="00DB5D49" w:rsidRPr="000F6F98" w:rsidRDefault="00B512D1" w:rsidP="000F6F98">
      <w:pPr>
        <w:widowControl/>
        <w:numPr>
          <w:ilvl w:val="0"/>
          <w:numId w:val="14"/>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P</w:t>
      </w:r>
      <w:r w:rsidR="00DB5D49" w:rsidRPr="000F6F98">
        <w:rPr>
          <w:rFonts w:ascii="Arial" w:eastAsia="新細明體" w:hAnsi="Arial" w:cs="Arial"/>
          <w:color w:val="000000"/>
          <w:kern w:val="0"/>
          <w:sz w:val="20"/>
          <w:szCs w:val="20"/>
        </w:rPr>
        <w:t>ublisher freq</w:t>
      </w:r>
      <w:r w:rsidR="000A0B5F" w:rsidRPr="000F6F98">
        <w:rPr>
          <w:rFonts w:ascii="Arial" w:eastAsia="新細明體" w:hAnsi="Arial" w:cs="Arial"/>
          <w:color w:val="000000"/>
          <w:kern w:val="0"/>
          <w:sz w:val="20"/>
          <w:szCs w:val="20"/>
        </w:rPr>
        <w:t>uency</w:t>
      </w:r>
      <w:r w:rsidRPr="000F6F98">
        <w:rPr>
          <w:rFonts w:ascii="Arial" w:eastAsia="新細明體" w:hAnsi="Arial" w:cs="Arial"/>
          <w:color w:val="000000"/>
          <w:kern w:val="0"/>
          <w:sz w:val="20"/>
          <w:szCs w:val="20"/>
        </w:rPr>
        <w:t xml:space="preserve">: </w:t>
      </w:r>
      <w:r w:rsidR="00DB5D49" w:rsidRPr="000F6F98">
        <w:rPr>
          <w:rFonts w:ascii="Arial" w:eastAsia="新細明體" w:hAnsi="Arial" w:cs="Arial"/>
          <w:color w:val="000000"/>
          <w:kern w:val="0"/>
          <w:sz w:val="20"/>
          <w:szCs w:val="20"/>
        </w:rPr>
        <w:t>Number of books a specific publisher has published</w:t>
      </w:r>
    </w:p>
    <w:p w14:paraId="1E08C3C4" w14:textId="77777777" w:rsidR="00DB5D49" w:rsidRPr="000F6F98" w:rsidRDefault="00B512D1" w:rsidP="000F6F98">
      <w:pPr>
        <w:widowControl/>
        <w:numPr>
          <w:ilvl w:val="0"/>
          <w:numId w:val="14"/>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T</w:t>
      </w:r>
      <w:r w:rsidR="00DB5D49" w:rsidRPr="000F6F98">
        <w:rPr>
          <w:rFonts w:ascii="Arial" w:eastAsia="新細明體" w:hAnsi="Arial" w:cs="Arial"/>
          <w:color w:val="000000"/>
          <w:kern w:val="0"/>
          <w:sz w:val="20"/>
          <w:szCs w:val="20"/>
        </w:rPr>
        <w:t>itle</w:t>
      </w:r>
      <w:r w:rsidRPr="000F6F98">
        <w:rPr>
          <w:rFonts w:ascii="Arial" w:eastAsia="新細明體" w:hAnsi="Arial" w:cs="Arial"/>
          <w:color w:val="000000"/>
          <w:kern w:val="0"/>
          <w:sz w:val="20"/>
          <w:szCs w:val="20"/>
        </w:rPr>
        <w:t xml:space="preserve">: </w:t>
      </w:r>
      <w:r w:rsidR="00DB5D49" w:rsidRPr="000F6F98">
        <w:rPr>
          <w:rFonts w:ascii="Arial" w:eastAsia="新細明體" w:hAnsi="Arial" w:cs="Arial"/>
          <w:color w:val="000000"/>
          <w:kern w:val="0"/>
          <w:sz w:val="20"/>
          <w:szCs w:val="20"/>
        </w:rPr>
        <w:t>Use pre</w:t>
      </w:r>
      <w:r w:rsidR="000A0B5F" w:rsidRPr="000F6F98">
        <w:rPr>
          <w:rFonts w:ascii="Arial" w:eastAsia="新細明體" w:hAnsi="Arial" w:cs="Arial"/>
          <w:color w:val="000000"/>
          <w:kern w:val="0"/>
          <w:sz w:val="20"/>
          <w:szCs w:val="20"/>
        </w:rPr>
        <w:t>-</w:t>
      </w:r>
      <w:r w:rsidR="00DB5D49" w:rsidRPr="000F6F98">
        <w:rPr>
          <w:rFonts w:ascii="Arial" w:eastAsia="新細明體" w:hAnsi="Arial" w:cs="Arial"/>
          <w:color w:val="000000"/>
          <w:kern w:val="0"/>
          <w:sz w:val="20"/>
          <w:szCs w:val="20"/>
        </w:rPr>
        <w:t>train</w:t>
      </w:r>
      <w:r w:rsidR="000A0B5F" w:rsidRPr="000F6F98">
        <w:rPr>
          <w:rFonts w:ascii="Arial" w:eastAsia="新細明體" w:hAnsi="Arial" w:cs="Arial"/>
          <w:color w:val="000000"/>
          <w:kern w:val="0"/>
          <w:sz w:val="20"/>
          <w:szCs w:val="20"/>
        </w:rPr>
        <w:t>ed</w:t>
      </w:r>
      <w:r w:rsidR="00DB5D49" w:rsidRPr="000F6F98">
        <w:rPr>
          <w:rFonts w:ascii="Arial" w:eastAsia="新細明體" w:hAnsi="Arial" w:cs="Arial"/>
          <w:color w:val="000000"/>
          <w:kern w:val="0"/>
          <w:sz w:val="20"/>
          <w:szCs w:val="20"/>
        </w:rPr>
        <w:t xml:space="preserve"> glove (100 dim) </w:t>
      </w:r>
      <w:r w:rsidR="008700ED" w:rsidRPr="000F6F98">
        <w:rPr>
          <w:rFonts w:ascii="Arial" w:eastAsia="新細明體" w:hAnsi="Arial" w:cs="Arial"/>
          <w:color w:val="000000"/>
          <w:kern w:val="0"/>
          <w:sz w:val="20"/>
          <w:szCs w:val="20"/>
        </w:rPr>
        <w:t xml:space="preserve">[1] </w:t>
      </w:r>
      <w:r w:rsidR="00DB5D49" w:rsidRPr="000F6F98">
        <w:rPr>
          <w:rFonts w:ascii="Arial" w:eastAsia="新細明體" w:hAnsi="Arial" w:cs="Arial"/>
          <w:color w:val="000000"/>
          <w:kern w:val="0"/>
          <w:sz w:val="20"/>
          <w:szCs w:val="20"/>
        </w:rPr>
        <w:t>to get the vector of title</w:t>
      </w:r>
    </w:p>
    <w:p w14:paraId="514AF345" w14:textId="77777777" w:rsidR="000F6F98" w:rsidRDefault="00B512D1" w:rsidP="000F6F98">
      <w:pPr>
        <w:widowControl/>
        <w:numPr>
          <w:ilvl w:val="0"/>
          <w:numId w:val="14"/>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D</w:t>
      </w:r>
      <w:r w:rsidR="00DB5D49" w:rsidRPr="000F6F98">
        <w:rPr>
          <w:rFonts w:ascii="Arial" w:eastAsia="新細明體" w:hAnsi="Arial" w:cs="Arial"/>
          <w:color w:val="000000"/>
          <w:kern w:val="0"/>
          <w:sz w:val="20"/>
          <w:szCs w:val="20"/>
        </w:rPr>
        <w:t>escription</w:t>
      </w:r>
      <w:r w:rsidRPr="000F6F98">
        <w:rPr>
          <w:rFonts w:ascii="Arial" w:eastAsia="新細明體" w:hAnsi="Arial" w:cs="Arial"/>
          <w:color w:val="000000"/>
          <w:kern w:val="0"/>
          <w:sz w:val="20"/>
          <w:szCs w:val="20"/>
        </w:rPr>
        <w:t xml:space="preserve">: </w:t>
      </w:r>
      <w:r w:rsidR="00DB5D49" w:rsidRPr="000F6F98">
        <w:rPr>
          <w:rFonts w:ascii="Arial" w:eastAsia="新細明體" w:hAnsi="Arial" w:cs="Arial"/>
          <w:color w:val="000000"/>
          <w:kern w:val="0"/>
          <w:sz w:val="20"/>
          <w:szCs w:val="20"/>
        </w:rPr>
        <w:t>Use pre</w:t>
      </w:r>
      <w:r w:rsidR="000A0B5F" w:rsidRPr="000F6F98">
        <w:rPr>
          <w:rFonts w:ascii="Arial" w:eastAsia="新細明體" w:hAnsi="Arial" w:cs="Arial"/>
          <w:color w:val="000000"/>
          <w:kern w:val="0"/>
          <w:sz w:val="20"/>
          <w:szCs w:val="20"/>
        </w:rPr>
        <w:t>-</w:t>
      </w:r>
      <w:r w:rsidR="00DB5D49" w:rsidRPr="000F6F98">
        <w:rPr>
          <w:rFonts w:ascii="Arial" w:eastAsia="新細明體" w:hAnsi="Arial" w:cs="Arial"/>
          <w:color w:val="000000"/>
          <w:kern w:val="0"/>
          <w:sz w:val="20"/>
          <w:szCs w:val="20"/>
        </w:rPr>
        <w:t>train</w:t>
      </w:r>
      <w:r w:rsidR="000A0B5F" w:rsidRPr="000F6F98">
        <w:rPr>
          <w:rFonts w:ascii="Arial" w:eastAsia="新細明體" w:hAnsi="Arial" w:cs="Arial"/>
          <w:color w:val="000000"/>
          <w:kern w:val="0"/>
          <w:sz w:val="20"/>
          <w:szCs w:val="20"/>
        </w:rPr>
        <w:t>ed</w:t>
      </w:r>
      <w:r w:rsidR="00DB5D49" w:rsidRPr="000F6F98">
        <w:rPr>
          <w:rFonts w:ascii="Arial" w:eastAsia="新細明體" w:hAnsi="Arial" w:cs="Arial"/>
          <w:color w:val="000000"/>
          <w:kern w:val="0"/>
          <w:sz w:val="20"/>
          <w:szCs w:val="20"/>
        </w:rPr>
        <w:t xml:space="preserve"> glove (100 dim) </w:t>
      </w:r>
      <w:r w:rsidR="008700ED" w:rsidRPr="000F6F98">
        <w:rPr>
          <w:rFonts w:ascii="Arial" w:eastAsia="新細明體" w:hAnsi="Arial" w:cs="Arial"/>
          <w:color w:val="000000"/>
          <w:kern w:val="0"/>
          <w:sz w:val="20"/>
          <w:szCs w:val="20"/>
        </w:rPr>
        <w:t xml:space="preserve">[1] </w:t>
      </w:r>
      <w:r w:rsidR="00DB5D49" w:rsidRPr="000F6F98">
        <w:rPr>
          <w:rFonts w:ascii="Arial" w:eastAsia="新細明體" w:hAnsi="Arial" w:cs="Arial"/>
          <w:color w:val="000000"/>
          <w:kern w:val="0"/>
          <w:sz w:val="20"/>
          <w:szCs w:val="20"/>
        </w:rPr>
        <w:t>to get the vector of description</w:t>
      </w:r>
    </w:p>
    <w:p w14:paraId="43637954" w14:textId="77777777" w:rsidR="00B512D1" w:rsidRPr="000F6F98" w:rsidRDefault="00B512D1" w:rsidP="00174C99">
      <w:pPr>
        <w:pStyle w:val="a4"/>
        <w:widowControl/>
        <w:numPr>
          <w:ilvl w:val="1"/>
          <w:numId w:val="38"/>
        </w:numPr>
        <w:spacing w:line="360" w:lineRule="exact"/>
        <w:ind w:leftChars="50" w:left="574" w:hanging="454"/>
        <w:textAlignment w:val="baseline"/>
        <w:rPr>
          <w:rFonts w:ascii="Arial" w:eastAsia="新細明體" w:hAnsi="Arial" w:cs="Arial"/>
          <w:color w:val="000000"/>
          <w:kern w:val="0"/>
          <w:sz w:val="22"/>
        </w:rPr>
      </w:pPr>
      <w:r w:rsidRPr="000F6F98">
        <w:rPr>
          <w:rFonts w:ascii="Arial" w:eastAsia="新細明體" w:hAnsi="Arial" w:cs="Arial"/>
          <w:color w:val="000000"/>
          <w:kern w:val="0"/>
          <w:sz w:val="22"/>
        </w:rPr>
        <w:t>Normalize</w:t>
      </w:r>
      <w:r w:rsidR="005320ED" w:rsidRPr="000F6F98">
        <w:rPr>
          <w:rFonts w:ascii="Arial" w:eastAsia="新細明體" w:hAnsi="Arial" w:cs="Arial"/>
          <w:color w:val="000000"/>
          <w:kern w:val="0"/>
          <w:sz w:val="22"/>
        </w:rPr>
        <w:t xml:space="preserve"> features and target ratings</w:t>
      </w:r>
    </w:p>
    <w:p w14:paraId="5A326E7F" w14:textId="2933CE1F" w:rsidR="00DB5D49" w:rsidRDefault="005320ED" w:rsidP="00174C99">
      <w:pPr>
        <w:spacing w:line="320" w:lineRule="exact"/>
        <w:ind w:left="120" w:firstLine="480"/>
        <w:rPr>
          <w:rFonts w:ascii="Arial" w:hAnsi="Arial" w:cs="Arial"/>
          <w:sz w:val="20"/>
          <w:szCs w:val="20"/>
        </w:rPr>
      </w:pPr>
      <w:r w:rsidRPr="000F6F98">
        <w:rPr>
          <w:rFonts w:ascii="Arial" w:hAnsi="Arial" w:cs="Arial"/>
          <w:sz w:val="20"/>
          <w:szCs w:val="20"/>
        </w:rPr>
        <w:t>We perform standard normalization</w:t>
      </w:r>
      <w:r w:rsidR="00DB5D49" w:rsidRPr="000F6F98">
        <w:rPr>
          <w:rFonts w:ascii="Arial" w:hAnsi="Arial" w:cs="Arial"/>
          <w:sz w:val="20"/>
          <w:szCs w:val="20"/>
        </w:rPr>
        <w:t xml:space="preserve"> </w:t>
      </w:r>
      <w:r w:rsidRPr="000F6F98">
        <w:rPr>
          <w:rFonts w:ascii="Arial" w:hAnsi="Arial" w:cs="Arial"/>
          <w:sz w:val="20"/>
          <w:szCs w:val="20"/>
        </w:rPr>
        <w:t>on all f</w:t>
      </w:r>
      <w:r w:rsidR="00DB5D49" w:rsidRPr="000F6F98">
        <w:rPr>
          <w:rFonts w:ascii="Arial" w:hAnsi="Arial" w:cs="Arial"/>
          <w:sz w:val="20"/>
          <w:szCs w:val="20"/>
        </w:rPr>
        <w:t xml:space="preserve">eatures </w:t>
      </w:r>
      <w:r w:rsidRPr="000F6F98">
        <w:rPr>
          <w:rFonts w:ascii="Arial" w:hAnsi="Arial" w:cs="Arial"/>
          <w:sz w:val="20"/>
          <w:szCs w:val="20"/>
        </w:rPr>
        <w:t xml:space="preserve">and target ratings </w:t>
      </w:r>
      <w:r w:rsidR="00DB5D49" w:rsidRPr="000F6F98">
        <w:rPr>
          <w:rFonts w:ascii="Arial" w:hAnsi="Arial" w:cs="Arial"/>
          <w:sz w:val="20"/>
          <w:szCs w:val="20"/>
        </w:rPr>
        <w:t>before training</w:t>
      </w:r>
      <w:r w:rsidRPr="000F6F98">
        <w:rPr>
          <w:rFonts w:ascii="Arial" w:hAnsi="Arial" w:cs="Arial"/>
          <w:sz w:val="20"/>
          <w:szCs w:val="20"/>
        </w:rPr>
        <w:t xml:space="preserve"> since n</w:t>
      </w:r>
      <w:r w:rsidR="00DB5D49" w:rsidRPr="000F6F98">
        <w:rPr>
          <w:rFonts w:ascii="Arial" w:hAnsi="Arial" w:cs="Arial"/>
          <w:sz w:val="20"/>
          <w:szCs w:val="20"/>
        </w:rPr>
        <w:t>ormaliz</w:t>
      </w:r>
      <w:r w:rsidRPr="000F6F98">
        <w:rPr>
          <w:rFonts w:ascii="Arial" w:hAnsi="Arial" w:cs="Arial"/>
          <w:sz w:val="20"/>
          <w:szCs w:val="20"/>
        </w:rPr>
        <w:t>ation</w:t>
      </w:r>
      <w:r w:rsidR="00DB5D49" w:rsidRPr="000F6F98">
        <w:rPr>
          <w:rFonts w:ascii="Arial" w:hAnsi="Arial" w:cs="Arial"/>
          <w:sz w:val="20"/>
          <w:szCs w:val="20"/>
        </w:rPr>
        <w:t xml:space="preserve"> helps deep learning models when training since it make</w:t>
      </w:r>
      <w:r w:rsidR="000A0B5F" w:rsidRPr="000F6F98">
        <w:rPr>
          <w:rFonts w:ascii="Arial" w:hAnsi="Arial" w:cs="Arial"/>
          <w:sz w:val="20"/>
          <w:szCs w:val="20"/>
        </w:rPr>
        <w:t>s</w:t>
      </w:r>
      <w:r w:rsidR="00DB5D49" w:rsidRPr="000F6F98">
        <w:rPr>
          <w:rFonts w:ascii="Arial" w:hAnsi="Arial" w:cs="Arial"/>
          <w:sz w:val="20"/>
          <w:szCs w:val="20"/>
        </w:rPr>
        <w:t xml:space="preserve"> each dimension has similar distribution.</w:t>
      </w:r>
    </w:p>
    <w:p w14:paraId="43774B5C" w14:textId="77777777" w:rsidR="004A5500" w:rsidRPr="000F6F98" w:rsidRDefault="004A5500" w:rsidP="00174C99">
      <w:pPr>
        <w:spacing w:line="320" w:lineRule="exact"/>
        <w:ind w:left="120" w:firstLine="480"/>
        <w:rPr>
          <w:rFonts w:ascii="Arial" w:hAnsi="Arial" w:cs="Arial"/>
          <w:sz w:val="20"/>
          <w:szCs w:val="20"/>
        </w:rPr>
      </w:pPr>
    </w:p>
    <w:p w14:paraId="5BC5D5F4" w14:textId="77777777" w:rsidR="00F62808" w:rsidRPr="000F6F98" w:rsidRDefault="00F62808" w:rsidP="000F6F98">
      <w:pPr>
        <w:pStyle w:val="a4"/>
        <w:widowControl/>
        <w:numPr>
          <w:ilvl w:val="0"/>
          <w:numId w:val="38"/>
        </w:numPr>
        <w:spacing w:line="360" w:lineRule="exact"/>
        <w:ind w:leftChars="0" w:left="357" w:hanging="357"/>
        <w:outlineLvl w:val="0"/>
        <w:rPr>
          <w:rFonts w:ascii="Arial" w:eastAsia="新細明體" w:hAnsi="Arial" w:cs="Arial"/>
          <w:color w:val="000000"/>
          <w:kern w:val="36"/>
          <w:szCs w:val="20"/>
        </w:rPr>
      </w:pPr>
      <w:r w:rsidRPr="000F6F98">
        <w:rPr>
          <w:rFonts w:ascii="Arial" w:eastAsia="新細明體" w:hAnsi="Arial" w:cs="Arial"/>
          <w:color w:val="000000"/>
          <w:kern w:val="36"/>
          <w:szCs w:val="20"/>
        </w:rPr>
        <w:t>Approaches</w:t>
      </w:r>
    </w:p>
    <w:p w14:paraId="4FADC6FC" w14:textId="77777777" w:rsidR="00F62808" w:rsidRPr="000F6F98" w:rsidRDefault="000A0B5F" w:rsidP="00174C99">
      <w:pPr>
        <w:pStyle w:val="a4"/>
        <w:widowControl/>
        <w:numPr>
          <w:ilvl w:val="1"/>
          <w:numId w:val="38"/>
        </w:numPr>
        <w:spacing w:line="360" w:lineRule="exact"/>
        <w:ind w:leftChars="50" w:left="574" w:hanging="454"/>
        <w:textAlignment w:val="baseline"/>
        <w:rPr>
          <w:rFonts w:ascii="Arial" w:eastAsia="新細明體" w:hAnsi="Arial" w:cs="Arial"/>
          <w:color w:val="000000"/>
          <w:kern w:val="0"/>
          <w:sz w:val="22"/>
        </w:rPr>
      </w:pPr>
      <w:r w:rsidRPr="000F6F98">
        <w:rPr>
          <w:rFonts w:ascii="Arial" w:eastAsia="新細明體" w:hAnsi="Arial" w:cs="Arial"/>
          <w:color w:val="000000"/>
          <w:kern w:val="0"/>
          <w:sz w:val="22"/>
        </w:rPr>
        <w:t>Matrix Factorization</w:t>
      </w:r>
      <w:r w:rsidR="00F62808" w:rsidRPr="000F6F98">
        <w:rPr>
          <w:rFonts w:ascii="Arial" w:eastAsia="新細明體" w:hAnsi="Arial" w:cs="Arial"/>
          <w:color w:val="000000"/>
          <w:kern w:val="0"/>
          <w:sz w:val="22"/>
        </w:rPr>
        <w:t>-based</w:t>
      </w:r>
    </w:p>
    <w:p w14:paraId="58B7871D" w14:textId="77777777" w:rsidR="00F62808" w:rsidRPr="004A5500" w:rsidRDefault="00F62808" w:rsidP="004A5500">
      <w:pPr>
        <w:pStyle w:val="a4"/>
        <w:widowControl/>
        <w:numPr>
          <w:ilvl w:val="2"/>
          <w:numId w:val="38"/>
        </w:numPr>
        <w:spacing w:line="360" w:lineRule="exact"/>
        <w:ind w:leftChars="0"/>
        <w:textAlignment w:val="baseline"/>
        <w:rPr>
          <w:rFonts w:ascii="Arial" w:eastAsia="新細明體" w:hAnsi="Arial" w:cs="Arial"/>
          <w:color w:val="000000"/>
          <w:kern w:val="0"/>
          <w:sz w:val="20"/>
          <w:szCs w:val="20"/>
        </w:rPr>
      </w:pPr>
      <w:r w:rsidRPr="004A5500">
        <w:rPr>
          <w:rFonts w:ascii="Arial" w:eastAsia="新細明體" w:hAnsi="Arial" w:cs="Arial"/>
          <w:color w:val="000000"/>
          <w:kern w:val="0"/>
          <w:sz w:val="20"/>
          <w:szCs w:val="20"/>
        </w:rPr>
        <w:t>MF</w:t>
      </w:r>
    </w:p>
    <w:p w14:paraId="13C74E03" w14:textId="77777777" w:rsidR="00DB5D49" w:rsidRPr="000F6F98" w:rsidRDefault="00DB5D49" w:rsidP="000F6F98">
      <w:pPr>
        <w:widowControl/>
        <w:numPr>
          <w:ilvl w:val="0"/>
          <w:numId w:val="14"/>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Model description</w:t>
      </w:r>
      <w:r w:rsidR="008700ED" w:rsidRPr="000F6F98">
        <w:rPr>
          <w:rFonts w:ascii="Arial" w:eastAsia="新細明體" w:hAnsi="Arial" w:cs="Arial"/>
          <w:color w:val="000000"/>
          <w:kern w:val="0"/>
          <w:sz w:val="20"/>
          <w:szCs w:val="20"/>
        </w:rPr>
        <w:t xml:space="preserve"> [2</w:t>
      </w:r>
      <w:r w:rsidR="00BA08A6" w:rsidRPr="000F6F98">
        <w:rPr>
          <w:rFonts w:ascii="Arial" w:eastAsia="新細明體" w:hAnsi="Arial" w:cs="Arial"/>
          <w:color w:val="000000"/>
          <w:kern w:val="0"/>
          <w:sz w:val="20"/>
          <w:szCs w:val="20"/>
        </w:rPr>
        <w:t>]</w:t>
      </w:r>
    </w:p>
    <w:p w14:paraId="600880D6" w14:textId="77777777" w:rsidR="00DB5D49" w:rsidRPr="000F6F98" w:rsidRDefault="00DB5D49" w:rsidP="00FE0B8B">
      <w:pPr>
        <w:widowControl/>
        <w:numPr>
          <w:ilvl w:val="1"/>
          <w:numId w:val="14"/>
        </w:numPr>
        <w:spacing w:line="320" w:lineRule="exact"/>
        <w:ind w:left="924" w:hanging="357"/>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MF is a factorization of a matrix into a product of matrices. By decomposing rating mat</w:t>
      </w:r>
      <w:r w:rsidR="000A0B5F" w:rsidRPr="000F6F98">
        <w:rPr>
          <w:rFonts w:ascii="Arial" w:eastAsia="新細明體" w:hAnsi="Arial" w:cs="Arial"/>
          <w:color w:val="000000"/>
          <w:kern w:val="0"/>
          <w:sz w:val="20"/>
          <w:szCs w:val="20"/>
        </w:rPr>
        <w:t xml:space="preserve">rix R </w:t>
      </w:r>
      <w:r w:rsidRPr="000F6F98">
        <w:rPr>
          <w:rFonts w:ascii="Arial" w:eastAsia="新細明體" w:hAnsi="Arial" w:cs="Arial"/>
          <w:color w:val="000000"/>
          <w:kern w:val="0"/>
          <w:sz w:val="20"/>
          <w:szCs w:val="20"/>
        </w:rPr>
        <w:t>(user_num x book_num) into U (user_num x hidden_dim) and B (hidden_dim x book_num), we can get the latent feature of books and users. We can predict unknown ratings by these latent features.</w:t>
      </w:r>
    </w:p>
    <w:p w14:paraId="414370FA" w14:textId="77777777" w:rsidR="004933C6" w:rsidRPr="000F6F98" w:rsidRDefault="004933C6" w:rsidP="00FE0B8B">
      <w:pPr>
        <w:widowControl/>
        <w:numPr>
          <w:ilvl w:val="1"/>
          <w:numId w:val="14"/>
        </w:numPr>
        <w:spacing w:line="320" w:lineRule="exact"/>
        <w:ind w:left="924" w:hanging="357"/>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 xml:space="preserve">Formula: </w:t>
      </w:r>
      <m:oMath>
        <m:sSub>
          <m:sSubPr>
            <m:ctrlPr>
              <w:rPr>
                <w:rFonts w:ascii="Cambria Math" w:eastAsia="新細明體" w:hAnsi="Cambria Math" w:cs="Arial"/>
                <w:color w:val="000000"/>
                <w:kern w:val="0"/>
                <w:sz w:val="20"/>
                <w:szCs w:val="20"/>
              </w:rPr>
            </m:ctrlPr>
          </m:sSubPr>
          <m:e>
            <m:acc>
              <m:accPr>
                <m:ctrlPr>
                  <w:rPr>
                    <w:rFonts w:ascii="Cambria Math" w:eastAsia="新細明體" w:hAnsi="Cambria Math" w:cs="Arial"/>
                    <w:color w:val="000000"/>
                    <w:kern w:val="0"/>
                    <w:sz w:val="20"/>
                    <w:szCs w:val="20"/>
                  </w:rPr>
                </m:ctrlPr>
              </m:accPr>
              <m:e>
                <m:r>
                  <m:rPr>
                    <m:sty m:val="p"/>
                  </m:rPr>
                  <w:rPr>
                    <w:rFonts w:ascii="Cambria Math" w:eastAsia="新細明體" w:hAnsi="Cambria Math" w:cs="Arial"/>
                    <w:color w:val="000000"/>
                    <w:kern w:val="0"/>
                    <w:sz w:val="20"/>
                    <w:szCs w:val="20"/>
                  </w:rPr>
                  <m:t>r</m:t>
                </m:r>
              </m:e>
            </m:acc>
          </m:e>
          <m:sub>
            <m:r>
              <m:rPr>
                <m:sty m:val="p"/>
              </m:rPr>
              <w:rPr>
                <w:rFonts w:ascii="Cambria Math" w:eastAsia="新細明體" w:hAnsi="Cambria Math" w:cs="Arial"/>
                <w:color w:val="000000"/>
                <w:kern w:val="0"/>
                <w:sz w:val="20"/>
                <w:szCs w:val="20"/>
              </w:rPr>
              <m:t>ui</m:t>
            </m:r>
          </m:sub>
        </m:sSub>
        <m:r>
          <m:rPr>
            <m:sty m:val="p"/>
          </m:rPr>
          <w:rPr>
            <w:rFonts w:ascii="Cambria Math" w:eastAsia="新細明體" w:hAnsi="Cambria Math" w:cs="Arial"/>
            <w:color w:val="000000"/>
            <w:kern w:val="0"/>
            <w:sz w:val="20"/>
            <w:szCs w:val="20"/>
          </w:rPr>
          <m:t>=μ+</m:t>
        </m:r>
        <m:sSub>
          <m:sSubPr>
            <m:ctrlPr>
              <w:rPr>
                <w:rFonts w:ascii="Cambria Math" w:eastAsia="新細明體" w:hAnsi="Cambria Math" w:cs="Arial"/>
                <w:color w:val="000000"/>
                <w:kern w:val="0"/>
                <w:sz w:val="20"/>
                <w:szCs w:val="20"/>
              </w:rPr>
            </m:ctrlPr>
          </m:sSubPr>
          <m:e>
            <m:r>
              <m:rPr>
                <m:sty m:val="p"/>
              </m:rPr>
              <w:rPr>
                <w:rFonts w:ascii="Cambria Math" w:eastAsia="新細明體" w:hAnsi="Cambria Math" w:cs="Arial"/>
                <w:color w:val="000000"/>
                <w:kern w:val="0"/>
                <w:sz w:val="20"/>
                <w:szCs w:val="20"/>
              </w:rPr>
              <m:t>b</m:t>
            </m:r>
          </m:e>
          <m:sub>
            <m:r>
              <m:rPr>
                <m:sty m:val="p"/>
              </m:rPr>
              <w:rPr>
                <w:rFonts w:ascii="Cambria Math" w:eastAsia="新細明體" w:hAnsi="Cambria Math" w:cs="Arial"/>
                <w:color w:val="000000"/>
                <w:kern w:val="0"/>
                <w:sz w:val="20"/>
                <w:szCs w:val="20"/>
              </w:rPr>
              <m:t>μ</m:t>
            </m:r>
          </m:sub>
        </m:sSub>
        <m:r>
          <m:rPr>
            <m:sty m:val="p"/>
          </m:rPr>
          <w:rPr>
            <w:rFonts w:ascii="Cambria Math" w:eastAsia="新細明體" w:hAnsi="Cambria Math" w:cs="Arial"/>
            <w:color w:val="000000"/>
            <w:kern w:val="0"/>
            <w:sz w:val="20"/>
            <w:szCs w:val="20"/>
          </w:rPr>
          <m:t>+</m:t>
        </m:r>
        <m:sSub>
          <m:sSubPr>
            <m:ctrlPr>
              <w:rPr>
                <w:rFonts w:ascii="Cambria Math" w:eastAsia="新細明體" w:hAnsi="Cambria Math" w:cs="Arial"/>
                <w:color w:val="000000"/>
                <w:kern w:val="0"/>
                <w:sz w:val="20"/>
                <w:szCs w:val="20"/>
              </w:rPr>
            </m:ctrlPr>
          </m:sSubPr>
          <m:e>
            <m:r>
              <m:rPr>
                <m:sty m:val="p"/>
              </m:rPr>
              <w:rPr>
                <w:rFonts w:ascii="Cambria Math" w:eastAsia="新細明體" w:hAnsi="Cambria Math" w:cs="Arial"/>
                <w:color w:val="000000"/>
                <w:kern w:val="0"/>
                <w:sz w:val="20"/>
                <w:szCs w:val="20"/>
              </w:rPr>
              <m:t>b</m:t>
            </m:r>
          </m:e>
          <m:sub>
            <m:r>
              <m:rPr>
                <m:sty m:val="p"/>
              </m:rPr>
              <w:rPr>
                <w:rFonts w:ascii="Cambria Math" w:eastAsia="新細明體" w:hAnsi="Cambria Math" w:cs="Arial"/>
                <w:color w:val="000000"/>
                <w:kern w:val="0"/>
                <w:sz w:val="20"/>
                <w:szCs w:val="20"/>
              </w:rPr>
              <m:t>i</m:t>
            </m:r>
          </m:sub>
        </m:sSub>
        <m:r>
          <m:rPr>
            <m:sty m:val="p"/>
          </m:rPr>
          <w:rPr>
            <w:rFonts w:ascii="Cambria Math" w:eastAsia="新細明體" w:hAnsi="Cambria Math" w:cs="Arial"/>
            <w:color w:val="000000"/>
            <w:kern w:val="0"/>
            <w:sz w:val="20"/>
            <w:szCs w:val="20"/>
          </w:rPr>
          <m:t>+</m:t>
        </m:r>
        <m:sSubSup>
          <m:sSubSupPr>
            <m:ctrlPr>
              <w:rPr>
                <w:rFonts w:ascii="Cambria Math" w:eastAsia="新細明體" w:hAnsi="Cambria Math" w:cs="Arial"/>
                <w:color w:val="000000"/>
                <w:kern w:val="0"/>
                <w:sz w:val="20"/>
                <w:szCs w:val="20"/>
              </w:rPr>
            </m:ctrlPr>
          </m:sSubSupPr>
          <m:e>
            <m:r>
              <m:rPr>
                <m:sty m:val="p"/>
              </m:rPr>
              <w:rPr>
                <w:rFonts w:ascii="Cambria Math" w:eastAsia="新細明體" w:hAnsi="Cambria Math" w:cs="Arial"/>
                <w:color w:val="000000"/>
                <w:kern w:val="0"/>
                <w:sz w:val="20"/>
                <w:szCs w:val="20"/>
              </w:rPr>
              <m:t>q</m:t>
            </m:r>
          </m:e>
          <m:sub>
            <m:r>
              <m:rPr>
                <m:sty m:val="p"/>
              </m:rPr>
              <w:rPr>
                <w:rFonts w:ascii="Cambria Math" w:eastAsia="新細明體" w:hAnsi="Cambria Math" w:cs="Arial"/>
                <w:color w:val="000000"/>
                <w:kern w:val="0"/>
                <w:sz w:val="20"/>
                <w:szCs w:val="20"/>
              </w:rPr>
              <m:t>i</m:t>
            </m:r>
          </m:sub>
          <m:sup>
            <m:r>
              <m:rPr>
                <m:sty m:val="p"/>
              </m:rPr>
              <w:rPr>
                <w:rFonts w:ascii="Cambria Math" w:eastAsia="新細明體" w:hAnsi="Cambria Math" w:cs="Arial"/>
                <w:color w:val="000000"/>
                <w:kern w:val="0"/>
                <w:sz w:val="20"/>
                <w:szCs w:val="20"/>
              </w:rPr>
              <m:t>T</m:t>
            </m:r>
          </m:sup>
        </m:sSubSup>
        <m:sSub>
          <m:sSubPr>
            <m:ctrlPr>
              <w:rPr>
                <w:rFonts w:ascii="Cambria Math" w:eastAsia="新細明體" w:hAnsi="Cambria Math" w:cs="Arial"/>
                <w:color w:val="000000"/>
                <w:kern w:val="0"/>
                <w:sz w:val="20"/>
                <w:szCs w:val="20"/>
              </w:rPr>
            </m:ctrlPr>
          </m:sSubPr>
          <m:e>
            <m:r>
              <m:rPr>
                <m:sty m:val="p"/>
              </m:rPr>
              <w:rPr>
                <w:rFonts w:ascii="Cambria Math" w:eastAsia="新細明體" w:hAnsi="Cambria Math" w:cs="Arial"/>
                <w:color w:val="000000"/>
                <w:kern w:val="0"/>
                <w:sz w:val="20"/>
                <w:szCs w:val="20"/>
              </w:rPr>
              <m:t>p</m:t>
            </m:r>
          </m:e>
          <m:sub>
            <m:r>
              <m:rPr>
                <m:sty m:val="p"/>
              </m:rPr>
              <w:rPr>
                <w:rFonts w:ascii="Cambria Math" w:eastAsia="新細明體" w:hAnsi="Cambria Math" w:cs="Arial"/>
                <w:color w:val="000000"/>
                <w:kern w:val="0"/>
                <w:sz w:val="20"/>
                <w:szCs w:val="20"/>
              </w:rPr>
              <m:t>u</m:t>
            </m:r>
          </m:sub>
        </m:sSub>
      </m:oMath>
    </w:p>
    <w:p w14:paraId="5351FB7D" w14:textId="77777777" w:rsidR="00CD737E" w:rsidRPr="000F6F98" w:rsidRDefault="00CD737E" w:rsidP="00FE0B8B">
      <w:pPr>
        <w:widowControl/>
        <w:numPr>
          <w:ilvl w:val="2"/>
          <w:numId w:val="14"/>
        </w:numPr>
        <w:spacing w:line="320" w:lineRule="exact"/>
        <w:ind w:left="1208" w:hanging="357"/>
        <w:textAlignment w:val="baseline"/>
        <w:rPr>
          <w:rFonts w:ascii="Arial" w:eastAsia="新細明體" w:hAnsi="Arial" w:cs="Arial"/>
          <w:color w:val="000000"/>
          <w:kern w:val="0"/>
          <w:sz w:val="20"/>
          <w:szCs w:val="20"/>
        </w:rPr>
      </w:pPr>
      <m:oMath>
        <m:r>
          <m:rPr>
            <m:sty m:val="p"/>
          </m:rPr>
          <w:rPr>
            <w:rFonts w:ascii="Cambria Math" w:eastAsia="新細明體" w:hAnsi="Cambria Math" w:cs="Arial"/>
            <w:color w:val="000000"/>
            <w:kern w:val="0"/>
            <w:sz w:val="20"/>
            <w:szCs w:val="20"/>
          </w:rPr>
          <m:t>μ</m:t>
        </m:r>
      </m:oMath>
      <w:r w:rsidRPr="000F6F98">
        <w:rPr>
          <w:rFonts w:ascii="Arial" w:eastAsia="新細明體" w:hAnsi="Arial" w:cs="Arial"/>
          <w:color w:val="000000"/>
          <w:kern w:val="0"/>
          <w:sz w:val="20"/>
          <w:szCs w:val="20"/>
        </w:rPr>
        <w:t>: average rating in training data</w:t>
      </w:r>
    </w:p>
    <w:p w14:paraId="0B29CDFE" w14:textId="77777777" w:rsidR="00CD737E" w:rsidRPr="000F6F98" w:rsidRDefault="00FA0610" w:rsidP="00FE0B8B">
      <w:pPr>
        <w:widowControl/>
        <w:numPr>
          <w:ilvl w:val="2"/>
          <w:numId w:val="14"/>
        </w:numPr>
        <w:spacing w:line="320" w:lineRule="exact"/>
        <w:ind w:left="1208" w:hanging="357"/>
        <w:textAlignment w:val="baseline"/>
        <w:rPr>
          <w:rFonts w:ascii="Arial" w:eastAsia="新細明體" w:hAnsi="Arial" w:cs="Arial"/>
          <w:color w:val="000000"/>
          <w:kern w:val="0"/>
          <w:sz w:val="20"/>
          <w:szCs w:val="20"/>
        </w:rPr>
      </w:pPr>
      <m:oMath>
        <m:sSub>
          <m:sSubPr>
            <m:ctrlPr>
              <w:rPr>
                <w:rFonts w:ascii="Cambria Math" w:eastAsia="新細明體" w:hAnsi="Cambria Math" w:cs="Arial"/>
                <w:color w:val="000000"/>
                <w:kern w:val="0"/>
                <w:sz w:val="20"/>
                <w:szCs w:val="20"/>
              </w:rPr>
            </m:ctrlPr>
          </m:sSubPr>
          <m:e>
            <m:r>
              <m:rPr>
                <m:sty m:val="p"/>
              </m:rPr>
              <w:rPr>
                <w:rFonts w:ascii="Cambria Math" w:eastAsia="新細明體" w:hAnsi="Cambria Math" w:cs="Arial"/>
                <w:color w:val="000000"/>
                <w:kern w:val="0"/>
                <w:sz w:val="20"/>
                <w:szCs w:val="20"/>
              </w:rPr>
              <m:t>b</m:t>
            </m:r>
          </m:e>
          <m:sub>
            <m:r>
              <m:rPr>
                <m:sty m:val="p"/>
              </m:rPr>
              <w:rPr>
                <w:rFonts w:ascii="Cambria Math" w:eastAsia="新細明體" w:hAnsi="Cambria Math" w:cs="Arial"/>
                <w:color w:val="000000"/>
                <w:kern w:val="0"/>
                <w:sz w:val="20"/>
                <w:szCs w:val="20"/>
              </w:rPr>
              <m:t>u</m:t>
            </m:r>
          </m:sub>
        </m:sSub>
        <m:sSub>
          <m:sSubPr>
            <m:ctrlPr>
              <w:rPr>
                <w:rFonts w:ascii="Cambria Math" w:eastAsia="新細明體" w:hAnsi="Cambria Math" w:cs="Arial"/>
                <w:color w:val="000000"/>
                <w:kern w:val="0"/>
                <w:sz w:val="20"/>
                <w:szCs w:val="20"/>
              </w:rPr>
            </m:ctrlPr>
          </m:sSubPr>
          <m:e>
            <m:r>
              <m:rPr>
                <m:sty m:val="p"/>
              </m:rPr>
              <w:rPr>
                <w:rFonts w:ascii="Cambria Math" w:eastAsia="新細明體" w:hAnsi="Cambria Math" w:cs="Arial"/>
                <w:color w:val="000000"/>
                <w:kern w:val="0"/>
                <w:sz w:val="20"/>
                <w:szCs w:val="20"/>
              </w:rPr>
              <m:t>, b</m:t>
            </m:r>
          </m:e>
          <m:sub>
            <m:r>
              <m:rPr>
                <m:sty m:val="p"/>
              </m:rPr>
              <w:rPr>
                <w:rFonts w:ascii="Cambria Math" w:eastAsia="新細明體" w:hAnsi="Cambria Math" w:cs="Arial"/>
                <w:color w:val="000000"/>
                <w:kern w:val="0"/>
                <w:sz w:val="20"/>
                <w:szCs w:val="20"/>
              </w:rPr>
              <m:t>i</m:t>
            </m:r>
          </m:sub>
        </m:sSub>
      </m:oMath>
      <w:r w:rsidR="00CD737E" w:rsidRPr="000F6F98">
        <w:rPr>
          <w:rFonts w:ascii="Arial" w:eastAsia="新細明體" w:hAnsi="Arial" w:cs="Arial"/>
          <w:color w:val="000000"/>
          <w:kern w:val="0"/>
          <w:sz w:val="20"/>
          <w:szCs w:val="20"/>
        </w:rPr>
        <w:t>: user and book bias</w:t>
      </w:r>
    </w:p>
    <w:p w14:paraId="5DD04C1C" w14:textId="77777777" w:rsidR="00CD737E" w:rsidRPr="000F6F98" w:rsidRDefault="00FA0610" w:rsidP="00FE0B8B">
      <w:pPr>
        <w:widowControl/>
        <w:numPr>
          <w:ilvl w:val="2"/>
          <w:numId w:val="14"/>
        </w:numPr>
        <w:spacing w:line="320" w:lineRule="exact"/>
        <w:ind w:left="1208" w:hanging="357"/>
        <w:textAlignment w:val="baseline"/>
        <w:rPr>
          <w:rFonts w:ascii="Arial" w:eastAsia="新細明體" w:hAnsi="Arial" w:cs="Arial"/>
          <w:color w:val="000000"/>
          <w:kern w:val="0"/>
          <w:sz w:val="20"/>
          <w:szCs w:val="20"/>
        </w:rPr>
      </w:pPr>
      <m:oMath>
        <m:sSub>
          <m:sSubPr>
            <m:ctrlPr>
              <w:rPr>
                <w:rFonts w:ascii="Cambria Math" w:eastAsia="新細明體" w:hAnsi="Cambria Math" w:cs="Arial"/>
                <w:i/>
                <w:color w:val="000000"/>
                <w:kern w:val="0"/>
                <w:sz w:val="20"/>
                <w:szCs w:val="20"/>
              </w:rPr>
            </m:ctrlPr>
          </m:sSubPr>
          <m:e>
            <m:r>
              <w:rPr>
                <w:rFonts w:ascii="Cambria Math" w:eastAsia="新細明體" w:hAnsi="Cambria Math" w:cs="Arial"/>
                <w:color w:val="000000"/>
                <w:kern w:val="0"/>
                <w:sz w:val="20"/>
                <w:szCs w:val="20"/>
              </w:rPr>
              <m:t>p</m:t>
            </m:r>
          </m:e>
          <m:sub>
            <m:r>
              <w:rPr>
                <w:rFonts w:ascii="Cambria Math" w:eastAsia="新細明體" w:hAnsi="Cambria Math" w:cs="Arial"/>
                <w:color w:val="000000"/>
                <w:kern w:val="0"/>
                <w:sz w:val="20"/>
                <w:szCs w:val="20"/>
              </w:rPr>
              <m:t>u</m:t>
            </m:r>
          </m:sub>
        </m:sSub>
        <m:r>
          <w:rPr>
            <w:rFonts w:ascii="Cambria Math" w:eastAsia="新細明體" w:hAnsi="Cambria Math" w:cs="Arial"/>
            <w:color w:val="000000"/>
            <w:kern w:val="0"/>
            <w:sz w:val="20"/>
            <w:szCs w:val="20"/>
          </w:rPr>
          <m:t xml:space="preserve">, </m:t>
        </m:r>
        <m:sSub>
          <m:sSubPr>
            <m:ctrlPr>
              <w:rPr>
                <w:rFonts w:ascii="Cambria Math" w:eastAsia="新細明體" w:hAnsi="Cambria Math" w:cs="Arial"/>
                <w:color w:val="000000"/>
                <w:kern w:val="0"/>
                <w:sz w:val="20"/>
                <w:szCs w:val="20"/>
              </w:rPr>
            </m:ctrlPr>
          </m:sSubPr>
          <m:e>
            <m:r>
              <m:rPr>
                <m:sty m:val="p"/>
              </m:rPr>
              <w:rPr>
                <w:rFonts w:ascii="Cambria Math" w:eastAsia="新細明體" w:hAnsi="Cambria Math" w:cs="Arial"/>
                <w:color w:val="000000"/>
                <w:kern w:val="0"/>
                <w:sz w:val="20"/>
                <w:szCs w:val="20"/>
              </w:rPr>
              <m:t>q</m:t>
            </m:r>
          </m:e>
          <m:sub>
            <m:r>
              <m:rPr>
                <m:sty m:val="p"/>
              </m:rPr>
              <w:rPr>
                <w:rFonts w:ascii="Cambria Math" w:eastAsia="新細明體" w:hAnsi="Cambria Math" w:cs="Arial"/>
                <w:color w:val="000000"/>
                <w:kern w:val="0"/>
                <w:sz w:val="20"/>
                <w:szCs w:val="20"/>
              </w:rPr>
              <m:t>i</m:t>
            </m:r>
          </m:sub>
        </m:sSub>
      </m:oMath>
      <w:r w:rsidR="008C3576" w:rsidRPr="000F6F98">
        <w:rPr>
          <w:rFonts w:ascii="Arial" w:eastAsia="新細明體" w:hAnsi="Arial" w:cs="Arial"/>
          <w:color w:val="000000"/>
          <w:kern w:val="0"/>
          <w:sz w:val="20"/>
          <w:szCs w:val="20"/>
        </w:rPr>
        <w:t>: user and book feature vector</w:t>
      </w:r>
    </w:p>
    <w:p w14:paraId="1B04A8EA" w14:textId="77777777" w:rsidR="00DB5D49" w:rsidRPr="000F6F98" w:rsidRDefault="00DB5D49" w:rsidP="000F6F98">
      <w:pPr>
        <w:widowControl/>
        <w:numPr>
          <w:ilvl w:val="0"/>
          <w:numId w:val="14"/>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Implementation</w:t>
      </w:r>
    </w:p>
    <w:p w14:paraId="1CD0CB36" w14:textId="77777777" w:rsidR="00DB5D49" w:rsidRPr="000F6F98" w:rsidRDefault="00DB5D49" w:rsidP="00FE0B8B">
      <w:pPr>
        <w:widowControl/>
        <w:numPr>
          <w:ilvl w:val="1"/>
          <w:numId w:val="14"/>
        </w:numPr>
        <w:spacing w:line="320" w:lineRule="exact"/>
        <w:ind w:left="924" w:hanging="357"/>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 xml:space="preserve">With Keras </w:t>
      </w:r>
      <w:r w:rsidR="008D340C" w:rsidRPr="000F6F98">
        <w:rPr>
          <w:rFonts w:ascii="Arial" w:eastAsia="新細明體" w:hAnsi="Arial" w:cs="Arial"/>
          <w:color w:val="000000"/>
          <w:kern w:val="0"/>
          <w:sz w:val="20"/>
          <w:szCs w:val="20"/>
        </w:rPr>
        <w:t xml:space="preserve">[3] </w:t>
      </w:r>
      <w:r w:rsidRPr="000F6F98">
        <w:rPr>
          <w:rFonts w:ascii="Arial" w:eastAsia="新細明體" w:hAnsi="Arial" w:cs="Arial"/>
          <w:color w:val="000000"/>
          <w:kern w:val="0"/>
          <w:sz w:val="20"/>
          <w:szCs w:val="20"/>
        </w:rPr>
        <w:t>Embedding module, we map each user ID and book ID to a vector and then dot the two tensor vectors</w:t>
      </w:r>
    </w:p>
    <w:p w14:paraId="1110A4EC" w14:textId="77777777" w:rsidR="00DB5D49" w:rsidRPr="000F6F98" w:rsidRDefault="00DB5D49" w:rsidP="00FE0B8B">
      <w:pPr>
        <w:widowControl/>
        <w:numPr>
          <w:ilvl w:val="1"/>
          <w:numId w:val="14"/>
        </w:numPr>
        <w:spacing w:line="320" w:lineRule="exact"/>
        <w:ind w:left="924" w:hanging="357"/>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 xml:space="preserve">We also add </w:t>
      </w:r>
      <w:r w:rsidRPr="000F6F98">
        <w:rPr>
          <w:rFonts w:ascii="Arial" w:eastAsia="新細明體" w:hAnsi="Arial" w:cs="Arial"/>
          <w:b/>
          <w:bCs/>
          <w:color w:val="000000"/>
          <w:kern w:val="0"/>
          <w:sz w:val="20"/>
          <w:szCs w:val="20"/>
        </w:rPr>
        <w:t>bias term</w:t>
      </w:r>
      <w:r w:rsidRPr="000F6F98">
        <w:rPr>
          <w:rFonts w:ascii="Arial" w:eastAsia="新細明體" w:hAnsi="Arial" w:cs="Arial"/>
          <w:color w:val="000000"/>
          <w:kern w:val="0"/>
          <w:sz w:val="20"/>
          <w:szCs w:val="20"/>
        </w:rPr>
        <w:t xml:space="preserve"> since some user have preference to rate all book higher or lower than others</w:t>
      </w:r>
    </w:p>
    <w:p w14:paraId="46939E18" w14:textId="77777777" w:rsidR="00F62808" w:rsidRPr="000F6F98" w:rsidRDefault="00F62808" w:rsidP="00174C99">
      <w:pPr>
        <w:pStyle w:val="a4"/>
        <w:widowControl/>
        <w:numPr>
          <w:ilvl w:val="2"/>
          <w:numId w:val="38"/>
        </w:numPr>
        <w:spacing w:line="320" w:lineRule="exact"/>
        <w:ind w:leftChars="100" w:left="960"/>
        <w:outlineLvl w:val="1"/>
        <w:rPr>
          <w:rFonts w:ascii="Arial" w:hAnsi="Arial" w:cs="Arial"/>
          <w:sz w:val="20"/>
          <w:szCs w:val="20"/>
        </w:rPr>
      </w:pPr>
      <w:r w:rsidRPr="000F6F98">
        <w:rPr>
          <w:rFonts w:ascii="Arial" w:hAnsi="Arial" w:cs="Arial"/>
          <w:sz w:val="20"/>
          <w:szCs w:val="20"/>
        </w:rPr>
        <w:t>NMF</w:t>
      </w:r>
    </w:p>
    <w:p w14:paraId="2824C694" w14:textId="77777777" w:rsidR="00DB5D49" w:rsidRPr="000F6F98" w:rsidRDefault="00DB5D49" w:rsidP="000F6F98">
      <w:pPr>
        <w:widowControl/>
        <w:numPr>
          <w:ilvl w:val="0"/>
          <w:numId w:val="15"/>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Model description</w:t>
      </w:r>
      <w:r w:rsidR="009F4E6D" w:rsidRPr="000F6F98">
        <w:rPr>
          <w:rFonts w:ascii="Arial" w:eastAsia="新細明體" w:hAnsi="Arial" w:cs="Arial"/>
          <w:color w:val="000000"/>
          <w:kern w:val="0"/>
          <w:sz w:val="20"/>
          <w:szCs w:val="20"/>
        </w:rPr>
        <w:t xml:space="preserve">: </w:t>
      </w:r>
      <w:r w:rsidRPr="000F6F98">
        <w:rPr>
          <w:rFonts w:ascii="Arial" w:eastAsia="新細明體" w:hAnsi="Arial" w:cs="Arial"/>
          <w:color w:val="000000"/>
          <w:kern w:val="0"/>
          <w:sz w:val="20"/>
          <w:szCs w:val="20"/>
        </w:rPr>
        <w:t xml:space="preserve">MF with B and U to being </w:t>
      </w:r>
      <w:r w:rsidRPr="000F6F98">
        <w:rPr>
          <w:rFonts w:ascii="Arial" w:eastAsia="新細明體" w:hAnsi="Arial" w:cs="Arial"/>
          <w:b/>
          <w:color w:val="000000"/>
          <w:kern w:val="0"/>
          <w:sz w:val="20"/>
          <w:szCs w:val="20"/>
        </w:rPr>
        <w:t>non-negative</w:t>
      </w:r>
      <w:r w:rsidRPr="000F6F98">
        <w:rPr>
          <w:rFonts w:ascii="Arial" w:eastAsia="新細明體" w:hAnsi="Arial" w:cs="Arial"/>
          <w:color w:val="000000"/>
          <w:kern w:val="0"/>
          <w:sz w:val="20"/>
          <w:szCs w:val="20"/>
        </w:rPr>
        <w:t>.</w:t>
      </w:r>
    </w:p>
    <w:p w14:paraId="25E2D6A9" w14:textId="77777777" w:rsidR="00F62808" w:rsidRPr="000F6F98" w:rsidRDefault="000761D6" w:rsidP="000F6F98">
      <w:pPr>
        <w:widowControl/>
        <w:numPr>
          <w:ilvl w:val="0"/>
          <w:numId w:val="15"/>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Implementation</w:t>
      </w:r>
      <w:r w:rsidR="009F4E6D" w:rsidRPr="000F6F98">
        <w:rPr>
          <w:rFonts w:ascii="Arial" w:eastAsia="新細明體" w:hAnsi="Arial" w:cs="Arial"/>
          <w:color w:val="000000"/>
          <w:kern w:val="0"/>
          <w:sz w:val="20"/>
          <w:szCs w:val="20"/>
        </w:rPr>
        <w:t xml:space="preserve">: </w:t>
      </w:r>
      <w:r w:rsidRPr="000F6F98">
        <w:rPr>
          <w:rFonts w:ascii="Arial" w:eastAsia="新細明體" w:hAnsi="Arial" w:cs="Arial"/>
          <w:color w:val="000000"/>
          <w:kern w:val="0"/>
          <w:sz w:val="20"/>
          <w:szCs w:val="20"/>
        </w:rPr>
        <w:t>Set</w:t>
      </w:r>
      <w:r w:rsidR="00DB5D49" w:rsidRPr="000F6F98">
        <w:rPr>
          <w:rFonts w:ascii="Arial" w:eastAsia="新細明體" w:hAnsi="Arial" w:cs="Arial"/>
          <w:color w:val="000000"/>
          <w:kern w:val="0"/>
          <w:sz w:val="20"/>
          <w:szCs w:val="20"/>
        </w:rPr>
        <w:t xml:space="preserve"> embedding constraint</w:t>
      </w:r>
      <w:r w:rsidRPr="000F6F98">
        <w:rPr>
          <w:rFonts w:ascii="Arial" w:eastAsia="新細明體" w:hAnsi="Arial" w:cs="Arial"/>
          <w:color w:val="000000"/>
          <w:kern w:val="0"/>
          <w:sz w:val="20"/>
          <w:szCs w:val="20"/>
        </w:rPr>
        <w:t xml:space="preserve"> to non-negative</w:t>
      </w:r>
    </w:p>
    <w:p w14:paraId="0A51E265" w14:textId="77777777" w:rsidR="00F62808" w:rsidRPr="000F6F98" w:rsidRDefault="00F62808" w:rsidP="00174C99">
      <w:pPr>
        <w:pStyle w:val="a4"/>
        <w:widowControl/>
        <w:numPr>
          <w:ilvl w:val="2"/>
          <w:numId w:val="38"/>
        </w:numPr>
        <w:spacing w:line="320" w:lineRule="exact"/>
        <w:ind w:leftChars="100" w:left="960"/>
        <w:outlineLvl w:val="1"/>
        <w:rPr>
          <w:rFonts w:ascii="Arial" w:hAnsi="Arial" w:cs="Arial"/>
          <w:sz w:val="20"/>
          <w:szCs w:val="20"/>
        </w:rPr>
      </w:pPr>
      <w:r w:rsidRPr="000F6F98">
        <w:rPr>
          <w:rFonts w:ascii="Arial" w:hAnsi="Arial" w:cs="Arial"/>
          <w:sz w:val="20"/>
          <w:szCs w:val="20"/>
        </w:rPr>
        <w:t>SVD++</w:t>
      </w:r>
    </w:p>
    <w:p w14:paraId="0266FDBC" w14:textId="77777777" w:rsidR="00DB5D49" w:rsidRPr="000F6F98" w:rsidRDefault="00DB5D49" w:rsidP="000F6F98">
      <w:pPr>
        <w:widowControl/>
        <w:numPr>
          <w:ilvl w:val="0"/>
          <w:numId w:val="16"/>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Model description</w:t>
      </w:r>
      <w:r w:rsidR="00C7345A" w:rsidRPr="000F6F98">
        <w:rPr>
          <w:rFonts w:ascii="Arial" w:eastAsia="新細明體" w:hAnsi="Arial" w:cs="Arial"/>
          <w:color w:val="000000"/>
          <w:kern w:val="0"/>
          <w:sz w:val="20"/>
          <w:szCs w:val="20"/>
        </w:rPr>
        <w:t xml:space="preserve"> </w:t>
      </w:r>
      <w:r w:rsidR="008D340C" w:rsidRPr="000F6F98">
        <w:rPr>
          <w:rFonts w:ascii="Arial" w:eastAsia="新細明體" w:hAnsi="Arial" w:cs="Arial"/>
          <w:color w:val="000000"/>
          <w:kern w:val="0"/>
          <w:sz w:val="20"/>
          <w:szCs w:val="20"/>
        </w:rPr>
        <w:t>[4</w:t>
      </w:r>
      <w:r w:rsidR="00C7345A" w:rsidRPr="000F6F98">
        <w:rPr>
          <w:rFonts w:ascii="Arial" w:eastAsia="新細明體" w:hAnsi="Arial" w:cs="Arial"/>
          <w:color w:val="000000"/>
          <w:kern w:val="0"/>
          <w:sz w:val="20"/>
          <w:szCs w:val="20"/>
        </w:rPr>
        <w:t>]</w:t>
      </w:r>
      <w:r w:rsidR="008D340C" w:rsidRPr="000F6F98">
        <w:rPr>
          <w:rFonts w:ascii="Arial" w:eastAsia="新細明體" w:hAnsi="Arial" w:cs="Arial"/>
          <w:color w:val="000000"/>
          <w:kern w:val="0"/>
          <w:sz w:val="20"/>
          <w:szCs w:val="20"/>
        </w:rPr>
        <w:t>[5</w:t>
      </w:r>
      <w:r w:rsidR="00C7345A" w:rsidRPr="000F6F98">
        <w:rPr>
          <w:rFonts w:ascii="Arial" w:eastAsia="新細明體" w:hAnsi="Arial" w:cs="Arial"/>
          <w:color w:val="000000"/>
          <w:kern w:val="0"/>
          <w:sz w:val="20"/>
          <w:szCs w:val="20"/>
        </w:rPr>
        <w:t>]</w:t>
      </w:r>
    </w:p>
    <w:p w14:paraId="4420BBE3" w14:textId="77777777" w:rsidR="00DB5D49" w:rsidRPr="000F6F98" w:rsidRDefault="0043734A" w:rsidP="00FE0B8B">
      <w:pPr>
        <w:widowControl/>
        <w:numPr>
          <w:ilvl w:val="1"/>
          <w:numId w:val="16"/>
        </w:numPr>
        <w:spacing w:line="320" w:lineRule="exact"/>
        <w:ind w:left="924" w:hanging="357"/>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SVD++ can handle</w:t>
      </w:r>
      <w:r w:rsidR="00DB5D49" w:rsidRPr="000F6F98">
        <w:rPr>
          <w:rFonts w:ascii="Arial" w:eastAsia="新細明體" w:hAnsi="Arial" w:cs="Arial"/>
          <w:color w:val="000000"/>
          <w:kern w:val="0"/>
          <w:sz w:val="20"/>
          <w:szCs w:val="20"/>
        </w:rPr>
        <w:t xml:space="preserve"> </w:t>
      </w:r>
      <w:r w:rsidR="00DB5D49" w:rsidRPr="000F6F98">
        <w:rPr>
          <w:rFonts w:ascii="Arial" w:eastAsia="新細明體" w:hAnsi="Arial" w:cs="Arial"/>
          <w:b/>
          <w:color w:val="000000"/>
          <w:kern w:val="0"/>
          <w:sz w:val="20"/>
          <w:szCs w:val="20"/>
        </w:rPr>
        <w:t>implicit rating</w:t>
      </w:r>
      <w:r w:rsidR="009F4E6D" w:rsidRPr="000F6F98">
        <w:rPr>
          <w:rFonts w:ascii="Arial" w:eastAsia="新細明體" w:hAnsi="Arial" w:cs="Arial"/>
          <w:b/>
          <w:color w:val="000000"/>
          <w:kern w:val="0"/>
          <w:sz w:val="20"/>
          <w:szCs w:val="20"/>
        </w:rPr>
        <w:t>s</w:t>
      </w:r>
      <w:r w:rsidR="00DB5D49" w:rsidRPr="000F6F98">
        <w:rPr>
          <w:rFonts w:ascii="Arial" w:eastAsia="新細明體" w:hAnsi="Arial" w:cs="Arial"/>
          <w:color w:val="000000"/>
          <w:kern w:val="0"/>
          <w:sz w:val="20"/>
          <w:szCs w:val="20"/>
        </w:rPr>
        <w:t>.</w:t>
      </w:r>
    </w:p>
    <w:p w14:paraId="36D4BBD9" w14:textId="77777777" w:rsidR="00DB5D49" w:rsidRPr="000F6F98" w:rsidRDefault="00DB5D49" w:rsidP="00FE0B8B">
      <w:pPr>
        <w:widowControl/>
        <w:numPr>
          <w:ilvl w:val="1"/>
          <w:numId w:val="16"/>
        </w:numPr>
        <w:spacing w:line="320" w:lineRule="exact"/>
        <w:ind w:left="924" w:hanging="357"/>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Formula</w:t>
      </w:r>
      <w:r w:rsidR="000761D6" w:rsidRPr="000F6F98">
        <w:rPr>
          <w:rFonts w:ascii="Arial" w:eastAsia="新細明體" w:hAnsi="Arial" w:cs="Arial"/>
          <w:color w:val="000000"/>
          <w:kern w:val="0"/>
          <w:sz w:val="20"/>
          <w:szCs w:val="20"/>
        </w:rPr>
        <w:t xml:space="preserve">: </w:t>
      </w:r>
      <m:oMath>
        <m:sSub>
          <m:sSubPr>
            <m:ctrlPr>
              <w:rPr>
                <w:rFonts w:ascii="Cambria Math" w:eastAsia="新細明體" w:hAnsi="Cambria Math" w:cs="Arial"/>
                <w:color w:val="000000"/>
                <w:kern w:val="0"/>
                <w:sz w:val="20"/>
                <w:szCs w:val="20"/>
              </w:rPr>
            </m:ctrlPr>
          </m:sSubPr>
          <m:e>
            <m:acc>
              <m:accPr>
                <m:ctrlPr>
                  <w:rPr>
                    <w:rFonts w:ascii="Cambria Math" w:eastAsia="新細明體" w:hAnsi="Cambria Math" w:cs="Arial"/>
                    <w:color w:val="000000"/>
                    <w:kern w:val="0"/>
                    <w:sz w:val="20"/>
                    <w:szCs w:val="20"/>
                  </w:rPr>
                </m:ctrlPr>
              </m:accPr>
              <m:e>
                <m:r>
                  <w:rPr>
                    <w:rFonts w:ascii="Cambria Math" w:eastAsia="新細明體" w:hAnsi="Cambria Math" w:cs="Arial"/>
                    <w:color w:val="000000"/>
                    <w:kern w:val="0"/>
                    <w:sz w:val="20"/>
                    <w:szCs w:val="20"/>
                  </w:rPr>
                  <m:t>r</m:t>
                </m:r>
                <m:ctrlPr>
                  <w:rPr>
                    <w:rFonts w:ascii="Cambria Math" w:eastAsia="新細明體" w:hAnsi="Cambria Math" w:cs="Arial"/>
                    <w:i/>
                    <w:color w:val="000000"/>
                    <w:kern w:val="0"/>
                    <w:sz w:val="20"/>
                    <w:szCs w:val="20"/>
                  </w:rPr>
                </m:ctrlPr>
              </m:e>
            </m:acc>
          </m:e>
          <m:sub>
            <m:r>
              <m:rPr>
                <m:sty m:val="p"/>
              </m:rPr>
              <w:rPr>
                <w:rFonts w:ascii="Cambria Math" w:eastAsia="新細明體" w:hAnsi="Cambria Math" w:cs="Arial"/>
                <w:color w:val="000000"/>
                <w:kern w:val="0"/>
                <w:sz w:val="20"/>
                <w:szCs w:val="20"/>
              </w:rPr>
              <m:t>ui</m:t>
            </m:r>
          </m:sub>
        </m:sSub>
        <m:r>
          <w:rPr>
            <w:rFonts w:ascii="Cambria Math" w:eastAsia="新細明體" w:hAnsi="Cambria Math" w:cs="Arial"/>
            <w:color w:val="000000"/>
            <w:kern w:val="0"/>
            <w:sz w:val="20"/>
            <w:szCs w:val="20"/>
          </w:rPr>
          <m:t>=μ+</m:t>
        </m:r>
        <m:sSub>
          <m:sSubPr>
            <m:ctrlPr>
              <w:rPr>
                <w:rFonts w:ascii="Cambria Math" w:eastAsia="新細明體" w:hAnsi="Cambria Math" w:cs="Arial"/>
                <w:i/>
                <w:color w:val="000000"/>
                <w:kern w:val="0"/>
                <w:sz w:val="20"/>
                <w:szCs w:val="20"/>
              </w:rPr>
            </m:ctrlPr>
          </m:sSubPr>
          <m:e>
            <m:r>
              <w:rPr>
                <w:rFonts w:ascii="Cambria Math" w:eastAsia="新細明體" w:hAnsi="Cambria Math" w:cs="Arial"/>
                <w:color w:val="000000"/>
                <w:kern w:val="0"/>
                <w:sz w:val="20"/>
                <w:szCs w:val="20"/>
              </w:rPr>
              <m:t>b</m:t>
            </m:r>
          </m:e>
          <m:sub>
            <m:r>
              <w:rPr>
                <w:rFonts w:ascii="Cambria Math" w:eastAsia="新細明體" w:hAnsi="Cambria Math" w:cs="Arial"/>
                <w:color w:val="000000"/>
                <w:kern w:val="0"/>
                <w:sz w:val="20"/>
                <w:szCs w:val="20"/>
              </w:rPr>
              <m:t>μ</m:t>
            </m:r>
          </m:sub>
        </m:sSub>
        <m:r>
          <w:rPr>
            <w:rFonts w:ascii="Cambria Math" w:eastAsia="新細明體" w:hAnsi="Cambria Math" w:cs="Arial"/>
            <w:color w:val="000000"/>
            <w:kern w:val="0"/>
            <w:sz w:val="20"/>
            <w:szCs w:val="20"/>
          </w:rPr>
          <m:t>+</m:t>
        </m:r>
        <m:sSub>
          <m:sSubPr>
            <m:ctrlPr>
              <w:rPr>
                <w:rFonts w:ascii="Cambria Math" w:eastAsia="新細明體" w:hAnsi="Cambria Math" w:cs="Arial"/>
                <w:i/>
                <w:color w:val="000000"/>
                <w:kern w:val="0"/>
                <w:sz w:val="20"/>
                <w:szCs w:val="20"/>
              </w:rPr>
            </m:ctrlPr>
          </m:sSubPr>
          <m:e>
            <m:r>
              <w:rPr>
                <w:rFonts w:ascii="Cambria Math" w:eastAsia="新細明體" w:hAnsi="Cambria Math" w:cs="Arial"/>
                <w:color w:val="000000"/>
                <w:kern w:val="0"/>
                <w:sz w:val="20"/>
                <w:szCs w:val="20"/>
              </w:rPr>
              <m:t>b</m:t>
            </m:r>
          </m:e>
          <m:sub>
            <m:r>
              <w:rPr>
                <w:rFonts w:ascii="Cambria Math" w:eastAsia="新細明體" w:hAnsi="Cambria Math" w:cs="Arial"/>
                <w:color w:val="000000"/>
                <w:kern w:val="0"/>
                <w:sz w:val="20"/>
                <w:szCs w:val="20"/>
              </w:rPr>
              <m:t>i</m:t>
            </m:r>
          </m:sub>
        </m:sSub>
        <m:r>
          <w:rPr>
            <w:rFonts w:ascii="Cambria Math" w:eastAsia="新細明體" w:hAnsi="Cambria Math" w:cs="Arial"/>
            <w:color w:val="000000"/>
            <w:kern w:val="0"/>
            <w:sz w:val="20"/>
            <w:szCs w:val="20"/>
          </w:rPr>
          <m:t>+</m:t>
        </m:r>
        <m:sSubSup>
          <m:sSubSupPr>
            <m:ctrlPr>
              <w:rPr>
                <w:rFonts w:ascii="Cambria Math" w:eastAsia="新細明體" w:hAnsi="Cambria Math" w:cs="Arial"/>
                <w:i/>
                <w:color w:val="000000"/>
                <w:kern w:val="0"/>
                <w:sz w:val="20"/>
                <w:szCs w:val="20"/>
              </w:rPr>
            </m:ctrlPr>
          </m:sSubSupPr>
          <m:e>
            <m:r>
              <w:rPr>
                <w:rFonts w:ascii="Cambria Math" w:eastAsia="新細明體" w:hAnsi="Cambria Math" w:cs="Arial"/>
                <w:color w:val="000000"/>
                <w:kern w:val="0"/>
                <w:sz w:val="20"/>
                <w:szCs w:val="20"/>
              </w:rPr>
              <m:t>q</m:t>
            </m:r>
          </m:e>
          <m:sub>
            <m:r>
              <w:rPr>
                <w:rFonts w:ascii="Cambria Math" w:eastAsia="新細明體" w:hAnsi="Cambria Math" w:cs="Arial"/>
                <w:color w:val="000000"/>
                <w:kern w:val="0"/>
                <w:sz w:val="20"/>
                <w:szCs w:val="20"/>
              </w:rPr>
              <m:t>i</m:t>
            </m:r>
          </m:sub>
          <m:sup>
            <m:r>
              <w:rPr>
                <w:rFonts w:ascii="Cambria Math" w:eastAsia="新細明體" w:hAnsi="Cambria Math" w:cs="Arial"/>
                <w:color w:val="000000"/>
                <w:kern w:val="0"/>
                <w:sz w:val="20"/>
                <w:szCs w:val="20"/>
              </w:rPr>
              <m:t>T</m:t>
            </m:r>
          </m:sup>
        </m:sSubSup>
        <m:r>
          <w:rPr>
            <w:rFonts w:ascii="Cambria Math" w:eastAsia="新細明體" w:hAnsi="Cambria Math" w:cs="Arial"/>
            <w:color w:val="000000"/>
            <w:kern w:val="0"/>
            <w:sz w:val="20"/>
            <w:szCs w:val="20"/>
          </w:rPr>
          <m:t>(</m:t>
        </m:r>
        <m:sSub>
          <m:sSubPr>
            <m:ctrlPr>
              <w:rPr>
                <w:rFonts w:ascii="Cambria Math" w:eastAsia="新細明體" w:hAnsi="Cambria Math" w:cs="Arial"/>
                <w:i/>
                <w:color w:val="000000"/>
                <w:kern w:val="0"/>
                <w:sz w:val="20"/>
                <w:szCs w:val="20"/>
              </w:rPr>
            </m:ctrlPr>
          </m:sSubPr>
          <m:e>
            <m:r>
              <w:rPr>
                <w:rFonts w:ascii="Cambria Math" w:eastAsia="新細明體" w:hAnsi="Cambria Math" w:cs="Arial"/>
                <w:color w:val="000000"/>
                <w:kern w:val="0"/>
                <w:sz w:val="20"/>
                <w:szCs w:val="20"/>
              </w:rPr>
              <m:t>p</m:t>
            </m:r>
          </m:e>
          <m:sub>
            <m:r>
              <w:rPr>
                <w:rFonts w:ascii="Cambria Math" w:eastAsia="新細明體" w:hAnsi="Cambria Math" w:cs="Arial"/>
                <w:color w:val="000000"/>
                <w:kern w:val="0"/>
                <w:sz w:val="20"/>
                <w:szCs w:val="20"/>
              </w:rPr>
              <m:t>u</m:t>
            </m:r>
          </m:sub>
        </m:sSub>
        <m:r>
          <w:rPr>
            <w:rFonts w:ascii="Cambria Math" w:eastAsia="新細明體" w:hAnsi="Cambria Math" w:cs="Arial"/>
            <w:color w:val="000000"/>
            <w:kern w:val="0"/>
            <w:sz w:val="20"/>
            <w:szCs w:val="20"/>
          </w:rPr>
          <m:t>+</m:t>
        </m:r>
        <m:sSup>
          <m:sSupPr>
            <m:ctrlPr>
              <w:rPr>
                <w:rFonts w:ascii="Cambria Math" w:eastAsia="新細明體" w:hAnsi="Cambria Math" w:cs="Arial"/>
                <w:i/>
                <w:color w:val="000000"/>
                <w:kern w:val="0"/>
                <w:sz w:val="20"/>
                <w:szCs w:val="20"/>
              </w:rPr>
            </m:ctrlPr>
          </m:sSupPr>
          <m:e>
            <m:d>
              <m:dPr>
                <m:begChr m:val="|"/>
                <m:endChr m:val="|"/>
                <m:ctrlPr>
                  <w:rPr>
                    <w:rFonts w:ascii="Cambria Math" w:eastAsia="新細明體" w:hAnsi="Cambria Math" w:cs="Arial"/>
                    <w:i/>
                    <w:color w:val="000000"/>
                    <w:kern w:val="0"/>
                    <w:sz w:val="20"/>
                    <w:szCs w:val="20"/>
                  </w:rPr>
                </m:ctrlPr>
              </m:dPr>
              <m:e>
                <m:sSub>
                  <m:sSubPr>
                    <m:ctrlPr>
                      <w:rPr>
                        <w:rFonts w:ascii="Cambria Math" w:eastAsia="新細明體" w:hAnsi="Cambria Math" w:cs="Arial"/>
                        <w:i/>
                        <w:color w:val="000000"/>
                        <w:kern w:val="0"/>
                        <w:sz w:val="20"/>
                        <w:szCs w:val="20"/>
                      </w:rPr>
                    </m:ctrlPr>
                  </m:sSubPr>
                  <m:e>
                    <m:r>
                      <w:rPr>
                        <w:rFonts w:ascii="Cambria Math" w:eastAsia="新細明體" w:hAnsi="Cambria Math" w:cs="Arial"/>
                        <w:color w:val="000000"/>
                        <w:kern w:val="0"/>
                        <w:sz w:val="20"/>
                        <w:szCs w:val="20"/>
                      </w:rPr>
                      <m:t>I</m:t>
                    </m:r>
                  </m:e>
                  <m:sub>
                    <m:r>
                      <w:rPr>
                        <w:rFonts w:ascii="Cambria Math" w:eastAsia="新細明體" w:hAnsi="Cambria Math" w:cs="Arial"/>
                        <w:color w:val="000000"/>
                        <w:kern w:val="0"/>
                        <w:sz w:val="20"/>
                        <w:szCs w:val="20"/>
                      </w:rPr>
                      <m:t>u</m:t>
                    </m:r>
                  </m:sub>
                </m:sSub>
              </m:e>
            </m:d>
          </m:e>
          <m:sup>
            <m:r>
              <w:rPr>
                <w:rFonts w:ascii="Cambria Math" w:eastAsia="新細明體" w:hAnsi="Cambria Math" w:cs="Arial"/>
                <w:color w:val="000000"/>
                <w:kern w:val="0"/>
                <w:sz w:val="20"/>
                <w:szCs w:val="20"/>
              </w:rPr>
              <m:t>-</m:t>
            </m:r>
            <m:f>
              <m:fPr>
                <m:ctrlPr>
                  <w:rPr>
                    <w:rFonts w:ascii="Cambria Math" w:eastAsia="新細明體" w:hAnsi="Cambria Math" w:cs="Arial"/>
                    <w:i/>
                    <w:color w:val="000000"/>
                    <w:kern w:val="0"/>
                    <w:sz w:val="20"/>
                    <w:szCs w:val="20"/>
                  </w:rPr>
                </m:ctrlPr>
              </m:fPr>
              <m:num>
                <m:r>
                  <w:rPr>
                    <w:rFonts w:ascii="Cambria Math" w:eastAsia="新細明體" w:hAnsi="Cambria Math" w:cs="Arial"/>
                    <w:color w:val="000000"/>
                    <w:kern w:val="0"/>
                    <w:sz w:val="20"/>
                    <w:szCs w:val="20"/>
                  </w:rPr>
                  <m:t>1</m:t>
                </m:r>
              </m:num>
              <m:den>
                <m:r>
                  <w:rPr>
                    <w:rFonts w:ascii="Cambria Math" w:eastAsia="新細明體" w:hAnsi="Cambria Math" w:cs="Arial"/>
                    <w:color w:val="000000"/>
                    <w:kern w:val="0"/>
                    <w:sz w:val="20"/>
                    <w:szCs w:val="20"/>
                  </w:rPr>
                  <m:t>2</m:t>
                </m:r>
              </m:den>
            </m:f>
          </m:sup>
        </m:sSup>
        <m:sSub>
          <m:sSubPr>
            <m:ctrlPr>
              <w:rPr>
                <w:rFonts w:ascii="Cambria Math" w:eastAsia="新細明體" w:hAnsi="Cambria Math" w:cs="Arial"/>
                <w:i/>
                <w:color w:val="000000"/>
                <w:kern w:val="0"/>
                <w:sz w:val="20"/>
                <w:szCs w:val="20"/>
              </w:rPr>
            </m:ctrlPr>
          </m:sSubPr>
          <m:e>
            <m:r>
              <m:rPr>
                <m:sty m:val="p"/>
              </m:rPr>
              <w:rPr>
                <w:rFonts w:ascii="Cambria Math" w:eastAsia="新細明體" w:hAnsi="Cambria Math" w:cs="Arial"/>
                <w:color w:val="000000"/>
                <w:kern w:val="0"/>
                <w:sz w:val="20"/>
                <w:szCs w:val="20"/>
              </w:rPr>
              <m:t>Σ</m:t>
            </m:r>
            <m:ctrlPr>
              <w:rPr>
                <w:rFonts w:ascii="Cambria Math" w:eastAsia="新細明體" w:hAnsi="Cambria Math" w:cs="Arial"/>
                <w:color w:val="000000"/>
                <w:kern w:val="0"/>
                <w:sz w:val="20"/>
                <w:szCs w:val="20"/>
              </w:rPr>
            </m:ctrlPr>
          </m:e>
          <m:sub>
            <m:r>
              <w:rPr>
                <w:rFonts w:ascii="Cambria Math" w:eastAsia="新細明體" w:hAnsi="Cambria Math" w:cs="Arial"/>
                <w:color w:val="000000"/>
                <w:kern w:val="0"/>
                <w:sz w:val="20"/>
                <w:szCs w:val="20"/>
              </w:rPr>
              <m:t>j∈</m:t>
            </m:r>
            <m:sSub>
              <m:sSubPr>
                <m:ctrlPr>
                  <w:rPr>
                    <w:rFonts w:ascii="Cambria Math" w:eastAsia="新細明體" w:hAnsi="Cambria Math" w:cs="Arial"/>
                    <w:i/>
                    <w:color w:val="000000"/>
                    <w:kern w:val="0"/>
                    <w:sz w:val="20"/>
                    <w:szCs w:val="20"/>
                  </w:rPr>
                </m:ctrlPr>
              </m:sSubPr>
              <m:e>
                <m:r>
                  <w:rPr>
                    <w:rFonts w:ascii="Cambria Math" w:eastAsia="新細明體" w:hAnsi="Cambria Math" w:cs="Arial"/>
                    <w:color w:val="000000"/>
                    <w:kern w:val="0"/>
                    <w:sz w:val="20"/>
                    <w:szCs w:val="20"/>
                  </w:rPr>
                  <m:t>I</m:t>
                </m:r>
              </m:e>
              <m:sub>
                <m:r>
                  <w:rPr>
                    <w:rFonts w:ascii="Cambria Math" w:eastAsia="新細明體" w:hAnsi="Cambria Math" w:cs="Arial"/>
                    <w:color w:val="000000"/>
                    <w:kern w:val="0"/>
                    <w:sz w:val="20"/>
                    <w:szCs w:val="20"/>
                  </w:rPr>
                  <m:t>u</m:t>
                </m:r>
              </m:sub>
            </m:sSub>
          </m:sub>
        </m:sSub>
        <m:sSub>
          <m:sSubPr>
            <m:ctrlPr>
              <w:rPr>
                <w:rFonts w:ascii="Cambria Math" w:eastAsia="新細明體" w:hAnsi="Cambria Math" w:cs="Arial"/>
                <w:i/>
                <w:color w:val="000000"/>
                <w:kern w:val="0"/>
                <w:sz w:val="20"/>
                <w:szCs w:val="20"/>
              </w:rPr>
            </m:ctrlPr>
          </m:sSubPr>
          <m:e>
            <m:r>
              <w:rPr>
                <w:rFonts w:ascii="Cambria Math" w:eastAsia="新細明體" w:hAnsi="Cambria Math" w:cs="Arial"/>
                <w:color w:val="000000"/>
                <w:kern w:val="0"/>
                <w:sz w:val="20"/>
                <w:szCs w:val="20"/>
              </w:rPr>
              <m:t>y</m:t>
            </m:r>
          </m:e>
          <m:sub>
            <m:r>
              <w:rPr>
                <w:rFonts w:ascii="Cambria Math" w:eastAsia="新細明體" w:hAnsi="Cambria Math" w:cs="Arial"/>
                <w:color w:val="000000"/>
                <w:kern w:val="0"/>
                <w:sz w:val="20"/>
                <w:szCs w:val="20"/>
              </w:rPr>
              <m:t>j</m:t>
            </m:r>
          </m:sub>
        </m:sSub>
        <m:r>
          <w:rPr>
            <w:rFonts w:ascii="Cambria Math" w:eastAsia="新細明體" w:hAnsi="Cambria Math" w:cs="Arial"/>
            <w:color w:val="000000"/>
            <w:kern w:val="0"/>
            <w:sz w:val="20"/>
            <w:szCs w:val="20"/>
          </w:rPr>
          <m:t>)</m:t>
        </m:r>
      </m:oMath>
    </w:p>
    <w:p w14:paraId="1A375025" w14:textId="77777777" w:rsidR="00DB5D49" w:rsidRPr="000F6F98" w:rsidRDefault="00DB5D49" w:rsidP="00FE0B8B">
      <w:pPr>
        <w:widowControl/>
        <w:numPr>
          <w:ilvl w:val="2"/>
          <w:numId w:val="17"/>
        </w:numPr>
        <w:spacing w:line="320" w:lineRule="exact"/>
        <w:ind w:left="1208" w:hanging="357"/>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Each book corresponds to two embedding</w:t>
      </w:r>
      <w:r w:rsidR="000A0B5F" w:rsidRPr="000F6F98">
        <w:rPr>
          <w:rFonts w:ascii="Arial" w:eastAsia="新細明體" w:hAnsi="Arial" w:cs="Arial"/>
          <w:color w:val="000000"/>
          <w:kern w:val="0"/>
          <w:sz w:val="20"/>
          <w:szCs w:val="20"/>
        </w:rPr>
        <w:t>s</w:t>
      </w:r>
      <w:r w:rsidRPr="000F6F98">
        <w:rPr>
          <w:rFonts w:ascii="Arial" w:eastAsia="新細明體" w:hAnsi="Arial" w:cs="Arial"/>
          <w:color w:val="000000"/>
          <w:kern w:val="0"/>
          <w:sz w:val="20"/>
          <w:szCs w:val="20"/>
        </w:rPr>
        <w:t xml:space="preserve">. </w:t>
      </w:r>
      <m:oMath>
        <m:sSub>
          <m:sSubPr>
            <m:ctrlPr>
              <w:rPr>
                <w:rFonts w:ascii="Cambria Math" w:eastAsia="新細明體" w:hAnsi="Cambria Math" w:cs="Arial"/>
                <w:i/>
                <w:color w:val="000000"/>
                <w:kern w:val="0"/>
                <w:sz w:val="20"/>
                <w:szCs w:val="20"/>
              </w:rPr>
            </m:ctrlPr>
          </m:sSubPr>
          <m:e>
            <m:r>
              <w:rPr>
                <w:rFonts w:ascii="Cambria Math" w:eastAsia="新細明體" w:hAnsi="Cambria Math" w:cs="Arial"/>
                <w:color w:val="000000"/>
                <w:kern w:val="0"/>
                <w:sz w:val="20"/>
                <w:szCs w:val="20"/>
              </w:rPr>
              <m:t>p</m:t>
            </m:r>
          </m:e>
          <m:sub>
            <m:r>
              <w:rPr>
                <w:rFonts w:ascii="Cambria Math" w:eastAsia="新細明體" w:hAnsi="Cambria Math" w:cs="Arial"/>
                <w:color w:val="000000"/>
                <w:kern w:val="0"/>
                <w:sz w:val="20"/>
                <w:szCs w:val="20"/>
              </w:rPr>
              <m:t>u</m:t>
            </m:r>
          </m:sub>
        </m:sSub>
      </m:oMath>
      <w:r w:rsidRPr="000F6F98">
        <w:rPr>
          <w:rFonts w:ascii="Arial" w:eastAsia="新細明體" w:hAnsi="Arial" w:cs="Arial"/>
          <w:color w:val="000000"/>
          <w:kern w:val="0"/>
          <w:sz w:val="20"/>
          <w:szCs w:val="20"/>
        </w:rPr>
        <w:t xml:space="preserve"> is for explicit rating, </w:t>
      </w:r>
      <w:r w:rsidR="000A0B5F" w:rsidRPr="000F6F98">
        <w:rPr>
          <w:rFonts w:ascii="Arial" w:eastAsia="新細明體" w:hAnsi="Arial" w:cs="Arial"/>
          <w:color w:val="000000"/>
          <w:kern w:val="0"/>
          <w:sz w:val="20"/>
          <w:szCs w:val="20"/>
        </w:rPr>
        <w:t xml:space="preserve">while </w:t>
      </w:r>
      <m:oMath>
        <m:sSub>
          <m:sSubPr>
            <m:ctrlPr>
              <w:rPr>
                <w:rFonts w:ascii="Cambria Math" w:eastAsia="新細明體" w:hAnsi="Cambria Math" w:cs="Arial"/>
                <w:i/>
                <w:color w:val="000000"/>
                <w:kern w:val="0"/>
                <w:sz w:val="20"/>
                <w:szCs w:val="20"/>
              </w:rPr>
            </m:ctrlPr>
          </m:sSubPr>
          <m:e>
            <m:r>
              <w:rPr>
                <w:rFonts w:ascii="Cambria Math" w:eastAsia="新細明體" w:hAnsi="Cambria Math" w:cs="Arial"/>
                <w:color w:val="000000"/>
                <w:kern w:val="0"/>
                <w:sz w:val="20"/>
                <w:szCs w:val="20"/>
              </w:rPr>
              <m:t>y</m:t>
            </m:r>
          </m:e>
          <m:sub>
            <m:r>
              <w:rPr>
                <w:rFonts w:ascii="Cambria Math" w:eastAsia="新細明體" w:hAnsi="Cambria Math" w:cs="Arial"/>
                <w:color w:val="000000"/>
                <w:kern w:val="0"/>
                <w:sz w:val="20"/>
                <w:szCs w:val="20"/>
              </w:rPr>
              <m:t>j</m:t>
            </m:r>
          </m:sub>
        </m:sSub>
      </m:oMath>
      <w:r w:rsidRPr="000F6F98">
        <w:rPr>
          <w:rFonts w:ascii="Arial" w:eastAsia="新細明體" w:hAnsi="Arial" w:cs="Arial"/>
          <w:color w:val="000000"/>
          <w:kern w:val="0"/>
          <w:sz w:val="20"/>
          <w:szCs w:val="20"/>
        </w:rPr>
        <w:t xml:space="preserve"> is for implicit rating.</w:t>
      </w:r>
    </w:p>
    <w:p w14:paraId="570A6CE3" w14:textId="77777777" w:rsidR="00DB5D49" w:rsidRPr="000F6F98" w:rsidRDefault="00DB5D49" w:rsidP="00FE0B8B">
      <w:pPr>
        <w:widowControl/>
        <w:numPr>
          <w:ilvl w:val="2"/>
          <w:numId w:val="17"/>
        </w:numPr>
        <w:spacing w:line="320" w:lineRule="exact"/>
        <w:ind w:left="1208" w:hanging="357"/>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When predicting a rating for (user u, book i), we consider all embedding</w:t>
      </w:r>
      <w:r w:rsidR="000A0B5F" w:rsidRPr="000F6F98">
        <w:rPr>
          <w:rFonts w:ascii="Arial" w:eastAsia="新細明體" w:hAnsi="Arial" w:cs="Arial"/>
          <w:color w:val="000000"/>
          <w:kern w:val="0"/>
          <w:sz w:val="20"/>
          <w:szCs w:val="20"/>
        </w:rPr>
        <w:t>s</w:t>
      </w:r>
      <w:r w:rsidR="00190137" w:rsidRPr="000F6F98">
        <w:rPr>
          <w:rFonts w:ascii="Arial" w:eastAsia="新細明體" w:hAnsi="Arial" w:cs="Arial"/>
          <w:color w:val="000000"/>
          <w:kern w:val="0"/>
          <w:sz w:val="20"/>
          <w:szCs w:val="20"/>
        </w:rPr>
        <w:t xml:space="preserve"> of </w:t>
      </w:r>
      <m:oMath>
        <m:sSub>
          <m:sSubPr>
            <m:ctrlPr>
              <w:rPr>
                <w:rFonts w:ascii="Cambria Math" w:eastAsia="新細明體" w:hAnsi="Cambria Math" w:cs="Arial"/>
                <w:i/>
                <w:color w:val="000000"/>
                <w:kern w:val="0"/>
                <w:sz w:val="20"/>
                <w:szCs w:val="20"/>
              </w:rPr>
            </m:ctrlPr>
          </m:sSubPr>
          <m:e>
            <m:r>
              <w:rPr>
                <w:rFonts w:ascii="Cambria Math" w:eastAsia="新細明體" w:hAnsi="Cambria Math" w:cs="Arial"/>
                <w:color w:val="000000"/>
                <w:kern w:val="0"/>
                <w:sz w:val="20"/>
                <w:szCs w:val="20"/>
              </w:rPr>
              <m:t>I</m:t>
            </m:r>
          </m:e>
          <m:sub>
            <m:r>
              <w:rPr>
                <w:rFonts w:ascii="Cambria Math" w:eastAsia="新細明體" w:hAnsi="Cambria Math" w:cs="Arial"/>
                <w:color w:val="000000"/>
                <w:kern w:val="0"/>
                <w:sz w:val="20"/>
                <w:szCs w:val="20"/>
              </w:rPr>
              <m:t>u</m:t>
            </m:r>
          </m:sub>
        </m:sSub>
      </m:oMath>
      <w:r w:rsidR="00190137" w:rsidRPr="000F6F98">
        <w:rPr>
          <w:rFonts w:ascii="Arial" w:eastAsia="新細明體" w:hAnsi="Arial" w:cs="Arial"/>
          <w:color w:val="000000"/>
          <w:kern w:val="0"/>
          <w:sz w:val="20"/>
          <w:szCs w:val="20"/>
        </w:rPr>
        <w:t xml:space="preserve"> (books </w:t>
      </w:r>
      <w:r w:rsidRPr="000F6F98">
        <w:rPr>
          <w:rFonts w:ascii="Arial" w:eastAsia="新細明體" w:hAnsi="Arial" w:cs="Arial"/>
          <w:color w:val="000000"/>
          <w:kern w:val="0"/>
          <w:sz w:val="20"/>
          <w:szCs w:val="20"/>
        </w:rPr>
        <w:t>that user u has rated</w:t>
      </w:r>
      <w:r w:rsidR="00190137" w:rsidRPr="000F6F98">
        <w:rPr>
          <w:rFonts w:ascii="Arial" w:eastAsia="新細明體" w:hAnsi="Arial" w:cs="Arial"/>
          <w:color w:val="000000"/>
          <w:kern w:val="0"/>
          <w:sz w:val="20"/>
          <w:szCs w:val="20"/>
        </w:rPr>
        <w:t xml:space="preserve"> implicitly)</w:t>
      </w:r>
      <w:r w:rsidRPr="000F6F98">
        <w:rPr>
          <w:rFonts w:ascii="Arial" w:eastAsia="新細明體" w:hAnsi="Arial" w:cs="Arial"/>
          <w:color w:val="000000"/>
          <w:kern w:val="0"/>
          <w:sz w:val="20"/>
          <w:szCs w:val="20"/>
        </w:rPr>
        <w:t>.</w:t>
      </w:r>
    </w:p>
    <w:p w14:paraId="46002B50" w14:textId="77777777" w:rsidR="00DB5D49" w:rsidRPr="000F6F98" w:rsidRDefault="00DB5D49" w:rsidP="000F6F98">
      <w:pPr>
        <w:widowControl/>
        <w:numPr>
          <w:ilvl w:val="0"/>
          <w:numId w:val="17"/>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Implementation</w:t>
      </w:r>
    </w:p>
    <w:p w14:paraId="0F8A76A7" w14:textId="77777777" w:rsidR="008700ED" w:rsidRPr="000F6F98" w:rsidRDefault="008700ED" w:rsidP="00FE0B8B">
      <w:pPr>
        <w:widowControl/>
        <w:numPr>
          <w:ilvl w:val="1"/>
          <w:numId w:val="17"/>
        </w:numPr>
        <w:spacing w:line="320" w:lineRule="exact"/>
        <w:ind w:left="924" w:hanging="357"/>
        <w:textAlignment w:val="baseline"/>
        <w:rPr>
          <w:rFonts w:ascii="Arial" w:eastAsia="新細明體" w:hAnsi="Arial" w:cs="Arial"/>
          <w:color w:val="000000"/>
          <w:kern w:val="0"/>
          <w:sz w:val="20"/>
          <w:szCs w:val="20"/>
        </w:rPr>
      </w:pPr>
      <w:r w:rsidRPr="000F6F98">
        <w:rPr>
          <w:rFonts w:ascii="Arial" w:eastAsia="新細明體" w:hAnsi="Arial" w:cs="Arial"/>
          <w:bCs/>
          <w:kern w:val="0"/>
          <w:sz w:val="20"/>
          <w:szCs w:val="20"/>
        </w:rPr>
        <w:lastRenderedPageBreak/>
        <w:t>Use</w:t>
      </w:r>
      <w:r w:rsidRPr="000F6F98">
        <w:rPr>
          <w:rFonts w:ascii="Arial" w:eastAsia="新細明體" w:hAnsi="Arial" w:cs="Arial"/>
          <w:b/>
          <w:bCs/>
          <w:kern w:val="0"/>
          <w:sz w:val="20"/>
          <w:szCs w:val="20"/>
        </w:rPr>
        <w:t xml:space="preserve"> </w:t>
      </w:r>
      <w:r w:rsidRPr="000F6F98">
        <w:rPr>
          <w:rFonts w:ascii="Arial" w:eastAsia="新細明體" w:hAnsi="Arial" w:cs="Arial"/>
          <w:color w:val="000000"/>
          <w:kern w:val="0"/>
          <w:sz w:val="20"/>
          <w:szCs w:val="20"/>
        </w:rPr>
        <w:t xml:space="preserve">implicit ratings in </w:t>
      </w:r>
      <w:r w:rsidRPr="000F6F98">
        <w:rPr>
          <w:rFonts w:ascii="Arial" w:eastAsia="新細明體" w:hAnsi="Arial" w:cs="Arial"/>
          <w:bCs/>
          <w:kern w:val="0"/>
          <w:sz w:val="20"/>
          <w:szCs w:val="20"/>
        </w:rPr>
        <w:t>‘implicit_ratings.csv’</w:t>
      </w:r>
    </w:p>
    <w:p w14:paraId="4DF6AF4C" w14:textId="77777777" w:rsidR="00F62808" w:rsidRPr="000F6F98" w:rsidRDefault="00DB5D49" w:rsidP="00FE0B8B">
      <w:pPr>
        <w:widowControl/>
        <w:numPr>
          <w:ilvl w:val="2"/>
          <w:numId w:val="17"/>
        </w:numPr>
        <w:spacing w:line="320" w:lineRule="exact"/>
        <w:ind w:left="1208" w:hanging="357"/>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Add Embedding</w:t>
      </w:r>
      <w:r w:rsidR="00E92DA4" w:rsidRPr="000F6F98">
        <w:rPr>
          <w:rFonts w:ascii="Arial" w:eastAsia="新細明體" w:hAnsi="Arial" w:cs="Arial"/>
          <w:color w:val="000000"/>
          <w:kern w:val="0"/>
          <w:sz w:val="20"/>
          <w:szCs w:val="20"/>
        </w:rPr>
        <w:t xml:space="preserve"> Layers</w:t>
      </w:r>
      <w:r w:rsidRPr="000F6F98">
        <w:rPr>
          <w:rFonts w:ascii="Arial" w:eastAsia="新細明體" w:hAnsi="Arial" w:cs="Arial"/>
          <w:color w:val="000000"/>
          <w:kern w:val="0"/>
          <w:sz w:val="20"/>
          <w:szCs w:val="20"/>
        </w:rPr>
        <w:t xml:space="preserve"> for implicit ratings</w:t>
      </w:r>
      <w:r w:rsidR="00E92DA4" w:rsidRPr="000F6F98">
        <w:rPr>
          <w:rFonts w:ascii="Arial" w:eastAsia="新細明體" w:hAnsi="Arial" w:cs="Arial"/>
          <w:color w:val="000000"/>
          <w:kern w:val="0"/>
          <w:sz w:val="20"/>
          <w:szCs w:val="20"/>
        </w:rPr>
        <w:t xml:space="preserve"> and sum </w:t>
      </w:r>
      <w:r w:rsidR="0043734A" w:rsidRPr="000F6F98">
        <w:rPr>
          <w:rFonts w:ascii="Arial" w:eastAsia="新細明體" w:hAnsi="Arial" w:cs="Arial"/>
          <w:color w:val="000000"/>
          <w:kern w:val="0"/>
          <w:sz w:val="20"/>
          <w:szCs w:val="20"/>
        </w:rPr>
        <w:t>implicit ratings of specific user u</w:t>
      </w:r>
      <w:r w:rsidR="000761D6" w:rsidRPr="000F6F98">
        <w:rPr>
          <w:rFonts w:ascii="Arial" w:eastAsia="新細明體" w:hAnsi="Arial" w:cs="Arial"/>
          <w:color w:val="000000"/>
          <w:kern w:val="0"/>
          <w:sz w:val="20"/>
          <w:szCs w:val="20"/>
        </w:rPr>
        <w:t xml:space="preserve"> by creating a custom Layer.</w:t>
      </w:r>
    </w:p>
    <w:p w14:paraId="0BAFCD28" w14:textId="77777777" w:rsidR="008700ED" w:rsidRPr="000F6F98" w:rsidRDefault="008700ED" w:rsidP="00FE0B8B">
      <w:pPr>
        <w:widowControl/>
        <w:numPr>
          <w:ilvl w:val="1"/>
          <w:numId w:val="17"/>
        </w:numPr>
        <w:spacing w:line="320" w:lineRule="exact"/>
        <w:ind w:left="924" w:hanging="357"/>
        <w:textAlignment w:val="baseline"/>
        <w:rPr>
          <w:rFonts w:ascii="Arial" w:eastAsia="新細明體" w:hAnsi="Arial" w:cs="Arial"/>
          <w:color w:val="000000"/>
          <w:kern w:val="0"/>
          <w:sz w:val="20"/>
          <w:szCs w:val="20"/>
        </w:rPr>
      </w:pPr>
      <w:r w:rsidRPr="000F6F98">
        <w:rPr>
          <w:rFonts w:ascii="Arial" w:eastAsia="新細明體" w:hAnsi="Arial" w:cs="Arial"/>
          <w:bCs/>
          <w:kern w:val="0"/>
          <w:sz w:val="20"/>
          <w:szCs w:val="20"/>
        </w:rPr>
        <w:t>Use</w:t>
      </w:r>
      <w:r w:rsidRPr="000F6F98">
        <w:rPr>
          <w:rFonts w:ascii="Arial" w:eastAsia="新細明體" w:hAnsi="Arial" w:cs="Arial"/>
          <w:b/>
          <w:bCs/>
          <w:kern w:val="0"/>
          <w:sz w:val="20"/>
          <w:szCs w:val="20"/>
        </w:rPr>
        <w:t xml:space="preserve"> </w:t>
      </w:r>
      <w:r w:rsidRPr="000F6F98">
        <w:rPr>
          <w:rFonts w:ascii="Arial" w:eastAsia="新細明體" w:hAnsi="Arial" w:cs="Arial"/>
          <w:color w:val="000000"/>
          <w:kern w:val="0"/>
          <w:sz w:val="20"/>
          <w:szCs w:val="20"/>
        </w:rPr>
        <w:t>explicit ratings as implicit ratings: Use ‘surprise’ package [</w:t>
      </w:r>
      <w:r w:rsidR="008D340C" w:rsidRPr="000F6F98">
        <w:rPr>
          <w:rFonts w:ascii="Arial" w:eastAsia="新細明體" w:hAnsi="Arial" w:cs="Arial"/>
          <w:color w:val="000000"/>
          <w:kern w:val="0"/>
          <w:sz w:val="20"/>
          <w:szCs w:val="20"/>
        </w:rPr>
        <w:t>6</w:t>
      </w:r>
      <w:r w:rsidRPr="000F6F98">
        <w:rPr>
          <w:rFonts w:ascii="Arial" w:eastAsia="新細明體" w:hAnsi="Arial" w:cs="Arial"/>
          <w:color w:val="000000"/>
          <w:kern w:val="0"/>
          <w:sz w:val="20"/>
          <w:szCs w:val="20"/>
        </w:rPr>
        <w:t>]</w:t>
      </w:r>
    </w:p>
    <w:p w14:paraId="725E2323" w14:textId="77777777" w:rsidR="00DB5D49" w:rsidRPr="000F6F98" w:rsidRDefault="00F62808" w:rsidP="00174C99">
      <w:pPr>
        <w:pStyle w:val="a4"/>
        <w:widowControl/>
        <w:numPr>
          <w:ilvl w:val="2"/>
          <w:numId w:val="38"/>
        </w:numPr>
        <w:spacing w:line="320" w:lineRule="exact"/>
        <w:ind w:leftChars="100" w:left="960"/>
        <w:outlineLvl w:val="1"/>
        <w:rPr>
          <w:rFonts w:ascii="Arial" w:hAnsi="Arial" w:cs="Arial"/>
          <w:sz w:val="20"/>
          <w:szCs w:val="20"/>
        </w:rPr>
      </w:pPr>
      <w:r w:rsidRPr="000F6F98">
        <w:rPr>
          <w:rFonts w:ascii="Arial" w:hAnsi="Arial" w:cs="Arial"/>
          <w:sz w:val="20"/>
          <w:szCs w:val="20"/>
        </w:rPr>
        <w:t>MF+DNN</w:t>
      </w:r>
    </w:p>
    <w:p w14:paraId="2076EAFB" w14:textId="77777777" w:rsidR="00DB5D49" w:rsidRPr="000F6F98" w:rsidRDefault="00DB5D49" w:rsidP="000F6F98">
      <w:pPr>
        <w:widowControl/>
        <w:numPr>
          <w:ilvl w:val="0"/>
          <w:numId w:val="18"/>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Model description</w:t>
      </w:r>
    </w:p>
    <w:p w14:paraId="0D215D01" w14:textId="77777777" w:rsidR="00DB5D49" w:rsidRPr="000F6F98" w:rsidRDefault="00DB5D49" w:rsidP="00FE0B8B">
      <w:pPr>
        <w:widowControl/>
        <w:numPr>
          <w:ilvl w:val="1"/>
          <w:numId w:val="18"/>
        </w:numPr>
        <w:spacing w:line="320" w:lineRule="exact"/>
        <w:ind w:left="924" w:hanging="357"/>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 xml:space="preserve">Instead of dotting embedded user vector and book vector together, we </w:t>
      </w:r>
      <w:r w:rsidRPr="000F6F98">
        <w:rPr>
          <w:rFonts w:ascii="Arial" w:eastAsia="新細明體" w:hAnsi="Arial" w:cs="Arial"/>
          <w:b/>
          <w:color w:val="000000"/>
          <w:kern w:val="0"/>
          <w:sz w:val="20"/>
          <w:szCs w:val="20"/>
        </w:rPr>
        <w:t>concatenate these two vector</w:t>
      </w:r>
      <w:r w:rsidR="004933C6" w:rsidRPr="000F6F98">
        <w:rPr>
          <w:rFonts w:ascii="Arial" w:eastAsia="新細明體" w:hAnsi="Arial" w:cs="Arial"/>
          <w:b/>
          <w:color w:val="000000"/>
          <w:kern w:val="0"/>
          <w:sz w:val="20"/>
          <w:szCs w:val="20"/>
        </w:rPr>
        <w:t>s</w:t>
      </w:r>
      <w:r w:rsidRPr="000F6F98">
        <w:rPr>
          <w:rFonts w:ascii="Arial" w:eastAsia="新細明體" w:hAnsi="Arial" w:cs="Arial"/>
          <w:b/>
          <w:color w:val="000000"/>
          <w:kern w:val="0"/>
          <w:sz w:val="20"/>
          <w:szCs w:val="20"/>
        </w:rPr>
        <w:t xml:space="preserve"> </w:t>
      </w:r>
      <w:r w:rsidR="00E92DA4" w:rsidRPr="000F6F98">
        <w:rPr>
          <w:rFonts w:ascii="Arial" w:eastAsia="新細明體" w:hAnsi="Arial" w:cs="Arial"/>
          <w:color w:val="000000"/>
          <w:kern w:val="0"/>
          <w:sz w:val="20"/>
          <w:szCs w:val="20"/>
        </w:rPr>
        <w:t>and feed it into a DNN. This allows</w:t>
      </w:r>
      <w:r w:rsidRPr="000F6F98">
        <w:rPr>
          <w:rFonts w:ascii="Arial" w:eastAsia="新細明體" w:hAnsi="Arial" w:cs="Arial"/>
          <w:color w:val="000000"/>
          <w:kern w:val="0"/>
          <w:sz w:val="20"/>
          <w:szCs w:val="20"/>
        </w:rPr>
        <w:t xml:space="preserve"> machine </w:t>
      </w:r>
      <w:r w:rsidR="00E92DA4" w:rsidRPr="000F6F98">
        <w:rPr>
          <w:rFonts w:ascii="Arial" w:eastAsia="新細明體" w:hAnsi="Arial" w:cs="Arial"/>
          <w:color w:val="000000"/>
          <w:kern w:val="0"/>
          <w:sz w:val="20"/>
          <w:szCs w:val="20"/>
        </w:rPr>
        <w:t xml:space="preserve">to </w:t>
      </w:r>
      <w:r w:rsidRPr="000F6F98">
        <w:rPr>
          <w:rFonts w:ascii="Arial" w:eastAsia="新細明體" w:hAnsi="Arial" w:cs="Arial"/>
          <w:color w:val="000000"/>
          <w:kern w:val="0"/>
          <w:sz w:val="20"/>
          <w:szCs w:val="20"/>
        </w:rPr>
        <w:t>learn its own way to generate rating</w:t>
      </w:r>
      <w:r w:rsidR="00E92DA4" w:rsidRPr="000F6F98">
        <w:rPr>
          <w:rFonts w:ascii="Arial" w:eastAsia="新細明體" w:hAnsi="Arial" w:cs="Arial"/>
          <w:color w:val="000000"/>
          <w:kern w:val="0"/>
          <w:sz w:val="20"/>
          <w:szCs w:val="20"/>
        </w:rPr>
        <w:t>s</w:t>
      </w:r>
      <w:r w:rsidRPr="000F6F98">
        <w:rPr>
          <w:rFonts w:ascii="Arial" w:eastAsia="新細明體" w:hAnsi="Arial" w:cs="Arial"/>
          <w:color w:val="000000"/>
          <w:kern w:val="0"/>
          <w:sz w:val="20"/>
          <w:szCs w:val="20"/>
        </w:rPr>
        <w:t xml:space="preserve"> from embedded user vector and book vector.</w:t>
      </w:r>
    </w:p>
    <w:p w14:paraId="53F99D38" w14:textId="77777777" w:rsidR="00DB5D49" w:rsidRPr="000F6F98" w:rsidRDefault="00DB5D49" w:rsidP="000F6F98">
      <w:pPr>
        <w:widowControl/>
        <w:numPr>
          <w:ilvl w:val="0"/>
          <w:numId w:val="18"/>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Implementation</w:t>
      </w:r>
    </w:p>
    <w:p w14:paraId="2A114D7A" w14:textId="77777777" w:rsidR="00DB5D49" w:rsidRPr="000F6F98" w:rsidRDefault="00DB5D49" w:rsidP="00FE0B8B">
      <w:pPr>
        <w:widowControl/>
        <w:numPr>
          <w:ilvl w:val="1"/>
          <w:numId w:val="18"/>
        </w:numPr>
        <w:spacing w:line="320" w:lineRule="exact"/>
        <w:ind w:left="924" w:hanging="357"/>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Substi</w:t>
      </w:r>
      <w:r w:rsidR="00E92DA4" w:rsidRPr="000F6F98">
        <w:rPr>
          <w:rFonts w:ascii="Arial" w:eastAsia="新細明體" w:hAnsi="Arial" w:cs="Arial"/>
          <w:color w:val="000000"/>
          <w:kern w:val="0"/>
          <w:sz w:val="20"/>
          <w:szCs w:val="20"/>
        </w:rPr>
        <w:t>tute the dot part in MF with a K</w:t>
      </w:r>
      <w:r w:rsidR="00C11BE0" w:rsidRPr="000F6F98">
        <w:rPr>
          <w:rFonts w:ascii="Arial" w:eastAsia="新細明體" w:hAnsi="Arial" w:cs="Arial"/>
          <w:color w:val="000000"/>
          <w:kern w:val="0"/>
          <w:sz w:val="20"/>
          <w:szCs w:val="20"/>
        </w:rPr>
        <w:t>eras Concatenate L</w:t>
      </w:r>
      <w:r w:rsidRPr="000F6F98">
        <w:rPr>
          <w:rFonts w:ascii="Arial" w:eastAsia="新細明體" w:hAnsi="Arial" w:cs="Arial"/>
          <w:color w:val="000000"/>
          <w:kern w:val="0"/>
          <w:sz w:val="20"/>
          <w:szCs w:val="20"/>
        </w:rPr>
        <w:t xml:space="preserve">ayer </w:t>
      </w:r>
      <w:r w:rsidR="00C11BE0" w:rsidRPr="000F6F98">
        <w:rPr>
          <w:rFonts w:ascii="Arial" w:eastAsia="新細明體" w:hAnsi="Arial" w:cs="Arial"/>
          <w:color w:val="000000"/>
          <w:kern w:val="0"/>
          <w:sz w:val="20"/>
          <w:szCs w:val="20"/>
        </w:rPr>
        <w:t>and add</w:t>
      </w:r>
      <w:r w:rsidRPr="000F6F98">
        <w:rPr>
          <w:rFonts w:ascii="Arial" w:eastAsia="新細明體" w:hAnsi="Arial" w:cs="Arial"/>
          <w:color w:val="000000"/>
          <w:kern w:val="0"/>
          <w:sz w:val="20"/>
          <w:szCs w:val="20"/>
        </w:rPr>
        <w:t xml:space="preserve"> several Dense layers</w:t>
      </w:r>
      <w:r w:rsidR="00C11BE0" w:rsidRPr="000F6F98">
        <w:rPr>
          <w:rFonts w:ascii="Arial" w:eastAsia="新細明體" w:hAnsi="Arial" w:cs="Arial"/>
          <w:color w:val="000000"/>
          <w:kern w:val="0"/>
          <w:sz w:val="20"/>
          <w:szCs w:val="20"/>
        </w:rPr>
        <w:t xml:space="preserve"> afterwards</w:t>
      </w:r>
      <w:r w:rsidRPr="000F6F98">
        <w:rPr>
          <w:rFonts w:ascii="Arial" w:eastAsia="新細明體" w:hAnsi="Arial" w:cs="Arial"/>
          <w:color w:val="000000"/>
          <w:kern w:val="0"/>
          <w:sz w:val="20"/>
          <w:szCs w:val="20"/>
        </w:rPr>
        <w:t>.</w:t>
      </w:r>
    </w:p>
    <w:p w14:paraId="74D61CE1" w14:textId="77777777" w:rsidR="00F62808" w:rsidRPr="000F6F98" w:rsidRDefault="00F62808" w:rsidP="00174C99">
      <w:pPr>
        <w:pStyle w:val="a4"/>
        <w:widowControl/>
        <w:numPr>
          <w:ilvl w:val="2"/>
          <w:numId w:val="38"/>
        </w:numPr>
        <w:spacing w:line="320" w:lineRule="exact"/>
        <w:ind w:leftChars="100" w:left="960"/>
        <w:outlineLvl w:val="1"/>
        <w:rPr>
          <w:rFonts w:ascii="Arial" w:hAnsi="Arial" w:cs="Arial"/>
          <w:sz w:val="20"/>
          <w:szCs w:val="20"/>
        </w:rPr>
      </w:pPr>
      <w:r w:rsidRPr="000F6F98">
        <w:rPr>
          <w:rFonts w:ascii="Arial" w:hAnsi="Arial" w:cs="Arial"/>
          <w:sz w:val="20"/>
          <w:szCs w:val="20"/>
        </w:rPr>
        <w:t>MF+KNN</w:t>
      </w:r>
    </w:p>
    <w:p w14:paraId="551EE297" w14:textId="77777777" w:rsidR="00DB5D49" w:rsidRPr="000F6F98" w:rsidRDefault="00DB5D49" w:rsidP="000F6F98">
      <w:pPr>
        <w:widowControl/>
        <w:numPr>
          <w:ilvl w:val="0"/>
          <w:numId w:val="19"/>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Model description</w:t>
      </w:r>
    </w:p>
    <w:p w14:paraId="1CE7A8A1" w14:textId="1AC05E51" w:rsidR="00CA3AE3" w:rsidRDefault="00DB5D49" w:rsidP="00FE0B8B">
      <w:pPr>
        <w:widowControl/>
        <w:numPr>
          <w:ilvl w:val="1"/>
          <w:numId w:val="19"/>
        </w:numPr>
        <w:spacing w:line="320" w:lineRule="exact"/>
        <w:ind w:left="924" w:hanging="357"/>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After MF, we ge</w:t>
      </w:r>
      <w:r w:rsidR="00E92DA4" w:rsidRPr="000F6F98">
        <w:rPr>
          <w:rFonts w:ascii="Arial" w:eastAsia="新細明體" w:hAnsi="Arial" w:cs="Arial"/>
          <w:color w:val="000000"/>
          <w:kern w:val="0"/>
          <w:sz w:val="20"/>
          <w:szCs w:val="20"/>
        </w:rPr>
        <w:t>t a full rating matrix. Replacing</w:t>
      </w:r>
      <w:r w:rsidRPr="000F6F98">
        <w:rPr>
          <w:rFonts w:ascii="Arial" w:eastAsia="新細明體" w:hAnsi="Arial" w:cs="Arial"/>
          <w:color w:val="000000"/>
          <w:kern w:val="0"/>
          <w:sz w:val="20"/>
          <w:szCs w:val="20"/>
        </w:rPr>
        <w:t xml:space="preserve"> predicted rating with true </w:t>
      </w:r>
      <w:r w:rsidR="00E92DA4" w:rsidRPr="000F6F98">
        <w:rPr>
          <w:rFonts w:ascii="Arial" w:eastAsia="新細明體" w:hAnsi="Arial" w:cs="Arial"/>
          <w:color w:val="000000"/>
          <w:kern w:val="0"/>
          <w:sz w:val="20"/>
          <w:szCs w:val="20"/>
        </w:rPr>
        <w:t>rating in training data</w:t>
      </w:r>
      <w:r w:rsidRPr="000F6F98">
        <w:rPr>
          <w:rFonts w:ascii="Arial" w:eastAsia="新細明體" w:hAnsi="Arial" w:cs="Arial"/>
          <w:color w:val="000000"/>
          <w:kern w:val="0"/>
          <w:sz w:val="20"/>
          <w:szCs w:val="20"/>
        </w:rPr>
        <w:t xml:space="preserve">, we use KNN (k-nearest neighbor) to find </w:t>
      </w:r>
      <w:r w:rsidR="00E92DA4" w:rsidRPr="000F6F98">
        <w:rPr>
          <w:rFonts w:ascii="Arial" w:eastAsia="新細明體" w:hAnsi="Arial" w:cs="Arial"/>
          <w:color w:val="000000"/>
          <w:kern w:val="0"/>
          <w:sz w:val="20"/>
          <w:szCs w:val="20"/>
        </w:rPr>
        <w:t>user neighbors (users that have similar book preference) and book neighbors (books that get</w:t>
      </w:r>
      <w:r w:rsidR="00C11BE0" w:rsidRPr="000F6F98">
        <w:rPr>
          <w:rFonts w:ascii="Arial" w:eastAsia="新細明體" w:hAnsi="Arial" w:cs="Arial"/>
          <w:color w:val="000000"/>
          <w:kern w:val="0"/>
          <w:sz w:val="20"/>
          <w:szCs w:val="20"/>
        </w:rPr>
        <w:t xml:space="preserve"> similar ratings). At last, we </w:t>
      </w:r>
      <w:r w:rsidRPr="000F6F98">
        <w:rPr>
          <w:rFonts w:ascii="Arial" w:eastAsia="新細明體" w:hAnsi="Arial" w:cs="Arial"/>
          <w:color w:val="000000"/>
          <w:kern w:val="0"/>
          <w:sz w:val="20"/>
          <w:szCs w:val="20"/>
        </w:rPr>
        <w:t xml:space="preserve">decide the final prediction by taking mean of </w:t>
      </w:r>
      <w:r w:rsidR="00CA3AE3" w:rsidRPr="000F6F98">
        <w:rPr>
          <w:rFonts w:ascii="Arial" w:eastAsia="新細明體" w:hAnsi="Arial" w:cs="Arial"/>
          <w:color w:val="000000"/>
          <w:kern w:val="0"/>
          <w:sz w:val="20"/>
          <w:szCs w:val="20"/>
        </w:rPr>
        <w:t xml:space="preserve">those </w:t>
      </w:r>
      <w:r w:rsidR="00C11BE0" w:rsidRPr="000F6F98">
        <w:rPr>
          <w:rFonts w:ascii="Arial" w:eastAsia="新細明體" w:hAnsi="Arial" w:cs="Arial"/>
          <w:color w:val="000000"/>
          <w:kern w:val="0"/>
          <w:sz w:val="20"/>
          <w:szCs w:val="20"/>
        </w:rPr>
        <w:t>neighbor</w:t>
      </w:r>
      <w:r w:rsidRPr="000F6F98">
        <w:rPr>
          <w:rFonts w:ascii="Arial" w:eastAsia="新細明體" w:hAnsi="Arial" w:cs="Arial"/>
          <w:color w:val="000000"/>
          <w:kern w:val="0"/>
          <w:sz w:val="20"/>
          <w:szCs w:val="20"/>
        </w:rPr>
        <w:t xml:space="preserve"> ratings.</w:t>
      </w:r>
    </w:p>
    <w:p w14:paraId="60EF06F1" w14:textId="77777777" w:rsidR="004A5500" w:rsidRPr="000F6F98" w:rsidRDefault="004A5500" w:rsidP="004A5500">
      <w:pPr>
        <w:widowControl/>
        <w:spacing w:line="320" w:lineRule="exact"/>
        <w:textAlignment w:val="baseline"/>
        <w:rPr>
          <w:rFonts w:ascii="Arial" w:eastAsia="新細明體" w:hAnsi="Arial" w:cs="Arial"/>
          <w:color w:val="000000"/>
          <w:kern w:val="0"/>
          <w:sz w:val="20"/>
          <w:szCs w:val="20"/>
        </w:rPr>
      </w:pPr>
    </w:p>
    <w:p w14:paraId="7E3CDFEF" w14:textId="77777777" w:rsidR="00CA3AE3" w:rsidRPr="00174C99" w:rsidRDefault="00CA3AE3" w:rsidP="00174C99">
      <w:pPr>
        <w:pStyle w:val="a4"/>
        <w:widowControl/>
        <w:numPr>
          <w:ilvl w:val="1"/>
          <w:numId w:val="38"/>
        </w:numPr>
        <w:spacing w:line="360" w:lineRule="exact"/>
        <w:ind w:leftChars="50" w:left="574" w:hanging="454"/>
        <w:textAlignment w:val="baseline"/>
        <w:rPr>
          <w:rFonts w:ascii="Arial" w:eastAsia="新細明體" w:hAnsi="Arial" w:cs="Arial"/>
          <w:color w:val="000000"/>
          <w:kern w:val="0"/>
          <w:sz w:val="22"/>
        </w:rPr>
      </w:pPr>
      <w:r w:rsidRPr="00174C99">
        <w:rPr>
          <w:rFonts w:ascii="Arial" w:eastAsia="新細明體" w:hAnsi="Arial" w:cs="Arial"/>
          <w:color w:val="000000"/>
          <w:kern w:val="0"/>
          <w:sz w:val="22"/>
        </w:rPr>
        <w:t>DNN-based</w:t>
      </w:r>
    </w:p>
    <w:p w14:paraId="0067BD8D" w14:textId="77777777" w:rsidR="00CA3AE3" w:rsidRPr="000F6F98" w:rsidRDefault="00CA3AE3" w:rsidP="00174C99">
      <w:pPr>
        <w:pStyle w:val="a4"/>
        <w:widowControl/>
        <w:numPr>
          <w:ilvl w:val="2"/>
          <w:numId w:val="38"/>
        </w:numPr>
        <w:spacing w:line="320" w:lineRule="exact"/>
        <w:ind w:leftChars="100" w:left="960"/>
        <w:outlineLvl w:val="1"/>
        <w:rPr>
          <w:rFonts w:ascii="Arial" w:hAnsi="Arial" w:cs="Arial"/>
          <w:sz w:val="20"/>
          <w:szCs w:val="20"/>
        </w:rPr>
      </w:pPr>
      <w:r w:rsidRPr="000F6F98">
        <w:rPr>
          <w:rFonts w:ascii="Arial" w:hAnsi="Arial" w:cs="Arial"/>
          <w:sz w:val="20"/>
          <w:szCs w:val="20"/>
        </w:rPr>
        <w:t>Pre-trained Glove + DNN</w:t>
      </w:r>
    </w:p>
    <w:p w14:paraId="26DF8917" w14:textId="77777777" w:rsidR="00DB5D49" w:rsidRPr="000F6F98" w:rsidRDefault="00DB5D49" w:rsidP="000F6F98">
      <w:pPr>
        <w:widowControl/>
        <w:numPr>
          <w:ilvl w:val="0"/>
          <w:numId w:val="20"/>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Features: Use user age, year of publication, author average rating, publisher average rating, author frequency, publisher frequency, title, description</w:t>
      </w:r>
    </w:p>
    <w:p w14:paraId="689AFA0A" w14:textId="77777777" w:rsidR="00DB5D49" w:rsidRPr="000F6F98" w:rsidRDefault="00DB5D49" w:rsidP="00FE0B8B">
      <w:pPr>
        <w:widowControl/>
        <w:numPr>
          <w:ilvl w:val="1"/>
          <w:numId w:val="20"/>
        </w:numPr>
        <w:spacing w:line="320" w:lineRule="exact"/>
        <w:ind w:left="924" w:hanging="357"/>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Get title and description vectors by summing each word embedding</w:t>
      </w:r>
    </w:p>
    <w:p w14:paraId="1C775330" w14:textId="77777777" w:rsidR="00DB5D49" w:rsidRPr="000F6F98" w:rsidRDefault="00DB5D49" w:rsidP="000F6F98">
      <w:pPr>
        <w:widowControl/>
        <w:numPr>
          <w:ilvl w:val="0"/>
          <w:numId w:val="20"/>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 xml:space="preserve">Implementation: </w:t>
      </w:r>
      <w:r w:rsidR="00BF71AD" w:rsidRPr="000F6F98">
        <w:rPr>
          <w:rFonts w:ascii="Arial" w:eastAsia="新細明體" w:hAnsi="Arial" w:cs="Arial"/>
          <w:color w:val="000000"/>
          <w:kern w:val="0"/>
          <w:sz w:val="20"/>
          <w:szCs w:val="20"/>
        </w:rPr>
        <w:t>Directly use features as input and add</w:t>
      </w:r>
      <w:r w:rsidRPr="000F6F98">
        <w:rPr>
          <w:rFonts w:ascii="Arial" w:eastAsia="新細明體" w:hAnsi="Arial" w:cs="Arial"/>
          <w:color w:val="000000"/>
          <w:kern w:val="0"/>
          <w:sz w:val="20"/>
          <w:szCs w:val="20"/>
        </w:rPr>
        <w:t xml:space="preserve"> multiple dense layers and dropout</w:t>
      </w:r>
      <w:r w:rsidR="00BF71AD" w:rsidRPr="000F6F98">
        <w:rPr>
          <w:rFonts w:ascii="Arial" w:eastAsia="新細明體" w:hAnsi="Arial" w:cs="Arial"/>
          <w:color w:val="000000"/>
          <w:kern w:val="0"/>
          <w:sz w:val="20"/>
          <w:szCs w:val="20"/>
        </w:rPr>
        <w:t xml:space="preserve"> afterwards</w:t>
      </w:r>
    </w:p>
    <w:p w14:paraId="28BF0E17" w14:textId="77777777" w:rsidR="00CA3AE3" w:rsidRPr="000F6F98" w:rsidRDefault="00CA3AE3" w:rsidP="00174C99">
      <w:pPr>
        <w:pStyle w:val="a4"/>
        <w:widowControl/>
        <w:numPr>
          <w:ilvl w:val="2"/>
          <w:numId w:val="38"/>
        </w:numPr>
        <w:spacing w:line="320" w:lineRule="exact"/>
        <w:ind w:leftChars="100" w:left="960"/>
        <w:outlineLvl w:val="1"/>
        <w:rPr>
          <w:rFonts w:ascii="Arial" w:hAnsi="Arial" w:cs="Arial"/>
          <w:sz w:val="20"/>
          <w:szCs w:val="20"/>
        </w:rPr>
      </w:pPr>
      <w:r w:rsidRPr="000F6F98">
        <w:rPr>
          <w:rFonts w:ascii="Arial" w:hAnsi="Arial" w:cs="Arial"/>
          <w:sz w:val="20"/>
          <w:szCs w:val="20"/>
        </w:rPr>
        <w:t>Pre-trained Glove + RNN + DNN</w:t>
      </w:r>
    </w:p>
    <w:p w14:paraId="448C3DEE" w14:textId="77777777" w:rsidR="00DB5D49" w:rsidRPr="000F6F98" w:rsidRDefault="00DB5D49" w:rsidP="000F6F98">
      <w:pPr>
        <w:widowControl/>
        <w:numPr>
          <w:ilvl w:val="0"/>
          <w:numId w:val="21"/>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Features: Use user age, year of publication, author average rating, publisher average rating, author frequency, publisher frequency, title, description</w:t>
      </w:r>
    </w:p>
    <w:p w14:paraId="5330A86E" w14:textId="77777777" w:rsidR="00DB5D49" w:rsidRPr="000F6F98" w:rsidRDefault="00DB5D49" w:rsidP="00FE0B8B">
      <w:pPr>
        <w:widowControl/>
        <w:numPr>
          <w:ilvl w:val="1"/>
          <w:numId w:val="21"/>
        </w:numPr>
        <w:spacing w:line="320" w:lineRule="exact"/>
        <w:ind w:left="924" w:hanging="357"/>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Get title and description vectors by training a RNN</w:t>
      </w:r>
    </w:p>
    <w:p w14:paraId="0CBA5D0E" w14:textId="1818CB71" w:rsidR="00CA3AE3" w:rsidRDefault="00DB5D49" w:rsidP="000F6F98">
      <w:pPr>
        <w:widowControl/>
        <w:numPr>
          <w:ilvl w:val="0"/>
          <w:numId w:val="21"/>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 xml:space="preserve">Implementation: </w:t>
      </w:r>
      <w:r w:rsidR="0056086E" w:rsidRPr="000F6F98">
        <w:rPr>
          <w:rFonts w:ascii="Arial" w:eastAsia="新細明體" w:hAnsi="Arial" w:cs="Arial"/>
          <w:color w:val="000000"/>
          <w:kern w:val="0"/>
          <w:sz w:val="20"/>
          <w:szCs w:val="20"/>
        </w:rPr>
        <w:t>Concatenate RNN (for training title &amp; description) with DNN</w:t>
      </w:r>
    </w:p>
    <w:p w14:paraId="0A416F18" w14:textId="77777777" w:rsidR="004A5500" w:rsidRPr="000F6F98" w:rsidRDefault="004A5500" w:rsidP="004A5500">
      <w:pPr>
        <w:widowControl/>
        <w:spacing w:line="320" w:lineRule="exact"/>
        <w:textAlignment w:val="baseline"/>
        <w:rPr>
          <w:rFonts w:ascii="Arial" w:eastAsia="新細明體" w:hAnsi="Arial" w:cs="Arial"/>
          <w:color w:val="000000"/>
          <w:kern w:val="0"/>
          <w:sz w:val="20"/>
          <w:szCs w:val="20"/>
        </w:rPr>
      </w:pPr>
    </w:p>
    <w:p w14:paraId="64909470" w14:textId="77777777" w:rsidR="00CA3AE3" w:rsidRPr="00174C99" w:rsidRDefault="00BF71AD" w:rsidP="00174C99">
      <w:pPr>
        <w:pStyle w:val="a4"/>
        <w:widowControl/>
        <w:numPr>
          <w:ilvl w:val="1"/>
          <w:numId w:val="38"/>
        </w:numPr>
        <w:spacing w:line="360" w:lineRule="exact"/>
        <w:ind w:leftChars="50" w:left="574" w:hanging="454"/>
        <w:textAlignment w:val="baseline"/>
        <w:rPr>
          <w:rFonts w:ascii="Arial" w:eastAsia="新細明體" w:hAnsi="Arial" w:cs="Arial"/>
          <w:color w:val="000000"/>
          <w:kern w:val="0"/>
          <w:sz w:val="22"/>
        </w:rPr>
      </w:pPr>
      <w:r w:rsidRPr="00174C99">
        <w:rPr>
          <w:rFonts w:ascii="Arial" w:eastAsia="新細明體" w:hAnsi="Arial" w:cs="Arial"/>
          <w:color w:val="000000"/>
          <w:kern w:val="0"/>
          <w:sz w:val="22"/>
        </w:rPr>
        <w:t>Tree</w:t>
      </w:r>
      <w:r w:rsidR="00CA3AE3" w:rsidRPr="00174C99">
        <w:rPr>
          <w:rFonts w:ascii="Arial" w:eastAsia="新細明體" w:hAnsi="Arial" w:cs="Arial"/>
          <w:color w:val="000000"/>
          <w:kern w:val="0"/>
          <w:sz w:val="22"/>
        </w:rPr>
        <w:t>-based</w:t>
      </w:r>
    </w:p>
    <w:p w14:paraId="199B68ED" w14:textId="77777777" w:rsidR="00DB5D49" w:rsidRPr="000F6F98" w:rsidRDefault="00BF71AD" w:rsidP="00174C99">
      <w:pPr>
        <w:pStyle w:val="a4"/>
        <w:widowControl/>
        <w:numPr>
          <w:ilvl w:val="2"/>
          <w:numId w:val="38"/>
        </w:numPr>
        <w:spacing w:line="320" w:lineRule="exact"/>
        <w:ind w:leftChars="100" w:left="960"/>
        <w:outlineLvl w:val="1"/>
        <w:rPr>
          <w:rFonts w:ascii="Arial" w:hAnsi="Arial" w:cs="Arial"/>
          <w:sz w:val="20"/>
          <w:szCs w:val="20"/>
        </w:rPr>
      </w:pPr>
      <w:r w:rsidRPr="000F6F98">
        <w:rPr>
          <w:rFonts w:ascii="Arial" w:hAnsi="Arial" w:cs="Arial"/>
          <w:sz w:val="20"/>
          <w:szCs w:val="20"/>
        </w:rPr>
        <w:t>Random Forest</w:t>
      </w:r>
    </w:p>
    <w:p w14:paraId="7A151693" w14:textId="77777777" w:rsidR="00DB5D49" w:rsidRPr="000F6F98" w:rsidRDefault="00DB5D49" w:rsidP="000F6F98">
      <w:pPr>
        <w:widowControl/>
        <w:numPr>
          <w:ilvl w:val="0"/>
          <w:numId w:val="22"/>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Model description</w:t>
      </w:r>
    </w:p>
    <w:p w14:paraId="160FF460" w14:textId="77777777" w:rsidR="00DB5D49" w:rsidRPr="000F6F98" w:rsidRDefault="00DB5D49" w:rsidP="00FE0B8B">
      <w:pPr>
        <w:widowControl/>
        <w:numPr>
          <w:ilvl w:val="1"/>
          <w:numId w:val="22"/>
        </w:numPr>
        <w:spacing w:line="320" w:lineRule="exact"/>
        <w:ind w:left="924" w:hanging="357"/>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An ensemble method.</w:t>
      </w:r>
    </w:p>
    <w:p w14:paraId="7D1EBACC" w14:textId="77777777" w:rsidR="00DB5D49" w:rsidRPr="000F6F98" w:rsidRDefault="00DB5D49" w:rsidP="00FE0B8B">
      <w:pPr>
        <w:widowControl/>
        <w:numPr>
          <w:ilvl w:val="1"/>
          <w:numId w:val="22"/>
        </w:numPr>
        <w:spacing w:line="320" w:lineRule="exact"/>
        <w:ind w:left="924" w:hanging="357"/>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Create many (e.g. 100) random sub-samples of the original dataset with replacement and then train a decision tree on each sample.</w:t>
      </w:r>
    </w:p>
    <w:p w14:paraId="1EF11F98" w14:textId="77777777" w:rsidR="00DB5D49" w:rsidRPr="000F6F98" w:rsidRDefault="00B5587C" w:rsidP="00FE0B8B">
      <w:pPr>
        <w:widowControl/>
        <w:numPr>
          <w:ilvl w:val="1"/>
          <w:numId w:val="22"/>
        </w:numPr>
        <w:spacing w:line="320" w:lineRule="exact"/>
        <w:ind w:left="924" w:hanging="357"/>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Combine predictions: C</w:t>
      </w:r>
      <w:r w:rsidR="00DB5D49" w:rsidRPr="000F6F98">
        <w:rPr>
          <w:rFonts w:ascii="Arial" w:eastAsia="新細明體" w:hAnsi="Arial" w:cs="Arial"/>
          <w:color w:val="000000"/>
          <w:kern w:val="0"/>
          <w:sz w:val="20"/>
          <w:szCs w:val="20"/>
        </w:rPr>
        <w:t>hoose the class having the most votes (over all the trees in the forest) and in case of regression, it takes the average of outputs by different trees.</w:t>
      </w:r>
    </w:p>
    <w:p w14:paraId="2355CAE2" w14:textId="77777777" w:rsidR="0056086E" w:rsidRPr="000F6F98" w:rsidRDefault="00DB5D49" w:rsidP="000F6F98">
      <w:pPr>
        <w:widowControl/>
        <w:numPr>
          <w:ilvl w:val="0"/>
          <w:numId w:val="23"/>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Features: Use user age, year of publication, author average rating, publisher average rating, author frequency, publisher frequency, length of book description, len</w:t>
      </w:r>
      <w:r w:rsidR="0056086E" w:rsidRPr="000F6F98">
        <w:rPr>
          <w:rFonts w:ascii="Arial" w:eastAsia="新細明體" w:hAnsi="Arial" w:cs="Arial"/>
          <w:color w:val="000000"/>
          <w:kern w:val="0"/>
          <w:sz w:val="20"/>
          <w:szCs w:val="20"/>
        </w:rPr>
        <w:t>gth</w:t>
      </w:r>
      <w:r w:rsidRPr="000F6F98">
        <w:rPr>
          <w:rFonts w:ascii="Arial" w:eastAsia="新細明體" w:hAnsi="Arial" w:cs="Arial"/>
          <w:color w:val="000000"/>
          <w:kern w:val="0"/>
          <w:sz w:val="20"/>
          <w:szCs w:val="20"/>
        </w:rPr>
        <w:t xml:space="preserve"> of book title.</w:t>
      </w:r>
    </w:p>
    <w:p w14:paraId="2D551093" w14:textId="77777777" w:rsidR="008700ED" w:rsidRPr="000F6F98" w:rsidRDefault="008700ED" w:rsidP="000F6F98">
      <w:pPr>
        <w:widowControl/>
        <w:numPr>
          <w:ilvl w:val="0"/>
          <w:numId w:val="23"/>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Package: sklearn [</w:t>
      </w:r>
      <w:r w:rsidR="008D340C" w:rsidRPr="000F6F98">
        <w:rPr>
          <w:rFonts w:ascii="Arial" w:eastAsia="新細明體" w:hAnsi="Arial" w:cs="Arial"/>
          <w:color w:val="000000"/>
          <w:kern w:val="0"/>
          <w:sz w:val="20"/>
          <w:szCs w:val="20"/>
        </w:rPr>
        <w:t>7</w:t>
      </w:r>
      <w:r w:rsidRPr="000F6F98">
        <w:rPr>
          <w:rFonts w:ascii="Arial" w:eastAsia="新細明體" w:hAnsi="Arial" w:cs="Arial"/>
          <w:color w:val="000000"/>
          <w:kern w:val="0"/>
          <w:sz w:val="20"/>
          <w:szCs w:val="20"/>
        </w:rPr>
        <w:t>]</w:t>
      </w:r>
    </w:p>
    <w:p w14:paraId="3369B464" w14:textId="77777777" w:rsidR="0056086E" w:rsidRPr="000F6F98" w:rsidRDefault="0056086E" w:rsidP="00174C99">
      <w:pPr>
        <w:pStyle w:val="a4"/>
        <w:widowControl/>
        <w:numPr>
          <w:ilvl w:val="2"/>
          <w:numId w:val="38"/>
        </w:numPr>
        <w:spacing w:line="320" w:lineRule="exact"/>
        <w:ind w:leftChars="100" w:left="960"/>
        <w:outlineLvl w:val="1"/>
        <w:rPr>
          <w:rFonts w:ascii="Arial" w:hAnsi="Arial" w:cs="Arial"/>
          <w:sz w:val="20"/>
          <w:szCs w:val="20"/>
        </w:rPr>
      </w:pPr>
      <w:r w:rsidRPr="000F6F98">
        <w:rPr>
          <w:rFonts w:ascii="Arial" w:hAnsi="Arial" w:cs="Arial"/>
          <w:sz w:val="20"/>
          <w:szCs w:val="20"/>
        </w:rPr>
        <w:t>Gradient Boosting Decision Tree</w:t>
      </w:r>
    </w:p>
    <w:p w14:paraId="793A23C3" w14:textId="77777777" w:rsidR="00DB5D49" w:rsidRPr="000F6F98" w:rsidRDefault="00DB5D49" w:rsidP="000F6F98">
      <w:pPr>
        <w:widowControl/>
        <w:numPr>
          <w:ilvl w:val="0"/>
          <w:numId w:val="24"/>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 xml:space="preserve">Model description: </w:t>
      </w:r>
    </w:p>
    <w:p w14:paraId="467ADBF6" w14:textId="77777777" w:rsidR="00DB5D49" w:rsidRPr="000F6F98" w:rsidRDefault="00DB5D49" w:rsidP="00FE0B8B">
      <w:pPr>
        <w:widowControl/>
        <w:numPr>
          <w:ilvl w:val="1"/>
          <w:numId w:val="24"/>
        </w:numPr>
        <w:spacing w:line="320" w:lineRule="exact"/>
        <w:ind w:left="924" w:hanging="357"/>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An additive regression model over an ensemble of trees, fitted to current residuals, gradients of the loss function, in a forward step-wise manner.</w:t>
      </w:r>
    </w:p>
    <w:p w14:paraId="72554A66" w14:textId="77777777" w:rsidR="00DB5D49" w:rsidRPr="000F6F98" w:rsidRDefault="00DB5D49" w:rsidP="00FE0B8B">
      <w:pPr>
        <w:widowControl/>
        <w:numPr>
          <w:ilvl w:val="1"/>
          <w:numId w:val="24"/>
        </w:numPr>
        <w:spacing w:line="320" w:lineRule="exact"/>
        <w:ind w:left="924" w:hanging="357"/>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First fit a model to the data. Next, fit a new model to the residuals. Create a new model based on add the new model to the previous one.</w:t>
      </w:r>
    </w:p>
    <w:p w14:paraId="4D1429AF" w14:textId="77777777" w:rsidR="004C45F4" w:rsidRPr="000F6F98" w:rsidRDefault="00DB5D49" w:rsidP="000F6F98">
      <w:pPr>
        <w:widowControl/>
        <w:numPr>
          <w:ilvl w:val="0"/>
          <w:numId w:val="25"/>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lastRenderedPageBreak/>
        <w:t>Features: Use user age, year of publication, author average rating, publisher average rating, author frequency, publisher frequency, length of book description, len</w:t>
      </w:r>
      <w:r w:rsidR="00B5587C" w:rsidRPr="000F6F98">
        <w:rPr>
          <w:rFonts w:ascii="Arial" w:eastAsia="新細明體" w:hAnsi="Arial" w:cs="Arial"/>
          <w:color w:val="000000"/>
          <w:kern w:val="0"/>
          <w:sz w:val="20"/>
          <w:szCs w:val="20"/>
        </w:rPr>
        <w:t>gth</w:t>
      </w:r>
      <w:r w:rsidRPr="000F6F98">
        <w:rPr>
          <w:rFonts w:ascii="Arial" w:eastAsia="新細明體" w:hAnsi="Arial" w:cs="Arial"/>
          <w:color w:val="000000"/>
          <w:kern w:val="0"/>
          <w:sz w:val="20"/>
          <w:szCs w:val="20"/>
        </w:rPr>
        <w:t xml:space="preserve"> of book title.</w:t>
      </w:r>
    </w:p>
    <w:p w14:paraId="198FF784" w14:textId="77777777" w:rsidR="008700ED" w:rsidRPr="000F6F98" w:rsidRDefault="008700ED" w:rsidP="000F6F98">
      <w:pPr>
        <w:widowControl/>
        <w:numPr>
          <w:ilvl w:val="0"/>
          <w:numId w:val="25"/>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Package: xgboost</w:t>
      </w:r>
      <w:r w:rsidR="008D340C" w:rsidRPr="000F6F98">
        <w:rPr>
          <w:rFonts w:ascii="Arial" w:eastAsia="新細明體" w:hAnsi="Arial" w:cs="Arial"/>
          <w:color w:val="000000"/>
          <w:kern w:val="0"/>
          <w:sz w:val="20"/>
          <w:szCs w:val="20"/>
        </w:rPr>
        <w:t xml:space="preserve"> [8]</w:t>
      </w:r>
    </w:p>
    <w:p w14:paraId="43174DBB" w14:textId="77777777" w:rsidR="004C45F4" w:rsidRPr="000F6F98" w:rsidRDefault="004C45F4" w:rsidP="00174C99">
      <w:pPr>
        <w:pStyle w:val="a4"/>
        <w:widowControl/>
        <w:numPr>
          <w:ilvl w:val="1"/>
          <w:numId w:val="38"/>
        </w:numPr>
        <w:spacing w:line="360" w:lineRule="exact"/>
        <w:ind w:leftChars="50" w:left="574" w:hanging="454"/>
        <w:textAlignment w:val="baseline"/>
        <w:rPr>
          <w:rFonts w:ascii="Arial" w:eastAsia="新細明體" w:hAnsi="Arial" w:cs="Arial"/>
          <w:color w:val="000000"/>
          <w:kern w:val="0"/>
          <w:sz w:val="22"/>
        </w:rPr>
      </w:pPr>
      <w:r w:rsidRPr="000F6F98">
        <w:rPr>
          <w:rFonts w:ascii="Arial" w:eastAsia="新細明體" w:hAnsi="Arial" w:cs="Arial"/>
          <w:color w:val="000000"/>
          <w:kern w:val="0"/>
          <w:sz w:val="22"/>
        </w:rPr>
        <w:t>BS-ALS</w:t>
      </w:r>
      <w:r w:rsidR="00BA08A6" w:rsidRPr="000F6F98">
        <w:rPr>
          <w:rFonts w:ascii="Arial" w:eastAsia="新細明體" w:hAnsi="Arial" w:cs="Arial"/>
          <w:color w:val="000000"/>
          <w:kern w:val="0"/>
          <w:sz w:val="22"/>
        </w:rPr>
        <w:t xml:space="preserve"> </w:t>
      </w:r>
    </w:p>
    <w:p w14:paraId="700DE369" w14:textId="77777777" w:rsidR="00DB5D49" w:rsidRPr="000F6F98" w:rsidRDefault="00DB5D49" w:rsidP="000F6F98">
      <w:pPr>
        <w:widowControl/>
        <w:numPr>
          <w:ilvl w:val="0"/>
          <w:numId w:val="26"/>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Model description</w:t>
      </w:r>
      <w:r w:rsidR="00BA08A6" w:rsidRPr="000F6F98">
        <w:rPr>
          <w:rFonts w:ascii="Arial" w:eastAsia="新細明體" w:hAnsi="Arial" w:cs="Arial"/>
          <w:color w:val="000000"/>
          <w:kern w:val="0"/>
          <w:sz w:val="20"/>
          <w:szCs w:val="20"/>
        </w:rPr>
        <w:t xml:space="preserve"> </w:t>
      </w:r>
      <w:r w:rsidR="008D340C" w:rsidRPr="000F6F98">
        <w:rPr>
          <w:rFonts w:ascii="Arial" w:hAnsi="Arial" w:cs="Arial"/>
          <w:sz w:val="20"/>
          <w:szCs w:val="20"/>
        </w:rPr>
        <w:t>[9</w:t>
      </w:r>
      <w:r w:rsidR="00BA08A6" w:rsidRPr="000F6F98">
        <w:rPr>
          <w:rFonts w:ascii="Arial" w:hAnsi="Arial" w:cs="Arial"/>
          <w:sz w:val="20"/>
          <w:szCs w:val="20"/>
        </w:rPr>
        <w:t>]</w:t>
      </w:r>
    </w:p>
    <w:p w14:paraId="5FDA233C" w14:textId="77777777" w:rsidR="00DB5D49" w:rsidRPr="000F6F98" w:rsidRDefault="00DB5D49" w:rsidP="00FE0B8B">
      <w:pPr>
        <w:widowControl/>
        <w:numPr>
          <w:ilvl w:val="1"/>
          <w:numId w:val="26"/>
        </w:numPr>
        <w:spacing w:line="320" w:lineRule="exact"/>
        <w:ind w:left="924" w:hanging="357"/>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BS-ALS is a baseline model that directly predicts the rating value by finding the best bias for user and book respectively with alternating least squares.</w:t>
      </w:r>
    </w:p>
    <w:p w14:paraId="4E86AACF" w14:textId="77777777" w:rsidR="00190137" w:rsidRPr="000F6F98" w:rsidRDefault="00190137" w:rsidP="00FE0B8B">
      <w:pPr>
        <w:widowControl/>
        <w:numPr>
          <w:ilvl w:val="1"/>
          <w:numId w:val="26"/>
        </w:numPr>
        <w:spacing w:line="320" w:lineRule="exact"/>
        <w:ind w:left="924" w:hanging="357"/>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 xml:space="preserve">Formula: </w:t>
      </w:r>
      <m:oMath>
        <m:sSub>
          <m:sSubPr>
            <m:ctrlPr>
              <w:rPr>
                <w:rFonts w:ascii="Cambria Math" w:eastAsia="新細明體" w:hAnsi="Cambria Math" w:cs="Arial"/>
                <w:color w:val="000000"/>
                <w:kern w:val="0"/>
                <w:sz w:val="20"/>
                <w:szCs w:val="20"/>
              </w:rPr>
            </m:ctrlPr>
          </m:sSubPr>
          <m:e>
            <m:acc>
              <m:accPr>
                <m:ctrlPr>
                  <w:rPr>
                    <w:rFonts w:ascii="Cambria Math" w:eastAsia="新細明體" w:hAnsi="Cambria Math" w:cs="Arial"/>
                    <w:color w:val="000000"/>
                    <w:kern w:val="0"/>
                    <w:sz w:val="20"/>
                    <w:szCs w:val="20"/>
                  </w:rPr>
                </m:ctrlPr>
              </m:accPr>
              <m:e>
                <m:r>
                  <w:rPr>
                    <w:rFonts w:ascii="Cambria Math" w:eastAsia="新細明體" w:hAnsi="Cambria Math" w:cs="Arial"/>
                    <w:color w:val="000000"/>
                    <w:kern w:val="0"/>
                    <w:sz w:val="20"/>
                    <w:szCs w:val="20"/>
                  </w:rPr>
                  <m:t>r</m:t>
                </m:r>
                <m:ctrlPr>
                  <w:rPr>
                    <w:rFonts w:ascii="Cambria Math" w:eastAsia="新細明體" w:hAnsi="Cambria Math" w:cs="Arial"/>
                    <w:i/>
                    <w:color w:val="000000"/>
                    <w:kern w:val="0"/>
                    <w:sz w:val="20"/>
                    <w:szCs w:val="20"/>
                  </w:rPr>
                </m:ctrlPr>
              </m:e>
            </m:acc>
          </m:e>
          <m:sub>
            <m:r>
              <m:rPr>
                <m:sty m:val="p"/>
              </m:rPr>
              <w:rPr>
                <w:rFonts w:ascii="Cambria Math" w:eastAsia="新細明體" w:hAnsi="Cambria Math" w:cs="Arial"/>
                <w:color w:val="000000"/>
                <w:kern w:val="0"/>
                <w:sz w:val="20"/>
                <w:szCs w:val="20"/>
              </w:rPr>
              <m:t>ui</m:t>
            </m:r>
          </m:sub>
        </m:sSub>
        <m:r>
          <w:rPr>
            <w:rFonts w:ascii="Cambria Math" w:eastAsia="新細明體" w:hAnsi="Cambria Math" w:cs="Arial"/>
            <w:color w:val="000000"/>
            <w:kern w:val="0"/>
            <w:sz w:val="20"/>
            <w:szCs w:val="20"/>
          </w:rPr>
          <m:t>=μ+</m:t>
        </m:r>
        <m:sSub>
          <m:sSubPr>
            <m:ctrlPr>
              <w:rPr>
                <w:rFonts w:ascii="Cambria Math" w:eastAsia="新細明體" w:hAnsi="Cambria Math" w:cs="Arial"/>
                <w:i/>
                <w:color w:val="000000"/>
                <w:kern w:val="0"/>
                <w:sz w:val="20"/>
                <w:szCs w:val="20"/>
              </w:rPr>
            </m:ctrlPr>
          </m:sSubPr>
          <m:e>
            <m:r>
              <w:rPr>
                <w:rFonts w:ascii="Cambria Math" w:eastAsia="新細明體" w:hAnsi="Cambria Math" w:cs="Arial"/>
                <w:color w:val="000000"/>
                <w:kern w:val="0"/>
                <w:sz w:val="20"/>
                <w:szCs w:val="20"/>
              </w:rPr>
              <m:t>b</m:t>
            </m:r>
          </m:e>
          <m:sub>
            <m:r>
              <w:rPr>
                <w:rFonts w:ascii="Cambria Math" w:eastAsia="新細明體" w:hAnsi="Cambria Math" w:cs="Arial"/>
                <w:color w:val="000000"/>
                <w:kern w:val="0"/>
                <w:sz w:val="20"/>
                <w:szCs w:val="20"/>
              </w:rPr>
              <m:t>μ</m:t>
            </m:r>
          </m:sub>
        </m:sSub>
        <m:r>
          <w:rPr>
            <w:rFonts w:ascii="Cambria Math" w:eastAsia="新細明體" w:hAnsi="Cambria Math" w:cs="Arial"/>
            <w:color w:val="000000"/>
            <w:kern w:val="0"/>
            <w:sz w:val="20"/>
            <w:szCs w:val="20"/>
          </w:rPr>
          <m:t>+</m:t>
        </m:r>
        <m:sSub>
          <m:sSubPr>
            <m:ctrlPr>
              <w:rPr>
                <w:rFonts w:ascii="Cambria Math" w:eastAsia="新細明體" w:hAnsi="Cambria Math" w:cs="Arial"/>
                <w:i/>
                <w:color w:val="000000"/>
                <w:kern w:val="0"/>
                <w:sz w:val="20"/>
                <w:szCs w:val="20"/>
              </w:rPr>
            </m:ctrlPr>
          </m:sSubPr>
          <m:e>
            <m:r>
              <w:rPr>
                <w:rFonts w:ascii="Cambria Math" w:eastAsia="新細明體" w:hAnsi="Cambria Math" w:cs="Arial"/>
                <w:color w:val="000000"/>
                <w:kern w:val="0"/>
                <w:sz w:val="20"/>
                <w:szCs w:val="20"/>
              </w:rPr>
              <m:t>b</m:t>
            </m:r>
          </m:e>
          <m:sub>
            <m:r>
              <w:rPr>
                <w:rFonts w:ascii="Cambria Math" w:eastAsia="新細明體" w:hAnsi="Cambria Math" w:cs="Arial"/>
                <w:color w:val="000000"/>
                <w:kern w:val="0"/>
                <w:sz w:val="20"/>
                <w:szCs w:val="20"/>
              </w:rPr>
              <m:t>i</m:t>
            </m:r>
          </m:sub>
        </m:sSub>
      </m:oMath>
    </w:p>
    <w:p w14:paraId="1F53A443" w14:textId="77777777" w:rsidR="008700ED" w:rsidRPr="000F6F98" w:rsidRDefault="008700ED" w:rsidP="000F6F98">
      <w:pPr>
        <w:widowControl/>
        <w:numPr>
          <w:ilvl w:val="0"/>
          <w:numId w:val="25"/>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Package: surprise</w:t>
      </w:r>
    </w:p>
    <w:p w14:paraId="66D168BE" w14:textId="77777777" w:rsidR="004C45F4" w:rsidRPr="00174C99" w:rsidRDefault="004C45F4" w:rsidP="00174C99">
      <w:pPr>
        <w:pStyle w:val="a4"/>
        <w:widowControl/>
        <w:numPr>
          <w:ilvl w:val="1"/>
          <w:numId w:val="38"/>
        </w:numPr>
        <w:spacing w:line="360" w:lineRule="exact"/>
        <w:ind w:leftChars="50" w:left="574" w:hanging="454"/>
        <w:textAlignment w:val="baseline"/>
        <w:rPr>
          <w:rFonts w:ascii="Arial" w:eastAsia="新細明體" w:hAnsi="Arial" w:cs="Arial"/>
          <w:color w:val="000000"/>
          <w:kern w:val="0"/>
          <w:sz w:val="22"/>
        </w:rPr>
      </w:pPr>
      <w:r w:rsidRPr="00174C99">
        <w:rPr>
          <w:rFonts w:ascii="Arial" w:eastAsia="新細明體" w:hAnsi="Arial" w:cs="Arial"/>
          <w:color w:val="000000"/>
          <w:kern w:val="0"/>
          <w:sz w:val="22"/>
        </w:rPr>
        <w:t>Simple baselines</w:t>
      </w:r>
    </w:p>
    <w:p w14:paraId="0AAC2907" w14:textId="77777777" w:rsidR="00B23117" w:rsidRPr="000F6F98" w:rsidRDefault="00DB5D49" w:rsidP="000F6F98">
      <w:pPr>
        <w:pStyle w:val="a4"/>
        <w:widowControl/>
        <w:numPr>
          <w:ilvl w:val="0"/>
          <w:numId w:val="27"/>
        </w:numPr>
        <w:spacing w:line="320" w:lineRule="exact"/>
        <w:ind w:leftChars="0"/>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 xml:space="preserve">Average per user: Use the average rating of </w:t>
      </w:r>
      <w:r w:rsidR="005105CC" w:rsidRPr="000F6F98">
        <w:rPr>
          <w:rFonts w:ascii="Arial" w:eastAsia="新細明體" w:hAnsi="Arial" w:cs="Arial"/>
          <w:color w:val="000000"/>
          <w:kern w:val="0"/>
          <w:sz w:val="20"/>
          <w:szCs w:val="20"/>
        </w:rPr>
        <w:t>a specific</w:t>
      </w:r>
      <w:r w:rsidRPr="000F6F98">
        <w:rPr>
          <w:rFonts w:ascii="Arial" w:eastAsia="新細明體" w:hAnsi="Arial" w:cs="Arial"/>
          <w:color w:val="000000"/>
          <w:kern w:val="0"/>
          <w:sz w:val="20"/>
          <w:szCs w:val="20"/>
        </w:rPr>
        <w:t xml:space="preserve"> user in</w:t>
      </w:r>
      <w:r w:rsidR="005105CC" w:rsidRPr="000F6F98">
        <w:rPr>
          <w:rFonts w:ascii="Arial" w:eastAsia="新細明體" w:hAnsi="Arial" w:cs="Arial"/>
          <w:color w:val="000000"/>
          <w:kern w:val="0"/>
          <w:sz w:val="20"/>
          <w:szCs w:val="20"/>
        </w:rPr>
        <w:t xml:space="preserve"> training data.</w:t>
      </w:r>
      <w:r w:rsidRPr="000F6F98">
        <w:rPr>
          <w:rFonts w:ascii="Arial" w:eastAsia="新細明體" w:hAnsi="Arial" w:cs="Arial"/>
          <w:color w:val="000000"/>
          <w:kern w:val="0"/>
          <w:sz w:val="20"/>
          <w:szCs w:val="20"/>
        </w:rPr>
        <w:t xml:space="preserve"> </w:t>
      </w:r>
      <w:r w:rsidR="005105CC" w:rsidRPr="000F6F98">
        <w:rPr>
          <w:rFonts w:ascii="Arial" w:eastAsia="新細明體" w:hAnsi="Arial" w:cs="Arial"/>
          <w:color w:val="000000"/>
          <w:kern w:val="0"/>
          <w:sz w:val="20"/>
          <w:szCs w:val="20"/>
        </w:rPr>
        <w:t>I</w:t>
      </w:r>
      <w:r w:rsidRPr="000F6F98">
        <w:rPr>
          <w:rFonts w:ascii="Arial" w:eastAsia="新細明體" w:hAnsi="Arial" w:cs="Arial"/>
          <w:color w:val="000000"/>
          <w:kern w:val="0"/>
          <w:sz w:val="20"/>
          <w:szCs w:val="20"/>
        </w:rPr>
        <w:t>f the use</w:t>
      </w:r>
      <w:r w:rsidR="005105CC" w:rsidRPr="000F6F98">
        <w:rPr>
          <w:rFonts w:ascii="Arial" w:eastAsia="新細明體" w:hAnsi="Arial" w:cs="Arial"/>
          <w:color w:val="000000"/>
          <w:kern w:val="0"/>
          <w:sz w:val="20"/>
          <w:szCs w:val="20"/>
        </w:rPr>
        <w:t>r has never rated any book, use overall rating average instead.</w:t>
      </w:r>
    </w:p>
    <w:p w14:paraId="09AEA985" w14:textId="77777777" w:rsidR="00B23117" w:rsidRPr="000F6F98" w:rsidRDefault="00DB5D49" w:rsidP="000F6F98">
      <w:pPr>
        <w:widowControl/>
        <w:numPr>
          <w:ilvl w:val="0"/>
          <w:numId w:val="27"/>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 xml:space="preserve">Average per book: </w:t>
      </w:r>
      <w:r w:rsidR="005105CC" w:rsidRPr="000F6F98">
        <w:rPr>
          <w:rFonts w:ascii="Arial" w:eastAsia="新細明體" w:hAnsi="Arial" w:cs="Arial"/>
          <w:color w:val="000000"/>
          <w:kern w:val="0"/>
          <w:sz w:val="20"/>
          <w:szCs w:val="20"/>
        </w:rPr>
        <w:t>Use the average rating of a specific book in training data. If the book has never been rated, use overall rating average instead.</w:t>
      </w:r>
    </w:p>
    <w:p w14:paraId="0CA9FABB" w14:textId="5292E8EE" w:rsidR="00DB5D49" w:rsidRDefault="00B23117" w:rsidP="000F6F98">
      <w:pPr>
        <w:widowControl/>
        <w:numPr>
          <w:ilvl w:val="0"/>
          <w:numId w:val="27"/>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 xml:space="preserve">Overall </w:t>
      </w:r>
      <w:r w:rsidR="00DB5D49" w:rsidRPr="000F6F98">
        <w:rPr>
          <w:rFonts w:ascii="Arial" w:eastAsia="新細明體" w:hAnsi="Arial" w:cs="Arial"/>
          <w:color w:val="000000"/>
          <w:kern w:val="0"/>
          <w:sz w:val="20"/>
          <w:szCs w:val="20"/>
        </w:rPr>
        <w:t>Average: Use overall average</w:t>
      </w:r>
      <w:r w:rsidRPr="000F6F98">
        <w:rPr>
          <w:rFonts w:ascii="Arial" w:eastAsia="新細明體" w:hAnsi="Arial" w:cs="Arial"/>
          <w:color w:val="000000"/>
          <w:kern w:val="0"/>
          <w:sz w:val="20"/>
          <w:szCs w:val="20"/>
        </w:rPr>
        <w:t xml:space="preserve"> in training data</w:t>
      </w:r>
      <w:r w:rsidR="00BE1C8E" w:rsidRPr="000F6F98">
        <w:rPr>
          <w:rFonts w:ascii="Arial" w:eastAsia="新細明體" w:hAnsi="Arial" w:cs="Arial"/>
          <w:color w:val="000000"/>
          <w:kern w:val="0"/>
          <w:sz w:val="20"/>
          <w:szCs w:val="20"/>
        </w:rPr>
        <w:t>.</w:t>
      </w:r>
    </w:p>
    <w:p w14:paraId="68FECA80" w14:textId="77777777" w:rsidR="004A5500" w:rsidRPr="000F6F98" w:rsidRDefault="004A5500" w:rsidP="004A5500">
      <w:pPr>
        <w:widowControl/>
        <w:spacing w:line="320" w:lineRule="exact"/>
        <w:ind w:left="360"/>
        <w:textAlignment w:val="baseline"/>
        <w:rPr>
          <w:rFonts w:ascii="Arial" w:eastAsia="新細明體" w:hAnsi="Arial" w:cs="Arial"/>
          <w:color w:val="000000"/>
          <w:kern w:val="0"/>
          <w:sz w:val="20"/>
          <w:szCs w:val="20"/>
        </w:rPr>
      </w:pPr>
    </w:p>
    <w:p w14:paraId="7004A03D" w14:textId="77777777" w:rsidR="00373FF2" w:rsidRDefault="00AD257E" w:rsidP="00621B2D">
      <w:pPr>
        <w:pStyle w:val="a4"/>
        <w:widowControl/>
        <w:numPr>
          <w:ilvl w:val="0"/>
          <w:numId w:val="38"/>
        </w:numPr>
        <w:spacing w:line="360" w:lineRule="exact"/>
        <w:ind w:leftChars="0" w:left="357" w:hanging="357"/>
        <w:outlineLvl w:val="0"/>
        <w:rPr>
          <w:rFonts w:ascii="Arial" w:eastAsia="新細明體" w:hAnsi="Arial" w:cs="Arial"/>
          <w:color w:val="000000"/>
          <w:kern w:val="36"/>
          <w:szCs w:val="20"/>
        </w:rPr>
      </w:pPr>
      <w:r w:rsidRPr="00621B2D">
        <w:rPr>
          <w:rFonts w:ascii="Arial" w:eastAsia="新細明體" w:hAnsi="Arial" w:cs="Arial"/>
          <w:color w:val="000000"/>
          <w:kern w:val="36"/>
          <w:szCs w:val="20"/>
        </w:rPr>
        <w:t>Model comparison</w:t>
      </w:r>
    </w:p>
    <w:p w14:paraId="7C8428DC" w14:textId="77777777" w:rsidR="00FE0B8B" w:rsidRPr="00621B2D" w:rsidRDefault="00FE0B8B" w:rsidP="00FE0B8B">
      <w:pPr>
        <w:pStyle w:val="a4"/>
        <w:widowControl/>
        <w:spacing w:line="360" w:lineRule="exact"/>
        <w:ind w:leftChars="0" w:left="357"/>
        <w:outlineLvl w:val="0"/>
        <w:rPr>
          <w:rFonts w:ascii="Arial" w:eastAsia="新細明體" w:hAnsi="Arial" w:cs="Arial"/>
          <w:color w:val="000000"/>
          <w:kern w:val="36"/>
          <w:szCs w:val="20"/>
        </w:rPr>
      </w:pPr>
    </w:p>
    <w:tbl>
      <w:tblPr>
        <w:tblW w:w="10781" w:type="dxa"/>
        <w:tblLayout w:type="fixed"/>
        <w:tblCellMar>
          <w:left w:w="0" w:type="dxa"/>
          <w:right w:w="0" w:type="dxa"/>
        </w:tblCellMar>
        <w:tblLook w:val="04A0" w:firstRow="1" w:lastRow="0" w:firstColumn="1" w:lastColumn="0" w:noHBand="0" w:noVBand="1"/>
      </w:tblPr>
      <w:tblGrid>
        <w:gridCol w:w="1292"/>
        <w:gridCol w:w="966"/>
        <w:gridCol w:w="1134"/>
        <w:gridCol w:w="1418"/>
        <w:gridCol w:w="1701"/>
        <w:gridCol w:w="1384"/>
        <w:gridCol w:w="1593"/>
        <w:gridCol w:w="1293"/>
      </w:tblGrid>
      <w:tr w:rsidR="00FE0B8B" w:rsidRPr="000F6F98" w14:paraId="163527AE" w14:textId="77777777" w:rsidTr="00DB51EF">
        <w:trPr>
          <w:trHeight w:val="22"/>
        </w:trPr>
        <w:tc>
          <w:tcPr>
            <w:tcW w:w="12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752084EB" w14:textId="77777777" w:rsidR="00373FF2" w:rsidRPr="000F6F98" w:rsidRDefault="00373FF2" w:rsidP="00FE0B8B">
            <w:pPr>
              <w:widowControl/>
              <w:spacing w:line="320" w:lineRule="exact"/>
              <w:jc w:val="center"/>
              <w:rPr>
                <w:rFonts w:ascii="Arial" w:eastAsia="新細明體" w:hAnsi="Arial" w:cs="Arial"/>
                <w:kern w:val="0"/>
                <w:sz w:val="20"/>
                <w:szCs w:val="20"/>
              </w:rPr>
            </w:pPr>
          </w:p>
        </w:tc>
        <w:tc>
          <w:tcPr>
            <w:tcW w:w="96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7B981517" w14:textId="77777777" w:rsidR="00373FF2" w:rsidRPr="000F6F98" w:rsidRDefault="00373FF2"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Track 1</w:t>
            </w: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146E1EF3" w14:textId="77777777" w:rsidR="00373FF2" w:rsidRPr="000F6F98" w:rsidRDefault="00373FF2"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Track 2</w:t>
            </w:r>
          </w:p>
        </w:tc>
        <w:tc>
          <w:tcPr>
            <w:tcW w:w="141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5FA61309" w14:textId="77777777" w:rsidR="00373FF2" w:rsidRPr="000F6F98" w:rsidRDefault="00373FF2"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Popularity</w:t>
            </w:r>
          </w:p>
        </w:tc>
        <w:tc>
          <w:tcPr>
            <w:tcW w:w="17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01353A68" w14:textId="77777777" w:rsidR="00373FF2" w:rsidRPr="000F6F98" w:rsidRDefault="00373FF2"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Interpretability</w:t>
            </w:r>
          </w:p>
        </w:tc>
        <w:tc>
          <w:tcPr>
            <w:tcW w:w="138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720E5E1A" w14:textId="77777777" w:rsidR="00373FF2" w:rsidRPr="000F6F98" w:rsidRDefault="00373FF2"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Training time</w:t>
            </w:r>
          </w:p>
        </w:tc>
        <w:tc>
          <w:tcPr>
            <w:tcW w:w="159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2C3CFFBD" w14:textId="77777777" w:rsidR="00373FF2" w:rsidRPr="000F6F98" w:rsidRDefault="00373FF2"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w:t>
            </w:r>
            <w:r w:rsidR="005D34F0" w:rsidRPr="000F6F98">
              <w:rPr>
                <w:rFonts w:ascii="Arial" w:eastAsia="新細明體" w:hAnsi="Arial" w:cs="Arial"/>
                <w:color w:val="000000"/>
                <w:kern w:val="0"/>
                <w:sz w:val="20"/>
                <w:szCs w:val="20"/>
              </w:rPr>
              <w:t xml:space="preserve"> </w:t>
            </w:r>
            <w:r w:rsidRPr="000F6F98">
              <w:rPr>
                <w:rFonts w:ascii="Arial" w:eastAsia="新細明體" w:hAnsi="Arial" w:cs="Arial"/>
                <w:color w:val="000000"/>
                <w:kern w:val="0"/>
                <w:sz w:val="20"/>
                <w:szCs w:val="20"/>
              </w:rPr>
              <w:t>Parameters</w:t>
            </w:r>
          </w:p>
        </w:tc>
        <w:tc>
          <w:tcPr>
            <w:tcW w:w="129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3B2BB114" w14:textId="77777777" w:rsidR="00373FF2" w:rsidRPr="000F6F98" w:rsidRDefault="00373FF2"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Scalability</w:t>
            </w:r>
          </w:p>
        </w:tc>
      </w:tr>
      <w:tr w:rsidR="00BF3DF8" w:rsidRPr="000F6F98" w14:paraId="40259DB7" w14:textId="77777777" w:rsidTr="00DB51EF">
        <w:trPr>
          <w:trHeight w:val="82"/>
        </w:trPr>
        <w:tc>
          <w:tcPr>
            <w:tcW w:w="12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104008C5" w14:textId="77777777" w:rsidR="00BF3DF8" w:rsidRPr="000F6F98" w:rsidRDefault="00BF3DF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MF+DNN</w:t>
            </w:r>
          </w:p>
        </w:tc>
        <w:tc>
          <w:tcPr>
            <w:tcW w:w="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9D16C8" w14:textId="77777777" w:rsidR="00BF3DF8" w:rsidRPr="000F6F98" w:rsidRDefault="00BF3DF8" w:rsidP="00FE0B8B">
            <w:pPr>
              <w:widowControl/>
              <w:spacing w:line="320" w:lineRule="exact"/>
              <w:jc w:val="center"/>
              <w:rPr>
                <w:rFonts w:ascii="Arial" w:eastAsia="新細明體" w:hAnsi="Arial" w:cs="Arial"/>
                <w:b/>
                <w:kern w:val="0"/>
                <w:sz w:val="20"/>
                <w:szCs w:val="20"/>
              </w:rPr>
            </w:pPr>
            <w:r w:rsidRPr="000F6F98">
              <w:rPr>
                <w:rFonts w:ascii="Arial" w:eastAsia="新細明體" w:hAnsi="Arial" w:cs="Arial"/>
                <w:b/>
                <w:color w:val="000000"/>
                <w:kern w:val="0"/>
                <w:sz w:val="20"/>
                <w:szCs w:val="20"/>
              </w:rPr>
              <w:t>1.2132</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7FA663" w14:textId="77777777" w:rsidR="00BF3DF8" w:rsidRPr="000F6F98" w:rsidRDefault="00BF3DF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22.2855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1EF27E" w14:textId="77777777" w:rsidR="00BF3DF8" w:rsidRPr="000F6F98" w:rsidRDefault="00BF3DF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High</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498D0A" w14:textId="713851E4" w:rsidR="00BF3DF8" w:rsidRPr="000F6F98" w:rsidRDefault="00BF3DF8" w:rsidP="00FE0B8B">
            <w:pPr>
              <w:widowControl/>
              <w:spacing w:line="320" w:lineRule="exact"/>
              <w:jc w:val="center"/>
              <w:rPr>
                <w:rFonts w:ascii="Arial" w:eastAsia="新細明體" w:hAnsi="Arial" w:cs="Arial"/>
                <w:kern w:val="0"/>
                <w:sz w:val="20"/>
                <w:szCs w:val="20"/>
              </w:rPr>
            </w:pPr>
            <w:r>
              <w:rPr>
                <w:rFonts w:ascii="Arial" w:eastAsia="新細明體" w:hAnsi="Arial" w:cs="Arial"/>
                <w:color w:val="000000"/>
                <w:sz w:val="20"/>
                <w:szCs w:val="20"/>
              </w:rPr>
              <w:t>Low</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B47420" w14:textId="77777777" w:rsidR="00BF3DF8" w:rsidRPr="000F6F98" w:rsidRDefault="00BF3DF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360 sec</w:t>
            </w:r>
          </w:p>
        </w:tc>
        <w:tc>
          <w:tcPr>
            <w:tcW w:w="1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D7D202" w14:textId="77777777" w:rsidR="00BF3DF8" w:rsidRPr="000F6F98" w:rsidRDefault="00BF3DF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4,533,270</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A05D3C" w14:textId="75B7E0E4" w:rsidR="00BF3DF8" w:rsidRPr="000F6F98" w:rsidRDefault="00BF3DF8" w:rsidP="00FE0B8B">
            <w:pPr>
              <w:widowControl/>
              <w:spacing w:line="320" w:lineRule="exact"/>
              <w:jc w:val="center"/>
              <w:rPr>
                <w:rFonts w:ascii="Arial" w:eastAsia="新細明體" w:hAnsi="Arial" w:cs="Arial"/>
                <w:kern w:val="0"/>
                <w:sz w:val="20"/>
                <w:szCs w:val="20"/>
              </w:rPr>
            </w:pPr>
            <w:r>
              <w:rPr>
                <w:rFonts w:ascii="Arial" w:eastAsia="新細明體" w:hAnsi="Arial" w:cs="Arial"/>
                <w:color w:val="000000"/>
                <w:sz w:val="20"/>
                <w:szCs w:val="20"/>
              </w:rPr>
              <w:t>Low</w:t>
            </w:r>
          </w:p>
        </w:tc>
      </w:tr>
      <w:tr w:rsidR="00BF3DF8" w:rsidRPr="000F6F98" w14:paraId="03CCE60A" w14:textId="77777777" w:rsidTr="00DB51EF">
        <w:trPr>
          <w:trHeight w:val="96"/>
        </w:trPr>
        <w:tc>
          <w:tcPr>
            <w:tcW w:w="12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7E2043ED" w14:textId="77777777" w:rsidR="00BF3DF8" w:rsidRPr="000F6F98" w:rsidRDefault="00BF3DF8" w:rsidP="00FE0B8B">
            <w:pPr>
              <w:widowControl/>
              <w:spacing w:line="320" w:lineRule="exact"/>
              <w:jc w:val="center"/>
              <w:rPr>
                <w:rFonts w:ascii="Arial" w:eastAsia="新細明體" w:hAnsi="Arial" w:cs="Arial"/>
                <w:color w:val="000000"/>
                <w:kern w:val="0"/>
                <w:sz w:val="20"/>
                <w:szCs w:val="20"/>
              </w:rPr>
            </w:pPr>
            <w:r w:rsidRPr="000F6F98">
              <w:rPr>
                <w:rFonts w:ascii="Arial" w:eastAsia="新細明體" w:hAnsi="Arial" w:cs="Arial" w:hint="eastAsia"/>
                <w:color w:val="000000"/>
                <w:kern w:val="0"/>
                <w:sz w:val="20"/>
                <w:szCs w:val="20"/>
              </w:rPr>
              <w:t>MF</w:t>
            </w:r>
          </w:p>
        </w:tc>
        <w:tc>
          <w:tcPr>
            <w:tcW w:w="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DAE21F" w14:textId="77777777" w:rsidR="00BF3DF8" w:rsidRPr="000F6F98" w:rsidRDefault="00BF3DF8" w:rsidP="00FE0B8B">
            <w:pPr>
              <w:widowControl/>
              <w:spacing w:line="320" w:lineRule="exact"/>
              <w:jc w:val="center"/>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1.2586</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217F08" w14:textId="77777777" w:rsidR="00BF3DF8" w:rsidRPr="000F6F98" w:rsidRDefault="00BF3DF8" w:rsidP="00FE0B8B">
            <w:pPr>
              <w:widowControl/>
              <w:spacing w:line="320" w:lineRule="exact"/>
              <w:jc w:val="center"/>
              <w:rPr>
                <w:rFonts w:ascii="Arial" w:eastAsia="新細明體" w:hAnsi="Arial" w:cs="Arial"/>
                <w:color w:val="000000"/>
                <w:kern w:val="0"/>
                <w:sz w:val="20"/>
                <w:szCs w:val="20"/>
              </w:rPr>
            </w:pPr>
            <w:r>
              <w:rPr>
                <w:rFonts w:ascii="Arial" w:eastAsia="新細明體" w:hAnsi="Arial" w:cs="Arial"/>
                <w:color w:val="000000"/>
                <w:kern w:val="0"/>
                <w:sz w:val="20"/>
                <w:szCs w:val="20"/>
              </w:rPr>
              <w:t>22.7204</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E12F91F" w14:textId="77777777" w:rsidR="00BF3DF8" w:rsidRPr="000F6F98" w:rsidRDefault="00BF3DF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High</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EC0256" w14:textId="61F94F46" w:rsidR="00BF3DF8" w:rsidRPr="000F6F98" w:rsidRDefault="00BF3DF8" w:rsidP="00FE0B8B">
            <w:pPr>
              <w:widowControl/>
              <w:spacing w:line="320" w:lineRule="exact"/>
              <w:jc w:val="center"/>
              <w:rPr>
                <w:rFonts w:ascii="Arial" w:eastAsia="新細明體" w:hAnsi="Arial" w:cs="Arial"/>
                <w:kern w:val="0"/>
                <w:sz w:val="20"/>
                <w:szCs w:val="20"/>
              </w:rPr>
            </w:pPr>
            <w:r>
              <w:rPr>
                <w:rFonts w:ascii="Arial" w:eastAsia="新細明體" w:hAnsi="Arial" w:cs="Arial"/>
                <w:color w:val="000000"/>
                <w:sz w:val="20"/>
                <w:szCs w:val="20"/>
              </w:rPr>
              <w:t xml:space="preserve">Low </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22828C" w14:textId="77777777" w:rsidR="00BF3DF8" w:rsidRPr="000F6F98" w:rsidRDefault="00BF3DF8" w:rsidP="00FE0B8B">
            <w:pPr>
              <w:widowControl/>
              <w:spacing w:line="320" w:lineRule="exact"/>
              <w:jc w:val="center"/>
              <w:rPr>
                <w:rFonts w:ascii="Arial" w:eastAsia="新細明體" w:hAnsi="Arial" w:cs="Arial"/>
                <w:color w:val="000000"/>
                <w:kern w:val="0"/>
                <w:sz w:val="20"/>
                <w:szCs w:val="20"/>
              </w:rPr>
            </w:pPr>
            <w:r w:rsidRPr="000F6F98">
              <w:rPr>
                <w:rFonts w:ascii="Arial" w:eastAsia="新細明體" w:hAnsi="Arial" w:cs="Arial" w:hint="eastAsia"/>
                <w:color w:val="000000"/>
                <w:kern w:val="0"/>
                <w:sz w:val="20"/>
                <w:szCs w:val="20"/>
              </w:rPr>
              <w:t>2</w:t>
            </w:r>
            <w:r w:rsidRPr="000F6F98">
              <w:rPr>
                <w:rFonts w:ascii="Arial" w:eastAsia="新細明體" w:hAnsi="Arial" w:cs="Arial"/>
                <w:color w:val="000000"/>
                <w:kern w:val="0"/>
                <w:sz w:val="20"/>
                <w:szCs w:val="20"/>
              </w:rPr>
              <w:t>4</w:t>
            </w:r>
            <w:r w:rsidRPr="000F6F98">
              <w:rPr>
                <w:rFonts w:ascii="Arial" w:eastAsia="新細明體" w:hAnsi="Arial" w:cs="Arial" w:hint="eastAsia"/>
                <w:color w:val="000000"/>
                <w:kern w:val="0"/>
                <w:sz w:val="20"/>
                <w:szCs w:val="20"/>
              </w:rPr>
              <w:t>0 sec</w:t>
            </w:r>
          </w:p>
        </w:tc>
        <w:tc>
          <w:tcPr>
            <w:tcW w:w="1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F6FE84" w14:textId="77777777" w:rsidR="00BF3DF8" w:rsidRPr="000F6F98" w:rsidRDefault="00BF3DF8" w:rsidP="00FE0B8B">
            <w:pPr>
              <w:widowControl/>
              <w:spacing w:line="320" w:lineRule="exact"/>
              <w:jc w:val="center"/>
              <w:rPr>
                <w:rFonts w:ascii="Arial" w:eastAsia="新細明體" w:hAnsi="Arial" w:cs="Arial"/>
                <w:color w:val="000000"/>
                <w:kern w:val="0"/>
                <w:sz w:val="20"/>
                <w:szCs w:val="20"/>
              </w:rPr>
            </w:pPr>
            <w:r w:rsidRPr="000F6F98">
              <w:rPr>
                <w:rFonts w:ascii="Arial" w:eastAsia="新細明體" w:hAnsi="Arial" w:cs="Arial" w:hint="eastAsia"/>
                <w:color w:val="000000"/>
                <w:kern w:val="0"/>
                <w:sz w:val="20"/>
                <w:szCs w:val="20"/>
              </w:rPr>
              <w:t>4,484,226</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8ED6A1" w14:textId="2A3B7993" w:rsidR="00BF3DF8" w:rsidRPr="000F6F98" w:rsidRDefault="00BF3DF8" w:rsidP="00FE0B8B">
            <w:pPr>
              <w:widowControl/>
              <w:spacing w:line="320" w:lineRule="exact"/>
              <w:jc w:val="center"/>
              <w:rPr>
                <w:rFonts w:ascii="Arial" w:eastAsia="新細明體" w:hAnsi="Arial" w:cs="Arial"/>
                <w:kern w:val="0"/>
                <w:sz w:val="20"/>
                <w:szCs w:val="20"/>
              </w:rPr>
            </w:pPr>
            <w:r>
              <w:rPr>
                <w:rFonts w:ascii="Arial" w:eastAsia="新細明體" w:hAnsi="Arial" w:cs="Arial"/>
                <w:color w:val="000000"/>
                <w:sz w:val="20"/>
                <w:szCs w:val="20"/>
              </w:rPr>
              <w:t>Low</w:t>
            </w:r>
          </w:p>
        </w:tc>
      </w:tr>
      <w:tr w:rsidR="00BF3DF8" w:rsidRPr="000F6F98" w14:paraId="7E70E4EA" w14:textId="77777777" w:rsidTr="00DB51EF">
        <w:trPr>
          <w:trHeight w:val="110"/>
        </w:trPr>
        <w:tc>
          <w:tcPr>
            <w:tcW w:w="12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tcPr>
          <w:p w14:paraId="66A1B15F" w14:textId="77777777" w:rsidR="00BF3DF8" w:rsidRPr="000F6F98" w:rsidRDefault="00BF3DF8" w:rsidP="00FE0B8B">
            <w:pPr>
              <w:widowControl/>
              <w:spacing w:line="320" w:lineRule="exact"/>
              <w:jc w:val="center"/>
              <w:rPr>
                <w:rFonts w:ascii="Arial" w:eastAsia="新細明體" w:hAnsi="Arial" w:cs="Arial"/>
                <w:color w:val="000000"/>
                <w:kern w:val="0"/>
                <w:sz w:val="20"/>
                <w:szCs w:val="20"/>
              </w:rPr>
            </w:pPr>
            <w:r w:rsidRPr="000F6F98">
              <w:rPr>
                <w:rFonts w:ascii="Arial" w:eastAsia="新細明體" w:hAnsi="Arial" w:cs="Arial" w:hint="eastAsia"/>
                <w:color w:val="000000"/>
                <w:kern w:val="0"/>
                <w:sz w:val="20"/>
                <w:szCs w:val="20"/>
              </w:rPr>
              <w:t>NMF</w:t>
            </w:r>
          </w:p>
        </w:tc>
        <w:tc>
          <w:tcPr>
            <w:tcW w:w="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1E7C00" w14:textId="77777777" w:rsidR="00BF3DF8" w:rsidRPr="000F6F98" w:rsidRDefault="00BF3DF8" w:rsidP="00FE0B8B">
            <w:pPr>
              <w:widowControl/>
              <w:spacing w:line="320" w:lineRule="exact"/>
              <w:jc w:val="center"/>
              <w:rPr>
                <w:rFonts w:ascii="Arial" w:eastAsia="新細明體" w:hAnsi="Arial" w:cs="Arial"/>
                <w:color w:val="000000"/>
                <w:kern w:val="0"/>
                <w:sz w:val="20"/>
                <w:szCs w:val="20"/>
              </w:rPr>
            </w:pPr>
            <w:r>
              <w:rPr>
                <w:rFonts w:ascii="Arial" w:eastAsia="新細明體" w:hAnsi="Arial" w:cs="Arial"/>
                <w:color w:val="000000"/>
                <w:kern w:val="0"/>
                <w:sz w:val="20"/>
                <w:szCs w:val="20"/>
              </w:rPr>
              <w:t>1.2239</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87FAD3" w14:textId="77777777" w:rsidR="00BF3DF8" w:rsidRPr="000F6F98" w:rsidRDefault="00BF3DF8" w:rsidP="00FE0B8B">
            <w:pPr>
              <w:widowControl/>
              <w:spacing w:line="320" w:lineRule="exact"/>
              <w:jc w:val="center"/>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22.6716</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AE1690" w14:textId="77777777" w:rsidR="00BF3DF8" w:rsidRPr="000F6F98" w:rsidRDefault="00BF3DF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High</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A48F11" w14:textId="5A39C073" w:rsidR="00BF3DF8" w:rsidRPr="000F6F98" w:rsidRDefault="00BF3DF8" w:rsidP="00FE0B8B">
            <w:pPr>
              <w:widowControl/>
              <w:spacing w:line="320" w:lineRule="exact"/>
              <w:jc w:val="center"/>
              <w:rPr>
                <w:rFonts w:ascii="Arial" w:eastAsia="新細明體" w:hAnsi="Arial" w:cs="Arial"/>
                <w:kern w:val="0"/>
                <w:sz w:val="20"/>
                <w:szCs w:val="20"/>
              </w:rPr>
            </w:pPr>
            <w:r>
              <w:rPr>
                <w:rFonts w:ascii="Arial" w:eastAsia="新細明體" w:hAnsi="Arial" w:cs="Arial"/>
                <w:color w:val="000000"/>
                <w:sz w:val="20"/>
                <w:szCs w:val="20"/>
              </w:rPr>
              <w:t xml:space="preserve">Low </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117531" w14:textId="77777777" w:rsidR="00BF3DF8" w:rsidRPr="000F6F98" w:rsidRDefault="00BF3DF8" w:rsidP="00FE0B8B">
            <w:pPr>
              <w:widowControl/>
              <w:spacing w:line="320" w:lineRule="exact"/>
              <w:jc w:val="center"/>
              <w:rPr>
                <w:rFonts w:ascii="Arial" w:eastAsia="新細明體" w:hAnsi="Arial" w:cs="Arial"/>
                <w:color w:val="000000"/>
                <w:kern w:val="0"/>
                <w:sz w:val="20"/>
                <w:szCs w:val="20"/>
              </w:rPr>
            </w:pPr>
            <w:r w:rsidRPr="000F6F98">
              <w:rPr>
                <w:rFonts w:ascii="Arial" w:eastAsia="新細明體" w:hAnsi="Arial" w:cs="Arial" w:hint="eastAsia"/>
                <w:color w:val="000000"/>
                <w:kern w:val="0"/>
                <w:sz w:val="20"/>
                <w:szCs w:val="20"/>
              </w:rPr>
              <w:t>240 sec</w:t>
            </w:r>
          </w:p>
        </w:tc>
        <w:tc>
          <w:tcPr>
            <w:tcW w:w="1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C98F7F" w14:textId="77777777" w:rsidR="00BF3DF8" w:rsidRPr="000F6F98" w:rsidRDefault="00BF3DF8" w:rsidP="00FE0B8B">
            <w:pPr>
              <w:widowControl/>
              <w:spacing w:line="320" w:lineRule="exact"/>
              <w:jc w:val="center"/>
              <w:rPr>
                <w:rFonts w:ascii="Arial" w:eastAsia="新細明體" w:hAnsi="Arial" w:cs="Arial"/>
                <w:color w:val="000000"/>
                <w:kern w:val="0"/>
                <w:sz w:val="20"/>
                <w:szCs w:val="20"/>
              </w:rPr>
            </w:pPr>
            <w:r w:rsidRPr="000F6F98">
              <w:rPr>
                <w:rFonts w:ascii="Arial" w:eastAsia="新細明體" w:hAnsi="Arial" w:cs="Arial" w:hint="eastAsia"/>
                <w:color w:val="000000"/>
                <w:kern w:val="0"/>
                <w:sz w:val="20"/>
                <w:szCs w:val="20"/>
              </w:rPr>
              <w:t>4,484,226</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92EBE7" w14:textId="46B3C1DC" w:rsidR="00BF3DF8" w:rsidRPr="000F6F98" w:rsidRDefault="00BF3DF8" w:rsidP="00FE0B8B">
            <w:pPr>
              <w:widowControl/>
              <w:spacing w:line="320" w:lineRule="exact"/>
              <w:jc w:val="center"/>
              <w:rPr>
                <w:rFonts w:ascii="Arial" w:eastAsia="新細明體" w:hAnsi="Arial" w:cs="Arial"/>
                <w:kern w:val="0"/>
                <w:sz w:val="20"/>
                <w:szCs w:val="20"/>
              </w:rPr>
            </w:pPr>
            <w:r>
              <w:rPr>
                <w:rFonts w:ascii="Arial" w:eastAsia="新細明體" w:hAnsi="Arial" w:cs="Arial"/>
                <w:color w:val="000000"/>
                <w:sz w:val="20"/>
                <w:szCs w:val="20"/>
              </w:rPr>
              <w:t>Low</w:t>
            </w:r>
          </w:p>
        </w:tc>
      </w:tr>
      <w:tr w:rsidR="00BF3DF8" w:rsidRPr="000F6F98" w14:paraId="251995A4" w14:textId="77777777" w:rsidTr="00DB51EF">
        <w:trPr>
          <w:trHeight w:val="22"/>
        </w:trPr>
        <w:tc>
          <w:tcPr>
            <w:tcW w:w="12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4C0AE9B5" w14:textId="77777777" w:rsidR="00BF3DF8" w:rsidRPr="000F6F98" w:rsidRDefault="00BF3DF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SVD++</w:t>
            </w:r>
          </w:p>
        </w:tc>
        <w:tc>
          <w:tcPr>
            <w:tcW w:w="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B4929A" w14:textId="77777777" w:rsidR="00BF3DF8" w:rsidRPr="000F6F98" w:rsidRDefault="00BF3DF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1.2497</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691394" w14:textId="77777777" w:rsidR="00BF3DF8" w:rsidRPr="000F6F98" w:rsidRDefault="00BF3DF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22.6730</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211BB5" w14:textId="77777777" w:rsidR="00BF3DF8" w:rsidRPr="000F6F98" w:rsidRDefault="00BF3DF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High</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30F433" w14:textId="257BC941" w:rsidR="00BF3DF8" w:rsidRPr="000F6F98" w:rsidRDefault="00BF3DF8" w:rsidP="00FE0B8B">
            <w:pPr>
              <w:widowControl/>
              <w:spacing w:line="320" w:lineRule="exact"/>
              <w:jc w:val="center"/>
              <w:rPr>
                <w:rFonts w:ascii="Arial" w:eastAsia="新細明體" w:hAnsi="Arial" w:cs="Arial"/>
                <w:kern w:val="0"/>
                <w:sz w:val="20"/>
                <w:szCs w:val="20"/>
              </w:rPr>
            </w:pPr>
            <w:r>
              <w:rPr>
                <w:rFonts w:ascii="Arial" w:eastAsia="新細明體" w:hAnsi="Arial" w:cs="Arial"/>
                <w:color w:val="000000"/>
                <w:sz w:val="20"/>
                <w:szCs w:val="20"/>
              </w:rPr>
              <w:t>Low</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1535B3" w14:textId="77777777" w:rsidR="00BF3DF8" w:rsidRPr="000F6F98" w:rsidRDefault="00BF3DF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600 sec</w:t>
            </w:r>
          </w:p>
        </w:tc>
        <w:tc>
          <w:tcPr>
            <w:tcW w:w="1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B9E088" w14:textId="77777777" w:rsidR="00BF3DF8" w:rsidRPr="000F6F98" w:rsidRDefault="00BF3DF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hint="eastAsia"/>
                <w:color w:val="000000"/>
                <w:kern w:val="0"/>
                <w:sz w:val="20"/>
                <w:szCs w:val="20"/>
              </w:rPr>
              <w:t>7,459,810</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E78657" w14:textId="7920FD5E" w:rsidR="00BF3DF8" w:rsidRPr="000F6F98" w:rsidRDefault="00BF3DF8" w:rsidP="00FE0B8B">
            <w:pPr>
              <w:widowControl/>
              <w:spacing w:line="320" w:lineRule="exact"/>
              <w:jc w:val="center"/>
              <w:rPr>
                <w:rFonts w:ascii="Arial" w:eastAsia="新細明體" w:hAnsi="Arial" w:cs="Arial"/>
                <w:kern w:val="0"/>
                <w:sz w:val="20"/>
                <w:szCs w:val="20"/>
              </w:rPr>
            </w:pPr>
            <w:r>
              <w:rPr>
                <w:rFonts w:ascii="Arial" w:eastAsia="新細明體" w:hAnsi="Arial" w:cs="Arial"/>
                <w:color w:val="000000"/>
                <w:sz w:val="20"/>
                <w:szCs w:val="20"/>
              </w:rPr>
              <w:t>Low</w:t>
            </w:r>
          </w:p>
        </w:tc>
      </w:tr>
      <w:tr w:rsidR="00BF3DF8" w:rsidRPr="000F6F98" w14:paraId="10119B56" w14:textId="77777777" w:rsidTr="00DB51EF">
        <w:trPr>
          <w:trHeight w:val="22"/>
        </w:trPr>
        <w:tc>
          <w:tcPr>
            <w:tcW w:w="12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618E8CD8" w14:textId="77777777" w:rsidR="00BF3DF8" w:rsidRPr="000F6F98" w:rsidRDefault="00BF3DF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DNN</w:t>
            </w:r>
          </w:p>
        </w:tc>
        <w:tc>
          <w:tcPr>
            <w:tcW w:w="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BE1343" w14:textId="77777777" w:rsidR="00BF3DF8" w:rsidRPr="000F6F98" w:rsidRDefault="00BF3DF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1.4368</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F5AE2E" w14:textId="77777777" w:rsidR="00BF3DF8" w:rsidRPr="000F6F98" w:rsidRDefault="00BF3DF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25.3138</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28076F" w14:textId="77777777" w:rsidR="00BF3DF8" w:rsidRPr="000F6F98" w:rsidRDefault="00BF3DF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High</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B1F662" w14:textId="131F792A" w:rsidR="00BF3DF8" w:rsidRPr="000F6F98" w:rsidRDefault="00BF3DF8" w:rsidP="00FE0B8B">
            <w:pPr>
              <w:widowControl/>
              <w:spacing w:line="320" w:lineRule="exact"/>
              <w:jc w:val="center"/>
              <w:rPr>
                <w:rFonts w:ascii="Arial" w:eastAsia="新細明體" w:hAnsi="Arial" w:cs="Arial"/>
                <w:kern w:val="0"/>
                <w:sz w:val="20"/>
                <w:szCs w:val="20"/>
              </w:rPr>
            </w:pPr>
            <w:r>
              <w:rPr>
                <w:rFonts w:ascii="Arial" w:eastAsia="新細明體" w:hAnsi="Arial" w:cs="Arial"/>
                <w:color w:val="000000"/>
                <w:sz w:val="20"/>
                <w:szCs w:val="20"/>
              </w:rPr>
              <w:t>High</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45C4E6" w14:textId="77777777" w:rsidR="00BF3DF8" w:rsidRPr="000F6F98" w:rsidRDefault="00BF3DF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60 sec</w:t>
            </w:r>
          </w:p>
        </w:tc>
        <w:tc>
          <w:tcPr>
            <w:tcW w:w="1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9F8758" w14:textId="77777777" w:rsidR="00BF3DF8" w:rsidRPr="000F6F98" w:rsidRDefault="00BF3DF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1,025</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180201" w14:textId="01A5074C" w:rsidR="00BF3DF8" w:rsidRPr="000F6F98" w:rsidRDefault="00BF3DF8" w:rsidP="00FE0B8B">
            <w:pPr>
              <w:widowControl/>
              <w:spacing w:line="320" w:lineRule="exact"/>
              <w:jc w:val="center"/>
              <w:rPr>
                <w:rFonts w:ascii="Arial" w:eastAsia="新細明體" w:hAnsi="Arial" w:cs="Arial"/>
                <w:kern w:val="0"/>
                <w:sz w:val="20"/>
                <w:szCs w:val="20"/>
              </w:rPr>
            </w:pPr>
            <w:r>
              <w:rPr>
                <w:rFonts w:ascii="Arial" w:eastAsia="新細明體" w:hAnsi="Arial" w:cs="Arial"/>
                <w:color w:val="000000"/>
                <w:sz w:val="20"/>
                <w:szCs w:val="20"/>
              </w:rPr>
              <w:t>High</w:t>
            </w:r>
          </w:p>
        </w:tc>
      </w:tr>
      <w:tr w:rsidR="00BF3DF8" w:rsidRPr="000F6F98" w14:paraId="2D3D3B8E" w14:textId="77777777" w:rsidTr="00DB51EF">
        <w:trPr>
          <w:trHeight w:val="152"/>
        </w:trPr>
        <w:tc>
          <w:tcPr>
            <w:tcW w:w="12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0E80E3D9" w14:textId="77777777" w:rsidR="00BF3DF8" w:rsidRPr="000F6F98" w:rsidRDefault="00BF3DF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Tree</w:t>
            </w:r>
            <w:r>
              <w:rPr>
                <w:rFonts w:ascii="Arial" w:eastAsia="新細明體" w:hAnsi="Arial" w:cs="Arial"/>
                <w:color w:val="000000"/>
                <w:kern w:val="0"/>
                <w:sz w:val="20"/>
                <w:szCs w:val="20"/>
              </w:rPr>
              <w:t xml:space="preserve"> (GBDT</w:t>
            </w:r>
            <w:r w:rsidRPr="000F6F98">
              <w:rPr>
                <w:rFonts w:ascii="Arial" w:eastAsia="新細明體" w:hAnsi="Arial" w:cs="Arial"/>
                <w:color w:val="000000"/>
                <w:kern w:val="0"/>
                <w:sz w:val="20"/>
                <w:szCs w:val="20"/>
              </w:rPr>
              <w:t>)</w:t>
            </w:r>
          </w:p>
        </w:tc>
        <w:tc>
          <w:tcPr>
            <w:tcW w:w="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B1B8C1" w14:textId="77777777" w:rsidR="00BF3DF8" w:rsidRPr="000F6F98" w:rsidRDefault="00BF3DF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1.4341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096B14" w14:textId="77777777" w:rsidR="00BF3DF8" w:rsidRPr="000F6F98" w:rsidRDefault="00BF3DF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24.9207</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DA320" w14:textId="77777777" w:rsidR="00BF3DF8" w:rsidRPr="000F6F98" w:rsidRDefault="00BF3DF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High</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47F0B3" w14:textId="4A0D8220" w:rsidR="00BF3DF8" w:rsidRPr="000F6F98" w:rsidRDefault="00BF3DF8" w:rsidP="00FE0B8B">
            <w:pPr>
              <w:widowControl/>
              <w:spacing w:line="320" w:lineRule="exact"/>
              <w:jc w:val="center"/>
              <w:rPr>
                <w:rFonts w:ascii="Arial" w:eastAsia="新細明體" w:hAnsi="Arial" w:cs="Arial"/>
                <w:kern w:val="0"/>
                <w:sz w:val="20"/>
                <w:szCs w:val="20"/>
              </w:rPr>
            </w:pPr>
            <w:r>
              <w:rPr>
                <w:rFonts w:ascii="Arial" w:eastAsia="新細明體" w:hAnsi="Arial" w:cs="Arial"/>
                <w:color w:val="000000"/>
                <w:sz w:val="20"/>
                <w:szCs w:val="20"/>
              </w:rPr>
              <w:t>High</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E9B00F" w14:textId="77777777" w:rsidR="00BF3DF8" w:rsidRPr="000F6F98" w:rsidRDefault="00BF3DF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3.074sec</w:t>
            </w:r>
          </w:p>
          <w:p w14:paraId="03140FAA" w14:textId="77777777" w:rsidR="00BF3DF8" w:rsidRPr="000F6F98" w:rsidRDefault="00BF3DF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(100 GBDT)</w:t>
            </w:r>
          </w:p>
        </w:tc>
        <w:tc>
          <w:tcPr>
            <w:tcW w:w="1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A98E07" w14:textId="77777777" w:rsidR="00BF3DF8" w:rsidRPr="000F6F98" w:rsidRDefault="00BF3DF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BA6EE7" w14:textId="3315A3BC" w:rsidR="00BF3DF8" w:rsidRPr="000F6F98" w:rsidRDefault="00BF3DF8" w:rsidP="00FE0B8B">
            <w:pPr>
              <w:widowControl/>
              <w:spacing w:line="320" w:lineRule="exact"/>
              <w:jc w:val="center"/>
              <w:rPr>
                <w:rFonts w:ascii="Arial" w:eastAsia="新細明體" w:hAnsi="Arial" w:cs="Arial"/>
                <w:kern w:val="0"/>
                <w:sz w:val="20"/>
                <w:szCs w:val="20"/>
              </w:rPr>
            </w:pPr>
            <w:r>
              <w:rPr>
                <w:rFonts w:ascii="Arial" w:eastAsia="新細明體" w:hAnsi="Arial" w:cs="Arial"/>
                <w:color w:val="000000"/>
                <w:sz w:val="20"/>
                <w:szCs w:val="20"/>
              </w:rPr>
              <w:t>High</w:t>
            </w:r>
          </w:p>
        </w:tc>
      </w:tr>
      <w:tr w:rsidR="00BF3DF8" w:rsidRPr="000F6F98" w14:paraId="1FE2B59F" w14:textId="77777777" w:rsidTr="00DB51EF">
        <w:trPr>
          <w:trHeight w:val="22"/>
        </w:trPr>
        <w:tc>
          <w:tcPr>
            <w:tcW w:w="12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212293CD" w14:textId="77777777" w:rsidR="00BF3DF8" w:rsidRPr="000F6F98" w:rsidRDefault="00BF3DF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BS-ALS</w:t>
            </w:r>
          </w:p>
        </w:tc>
        <w:tc>
          <w:tcPr>
            <w:tcW w:w="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8CD173" w14:textId="77777777" w:rsidR="00BF3DF8" w:rsidRPr="000F6F98" w:rsidRDefault="00BF3DF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1.2369</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4C088A" w14:textId="77777777" w:rsidR="00BF3DF8" w:rsidRPr="000F6F98" w:rsidRDefault="00BF3DF8" w:rsidP="00FE0B8B">
            <w:pPr>
              <w:widowControl/>
              <w:spacing w:line="320" w:lineRule="exact"/>
              <w:jc w:val="center"/>
              <w:rPr>
                <w:rFonts w:ascii="Arial" w:eastAsia="新細明體" w:hAnsi="Arial" w:cs="Arial"/>
                <w:b/>
                <w:kern w:val="0"/>
                <w:sz w:val="20"/>
                <w:szCs w:val="20"/>
              </w:rPr>
            </w:pPr>
            <w:r w:rsidRPr="000F6F98">
              <w:rPr>
                <w:rFonts w:ascii="Arial" w:eastAsia="新細明體" w:hAnsi="Arial" w:cs="Arial"/>
                <w:b/>
                <w:color w:val="000000"/>
                <w:kern w:val="0"/>
                <w:sz w:val="20"/>
                <w:szCs w:val="20"/>
              </w:rPr>
              <w:t>22.2780</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F04EDB" w14:textId="77777777" w:rsidR="00BF3DF8" w:rsidRPr="000F6F98" w:rsidRDefault="00BF3DF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High</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0DEE4B" w14:textId="2872C2BC" w:rsidR="00BF3DF8" w:rsidRPr="000F6F98" w:rsidRDefault="00BF3DF8" w:rsidP="00FE0B8B">
            <w:pPr>
              <w:widowControl/>
              <w:spacing w:line="320" w:lineRule="exact"/>
              <w:jc w:val="center"/>
              <w:rPr>
                <w:rFonts w:ascii="Arial" w:eastAsia="新細明體" w:hAnsi="Arial" w:cs="Arial"/>
                <w:kern w:val="0"/>
                <w:sz w:val="20"/>
                <w:szCs w:val="20"/>
              </w:rPr>
            </w:pPr>
            <w:r>
              <w:rPr>
                <w:rFonts w:ascii="Arial" w:eastAsia="新細明體" w:hAnsi="Arial" w:cs="Arial"/>
                <w:color w:val="000000"/>
                <w:sz w:val="20"/>
                <w:szCs w:val="20"/>
              </w:rPr>
              <w:t xml:space="preserve">Low </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7B78B4" w14:textId="77777777" w:rsidR="00BF3DF8" w:rsidRPr="000F6F98" w:rsidRDefault="00BF3DF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30 sec</w:t>
            </w:r>
          </w:p>
        </w:tc>
        <w:tc>
          <w:tcPr>
            <w:tcW w:w="1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D279D8" w14:textId="77777777" w:rsidR="00BF3DF8" w:rsidRPr="000F6F98" w:rsidRDefault="00BF3DF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shd w:val="clear" w:color="auto" w:fill="FFFFFF"/>
              </w:rPr>
              <w:t>263621</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990F0A" w14:textId="603734D2" w:rsidR="00BF3DF8" w:rsidRPr="000F6F98" w:rsidRDefault="00BF3DF8" w:rsidP="00FE0B8B">
            <w:pPr>
              <w:widowControl/>
              <w:spacing w:line="320" w:lineRule="exact"/>
              <w:jc w:val="center"/>
              <w:rPr>
                <w:rFonts w:ascii="Arial" w:eastAsia="新細明體" w:hAnsi="Arial" w:cs="Arial"/>
                <w:kern w:val="0"/>
                <w:sz w:val="20"/>
                <w:szCs w:val="20"/>
              </w:rPr>
            </w:pPr>
            <w:r>
              <w:rPr>
                <w:rFonts w:ascii="Arial" w:eastAsia="新細明體" w:hAnsi="Arial" w:cs="Arial"/>
                <w:color w:val="000000"/>
                <w:sz w:val="20"/>
                <w:szCs w:val="20"/>
              </w:rPr>
              <w:t>Low</w:t>
            </w:r>
          </w:p>
        </w:tc>
      </w:tr>
      <w:tr w:rsidR="00201197" w:rsidRPr="000F6F98" w14:paraId="529A157F" w14:textId="77777777" w:rsidTr="00DB51EF">
        <w:tc>
          <w:tcPr>
            <w:tcW w:w="12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575E5712" w14:textId="71FA2117" w:rsidR="00201197" w:rsidRPr="000F6F98" w:rsidRDefault="00201197" w:rsidP="00FE0B8B">
            <w:pPr>
              <w:widowControl/>
              <w:spacing w:line="320" w:lineRule="exact"/>
              <w:jc w:val="center"/>
              <w:rPr>
                <w:rFonts w:ascii="Arial" w:eastAsia="新細明體" w:hAnsi="Arial" w:cs="Arial"/>
                <w:kern w:val="0"/>
                <w:sz w:val="20"/>
                <w:szCs w:val="20"/>
              </w:rPr>
            </w:pPr>
            <w:r>
              <w:rPr>
                <w:rFonts w:ascii="Arial" w:eastAsia="新細明體" w:hAnsi="Arial" w:cs="Arial"/>
                <w:color w:val="000000"/>
                <w:kern w:val="0"/>
                <w:sz w:val="20"/>
                <w:szCs w:val="20"/>
              </w:rPr>
              <w:t>Baseline</w:t>
            </w:r>
          </w:p>
        </w:tc>
        <w:tc>
          <w:tcPr>
            <w:tcW w:w="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3F4439" w14:textId="77777777" w:rsidR="00201197" w:rsidRPr="000F6F98" w:rsidRDefault="00201197"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1.4331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29341E" w14:textId="77777777" w:rsidR="00201197" w:rsidRPr="000F6F98" w:rsidRDefault="00201197" w:rsidP="00FE0B8B">
            <w:pPr>
              <w:widowControl/>
              <w:spacing w:line="320" w:lineRule="exact"/>
              <w:jc w:val="center"/>
              <w:rPr>
                <w:rFonts w:ascii="Arial" w:eastAsia="新細明體" w:hAnsi="Arial" w:cs="Arial"/>
                <w:kern w:val="0"/>
                <w:sz w:val="20"/>
                <w:szCs w:val="20"/>
              </w:rPr>
            </w:pPr>
            <w:r w:rsidRPr="000F6F98">
              <w:rPr>
                <w:rFonts w:ascii="Arial" w:hAnsi="Arial" w:cs="Arial"/>
                <w:color w:val="000000"/>
                <w:sz w:val="20"/>
                <w:szCs w:val="20"/>
              </w:rPr>
              <w:t>25.2192</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C154F1" w14:textId="77777777" w:rsidR="00201197" w:rsidRPr="000F6F98" w:rsidRDefault="00201197"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E466B5" w14:textId="77777777" w:rsidR="00201197" w:rsidRPr="000F6F98" w:rsidRDefault="00201197"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4520B2" w14:textId="77777777" w:rsidR="00201197" w:rsidRPr="000F6F98" w:rsidRDefault="00201197"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w:t>
            </w:r>
          </w:p>
        </w:tc>
        <w:tc>
          <w:tcPr>
            <w:tcW w:w="1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041892" w14:textId="77777777" w:rsidR="00201197" w:rsidRPr="000F6F98" w:rsidRDefault="00201197" w:rsidP="00FE0B8B">
            <w:pPr>
              <w:widowControl/>
              <w:spacing w:line="320" w:lineRule="exact"/>
              <w:jc w:val="center"/>
              <w:rPr>
                <w:rFonts w:ascii="Arial" w:eastAsia="新細明體" w:hAnsi="Arial" w:cs="Arial"/>
                <w:kern w:val="0"/>
                <w:sz w:val="20"/>
                <w:szCs w:val="20"/>
              </w:rPr>
            </w:pP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2F4C98" w14:textId="40F2333E" w:rsidR="00201197" w:rsidRPr="000F6F98" w:rsidRDefault="00201197" w:rsidP="00FE0B8B">
            <w:pPr>
              <w:widowControl/>
              <w:spacing w:line="320" w:lineRule="exact"/>
              <w:jc w:val="center"/>
              <w:rPr>
                <w:rFonts w:ascii="Arial" w:eastAsia="新細明體" w:hAnsi="Arial" w:cs="Arial"/>
                <w:kern w:val="0"/>
                <w:sz w:val="20"/>
                <w:szCs w:val="20"/>
              </w:rPr>
            </w:pPr>
            <w:r>
              <w:rPr>
                <w:rFonts w:ascii="Arial" w:eastAsia="新細明體" w:hAnsi="Arial" w:cs="Arial"/>
                <w:color w:val="000000"/>
                <w:sz w:val="20"/>
                <w:szCs w:val="20"/>
              </w:rPr>
              <w:t>High</w:t>
            </w:r>
          </w:p>
        </w:tc>
      </w:tr>
    </w:tbl>
    <w:p w14:paraId="23FEECB2" w14:textId="77777777" w:rsidR="00BF3DF8" w:rsidRDefault="00BF3DF8" w:rsidP="00BF3DF8">
      <w:pPr>
        <w:widowControl/>
        <w:spacing w:line="320" w:lineRule="exact"/>
        <w:ind w:left="720"/>
        <w:textAlignment w:val="baseline"/>
        <w:rPr>
          <w:rFonts w:ascii="Arial" w:eastAsia="新細明體" w:hAnsi="Arial" w:cs="Arial"/>
          <w:color w:val="000000"/>
          <w:kern w:val="0"/>
          <w:sz w:val="20"/>
          <w:szCs w:val="20"/>
        </w:rPr>
      </w:pPr>
    </w:p>
    <w:p w14:paraId="7C3789E7" w14:textId="77777777" w:rsidR="00DB5D49" w:rsidRDefault="00CD247A" w:rsidP="000F6F98">
      <w:pPr>
        <w:widowControl/>
        <w:numPr>
          <w:ilvl w:val="0"/>
          <w:numId w:val="26"/>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 xml:space="preserve">We discover that </w:t>
      </w:r>
      <w:r w:rsidRPr="000F6F98">
        <w:rPr>
          <w:rFonts w:ascii="Arial" w:eastAsia="新細明體" w:hAnsi="Arial" w:cs="Arial" w:hint="eastAsia"/>
          <w:color w:val="000000"/>
          <w:kern w:val="0"/>
          <w:sz w:val="20"/>
          <w:szCs w:val="20"/>
        </w:rPr>
        <w:t>MF-based models</w:t>
      </w:r>
      <w:r w:rsidRPr="000F6F98">
        <w:rPr>
          <w:rFonts w:ascii="Arial" w:eastAsia="新細明體" w:hAnsi="Arial" w:cs="Arial"/>
          <w:color w:val="000000"/>
          <w:kern w:val="0"/>
          <w:sz w:val="20"/>
          <w:szCs w:val="20"/>
        </w:rPr>
        <w:t xml:space="preserve"> </w:t>
      </w:r>
      <w:r w:rsidR="005B77B0" w:rsidRPr="000F6F98">
        <w:rPr>
          <w:rFonts w:ascii="Arial" w:eastAsia="新細明體" w:hAnsi="Arial" w:cs="Arial"/>
          <w:color w:val="000000"/>
          <w:kern w:val="0"/>
          <w:sz w:val="20"/>
          <w:szCs w:val="20"/>
        </w:rPr>
        <w:t xml:space="preserve">and BS-ALS </w:t>
      </w:r>
      <w:r w:rsidRPr="000F6F98">
        <w:rPr>
          <w:rFonts w:ascii="Arial" w:eastAsia="新細明體" w:hAnsi="Arial" w:cs="Arial"/>
          <w:color w:val="000000"/>
          <w:kern w:val="0"/>
          <w:sz w:val="20"/>
          <w:szCs w:val="20"/>
        </w:rPr>
        <w:t>far out-perform other models</w:t>
      </w:r>
      <w:r w:rsidR="005B77B0" w:rsidRPr="000F6F98">
        <w:rPr>
          <w:rFonts w:ascii="Arial" w:eastAsia="新細明體" w:hAnsi="Arial" w:cs="Arial"/>
          <w:color w:val="000000"/>
          <w:kern w:val="0"/>
          <w:sz w:val="20"/>
          <w:szCs w:val="20"/>
        </w:rPr>
        <w:t xml:space="preserve">, which shows that </w:t>
      </w:r>
      <w:r w:rsidR="005B77B0" w:rsidRPr="000F6F98">
        <w:rPr>
          <w:rFonts w:ascii="Arial" w:eastAsia="新細明體" w:hAnsi="Arial" w:cs="Arial"/>
          <w:b/>
          <w:color w:val="000000"/>
          <w:kern w:val="0"/>
          <w:sz w:val="20"/>
          <w:szCs w:val="20"/>
        </w:rPr>
        <w:t>self-learned</w:t>
      </w:r>
      <w:r w:rsidR="005B77B0" w:rsidRPr="000F6F98">
        <w:rPr>
          <w:rFonts w:ascii="Arial" w:eastAsia="新細明體" w:hAnsi="Arial" w:cs="Arial"/>
          <w:color w:val="000000"/>
          <w:kern w:val="0"/>
          <w:sz w:val="20"/>
          <w:szCs w:val="20"/>
        </w:rPr>
        <w:t xml:space="preserve"> user features and book features are important.</w:t>
      </w:r>
    </w:p>
    <w:p w14:paraId="29324534" w14:textId="73CB0263" w:rsidR="00201197" w:rsidRDefault="00201197" w:rsidP="00201197">
      <w:pPr>
        <w:widowControl/>
        <w:numPr>
          <w:ilvl w:val="0"/>
          <w:numId w:val="26"/>
        </w:numPr>
        <w:textAlignment w:val="baseline"/>
        <w:rPr>
          <w:rFonts w:ascii="Arial" w:hAnsi="Arial" w:cs="Arial"/>
          <w:color w:val="000000"/>
          <w:sz w:val="20"/>
          <w:szCs w:val="20"/>
        </w:rPr>
      </w:pPr>
      <w:r>
        <w:rPr>
          <w:rFonts w:ascii="Arial" w:eastAsia="新細明體" w:hAnsi="Arial" w:cs="Arial"/>
          <w:color w:val="000000"/>
          <w:sz w:val="20"/>
          <w:szCs w:val="20"/>
        </w:rPr>
        <w:t>Interpretability high: do no</w:t>
      </w:r>
      <w:r w:rsidR="00253DC3">
        <w:rPr>
          <w:rFonts w:ascii="Arial" w:eastAsia="新細明體" w:hAnsi="Arial" w:cs="Arial" w:hint="eastAsia"/>
          <w:color w:val="000000"/>
          <w:sz w:val="20"/>
          <w:szCs w:val="20"/>
        </w:rPr>
        <w:t>t</w:t>
      </w:r>
      <w:r>
        <w:rPr>
          <w:rFonts w:ascii="Arial" w:eastAsia="新細明體" w:hAnsi="Arial" w:cs="Arial"/>
          <w:color w:val="000000"/>
          <w:sz w:val="20"/>
          <w:szCs w:val="20"/>
        </w:rPr>
        <w:t xml:space="preserve"> contain latent features that cannot be underst</w:t>
      </w:r>
      <w:r w:rsidR="00253DC3">
        <w:rPr>
          <w:rFonts w:ascii="Arial" w:eastAsia="新細明體" w:hAnsi="Arial" w:cs="Arial"/>
          <w:color w:val="000000"/>
          <w:sz w:val="20"/>
          <w:szCs w:val="20"/>
        </w:rPr>
        <w:t>oo</w:t>
      </w:r>
      <w:r>
        <w:rPr>
          <w:rFonts w:ascii="Arial" w:eastAsia="新細明體" w:hAnsi="Arial" w:cs="Arial"/>
          <w:color w:val="000000"/>
          <w:sz w:val="20"/>
          <w:szCs w:val="20"/>
        </w:rPr>
        <w:t>d</w:t>
      </w:r>
    </w:p>
    <w:p w14:paraId="0895979D" w14:textId="77777777" w:rsidR="00201197" w:rsidRDefault="00201197" w:rsidP="00201197">
      <w:pPr>
        <w:widowControl/>
        <w:numPr>
          <w:ilvl w:val="1"/>
          <w:numId w:val="26"/>
        </w:numPr>
        <w:spacing w:line="320" w:lineRule="exact"/>
        <w:ind w:left="924" w:hanging="357"/>
        <w:textAlignment w:val="baseline"/>
        <w:rPr>
          <w:rFonts w:ascii="Arial" w:hAnsi="Arial" w:cs="Arial"/>
          <w:color w:val="000000"/>
          <w:sz w:val="20"/>
          <w:szCs w:val="20"/>
        </w:rPr>
      </w:pPr>
      <w:r>
        <w:rPr>
          <w:rFonts w:ascii="Arial" w:eastAsia="新細明體" w:hAnsi="Arial" w:cs="Arial"/>
          <w:color w:val="000000"/>
          <w:sz w:val="20"/>
          <w:szCs w:val="20"/>
        </w:rPr>
        <w:t>DNN and trees are interpretable since they use real features, while MF-based models are not.</w:t>
      </w:r>
    </w:p>
    <w:p w14:paraId="725095F7" w14:textId="422DE6F4" w:rsidR="00201197" w:rsidRDefault="00201197" w:rsidP="00201197">
      <w:pPr>
        <w:widowControl/>
        <w:numPr>
          <w:ilvl w:val="0"/>
          <w:numId w:val="26"/>
        </w:numPr>
        <w:textAlignment w:val="baseline"/>
        <w:rPr>
          <w:rFonts w:ascii="Arial" w:hAnsi="Arial" w:cs="Arial"/>
          <w:color w:val="000000"/>
          <w:sz w:val="20"/>
          <w:szCs w:val="20"/>
        </w:rPr>
      </w:pPr>
      <w:r>
        <w:rPr>
          <w:rFonts w:ascii="Arial" w:eastAsia="新細明體" w:hAnsi="Arial" w:cs="Arial"/>
          <w:color w:val="000000"/>
          <w:sz w:val="20"/>
          <w:szCs w:val="20"/>
        </w:rPr>
        <w:t xml:space="preserve">Scalability high: do not need to re-train model if </w:t>
      </w:r>
      <w:r w:rsidR="00470826">
        <w:rPr>
          <w:rFonts w:ascii="Arial" w:eastAsia="新細明體" w:hAnsi="Arial" w:cs="Arial"/>
          <w:color w:val="000000"/>
          <w:sz w:val="20"/>
          <w:szCs w:val="20"/>
        </w:rPr>
        <w:t>new users or new items are introduced</w:t>
      </w:r>
    </w:p>
    <w:p w14:paraId="26A4B6AE" w14:textId="09EA7C92" w:rsidR="00201197" w:rsidRPr="004A5500" w:rsidRDefault="00201197" w:rsidP="00201197">
      <w:pPr>
        <w:widowControl/>
        <w:numPr>
          <w:ilvl w:val="1"/>
          <w:numId w:val="26"/>
        </w:numPr>
        <w:spacing w:line="320" w:lineRule="exact"/>
        <w:ind w:left="924" w:hanging="357"/>
        <w:textAlignment w:val="baseline"/>
        <w:rPr>
          <w:rFonts w:ascii="Arial" w:hAnsi="Arial" w:cs="Arial"/>
          <w:color w:val="000000"/>
          <w:sz w:val="20"/>
          <w:szCs w:val="20"/>
        </w:rPr>
      </w:pPr>
      <w:r w:rsidRPr="00201197">
        <w:rPr>
          <w:rFonts w:ascii="Arial" w:eastAsia="新細明體" w:hAnsi="Arial" w:cs="Arial"/>
          <w:color w:val="000000"/>
          <w:sz w:val="20"/>
          <w:szCs w:val="20"/>
        </w:rPr>
        <w:t>MF-based models need to retrain new user’s or book’s latent features, while DNN and trees do not since they use real features.</w:t>
      </w:r>
    </w:p>
    <w:p w14:paraId="03B9ADB5" w14:textId="77777777" w:rsidR="004A5500" w:rsidRPr="00201197" w:rsidRDefault="004A5500" w:rsidP="004A5500">
      <w:pPr>
        <w:widowControl/>
        <w:spacing w:line="320" w:lineRule="exact"/>
        <w:textAlignment w:val="baseline"/>
        <w:rPr>
          <w:rFonts w:ascii="Arial" w:hAnsi="Arial" w:cs="Arial"/>
          <w:color w:val="000000"/>
          <w:sz w:val="20"/>
          <w:szCs w:val="20"/>
        </w:rPr>
      </w:pPr>
    </w:p>
    <w:p w14:paraId="79B2667D" w14:textId="77777777" w:rsidR="00662218" w:rsidRPr="00174C99" w:rsidRDefault="00662218" w:rsidP="00174C99">
      <w:pPr>
        <w:pStyle w:val="a4"/>
        <w:widowControl/>
        <w:numPr>
          <w:ilvl w:val="0"/>
          <w:numId w:val="38"/>
        </w:numPr>
        <w:spacing w:line="360" w:lineRule="exact"/>
        <w:ind w:leftChars="0" w:left="357" w:hanging="357"/>
        <w:outlineLvl w:val="0"/>
        <w:rPr>
          <w:rFonts w:ascii="Arial" w:eastAsia="新細明體" w:hAnsi="Arial" w:cs="Arial"/>
          <w:color w:val="000000"/>
          <w:kern w:val="36"/>
          <w:szCs w:val="20"/>
        </w:rPr>
      </w:pPr>
      <w:r w:rsidRPr="00174C99">
        <w:rPr>
          <w:rFonts w:ascii="Arial" w:eastAsia="新細明體" w:hAnsi="Arial" w:cs="Arial"/>
          <w:color w:val="000000"/>
          <w:kern w:val="36"/>
          <w:szCs w:val="20"/>
        </w:rPr>
        <w:t>Ensemble</w:t>
      </w:r>
    </w:p>
    <w:p w14:paraId="05CB2BF4" w14:textId="564BF06A" w:rsidR="00BF3DF8" w:rsidRDefault="00662218" w:rsidP="00BF3DF8">
      <w:pPr>
        <w:widowControl/>
        <w:spacing w:line="320" w:lineRule="exact"/>
        <w:ind w:firstLine="357"/>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 xml:space="preserve">MAPE emphasizes on small value while MAE treat large or small values the same. Therefore, models that use MAPE loss have good predictions on small ratings. In this task, large values have more data. If we use MAPE loss, </w:t>
      </w:r>
      <w:r w:rsidRPr="000F6F98">
        <w:rPr>
          <w:rFonts w:ascii="Arial" w:eastAsia="新細明體" w:hAnsi="Arial" w:cs="Arial"/>
          <w:color w:val="000000"/>
          <w:kern w:val="0"/>
          <w:sz w:val="20"/>
          <w:szCs w:val="20"/>
        </w:rPr>
        <w:lastRenderedPageBreak/>
        <w:t xml:space="preserve">model will perform worse on large value prediction which reduce the accuracy a lot. As a result, we come up with an approach to deal with track 2: </w:t>
      </w:r>
      <w:r w:rsidRPr="000F6F98">
        <w:rPr>
          <w:rFonts w:ascii="Arial" w:eastAsia="新細明體" w:hAnsi="Arial" w:cs="Arial"/>
          <w:b/>
          <w:color w:val="000000"/>
          <w:kern w:val="0"/>
          <w:sz w:val="20"/>
          <w:szCs w:val="20"/>
        </w:rPr>
        <w:t>If the prediction of model that use MAPE loss &gt;= threshold, we give the prediction of model that use MAE loss more weight</w:t>
      </w:r>
      <w:r w:rsidRPr="000F6F98">
        <w:rPr>
          <w:rFonts w:ascii="Arial" w:eastAsia="新細明體" w:hAnsi="Arial" w:cs="Arial"/>
          <w:color w:val="000000"/>
          <w:kern w:val="0"/>
          <w:sz w:val="20"/>
          <w:szCs w:val="20"/>
        </w:rPr>
        <w:t xml:space="preserve">. We use </w:t>
      </w:r>
      <w:r w:rsidRPr="000F6F98">
        <w:rPr>
          <w:rFonts w:ascii="Arial" w:eastAsia="新細明體" w:hAnsi="Arial" w:cs="Arial"/>
          <w:b/>
          <w:bCs/>
          <w:color w:val="000000"/>
          <w:kern w:val="0"/>
          <w:sz w:val="20"/>
          <w:szCs w:val="20"/>
        </w:rPr>
        <w:t>grid search</w:t>
      </w:r>
      <w:r w:rsidRPr="000F6F98">
        <w:rPr>
          <w:rFonts w:ascii="Arial" w:eastAsia="新細明體" w:hAnsi="Arial" w:cs="Arial"/>
          <w:color w:val="000000"/>
          <w:kern w:val="0"/>
          <w:sz w:val="20"/>
          <w:szCs w:val="20"/>
        </w:rPr>
        <w:t xml:space="preserve"> to find the optimal weight and threshold on validation set.</w:t>
      </w:r>
      <w:r w:rsidR="00FE0B8B">
        <w:rPr>
          <w:rFonts w:ascii="Arial" w:eastAsia="新細明體" w:hAnsi="Arial" w:cs="Arial" w:hint="eastAsia"/>
          <w:color w:val="000000"/>
          <w:kern w:val="0"/>
          <w:sz w:val="20"/>
          <w:szCs w:val="20"/>
        </w:rPr>
        <w:t xml:space="preserve"> </w:t>
      </w:r>
    </w:p>
    <w:p w14:paraId="3A52EFA5" w14:textId="77777777" w:rsidR="004A5500" w:rsidRPr="00FE0B8B" w:rsidRDefault="004A5500" w:rsidP="00BF3DF8">
      <w:pPr>
        <w:widowControl/>
        <w:spacing w:line="320" w:lineRule="exact"/>
        <w:ind w:firstLine="357"/>
        <w:rPr>
          <w:rFonts w:ascii="Arial" w:eastAsia="新細明體" w:hAnsi="Arial" w:cs="Arial"/>
          <w:color w:val="000000"/>
          <w:kern w:val="0"/>
          <w:sz w:val="20"/>
          <w:szCs w:val="20"/>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1274"/>
        <w:gridCol w:w="1150"/>
        <w:gridCol w:w="927"/>
        <w:gridCol w:w="927"/>
        <w:gridCol w:w="927"/>
        <w:gridCol w:w="927"/>
        <w:gridCol w:w="927"/>
        <w:gridCol w:w="927"/>
        <w:gridCol w:w="1374"/>
      </w:tblGrid>
      <w:tr w:rsidR="00662218" w:rsidRPr="000F6F98" w14:paraId="69C8DB95" w14:textId="77777777" w:rsidTr="00F625A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0793E05F" w14:textId="77777777" w:rsidR="00662218" w:rsidRPr="000F6F98" w:rsidRDefault="0066221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Threshold</w:t>
            </w:r>
          </w:p>
        </w:tc>
        <w:tc>
          <w:tcPr>
            <w:tcW w:w="0" w:type="auto"/>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4F135C33" w14:textId="77777777" w:rsidR="00662218" w:rsidRPr="000F6F98" w:rsidRDefault="0066221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0 (all mae)</w:t>
            </w:r>
          </w:p>
        </w:tc>
        <w:tc>
          <w:tcPr>
            <w:tcW w:w="0" w:type="auto"/>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34C4F981" w14:textId="77777777" w:rsidR="00662218" w:rsidRPr="000F6F98" w:rsidRDefault="0066221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7</w:t>
            </w:r>
          </w:p>
        </w:tc>
        <w:tc>
          <w:tcPr>
            <w:tcW w:w="0" w:type="auto"/>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03A48FB3" w14:textId="77777777" w:rsidR="00662218" w:rsidRPr="000F6F98" w:rsidRDefault="0066221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7.5</w:t>
            </w:r>
          </w:p>
        </w:tc>
        <w:tc>
          <w:tcPr>
            <w:tcW w:w="0" w:type="auto"/>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5B298497" w14:textId="77777777" w:rsidR="00662218" w:rsidRPr="000F6F98" w:rsidRDefault="0066221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8</w:t>
            </w:r>
          </w:p>
        </w:tc>
        <w:tc>
          <w:tcPr>
            <w:tcW w:w="0" w:type="auto"/>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62D08865" w14:textId="77777777" w:rsidR="00662218" w:rsidRPr="000F6F98" w:rsidRDefault="0066221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8.5</w:t>
            </w:r>
          </w:p>
        </w:tc>
        <w:tc>
          <w:tcPr>
            <w:tcW w:w="0" w:type="auto"/>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750D67F9" w14:textId="77777777" w:rsidR="00662218" w:rsidRPr="000F6F98" w:rsidRDefault="0066221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9</w:t>
            </w:r>
          </w:p>
        </w:tc>
        <w:tc>
          <w:tcPr>
            <w:tcW w:w="0" w:type="auto"/>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1E5AC122" w14:textId="77777777" w:rsidR="00662218" w:rsidRPr="000F6F98" w:rsidRDefault="0066221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9.5</w:t>
            </w:r>
          </w:p>
        </w:tc>
        <w:tc>
          <w:tcPr>
            <w:tcW w:w="0" w:type="auto"/>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1AAFEAA1" w14:textId="77777777" w:rsidR="00662218" w:rsidRPr="000F6F98" w:rsidRDefault="0066221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10 (all mape)</w:t>
            </w:r>
          </w:p>
        </w:tc>
      </w:tr>
      <w:tr w:rsidR="00662218" w:rsidRPr="000F6F98" w14:paraId="75E455C2" w14:textId="77777777" w:rsidTr="00F625A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599CCCB4" w14:textId="77777777" w:rsidR="00662218" w:rsidRPr="000F6F98" w:rsidRDefault="0066221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 xml:space="preserve">Valid </w:t>
            </w:r>
            <w:r w:rsidR="00A76E5E" w:rsidRPr="000F6F98">
              <w:rPr>
                <w:rFonts w:ascii="Arial" w:eastAsia="新細明體" w:hAnsi="Arial" w:cs="Arial"/>
                <w:color w:val="000000"/>
                <w:kern w:val="0"/>
                <w:sz w:val="20"/>
                <w:szCs w:val="20"/>
              </w:rPr>
              <w:t>MAPE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65EC9B" w14:textId="77777777" w:rsidR="00662218" w:rsidRPr="000F6F98" w:rsidRDefault="0066221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23.5555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32E0A2" w14:textId="77777777" w:rsidR="00662218" w:rsidRPr="000F6F98" w:rsidRDefault="0066221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23.1483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E0771A" w14:textId="77777777" w:rsidR="00662218" w:rsidRPr="000F6F98" w:rsidRDefault="0066221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23.0204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45E887" w14:textId="77777777" w:rsidR="00662218" w:rsidRPr="000F6F98" w:rsidRDefault="0066221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22.9043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F652D8" w14:textId="77777777" w:rsidR="00662218" w:rsidRPr="000F6F98" w:rsidRDefault="0066221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b/>
                <w:bCs/>
                <w:color w:val="000000"/>
                <w:kern w:val="0"/>
                <w:sz w:val="20"/>
                <w:szCs w:val="20"/>
              </w:rPr>
              <w:t>22.8686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D4ED1B" w14:textId="77777777" w:rsidR="00662218" w:rsidRPr="000F6F98" w:rsidRDefault="0066221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22.9007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98E6F8" w14:textId="77777777" w:rsidR="00662218" w:rsidRPr="000F6F98" w:rsidRDefault="0066221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22.9181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E1A0D9" w14:textId="77777777" w:rsidR="00662218" w:rsidRPr="000F6F98" w:rsidRDefault="0066221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22.9237</w:t>
            </w:r>
          </w:p>
        </w:tc>
      </w:tr>
      <w:tr w:rsidR="00662218" w:rsidRPr="000F6F98" w14:paraId="2A34AE08" w14:textId="77777777" w:rsidTr="00F625A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53BAE4C4" w14:textId="77777777" w:rsidR="00662218" w:rsidRPr="000F6F98" w:rsidRDefault="0066221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Test</w:t>
            </w:r>
            <w:r w:rsidR="00A76E5E" w:rsidRPr="000F6F98">
              <w:rPr>
                <w:rFonts w:ascii="Arial" w:eastAsia="新細明體" w:hAnsi="Arial" w:cs="Arial"/>
                <w:color w:val="000000"/>
                <w:kern w:val="0"/>
                <w:sz w:val="20"/>
                <w:szCs w:val="20"/>
              </w:rPr>
              <w:t xml:space="preserve"> MAPE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E7259E" w14:textId="77777777" w:rsidR="00662218" w:rsidRPr="000F6F98" w:rsidRDefault="0066221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9B0641" w14:textId="77777777" w:rsidR="00662218" w:rsidRPr="000F6F98" w:rsidRDefault="0066221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4B95A5" w14:textId="77777777" w:rsidR="00662218" w:rsidRPr="000F6F98" w:rsidRDefault="0066221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B8D753" w14:textId="77777777" w:rsidR="00662218" w:rsidRPr="000F6F98" w:rsidRDefault="0066221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2952B6" w14:textId="77777777" w:rsidR="00662218" w:rsidRPr="000F6F98" w:rsidRDefault="0066221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222222"/>
                <w:kern w:val="0"/>
                <w:sz w:val="20"/>
                <w:szCs w:val="20"/>
                <w:shd w:val="clear" w:color="auto" w:fill="FFFFFF"/>
              </w:rPr>
              <w:t>22.5385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56D580" w14:textId="77777777" w:rsidR="00662218" w:rsidRPr="000F6F98" w:rsidRDefault="0066221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4970FB" w14:textId="77777777" w:rsidR="00662218" w:rsidRPr="000F6F98" w:rsidRDefault="0066221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803316" w14:textId="77777777" w:rsidR="00662218" w:rsidRPr="000F6F98" w:rsidRDefault="00662218"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w:t>
            </w:r>
          </w:p>
        </w:tc>
      </w:tr>
    </w:tbl>
    <w:p w14:paraId="420536FB" w14:textId="0549A2DE" w:rsidR="00662218" w:rsidRDefault="00662218" w:rsidP="00FE0B8B">
      <w:pPr>
        <w:widowControl/>
        <w:spacing w:line="320" w:lineRule="exact"/>
        <w:ind w:left="480" w:firstLine="480"/>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Weight: (more weight, less weight) = (1, 0)</w:t>
      </w:r>
    </w:p>
    <w:p w14:paraId="74F9D545" w14:textId="77777777" w:rsidR="004A5500" w:rsidRPr="000F6F98" w:rsidRDefault="004A5500" w:rsidP="00FE0B8B">
      <w:pPr>
        <w:widowControl/>
        <w:spacing w:line="320" w:lineRule="exact"/>
        <w:ind w:left="480" w:firstLine="480"/>
        <w:rPr>
          <w:rFonts w:ascii="Arial" w:eastAsia="新細明體" w:hAnsi="Arial" w:cs="Arial"/>
          <w:kern w:val="0"/>
          <w:sz w:val="20"/>
          <w:szCs w:val="20"/>
        </w:rPr>
      </w:pPr>
    </w:p>
    <w:p w14:paraId="5D1B1F5C" w14:textId="77777777" w:rsidR="00261DAD" w:rsidRPr="00174C99" w:rsidRDefault="00261DAD" w:rsidP="00174C99">
      <w:pPr>
        <w:pStyle w:val="a4"/>
        <w:widowControl/>
        <w:numPr>
          <w:ilvl w:val="0"/>
          <w:numId w:val="38"/>
        </w:numPr>
        <w:spacing w:line="360" w:lineRule="exact"/>
        <w:ind w:leftChars="0" w:left="357" w:hanging="357"/>
        <w:outlineLvl w:val="0"/>
        <w:rPr>
          <w:rFonts w:ascii="Arial" w:eastAsia="新細明體" w:hAnsi="Arial" w:cs="Arial"/>
          <w:color w:val="000000"/>
          <w:kern w:val="36"/>
          <w:szCs w:val="20"/>
        </w:rPr>
      </w:pPr>
      <w:r w:rsidRPr="00174C99">
        <w:rPr>
          <w:rFonts w:ascii="Arial" w:eastAsia="新細明體" w:hAnsi="Arial" w:cs="Arial"/>
          <w:color w:val="000000"/>
          <w:kern w:val="36"/>
          <w:szCs w:val="20"/>
        </w:rPr>
        <w:t>Final recommendation for each track</w:t>
      </w:r>
    </w:p>
    <w:p w14:paraId="748F0700" w14:textId="77777777" w:rsidR="00DB5D49" w:rsidRPr="00174C99" w:rsidRDefault="00261DAD" w:rsidP="00174C99">
      <w:pPr>
        <w:pStyle w:val="a4"/>
        <w:widowControl/>
        <w:numPr>
          <w:ilvl w:val="1"/>
          <w:numId w:val="38"/>
        </w:numPr>
        <w:spacing w:line="360" w:lineRule="exact"/>
        <w:ind w:leftChars="50" w:left="574" w:hanging="454"/>
        <w:textAlignment w:val="baseline"/>
        <w:rPr>
          <w:rFonts w:ascii="Arial" w:eastAsia="新細明體" w:hAnsi="Arial" w:cs="Arial"/>
          <w:color w:val="000000"/>
          <w:kern w:val="0"/>
          <w:sz w:val="22"/>
        </w:rPr>
      </w:pPr>
      <w:r w:rsidRPr="00174C99">
        <w:rPr>
          <w:rFonts w:ascii="Arial" w:eastAsia="新細明體" w:hAnsi="Arial" w:cs="Arial"/>
          <w:color w:val="000000"/>
          <w:kern w:val="0"/>
          <w:sz w:val="22"/>
        </w:rPr>
        <w:t>Track 1: MF+DNN with loss MAE</w:t>
      </w:r>
    </w:p>
    <w:p w14:paraId="2E0C917F" w14:textId="77777777" w:rsidR="00DB5D49" w:rsidRPr="000F6F98" w:rsidRDefault="00E05BE6" w:rsidP="000F6F98">
      <w:pPr>
        <w:widowControl/>
        <w:numPr>
          <w:ilvl w:val="0"/>
          <w:numId w:val="26"/>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Public: 1.218708</w:t>
      </w:r>
      <w:r w:rsidR="00B23117" w:rsidRPr="000F6F98">
        <w:rPr>
          <w:rFonts w:ascii="Arial" w:eastAsia="新細明體" w:hAnsi="Arial" w:cs="Arial"/>
          <w:color w:val="000000"/>
          <w:kern w:val="0"/>
          <w:sz w:val="20"/>
          <w:szCs w:val="20"/>
        </w:rPr>
        <w:t xml:space="preserve"> / </w:t>
      </w:r>
      <w:r w:rsidR="00DB5D49" w:rsidRPr="000F6F98">
        <w:rPr>
          <w:rFonts w:ascii="Arial" w:eastAsia="新細明體" w:hAnsi="Arial" w:cs="Arial"/>
          <w:color w:val="000000"/>
          <w:kern w:val="0"/>
          <w:sz w:val="20"/>
          <w:szCs w:val="20"/>
        </w:rPr>
        <w:t xml:space="preserve">Private: 1.213378 </w:t>
      </w:r>
    </w:p>
    <w:p w14:paraId="333690C6" w14:textId="77777777" w:rsidR="00DB5D49" w:rsidRPr="000F6F98" w:rsidRDefault="00DB5D49" w:rsidP="000F6F98">
      <w:pPr>
        <w:widowControl/>
        <w:numPr>
          <w:ilvl w:val="0"/>
          <w:numId w:val="26"/>
        </w:numPr>
        <w:spacing w:line="320" w:lineRule="exact"/>
        <w:textAlignment w:val="baseline"/>
        <w:rPr>
          <w:rFonts w:ascii="Arial" w:eastAsia="新細明體" w:hAnsi="Arial" w:cs="Arial"/>
          <w:kern w:val="0"/>
          <w:sz w:val="20"/>
          <w:szCs w:val="20"/>
        </w:rPr>
      </w:pPr>
      <w:r w:rsidRPr="000F6F98">
        <w:rPr>
          <w:rFonts w:ascii="Arial" w:eastAsia="新細明體" w:hAnsi="Arial" w:cs="Arial"/>
          <w:color w:val="000000"/>
          <w:kern w:val="0"/>
          <w:sz w:val="20"/>
          <w:szCs w:val="20"/>
        </w:rPr>
        <w:t>T</w:t>
      </w:r>
      <w:r w:rsidR="003A2499" w:rsidRPr="000F6F98">
        <w:rPr>
          <w:rFonts w:ascii="Arial" w:eastAsia="新細明體" w:hAnsi="Arial" w:cs="Arial"/>
          <w:color w:val="000000"/>
          <w:kern w:val="0"/>
          <w:sz w:val="20"/>
          <w:szCs w:val="20"/>
        </w:rPr>
        <w:t>he biggest advantage</w:t>
      </w:r>
      <w:r w:rsidRPr="000F6F98">
        <w:rPr>
          <w:rFonts w:ascii="Arial" w:eastAsia="新細明體" w:hAnsi="Arial" w:cs="Arial"/>
          <w:color w:val="000000"/>
          <w:kern w:val="0"/>
          <w:sz w:val="20"/>
          <w:szCs w:val="20"/>
        </w:rPr>
        <w:t xml:space="preserve"> is </w:t>
      </w:r>
      <w:r w:rsidR="003A2499" w:rsidRPr="000F6F98">
        <w:rPr>
          <w:rFonts w:ascii="Arial" w:eastAsia="新細明體" w:hAnsi="Arial" w:cs="Arial"/>
          <w:color w:val="000000"/>
          <w:kern w:val="0"/>
          <w:sz w:val="20"/>
          <w:szCs w:val="20"/>
        </w:rPr>
        <w:t>that this model</w:t>
      </w:r>
      <w:r w:rsidRPr="000F6F98">
        <w:rPr>
          <w:rFonts w:ascii="Arial" w:eastAsia="新細明體" w:hAnsi="Arial" w:cs="Arial"/>
          <w:color w:val="000000"/>
          <w:kern w:val="0"/>
          <w:sz w:val="20"/>
          <w:szCs w:val="20"/>
        </w:rPr>
        <w:t xml:space="preserve"> only </w:t>
      </w:r>
      <w:r w:rsidR="003A2499" w:rsidRPr="000F6F98">
        <w:rPr>
          <w:rFonts w:ascii="Arial" w:eastAsia="新細明體" w:hAnsi="Arial" w:cs="Arial"/>
          <w:color w:val="000000"/>
          <w:kern w:val="0"/>
          <w:sz w:val="20"/>
          <w:szCs w:val="20"/>
        </w:rPr>
        <w:t xml:space="preserve">needs </w:t>
      </w:r>
      <w:r w:rsidRPr="000F6F98">
        <w:rPr>
          <w:rFonts w:ascii="Arial" w:eastAsia="新細明體" w:hAnsi="Arial" w:cs="Arial"/>
          <w:color w:val="000000"/>
          <w:kern w:val="0"/>
          <w:sz w:val="20"/>
          <w:szCs w:val="20"/>
        </w:rPr>
        <w:t>user rati</w:t>
      </w:r>
      <w:r w:rsidR="003A2499" w:rsidRPr="000F6F98">
        <w:rPr>
          <w:rFonts w:ascii="Arial" w:eastAsia="新細明體" w:hAnsi="Arial" w:cs="Arial"/>
          <w:color w:val="000000"/>
          <w:kern w:val="0"/>
          <w:sz w:val="20"/>
          <w:szCs w:val="20"/>
        </w:rPr>
        <w:t>ng as training data and can</w:t>
      </w:r>
      <w:r w:rsidRPr="000F6F98">
        <w:rPr>
          <w:rFonts w:ascii="Arial" w:eastAsia="新細明體" w:hAnsi="Arial" w:cs="Arial"/>
          <w:color w:val="000000"/>
          <w:kern w:val="0"/>
          <w:sz w:val="20"/>
          <w:szCs w:val="20"/>
        </w:rPr>
        <w:t xml:space="preserve"> get quite </w:t>
      </w:r>
      <w:r w:rsidR="003A2499" w:rsidRPr="000F6F98">
        <w:rPr>
          <w:rFonts w:ascii="Arial" w:eastAsia="新細明體" w:hAnsi="Arial" w:cs="Arial"/>
          <w:color w:val="000000"/>
          <w:kern w:val="0"/>
          <w:sz w:val="20"/>
          <w:szCs w:val="20"/>
        </w:rPr>
        <w:t xml:space="preserve">a </w:t>
      </w:r>
      <w:r w:rsidRPr="000F6F98">
        <w:rPr>
          <w:rFonts w:ascii="Arial" w:eastAsia="新細明體" w:hAnsi="Arial" w:cs="Arial"/>
          <w:color w:val="000000"/>
          <w:kern w:val="0"/>
          <w:sz w:val="20"/>
          <w:szCs w:val="20"/>
        </w:rPr>
        <w:t>good prediction</w:t>
      </w:r>
      <w:r w:rsidR="003A2499" w:rsidRPr="000F6F98">
        <w:rPr>
          <w:rFonts w:ascii="Arial" w:eastAsia="新細明體" w:hAnsi="Arial" w:cs="Arial"/>
          <w:color w:val="000000"/>
          <w:kern w:val="0"/>
          <w:sz w:val="20"/>
          <w:szCs w:val="20"/>
        </w:rPr>
        <w:t xml:space="preserve">. Also </w:t>
      </w:r>
      <w:r w:rsidRPr="000F6F98">
        <w:rPr>
          <w:rFonts w:ascii="Arial" w:eastAsia="新細明體" w:hAnsi="Arial" w:cs="Arial"/>
          <w:color w:val="000000"/>
          <w:kern w:val="0"/>
          <w:sz w:val="20"/>
          <w:szCs w:val="20"/>
        </w:rPr>
        <w:t xml:space="preserve">its training time is quite short (It took 6 minutes to get best validation accuracy with one </w:t>
      </w:r>
      <w:r w:rsidR="003A2499" w:rsidRPr="000F6F98">
        <w:rPr>
          <w:rFonts w:ascii="Arial" w:eastAsia="新細明體" w:hAnsi="Arial" w:cs="Arial"/>
          <w:color w:val="000000"/>
          <w:kern w:val="0"/>
          <w:sz w:val="20"/>
          <w:szCs w:val="20"/>
        </w:rPr>
        <w:t>GPU</w:t>
      </w:r>
      <w:r w:rsidRPr="000F6F98">
        <w:rPr>
          <w:rFonts w:ascii="Arial" w:eastAsia="新細明體" w:hAnsi="Arial" w:cs="Arial"/>
          <w:color w:val="000000"/>
          <w:kern w:val="0"/>
          <w:sz w:val="20"/>
          <w:szCs w:val="20"/>
        </w:rPr>
        <w:t xml:space="preserve"> in average). However</w:t>
      </w:r>
      <w:r w:rsidR="003A2499" w:rsidRPr="000F6F98">
        <w:rPr>
          <w:rFonts w:ascii="Arial" w:eastAsia="新細明體" w:hAnsi="Arial" w:cs="Arial"/>
          <w:color w:val="000000"/>
          <w:kern w:val="0"/>
          <w:sz w:val="20"/>
          <w:szCs w:val="20"/>
        </w:rPr>
        <w:t>,</w:t>
      </w:r>
      <w:r w:rsidRPr="000F6F98">
        <w:rPr>
          <w:rFonts w:ascii="Arial" w:eastAsia="新細明體" w:hAnsi="Arial" w:cs="Arial"/>
          <w:color w:val="000000"/>
          <w:kern w:val="0"/>
          <w:sz w:val="20"/>
          <w:szCs w:val="20"/>
        </w:rPr>
        <w:t xml:space="preserve"> in real life, we </w:t>
      </w:r>
      <w:r w:rsidR="003A2499" w:rsidRPr="000F6F98">
        <w:rPr>
          <w:rFonts w:ascii="Arial" w:eastAsia="新細明體" w:hAnsi="Arial" w:cs="Arial"/>
          <w:color w:val="000000"/>
          <w:kern w:val="0"/>
          <w:sz w:val="20"/>
          <w:szCs w:val="20"/>
        </w:rPr>
        <w:t>will get</w:t>
      </w:r>
      <w:r w:rsidRPr="000F6F98">
        <w:rPr>
          <w:rFonts w:ascii="Arial" w:eastAsia="新細明體" w:hAnsi="Arial" w:cs="Arial"/>
          <w:color w:val="000000"/>
          <w:kern w:val="0"/>
          <w:sz w:val="20"/>
          <w:szCs w:val="20"/>
        </w:rPr>
        <w:t xml:space="preserve"> more implicit rating</w:t>
      </w:r>
      <w:r w:rsidR="003A2499" w:rsidRPr="000F6F98">
        <w:rPr>
          <w:rFonts w:ascii="Arial" w:eastAsia="新細明體" w:hAnsi="Arial" w:cs="Arial"/>
          <w:color w:val="000000"/>
          <w:kern w:val="0"/>
          <w:sz w:val="20"/>
          <w:szCs w:val="20"/>
        </w:rPr>
        <w:t>s</w:t>
      </w:r>
      <w:r w:rsidRPr="000F6F98">
        <w:rPr>
          <w:rFonts w:ascii="Arial" w:eastAsia="新細明體" w:hAnsi="Arial" w:cs="Arial"/>
          <w:color w:val="000000"/>
          <w:kern w:val="0"/>
          <w:sz w:val="20"/>
          <w:szCs w:val="20"/>
        </w:rPr>
        <w:t xml:space="preserve"> </w:t>
      </w:r>
      <w:r w:rsidR="003A2499" w:rsidRPr="000F6F98">
        <w:rPr>
          <w:rFonts w:ascii="Arial" w:eastAsia="新細明體" w:hAnsi="Arial" w:cs="Arial"/>
          <w:color w:val="000000"/>
          <w:kern w:val="0"/>
          <w:sz w:val="20"/>
          <w:szCs w:val="20"/>
        </w:rPr>
        <w:t>that explicit ratings</w:t>
      </w:r>
      <w:r w:rsidRPr="000F6F98">
        <w:rPr>
          <w:rFonts w:ascii="Arial" w:eastAsia="新細明體" w:hAnsi="Arial" w:cs="Arial"/>
          <w:color w:val="000000"/>
          <w:kern w:val="0"/>
          <w:sz w:val="20"/>
          <w:szCs w:val="20"/>
        </w:rPr>
        <w:t>, and those are data this model can’t make use of.</w:t>
      </w:r>
    </w:p>
    <w:p w14:paraId="4F5CDB63" w14:textId="77777777" w:rsidR="003A2499" w:rsidRPr="00174C99" w:rsidRDefault="003A2499" w:rsidP="00174C99">
      <w:pPr>
        <w:pStyle w:val="a4"/>
        <w:widowControl/>
        <w:numPr>
          <w:ilvl w:val="1"/>
          <w:numId w:val="38"/>
        </w:numPr>
        <w:spacing w:line="360" w:lineRule="exact"/>
        <w:ind w:leftChars="50" w:left="574" w:hanging="454"/>
        <w:textAlignment w:val="baseline"/>
        <w:rPr>
          <w:rFonts w:ascii="Arial" w:eastAsia="新細明體" w:hAnsi="Arial" w:cs="Arial"/>
          <w:color w:val="000000"/>
          <w:kern w:val="0"/>
          <w:sz w:val="22"/>
        </w:rPr>
      </w:pPr>
      <w:r w:rsidRPr="00174C99">
        <w:rPr>
          <w:rFonts w:ascii="Arial" w:eastAsia="新細明體" w:hAnsi="Arial" w:cs="Arial"/>
          <w:color w:val="000000"/>
          <w:kern w:val="0"/>
          <w:sz w:val="22"/>
        </w:rPr>
        <w:t>Track 2: BS-ALS with loss MAE</w:t>
      </w:r>
    </w:p>
    <w:p w14:paraId="38594E8A" w14:textId="77777777" w:rsidR="00DB5D49" w:rsidRPr="000F6F98" w:rsidRDefault="003A2499" w:rsidP="000F6F98">
      <w:pPr>
        <w:widowControl/>
        <w:numPr>
          <w:ilvl w:val="0"/>
          <w:numId w:val="26"/>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 xml:space="preserve">Public: 22.599608 / </w:t>
      </w:r>
      <w:r w:rsidR="00DB5D49" w:rsidRPr="000F6F98">
        <w:rPr>
          <w:rFonts w:ascii="Arial" w:eastAsia="新細明體" w:hAnsi="Arial" w:cs="Arial"/>
          <w:color w:val="000000"/>
          <w:kern w:val="0"/>
          <w:sz w:val="20"/>
          <w:szCs w:val="20"/>
        </w:rPr>
        <w:t>Private: 22.277990</w:t>
      </w:r>
    </w:p>
    <w:p w14:paraId="5526DB59" w14:textId="2F77A1DE" w:rsidR="00DA0C78" w:rsidRPr="004A5500" w:rsidRDefault="00DB5D49" w:rsidP="000F6F98">
      <w:pPr>
        <w:widowControl/>
        <w:numPr>
          <w:ilvl w:val="0"/>
          <w:numId w:val="26"/>
        </w:numPr>
        <w:spacing w:line="320" w:lineRule="exact"/>
        <w:textAlignment w:val="baseline"/>
        <w:rPr>
          <w:rFonts w:ascii="Arial" w:eastAsia="新細明體" w:hAnsi="Arial" w:cs="Arial"/>
          <w:kern w:val="0"/>
          <w:sz w:val="20"/>
          <w:szCs w:val="20"/>
        </w:rPr>
      </w:pPr>
      <w:r w:rsidRPr="000F6F98">
        <w:rPr>
          <w:rFonts w:ascii="Arial" w:eastAsia="新細明體" w:hAnsi="Arial" w:cs="Arial"/>
          <w:color w:val="000000"/>
          <w:kern w:val="0"/>
          <w:sz w:val="20"/>
          <w:szCs w:val="20"/>
        </w:rPr>
        <w:t>This is a very simple model but h</w:t>
      </w:r>
      <w:r w:rsidR="0047521A" w:rsidRPr="000F6F98">
        <w:rPr>
          <w:rFonts w:ascii="Arial" w:eastAsia="新細明體" w:hAnsi="Arial" w:cs="Arial"/>
          <w:color w:val="000000"/>
          <w:kern w:val="0"/>
          <w:sz w:val="20"/>
          <w:szCs w:val="20"/>
        </w:rPr>
        <w:t>as good performance. The advantage is</w:t>
      </w:r>
      <w:r w:rsidRPr="000F6F98">
        <w:rPr>
          <w:rFonts w:ascii="Arial" w:eastAsia="新細明體" w:hAnsi="Arial" w:cs="Arial"/>
          <w:color w:val="000000"/>
          <w:kern w:val="0"/>
          <w:sz w:val="20"/>
          <w:szCs w:val="20"/>
        </w:rPr>
        <w:t xml:space="preserve"> that it do</w:t>
      </w:r>
      <w:r w:rsidR="006A3A2E" w:rsidRPr="000F6F98">
        <w:rPr>
          <w:rFonts w:ascii="Arial" w:eastAsia="新細明體" w:hAnsi="Arial" w:cs="Arial"/>
          <w:color w:val="000000"/>
          <w:kern w:val="0"/>
          <w:sz w:val="20"/>
          <w:szCs w:val="20"/>
        </w:rPr>
        <w:t>es</w:t>
      </w:r>
      <w:r w:rsidRPr="000F6F98">
        <w:rPr>
          <w:rFonts w:ascii="Arial" w:eastAsia="新細明體" w:hAnsi="Arial" w:cs="Arial"/>
          <w:color w:val="000000"/>
          <w:kern w:val="0"/>
          <w:sz w:val="20"/>
          <w:szCs w:val="20"/>
        </w:rPr>
        <w:t xml:space="preserve"> not need any features of user or book and can be trained within a minute since number of parameters are very small compared to other models. Nevertheless, if there are useful features in the real world, the perfo</w:t>
      </w:r>
      <w:r w:rsidR="006A3A2E" w:rsidRPr="000F6F98">
        <w:rPr>
          <w:rFonts w:ascii="Arial" w:eastAsia="新細明體" w:hAnsi="Arial" w:cs="Arial"/>
          <w:color w:val="000000"/>
          <w:kern w:val="0"/>
          <w:sz w:val="20"/>
          <w:szCs w:val="20"/>
        </w:rPr>
        <w:t xml:space="preserve">rmance of this model can </w:t>
      </w:r>
      <w:r w:rsidRPr="000F6F98">
        <w:rPr>
          <w:rFonts w:ascii="Arial" w:eastAsia="新細明體" w:hAnsi="Arial" w:cs="Arial"/>
          <w:color w:val="000000"/>
          <w:kern w:val="0"/>
          <w:sz w:val="20"/>
          <w:szCs w:val="20"/>
        </w:rPr>
        <w:t>be defeated.</w:t>
      </w:r>
    </w:p>
    <w:p w14:paraId="1B898769" w14:textId="77777777" w:rsidR="004A5500" w:rsidRPr="000F6F98" w:rsidRDefault="004A5500" w:rsidP="004A5500">
      <w:pPr>
        <w:widowControl/>
        <w:spacing w:line="320" w:lineRule="exact"/>
        <w:textAlignment w:val="baseline"/>
        <w:rPr>
          <w:rFonts w:ascii="Arial" w:eastAsia="新細明體" w:hAnsi="Arial" w:cs="Arial"/>
          <w:kern w:val="0"/>
          <w:sz w:val="20"/>
          <w:szCs w:val="20"/>
        </w:rPr>
      </w:pPr>
    </w:p>
    <w:p w14:paraId="4EB9CFA8" w14:textId="77777777" w:rsidR="00662218" w:rsidRPr="00174C99" w:rsidRDefault="00662218" w:rsidP="00174C99">
      <w:pPr>
        <w:pStyle w:val="a4"/>
        <w:widowControl/>
        <w:numPr>
          <w:ilvl w:val="0"/>
          <w:numId w:val="38"/>
        </w:numPr>
        <w:spacing w:line="360" w:lineRule="exact"/>
        <w:ind w:leftChars="0" w:left="357" w:hanging="357"/>
        <w:outlineLvl w:val="0"/>
        <w:rPr>
          <w:rFonts w:ascii="Arial" w:eastAsia="新細明體" w:hAnsi="Arial" w:cs="Arial"/>
          <w:color w:val="000000"/>
          <w:kern w:val="36"/>
          <w:szCs w:val="20"/>
        </w:rPr>
      </w:pPr>
      <w:r w:rsidRPr="00174C99">
        <w:rPr>
          <w:rFonts w:ascii="Arial" w:eastAsia="新細明體" w:hAnsi="Arial" w:cs="Arial"/>
          <w:color w:val="000000"/>
          <w:kern w:val="36"/>
          <w:szCs w:val="20"/>
        </w:rPr>
        <w:t>Experiment</w:t>
      </w:r>
    </w:p>
    <w:p w14:paraId="49603034" w14:textId="77777777" w:rsidR="00DA0C78" w:rsidRPr="00174C99" w:rsidRDefault="00DA0C78" w:rsidP="00174C99">
      <w:pPr>
        <w:pStyle w:val="a4"/>
        <w:widowControl/>
        <w:numPr>
          <w:ilvl w:val="1"/>
          <w:numId w:val="38"/>
        </w:numPr>
        <w:spacing w:line="360" w:lineRule="exact"/>
        <w:ind w:leftChars="50" w:left="574" w:hanging="454"/>
        <w:textAlignment w:val="baseline"/>
        <w:rPr>
          <w:rFonts w:ascii="Arial" w:eastAsia="新細明體" w:hAnsi="Arial" w:cs="Arial"/>
          <w:color w:val="000000"/>
          <w:kern w:val="0"/>
          <w:sz w:val="22"/>
        </w:rPr>
      </w:pPr>
      <w:r w:rsidRPr="00174C99">
        <w:rPr>
          <w:rFonts w:ascii="Arial" w:eastAsia="新細明體" w:hAnsi="Arial" w:cs="Arial"/>
          <w:color w:val="000000"/>
          <w:kern w:val="0"/>
          <w:sz w:val="22"/>
        </w:rPr>
        <w:t>MF+DNN</w:t>
      </w:r>
    </w:p>
    <w:p w14:paraId="0A26225F" w14:textId="77777777" w:rsidR="0031400F" w:rsidRPr="000F6F98" w:rsidRDefault="00756FA6" w:rsidP="000F6F98">
      <w:pPr>
        <w:widowControl/>
        <w:numPr>
          <w:ilvl w:val="0"/>
          <w:numId w:val="26"/>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Experiment settings</w:t>
      </w:r>
    </w:p>
    <w:p w14:paraId="74014411" w14:textId="77777777" w:rsidR="00107528" w:rsidRPr="000F6F98" w:rsidRDefault="00C0142A" w:rsidP="00FE0B8B">
      <w:pPr>
        <w:widowControl/>
        <w:numPr>
          <w:ilvl w:val="1"/>
          <w:numId w:val="26"/>
        </w:numPr>
        <w:spacing w:line="320" w:lineRule="exact"/>
        <w:ind w:left="924" w:hanging="357"/>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Hidden units in DNN layers: 128, 64, 32, 16</w:t>
      </w:r>
      <w:r w:rsidR="005B77B0" w:rsidRPr="000F6F98">
        <w:rPr>
          <w:rFonts w:ascii="Arial" w:eastAsia="新細明體" w:hAnsi="Arial" w:cs="Arial"/>
          <w:color w:val="000000"/>
          <w:kern w:val="0"/>
          <w:sz w:val="20"/>
          <w:szCs w:val="20"/>
        </w:rPr>
        <w:t xml:space="preserve">; </w:t>
      </w:r>
      <w:r w:rsidRPr="000F6F98">
        <w:rPr>
          <w:rFonts w:ascii="Arial" w:eastAsia="新細明體" w:hAnsi="Arial" w:cs="Arial"/>
          <w:color w:val="000000"/>
          <w:kern w:val="0"/>
          <w:sz w:val="20"/>
          <w:szCs w:val="20"/>
        </w:rPr>
        <w:t>Batch size: 1024</w:t>
      </w:r>
      <w:r w:rsidR="005B77B0" w:rsidRPr="000F6F98">
        <w:rPr>
          <w:rFonts w:ascii="Arial" w:eastAsia="新細明體" w:hAnsi="Arial" w:cs="Arial"/>
          <w:color w:val="000000"/>
          <w:kern w:val="0"/>
          <w:sz w:val="20"/>
          <w:szCs w:val="20"/>
        </w:rPr>
        <w:t xml:space="preserve">; </w:t>
      </w:r>
      <w:r w:rsidRPr="000F6F98">
        <w:rPr>
          <w:rFonts w:ascii="Arial" w:eastAsia="新細明體" w:hAnsi="Arial" w:cs="Arial"/>
          <w:color w:val="000000"/>
          <w:kern w:val="0"/>
          <w:sz w:val="20"/>
          <w:szCs w:val="20"/>
        </w:rPr>
        <w:t>Learning rate: 1e-4</w:t>
      </w:r>
      <w:r w:rsidR="005B77B0" w:rsidRPr="000F6F98">
        <w:rPr>
          <w:rFonts w:ascii="Arial" w:eastAsia="新細明體" w:hAnsi="Arial" w:cs="Arial"/>
          <w:color w:val="000000"/>
          <w:kern w:val="0"/>
          <w:sz w:val="20"/>
          <w:szCs w:val="20"/>
        </w:rPr>
        <w:t xml:space="preserve">; </w:t>
      </w:r>
      <w:r w:rsidR="00107528" w:rsidRPr="000F6F98">
        <w:rPr>
          <w:rFonts w:ascii="Arial" w:eastAsia="新細明體" w:hAnsi="Arial" w:cs="Arial"/>
          <w:color w:val="000000"/>
          <w:kern w:val="0"/>
          <w:sz w:val="20"/>
          <w:szCs w:val="20"/>
        </w:rPr>
        <w:t>Loss: MAE</w:t>
      </w:r>
    </w:p>
    <w:p w14:paraId="6F9D2ACC" w14:textId="77777777" w:rsidR="00756FA6" w:rsidRPr="000F6F98" w:rsidRDefault="00756FA6" w:rsidP="000F6F98">
      <w:pPr>
        <w:pStyle w:val="a4"/>
        <w:widowControl/>
        <w:numPr>
          <w:ilvl w:val="0"/>
          <w:numId w:val="26"/>
        </w:numPr>
        <w:spacing w:line="320" w:lineRule="exact"/>
        <w:ind w:leftChars="0"/>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 xml:space="preserve">We’ve tried </w:t>
      </w:r>
      <w:r w:rsidRPr="000F6F98">
        <w:rPr>
          <w:rFonts w:ascii="Arial" w:eastAsia="新細明體" w:hAnsi="Arial" w:cs="Arial"/>
          <w:b/>
          <w:color w:val="000000"/>
          <w:kern w:val="0"/>
          <w:sz w:val="20"/>
          <w:szCs w:val="20"/>
        </w:rPr>
        <w:t>different embedding dimension</w:t>
      </w:r>
      <w:r w:rsidRPr="000F6F98">
        <w:rPr>
          <w:rFonts w:ascii="Arial" w:eastAsia="新細明體" w:hAnsi="Arial" w:cs="Arial"/>
          <w:color w:val="000000"/>
          <w:kern w:val="0"/>
          <w:sz w:val="20"/>
          <w:szCs w:val="20"/>
        </w:rPr>
        <w:t>. It shows that embedding dimension doesn’t really matter. However, we choose 16 dimension as it takes least time to reach lowest validation accuracy.</w:t>
      </w:r>
    </w:p>
    <w:p w14:paraId="7B7FC03A" w14:textId="77777777" w:rsidR="00756FA6" w:rsidRPr="000F6F98" w:rsidRDefault="00756FA6" w:rsidP="000F6F98">
      <w:pPr>
        <w:widowControl/>
        <w:spacing w:line="320" w:lineRule="exact"/>
        <w:textAlignment w:val="baseline"/>
        <w:rPr>
          <w:rFonts w:ascii="Arial" w:eastAsia="新細明體" w:hAnsi="Arial" w:cs="Arial"/>
          <w:color w:val="000000"/>
          <w:kern w:val="0"/>
          <w:sz w:val="20"/>
          <w:szCs w:val="20"/>
        </w:rPr>
      </w:pPr>
    </w:p>
    <w:tbl>
      <w:tblPr>
        <w:tblW w:w="0" w:type="auto"/>
        <w:jc w:val="center"/>
        <w:tblCellMar>
          <w:left w:w="0" w:type="dxa"/>
          <w:right w:w="0" w:type="dxa"/>
        </w:tblCellMar>
        <w:tblLook w:val="04A0" w:firstRow="1" w:lastRow="0" w:firstColumn="1" w:lastColumn="0" w:noHBand="0" w:noVBand="1"/>
      </w:tblPr>
      <w:tblGrid>
        <w:gridCol w:w="1818"/>
        <w:gridCol w:w="1818"/>
        <w:gridCol w:w="1819"/>
        <w:gridCol w:w="1818"/>
        <w:gridCol w:w="1819"/>
      </w:tblGrid>
      <w:tr w:rsidR="00DB5D49" w:rsidRPr="000F6F98" w14:paraId="1DFA0525" w14:textId="77777777" w:rsidTr="00A4749E">
        <w:trPr>
          <w:trHeight w:val="22"/>
          <w:jc w:val="center"/>
        </w:trPr>
        <w:tc>
          <w:tcPr>
            <w:tcW w:w="181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6EFE7577" w14:textId="77777777" w:rsidR="00DB5D49" w:rsidRPr="000F6F98" w:rsidRDefault="00C62A3F" w:rsidP="00A4749E">
            <w:pPr>
              <w:widowControl/>
              <w:spacing w:line="24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Emb dim</w:t>
            </w:r>
          </w:p>
        </w:tc>
        <w:tc>
          <w:tcPr>
            <w:tcW w:w="181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32ED54EF" w14:textId="77777777" w:rsidR="00DB5D49" w:rsidRPr="000F6F98" w:rsidRDefault="00DB5D49" w:rsidP="00A4749E">
            <w:pPr>
              <w:widowControl/>
              <w:spacing w:line="24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Track</w:t>
            </w:r>
            <w:r w:rsidR="00C62A3F" w:rsidRPr="000F6F98">
              <w:rPr>
                <w:rFonts w:ascii="Arial" w:eastAsia="新細明體" w:hAnsi="Arial" w:cs="Arial"/>
                <w:color w:val="000000"/>
                <w:kern w:val="0"/>
                <w:sz w:val="20"/>
                <w:szCs w:val="20"/>
              </w:rPr>
              <w:t xml:space="preserve"> </w:t>
            </w:r>
            <w:r w:rsidRPr="000F6F98">
              <w:rPr>
                <w:rFonts w:ascii="Arial" w:eastAsia="新細明體" w:hAnsi="Arial" w:cs="Arial"/>
                <w:color w:val="000000"/>
                <w:kern w:val="0"/>
                <w:sz w:val="20"/>
                <w:szCs w:val="20"/>
              </w:rPr>
              <w:t>1 public</w:t>
            </w:r>
          </w:p>
        </w:tc>
        <w:tc>
          <w:tcPr>
            <w:tcW w:w="181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55E034A8" w14:textId="77777777" w:rsidR="00DB5D49" w:rsidRPr="000F6F98" w:rsidRDefault="00DB5D49" w:rsidP="00A4749E">
            <w:pPr>
              <w:widowControl/>
              <w:spacing w:line="24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Track</w:t>
            </w:r>
            <w:r w:rsidR="00C62A3F" w:rsidRPr="000F6F98">
              <w:rPr>
                <w:rFonts w:ascii="Arial" w:eastAsia="新細明體" w:hAnsi="Arial" w:cs="Arial"/>
                <w:color w:val="000000"/>
                <w:kern w:val="0"/>
                <w:sz w:val="20"/>
                <w:szCs w:val="20"/>
              </w:rPr>
              <w:t xml:space="preserve"> </w:t>
            </w:r>
            <w:r w:rsidRPr="000F6F98">
              <w:rPr>
                <w:rFonts w:ascii="Arial" w:eastAsia="新細明體" w:hAnsi="Arial" w:cs="Arial"/>
                <w:color w:val="000000"/>
                <w:kern w:val="0"/>
                <w:sz w:val="20"/>
                <w:szCs w:val="20"/>
              </w:rPr>
              <w:t>1 private</w:t>
            </w:r>
          </w:p>
        </w:tc>
        <w:tc>
          <w:tcPr>
            <w:tcW w:w="181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1550F716" w14:textId="77777777" w:rsidR="00DB5D49" w:rsidRPr="000F6F98" w:rsidRDefault="00DB5D49" w:rsidP="00A4749E">
            <w:pPr>
              <w:widowControl/>
              <w:spacing w:line="24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Track</w:t>
            </w:r>
            <w:r w:rsidR="00C62A3F" w:rsidRPr="000F6F98">
              <w:rPr>
                <w:rFonts w:ascii="Arial" w:eastAsia="新細明體" w:hAnsi="Arial" w:cs="Arial"/>
                <w:color w:val="000000"/>
                <w:kern w:val="0"/>
                <w:sz w:val="20"/>
                <w:szCs w:val="20"/>
              </w:rPr>
              <w:t xml:space="preserve"> </w:t>
            </w:r>
            <w:r w:rsidRPr="000F6F98">
              <w:rPr>
                <w:rFonts w:ascii="Arial" w:eastAsia="新細明體" w:hAnsi="Arial" w:cs="Arial"/>
                <w:color w:val="000000"/>
                <w:kern w:val="0"/>
                <w:sz w:val="20"/>
                <w:szCs w:val="20"/>
              </w:rPr>
              <w:t>2 public</w:t>
            </w:r>
          </w:p>
        </w:tc>
        <w:tc>
          <w:tcPr>
            <w:tcW w:w="181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5E23C99A" w14:textId="77777777" w:rsidR="00DB5D49" w:rsidRPr="000F6F98" w:rsidRDefault="00DB5D49" w:rsidP="00A4749E">
            <w:pPr>
              <w:widowControl/>
              <w:spacing w:line="24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Track</w:t>
            </w:r>
            <w:r w:rsidR="00C62A3F" w:rsidRPr="000F6F98">
              <w:rPr>
                <w:rFonts w:ascii="Arial" w:eastAsia="新細明體" w:hAnsi="Arial" w:cs="Arial"/>
                <w:color w:val="000000"/>
                <w:kern w:val="0"/>
                <w:sz w:val="20"/>
                <w:szCs w:val="20"/>
              </w:rPr>
              <w:t xml:space="preserve"> </w:t>
            </w:r>
            <w:r w:rsidRPr="000F6F98">
              <w:rPr>
                <w:rFonts w:ascii="Arial" w:eastAsia="新細明體" w:hAnsi="Arial" w:cs="Arial"/>
                <w:color w:val="000000"/>
                <w:kern w:val="0"/>
                <w:sz w:val="20"/>
                <w:szCs w:val="20"/>
              </w:rPr>
              <w:t>2</w:t>
            </w:r>
            <w:r w:rsidR="00C62A3F" w:rsidRPr="000F6F98">
              <w:rPr>
                <w:rFonts w:ascii="Arial" w:eastAsia="新細明體" w:hAnsi="Arial" w:cs="Arial"/>
                <w:color w:val="000000"/>
                <w:kern w:val="0"/>
                <w:sz w:val="20"/>
                <w:szCs w:val="20"/>
              </w:rPr>
              <w:t xml:space="preserve"> private</w:t>
            </w:r>
          </w:p>
        </w:tc>
      </w:tr>
      <w:tr w:rsidR="00DB5D49" w:rsidRPr="000F6F98" w14:paraId="4B3A6C03" w14:textId="77777777" w:rsidTr="00A4749E">
        <w:trPr>
          <w:trHeight w:val="22"/>
          <w:jc w:val="center"/>
        </w:trPr>
        <w:tc>
          <w:tcPr>
            <w:tcW w:w="1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A41B02" w14:textId="77777777" w:rsidR="00DB5D49" w:rsidRPr="000F6F98" w:rsidRDefault="00DB5D49" w:rsidP="00A4749E">
            <w:pPr>
              <w:widowControl/>
              <w:spacing w:line="24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16</w:t>
            </w:r>
          </w:p>
        </w:tc>
        <w:tc>
          <w:tcPr>
            <w:tcW w:w="1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ACE8E8" w14:textId="77777777" w:rsidR="00DB5D49" w:rsidRPr="000F6F98" w:rsidRDefault="00DB5D49" w:rsidP="00A4749E">
            <w:pPr>
              <w:widowControl/>
              <w:spacing w:line="240" w:lineRule="exact"/>
              <w:jc w:val="center"/>
              <w:rPr>
                <w:rFonts w:ascii="Arial" w:eastAsia="新細明體" w:hAnsi="Arial" w:cs="Arial"/>
                <w:kern w:val="0"/>
                <w:sz w:val="20"/>
                <w:szCs w:val="20"/>
              </w:rPr>
            </w:pPr>
            <w:r w:rsidRPr="000F6F98">
              <w:rPr>
                <w:rFonts w:ascii="Arial" w:eastAsia="新細明體" w:hAnsi="Arial" w:cs="Arial"/>
                <w:b/>
                <w:bCs/>
                <w:color w:val="222222"/>
                <w:kern w:val="0"/>
                <w:sz w:val="20"/>
                <w:szCs w:val="20"/>
                <w:shd w:val="clear" w:color="auto" w:fill="FFFFFF"/>
              </w:rPr>
              <w:t>1.228408</w:t>
            </w:r>
          </w:p>
        </w:tc>
        <w:tc>
          <w:tcPr>
            <w:tcW w:w="1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6FC334" w14:textId="77777777" w:rsidR="00DB5D49" w:rsidRPr="000F6F98" w:rsidRDefault="00DB5D49" w:rsidP="00A4749E">
            <w:pPr>
              <w:widowControl/>
              <w:spacing w:line="240" w:lineRule="exact"/>
              <w:jc w:val="center"/>
              <w:rPr>
                <w:rFonts w:ascii="Arial" w:eastAsia="新細明體" w:hAnsi="Arial" w:cs="Arial"/>
                <w:kern w:val="0"/>
                <w:sz w:val="20"/>
                <w:szCs w:val="20"/>
              </w:rPr>
            </w:pPr>
            <w:r w:rsidRPr="000F6F98">
              <w:rPr>
                <w:rFonts w:ascii="Arial" w:eastAsia="新細明體" w:hAnsi="Arial" w:cs="Arial"/>
                <w:color w:val="222222"/>
                <w:kern w:val="0"/>
                <w:sz w:val="20"/>
                <w:szCs w:val="20"/>
                <w:shd w:val="clear" w:color="auto" w:fill="FFFFFF"/>
              </w:rPr>
              <w:t>1.223887</w:t>
            </w:r>
          </w:p>
        </w:tc>
        <w:tc>
          <w:tcPr>
            <w:tcW w:w="1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A08134" w14:textId="77777777" w:rsidR="00DB5D49" w:rsidRPr="000F6F98" w:rsidRDefault="00DB5D49" w:rsidP="00A4749E">
            <w:pPr>
              <w:widowControl/>
              <w:spacing w:line="240" w:lineRule="exact"/>
              <w:jc w:val="center"/>
              <w:rPr>
                <w:rFonts w:ascii="Arial" w:eastAsia="新細明體" w:hAnsi="Arial" w:cs="Arial"/>
                <w:kern w:val="0"/>
                <w:sz w:val="20"/>
                <w:szCs w:val="20"/>
              </w:rPr>
            </w:pPr>
            <w:r w:rsidRPr="000F6F98">
              <w:rPr>
                <w:rFonts w:ascii="Arial" w:eastAsia="新細明體" w:hAnsi="Arial" w:cs="Arial"/>
                <w:b/>
                <w:bCs/>
                <w:color w:val="222222"/>
                <w:kern w:val="0"/>
                <w:sz w:val="20"/>
                <w:szCs w:val="20"/>
                <w:shd w:val="clear" w:color="auto" w:fill="FFFFFF"/>
              </w:rPr>
              <w:t>22.974582</w:t>
            </w:r>
          </w:p>
        </w:tc>
        <w:tc>
          <w:tcPr>
            <w:tcW w:w="1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89742C" w14:textId="77777777" w:rsidR="00DB5D49" w:rsidRPr="000F6F98" w:rsidRDefault="00DB5D49" w:rsidP="00A4749E">
            <w:pPr>
              <w:widowControl/>
              <w:spacing w:line="240" w:lineRule="exact"/>
              <w:jc w:val="center"/>
              <w:rPr>
                <w:rFonts w:ascii="Arial" w:eastAsia="新細明體" w:hAnsi="Arial" w:cs="Arial"/>
                <w:kern w:val="0"/>
                <w:sz w:val="20"/>
                <w:szCs w:val="20"/>
              </w:rPr>
            </w:pPr>
            <w:r w:rsidRPr="000F6F98">
              <w:rPr>
                <w:rFonts w:ascii="Arial" w:eastAsia="新細明體" w:hAnsi="Arial" w:cs="Arial"/>
                <w:color w:val="222222"/>
                <w:kern w:val="0"/>
                <w:sz w:val="20"/>
                <w:szCs w:val="20"/>
                <w:shd w:val="clear" w:color="auto" w:fill="FFFFFF"/>
              </w:rPr>
              <w:t>22.674718</w:t>
            </w:r>
          </w:p>
        </w:tc>
      </w:tr>
      <w:tr w:rsidR="00DB5D49" w:rsidRPr="000F6F98" w14:paraId="51AB43AA" w14:textId="77777777" w:rsidTr="00A4749E">
        <w:trPr>
          <w:trHeight w:val="22"/>
          <w:jc w:val="center"/>
        </w:trPr>
        <w:tc>
          <w:tcPr>
            <w:tcW w:w="1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4E997E" w14:textId="77777777" w:rsidR="00DB5D49" w:rsidRPr="000F6F98" w:rsidRDefault="00DB5D49" w:rsidP="00A4749E">
            <w:pPr>
              <w:widowControl/>
              <w:spacing w:line="24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32</w:t>
            </w:r>
          </w:p>
        </w:tc>
        <w:tc>
          <w:tcPr>
            <w:tcW w:w="1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63278E" w14:textId="77777777" w:rsidR="00DB5D49" w:rsidRPr="000F6F98" w:rsidRDefault="00DB5D49" w:rsidP="00A4749E">
            <w:pPr>
              <w:widowControl/>
              <w:spacing w:line="240" w:lineRule="exact"/>
              <w:jc w:val="center"/>
              <w:rPr>
                <w:rFonts w:ascii="Arial" w:eastAsia="新細明體" w:hAnsi="Arial" w:cs="Arial"/>
                <w:kern w:val="0"/>
                <w:sz w:val="20"/>
                <w:szCs w:val="20"/>
              </w:rPr>
            </w:pPr>
            <w:r w:rsidRPr="000F6F98">
              <w:rPr>
                <w:rFonts w:ascii="Arial" w:eastAsia="新細明體" w:hAnsi="Arial" w:cs="Arial"/>
                <w:color w:val="222222"/>
                <w:kern w:val="0"/>
                <w:sz w:val="20"/>
                <w:szCs w:val="20"/>
                <w:shd w:val="clear" w:color="auto" w:fill="FFFFFF"/>
              </w:rPr>
              <w:t>1.232311</w:t>
            </w:r>
          </w:p>
        </w:tc>
        <w:tc>
          <w:tcPr>
            <w:tcW w:w="1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F12F94" w14:textId="77777777" w:rsidR="00DB5D49" w:rsidRPr="000F6F98" w:rsidRDefault="00DB5D49" w:rsidP="00A4749E">
            <w:pPr>
              <w:widowControl/>
              <w:spacing w:line="240" w:lineRule="exact"/>
              <w:jc w:val="center"/>
              <w:rPr>
                <w:rFonts w:ascii="Arial" w:eastAsia="新細明體" w:hAnsi="Arial" w:cs="Arial"/>
                <w:kern w:val="0"/>
                <w:sz w:val="20"/>
                <w:szCs w:val="20"/>
              </w:rPr>
            </w:pPr>
            <w:r w:rsidRPr="000F6F98">
              <w:rPr>
                <w:rFonts w:ascii="Arial" w:eastAsia="新細明體" w:hAnsi="Arial" w:cs="Arial"/>
                <w:color w:val="222222"/>
                <w:kern w:val="0"/>
                <w:sz w:val="20"/>
                <w:szCs w:val="20"/>
                <w:shd w:val="clear" w:color="auto" w:fill="FFFFFF"/>
              </w:rPr>
              <w:t>1.224981</w:t>
            </w:r>
          </w:p>
        </w:tc>
        <w:tc>
          <w:tcPr>
            <w:tcW w:w="1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BB1510" w14:textId="77777777" w:rsidR="00DB5D49" w:rsidRPr="000F6F98" w:rsidRDefault="00DB5D49" w:rsidP="00A4749E">
            <w:pPr>
              <w:widowControl/>
              <w:spacing w:line="240" w:lineRule="exact"/>
              <w:jc w:val="center"/>
              <w:rPr>
                <w:rFonts w:ascii="Arial" w:eastAsia="新細明體" w:hAnsi="Arial" w:cs="Arial"/>
                <w:kern w:val="0"/>
                <w:sz w:val="20"/>
                <w:szCs w:val="20"/>
              </w:rPr>
            </w:pPr>
            <w:r w:rsidRPr="000F6F98">
              <w:rPr>
                <w:rFonts w:ascii="Arial" w:eastAsia="新細明體" w:hAnsi="Arial" w:cs="Arial"/>
                <w:color w:val="222222"/>
                <w:kern w:val="0"/>
                <w:sz w:val="20"/>
                <w:szCs w:val="20"/>
                <w:shd w:val="clear" w:color="auto" w:fill="FFFFFF"/>
              </w:rPr>
              <w:t>22.981453</w:t>
            </w:r>
          </w:p>
        </w:tc>
        <w:tc>
          <w:tcPr>
            <w:tcW w:w="1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23C78D" w14:textId="77777777" w:rsidR="00DB5D49" w:rsidRPr="000F6F98" w:rsidRDefault="00DB5D49" w:rsidP="00A4749E">
            <w:pPr>
              <w:widowControl/>
              <w:spacing w:line="240" w:lineRule="exact"/>
              <w:jc w:val="center"/>
              <w:rPr>
                <w:rFonts w:ascii="Arial" w:eastAsia="新細明體" w:hAnsi="Arial" w:cs="Arial"/>
                <w:kern w:val="0"/>
                <w:sz w:val="20"/>
                <w:szCs w:val="20"/>
              </w:rPr>
            </w:pPr>
            <w:r w:rsidRPr="000F6F98">
              <w:rPr>
                <w:rFonts w:ascii="Arial" w:eastAsia="新細明體" w:hAnsi="Arial" w:cs="Arial"/>
                <w:b/>
                <w:bCs/>
                <w:color w:val="222222"/>
                <w:kern w:val="0"/>
                <w:sz w:val="20"/>
                <w:szCs w:val="20"/>
                <w:shd w:val="clear" w:color="auto" w:fill="FFFFFF"/>
              </w:rPr>
              <w:t>22.665221</w:t>
            </w:r>
          </w:p>
        </w:tc>
      </w:tr>
      <w:tr w:rsidR="00DB5D49" w:rsidRPr="000F6F98" w14:paraId="1231DADE" w14:textId="77777777" w:rsidTr="00A4749E">
        <w:trPr>
          <w:trHeight w:val="22"/>
          <w:jc w:val="center"/>
        </w:trPr>
        <w:tc>
          <w:tcPr>
            <w:tcW w:w="1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4FA9A0" w14:textId="77777777" w:rsidR="00DB5D49" w:rsidRPr="000F6F98" w:rsidRDefault="00DB5D49" w:rsidP="00A4749E">
            <w:pPr>
              <w:widowControl/>
              <w:spacing w:line="24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64</w:t>
            </w:r>
          </w:p>
        </w:tc>
        <w:tc>
          <w:tcPr>
            <w:tcW w:w="1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2B22F0" w14:textId="77777777" w:rsidR="00DB5D49" w:rsidRPr="000F6F98" w:rsidRDefault="00DB5D49" w:rsidP="00A4749E">
            <w:pPr>
              <w:widowControl/>
              <w:spacing w:line="240" w:lineRule="exact"/>
              <w:jc w:val="center"/>
              <w:rPr>
                <w:rFonts w:ascii="Arial" w:eastAsia="新細明體" w:hAnsi="Arial" w:cs="Arial"/>
                <w:kern w:val="0"/>
                <w:sz w:val="20"/>
                <w:szCs w:val="20"/>
              </w:rPr>
            </w:pPr>
            <w:r w:rsidRPr="000F6F98">
              <w:rPr>
                <w:rFonts w:ascii="Arial" w:eastAsia="新細明體" w:hAnsi="Arial" w:cs="Arial"/>
                <w:color w:val="222222"/>
                <w:kern w:val="0"/>
                <w:sz w:val="20"/>
                <w:szCs w:val="20"/>
                <w:shd w:val="clear" w:color="auto" w:fill="FFFFFF"/>
              </w:rPr>
              <w:t>1.229759</w:t>
            </w:r>
          </w:p>
        </w:tc>
        <w:tc>
          <w:tcPr>
            <w:tcW w:w="1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E8136C" w14:textId="77777777" w:rsidR="00DB5D49" w:rsidRPr="000F6F98" w:rsidRDefault="00DB5D49" w:rsidP="00A4749E">
            <w:pPr>
              <w:widowControl/>
              <w:spacing w:line="240" w:lineRule="exact"/>
              <w:jc w:val="center"/>
              <w:rPr>
                <w:rFonts w:ascii="Arial" w:eastAsia="新細明體" w:hAnsi="Arial" w:cs="Arial"/>
                <w:kern w:val="0"/>
                <w:sz w:val="20"/>
                <w:szCs w:val="20"/>
              </w:rPr>
            </w:pPr>
            <w:r w:rsidRPr="000F6F98">
              <w:rPr>
                <w:rFonts w:ascii="Arial" w:eastAsia="新細明體" w:hAnsi="Arial" w:cs="Arial"/>
                <w:color w:val="222222"/>
                <w:kern w:val="0"/>
                <w:sz w:val="20"/>
                <w:szCs w:val="20"/>
                <w:shd w:val="clear" w:color="auto" w:fill="FFFFFF"/>
              </w:rPr>
              <w:t>1.222771</w:t>
            </w:r>
          </w:p>
        </w:tc>
        <w:tc>
          <w:tcPr>
            <w:tcW w:w="1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3E05F4" w14:textId="77777777" w:rsidR="00DB5D49" w:rsidRPr="000F6F98" w:rsidRDefault="00DB5D49" w:rsidP="00A4749E">
            <w:pPr>
              <w:widowControl/>
              <w:spacing w:line="240" w:lineRule="exact"/>
              <w:jc w:val="center"/>
              <w:rPr>
                <w:rFonts w:ascii="Arial" w:eastAsia="新細明體" w:hAnsi="Arial" w:cs="Arial"/>
                <w:kern w:val="0"/>
                <w:sz w:val="20"/>
                <w:szCs w:val="20"/>
              </w:rPr>
            </w:pPr>
            <w:r w:rsidRPr="000F6F98">
              <w:rPr>
                <w:rFonts w:ascii="Arial" w:eastAsia="新細明體" w:hAnsi="Arial" w:cs="Arial"/>
                <w:color w:val="222222"/>
                <w:kern w:val="0"/>
                <w:sz w:val="20"/>
                <w:szCs w:val="20"/>
                <w:shd w:val="clear" w:color="auto" w:fill="FFFFFF"/>
              </w:rPr>
              <w:t>22.999045</w:t>
            </w:r>
          </w:p>
        </w:tc>
        <w:tc>
          <w:tcPr>
            <w:tcW w:w="1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7734CF" w14:textId="77777777" w:rsidR="00DB5D49" w:rsidRPr="000F6F98" w:rsidRDefault="00DB5D49" w:rsidP="00A4749E">
            <w:pPr>
              <w:widowControl/>
              <w:spacing w:line="240" w:lineRule="exact"/>
              <w:jc w:val="center"/>
              <w:rPr>
                <w:rFonts w:ascii="Arial" w:eastAsia="新細明體" w:hAnsi="Arial" w:cs="Arial"/>
                <w:kern w:val="0"/>
                <w:sz w:val="20"/>
                <w:szCs w:val="20"/>
              </w:rPr>
            </w:pPr>
            <w:r w:rsidRPr="000F6F98">
              <w:rPr>
                <w:rFonts w:ascii="Arial" w:eastAsia="新細明體" w:hAnsi="Arial" w:cs="Arial"/>
                <w:color w:val="222222"/>
                <w:kern w:val="0"/>
                <w:sz w:val="20"/>
                <w:szCs w:val="20"/>
                <w:shd w:val="clear" w:color="auto" w:fill="FFFFFF"/>
              </w:rPr>
              <w:t>22.703472</w:t>
            </w:r>
          </w:p>
        </w:tc>
      </w:tr>
      <w:tr w:rsidR="00DB5D49" w:rsidRPr="000F6F98" w14:paraId="111FE558" w14:textId="77777777" w:rsidTr="00A4749E">
        <w:trPr>
          <w:jc w:val="center"/>
        </w:trPr>
        <w:tc>
          <w:tcPr>
            <w:tcW w:w="1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A63F2E" w14:textId="77777777" w:rsidR="00DB5D49" w:rsidRPr="000F6F98" w:rsidRDefault="00DB5D49" w:rsidP="00A4749E">
            <w:pPr>
              <w:widowControl/>
              <w:spacing w:line="24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128</w:t>
            </w:r>
          </w:p>
        </w:tc>
        <w:tc>
          <w:tcPr>
            <w:tcW w:w="1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D29AF6" w14:textId="77777777" w:rsidR="00DB5D49" w:rsidRPr="000F6F98" w:rsidRDefault="00DB5D49" w:rsidP="00A4749E">
            <w:pPr>
              <w:widowControl/>
              <w:spacing w:line="240" w:lineRule="exact"/>
              <w:jc w:val="center"/>
              <w:rPr>
                <w:rFonts w:ascii="Arial" w:eastAsia="新細明體" w:hAnsi="Arial" w:cs="Arial"/>
                <w:kern w:val="0"/>
                <w:sz w:val="20"/>
                <w:szCs w:val="20"/>
              </w:rPr>
            </w:pPr>
            <w:r w:rsidRPr="000F6F98">
              <w:rPr>
                <w:rFonts w:ascii="Arial" w:eastAsia="新細明體" w:hAnsi="Arial" w:cs="Arial"/>
                <w:color w:val="222222"/>
                <w:kern w:val="0"/>
                <w:sz w:val="20"/>
                <w:szCs w:val="20"/>
                <w:shd w:val="clear" w:color="auto" w:fill="FFFFFF"/>
              </w:rPr>
              <w:t>1.228974</w:t>
            </w:r>
          </w:p>
        </w:tc>
        <w:tc>
          <w:tcPr>
            <w:tcW w:w="1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8F7B46" w14:textId="77777777" w:rsidR="00DB5D49" w:rsidRPr="000F6F98" w:rsidRDefault="00DB5D49" w:rsidP="00A4749E">
            <w:pPr>
              <w:widowControl/>
              <w:spacing w:line="240" w:lineRule="exact"/>
              <w:jc w:val="center"/>
              <w:rPr>
                <w:rFonts w:ascii="Arial" w:eastAsia="新細明體" w:hAnsi="Arial" w:cs="Arial"/>
                <w:kern w:val="0"/>
                <w:sz w:val="20"/>
                <w:szCs w:val="20"/>
              </w:rPr>
            </w:pPr>
            <w:r w:rsidRPr="000F6F98">
              <w:rPr>
                <w:rFonts w:ascii="Arial" w:eastAsia="新細明體" w:hAnsi="Arial" w:cs="Arial"/>
                <w:b/>
                <w:bCs/>
                <w:color w:val="222222"/>
                <w:kern w:val="0"/>
                <w:sz w:val="20"/>
                <w:szCs w:val="20"/>
                <w:shd w:val="clear" w:color="auto" w:fill="FFFFFF"/>
              </w:rPr>
              <w:t>1.222000</w:t>
            </w:r>
          </w:p>
        </w:tc>
        <w:tc>
          <w:tcPr>
            <w:tcW w:w="1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791735" w14:textId="77777777" w:rsidR="00DB5D49" w:rsidRPr="000F6F98" w:rsidRDefault="00DB5D49" w:rsidP="00A4749E">
            <w:pPr>
              <w:widowControl/>
              <w:spacing w:line="240" w:lineRule="exact"/>
              <w:jc w:val="center"/>
              <w:rPr>
                <w:rFonts w:ascii="Arial" w:eastAsia="新細明體" w:hAnsi="Arial" w:cs="Arial"/>
                <w:kern w:val="0"/>
                <w:sz w:val="20"/>
                <w:szCs w:val="20"/>
              </w:rPr>
            </w:pPr>
            <w:r w:rsidRPr="000F6F98">
              <w:rPr>
                <w:rFonts w:ascii="Arial" w:eastAsia="新細明體" w:hAnsi="Arial" w:cs="Arial"/>
                <w:color w:val="222222"/>
                <w:kern w:val="0"/>
                <w:sz w:val="20"/>
                <w:szCs w:val="20"/>
                <w:shd w:val="clear" w:color="auto" w:fill="FFFFFF"/>
              </w:rPr>
              <w:t>22.993959</w:t>
            </w:r>
          </w:p>
        </w:tc>
        <w:tc>
          <w:tcPr>
            <w:tcW w:w="1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7BF983" w14:textId="77777777" w:rsidR="00DB5D49" w:rsidRPr="000F6F98" w:rsidRDefault="00DB5D49" w:rsidP="00A4749E">
            <w:pPr>
              <w:widowControl/>
              <w:spacing w:line="240" w:lineRule="exact"/>
              <w:jc w:val="center"/>
              <w:rPr>
                <w:rFonts w:ascii="Arial" w:eastAsia="新細明體" w:hAnsi="Arial" w:cs="Arial"/>
                <w:kern w:val="0"/>
                <w:sz w:val="20"/>
                <w:szCs w:val="20"/>
              </w:rPr>
            </w:pPr>
            <w:r w:rsidRPr="000F6F98">
              <w:rPr>
                <w:rFonts w:ascii="Arial" w:eastAsia="新細明體" w:hAnsi="Arial" w:cs="Arial"/>
                <w:color w:val="222222"/>
                <w:kern w:val="0"/>
                <w:sz w:val="20"/>
                <w:szCs w:val="20"/>
                <w:shd w:val="clear" w:color="auto" w:fill="FFFFFF"/>
              </w:rPr>
              <w:t>22.691487</w:t>
            </w:r>
          </w:p>
        </w:tc>
      </w:tr>
    </w:tbl>
    <w:p w14:paraId="0FAE10C7" w14:textId="77777777" w:rsidR="00DB51EF" w:rsidRDefault="00DB51EF" w:rsidP="00DB51EF">
      <w:pPr>
        <w:pStyle w:val="a4"/>
        <w:widowControl/>
        <w:spacing w:line="320" w:lineRule="exact"/>
        <w:ind w:leftChars="0" w:left="720"/>
        <w:rPr>
          <w:rFonts w:ascii="Arial" w:eastAsia="新細明體" w:hAnsi="Arial" w:cs="Arial"/>
          <w:color w:val="000000"/>
          <w:kern w:val="0"/>
          <w:sz w:val="20"/>
          <w:szCs w:val="20"/>
        </w:rPr>
      </w:pPr>
    </w:p>
    <w:p w14:paraId="4BDA453A" w14:textId="000E885B" w:rsidR="00175E02" w:rsidRDefault="00DB5D49" w:rsidP="00175E02">
      <w:pPr>
        <w:pStyle w:val="a4"/>
        <w:widowControl/>
        <w:numPr>
          <w:ilvl w:val="0"/>
          <w:numId w:val="26"/>
        </w:numPr>
        <w:spacing w:line="320" w:lineRule="exact"/>
        <w:ind w:leftChars="0"/>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We’ve also tried something interesting: tried to scale the mean of final answer with different value</w:t>
      </w:r>
      <w:r w:rsidR="00C62A3F" w:rsidRPr="000F6F98">
        <w:rPr>
          <w:rFonts w:ascii="Arial" w:eastAsia="新細明體" w:hAnsi="Arial" w:cs="Arial"/>
          <w:color w:val="000000"/>
          <w:kern w:val="0"/>
          <w:sz w:val="20"/>
          <w:szCs w:val="20"/>
        </w:rPr>
        <w:t xml:space="preserve"> </w:t>
      </w:r>
      <w:r w:rsidRPr="000F6F98">
        <w:rPr>
          <w:rFonts w:ascii="Arial" w:eastAsia="新細明體" w:hAnsi="Arial" w:cs="Arial"/>
          <w:color w:val="000000"/>
          <w:kern w:val="0"/>
          <w:sz w:val="20"/>
          <w:szCs w:val="20"/>
        </w:rPr>
        <w:t>(add a constant to the result</w:t>
      </w:r>
      <w:r w:rsidR="0004505A" w:rsidRPr="000F6F98">
        <w:rPr>
          <w:rFonts w:ascii="Arial" w:eastAsia="新細明體" w:hAnsi="Arial" w:cs="Arial"/>
          <w:color w:val="000000"/>
          <w:kern w:val="0"/>
          <w:sz w:val="20"/>
          <w:szCs w:val="20"/>
        </w:rPr>
        <w:t xml:space="preserve"> to achieve this</w:t>
      </w:r>
      <w:r w:rsidRPr="000F6F98">
        <w:rPr>
          <w:rFonts w:ascii="Arial" w:eastAsia="新細明體" w:hAnsi="Arial" w:cs="Arial"/>
          <w:color w:val="000000"/>
          <w:kern w:val="0"/>
          <w:sz w:val="20"/>
          <w:szCs w:val="20"/>
        </w:rPr>
        <w:t>).</w:t>
      </w:r>
      <w:r w:rsidR="00C62A3F" w:rsidRPr="000F6F98">
        <w:rPr>
          <w:rFonts w:ascii="Arial" w:eastAsia="新細明體" w:hAnsi="Arial" w:cs="Arial"/>
          <w:color w:val="000000"/>
          <w:kern w:val="0"/>
          <w:sz w:val="20"/>
          <w:szCs w:val="20"/>
        </w:rPr>
        <w:t xml:space="preserve"> </w:t>
      </w:r>
      <w:r w:rsidR="0004505A" w:rsidRPr="000F6F98">
        <w:rPr>
          <w:rFonts w:ascii="Arial" w:eastAsia="新細明體" w:hAnsi="Arial" w:cs="Arial"/>
          <w:color w:val="000000"/>
          <w:kern w:val="0"/>
          <w:sz w:val="20"/>
          <w:szCs w:val="20"/>
        </w:rPr>
        <w:t>Though we consider this approach</w:t>
      </w:r>
      <w:r w:rsidRPr="000F6F98">
        <w:rPr>
          <w:rFonts w:ascii="Arial" w:eastAsia="新細明體" w:hAnsi="Arial" w:cs="Arial"/>
          <w:color w:val="000000"/>
          <w:kern w:val="0"/>
          <w:sz w:val="20"/>
          <w:szCs w:val="20"/>
        </w:rPr>
        <w:t xml:space="preserve"> </w:t>
      </w:r>
      <w:r w:rsidR="0004505A" w:rsidRPr="000F6F98">
        <w:rPr>
          <w:rFonts w:ascii="Arial" w:eastAsia="新細明體" w:hAnsi="Arial" w:cs="Arial"/>
          <w:color w:val="000000"/>
          <w:kern w:val="0"/>
          <w:sz w:val="20"/>
          <w:szCs w:val="20"/>
        </w:rPr>
        <w:t xml:space="preserve">as </w:t>
      </w:r>
      <w:r w:rsidRPr="000F6F98">
        <w:rPr>
          <w:rFonts w:ascii="Arial" w:eastAsia="新細明體" w:hAnsi="Arial" w:cs="Arial"/>
          <w:color w:val="000000"/>
          <w:kern w:val="0"/>
          <w:sz w:val="20"/>
          <w:szCs w:val="20"/>
        </w:rPr>
        <w:t>an overfit on testing set, the private score of “best overfitted model on public score” is surprisingly the highest score we have ever produced.</w:t>
      </w:r>
      <w:r w:rsidR="0004505A" w:rsidRPr="000F6F98">
        <w:rPr>
          <w:rFonts w:ascii="Arial" w:eastAsia="新細明體" w:hAnsi="Arial" w:cs="Arial"/>
          <w:color w:val="000000"/>
          <w:kern w:val="0"/>
          <w:sz w:val="20"/>
          <w:szCs w:val="20"/>
        </w:rPr>
        <w:t xml:space="preserve"> We think the reason is that public test dataset and private test dataset have similar distribution.</w:t>
      </w:r>
    </w:p>
    <w:p w14:paraId="0D6C4740" w14:textId="77777777" w:rsidR="00A4749E" w:rsidRPr="00A4749E" w:rsidRDefault="00A4749E" w:rsidP="00A4749E">
      <w:pPr>
        <w:pStyle w:val="a4"/>
        <w:widowControl/>
        <w:spacing w:line="320" w:lineRule="exact"/>
        <w:ind w:leftChars="0" w:left="720"/>
        <w:rPr>
          <w:rFonts w:ascii="Arial" w:eastAsia="新細明體" w:hAnsi="Arial" w:cs="Arial"/>
          <w:color w:val="000000"/>
          <w:kern w:val="0"/>
          <w:sz w:val="20"/>
          <w:szCs w:val="20"/>
        </w:rPr>
      </w:pPr>
    </w:p>
    <w:tbl>
      <w:tblPr>
        <w:tblW w:w="0" w:type="auto"/>
        <w:jc w:val="center"/>
        <w:tblCellMar>
          <w:left w:w="0" w:type="dxa"/>
          <w:right w:w="0" w:type="dxa"/>
        </w:tblCellMar>
        <w:tblLook w:val="04A0" w:firstRow="1" w:lastRow="0" w:firstColumn="1" w:lastColumn="0" w:noHBand="0" w:noVBand="1"/>
      </w:tblPr>
      <w:tblGrid>
        <w:gridCol w:w="2076"/>
        <w:gridCol w:w="2076"/>
        <w:gridCol w:w="2076"/>
      </w:tblGrid>
      <w:tr w:rsidR="00DB5D49" w:rsidRPr="000F6F98" w14:paraId="0CB0DFD0" w14:textId="77777777" w:rsidTr="00175E02">
        <w:trPr>
          <w:trHeight w:val="132"/>
          <w:jc w:val="center"/>
        </w:trPr>
        <w:tc>
          <w:tcPr>
            <w:tcW w:w="207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34E757E4" w14:textId="77777777" w:rsidR="00DB5D49" w:rsidRPr="000F6F98" w:rsidRDefault="00DB5D49" w:rsidP="00175E02">
            <w:pPr>
              <w:widowControl/>
              <w:spacing w:line="24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lastRenderedPageBreak/>
              <w:t>Mean of final result</w:t>
            </w:r>
          </w:p>
        </w:tc>
        <w:tc>
          <w:tcPr>
            <w:tcW w:w="207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2A23A4B0" w14:textId="77777777" w:rsidR="00DB5D49" w:rsidRPr="000F6F98" w:rsidRDefault="00DB5D49" w:rsidP="00175E02">
            <w:pPr>
              <w:widowControl/>
              <w:spacing w:line="24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Track2 public score</w:t>
            </w:r>
          </w:p>
        </w:tc>
        <w:tc>
          <w:tcPr>
            <w:tcW w:w="207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3471CC21" w14:textId="77777777" w:rsidR="00DB5D49" w:rsidRPr="000F6F98" w:rsidRDefault="00DB5D49" w:rsidP="00175E02">
            <w:pPr>
              <w:widowControl/>
              <w:spacing w:line="24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Track2 private score</w:t>
            </w:r>
          </w:p>
        </w:tc>
      </w:tr>
      <w:tr w:rsidR="00DB5D49" w:rsidRPr="000F6F98" w14:paraId="29539A1D" w14:textId="77777777" w:rsidTr="00175E02">
        <w:trPr>
          <w:trHeight w:val="152"/>
          <w:jc w:val="center"/>
        </w:trPr>
        <w:tc>
          <w:tcPr>
            <w:tcW w:w="2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86EF86" w14:textId="77777777" w:rsidR="00DB5D49" w:rsidRPr="000F6F98" w:rsidRDefault="00DB5D49" w:rsidP="00175E02">
            <w:pPr>
              <w:widowControl/>
              <w:spacing w:line="24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7.4</w:t>
            </w:r>
          </w:p>
        </w:tc>
        <w:tc>
          <w:tcPr>
            <w:tcW w:w="2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9FD406" w14:textId="77777777" w:rsidR="00DB5D49" w:rsidRPr="000F6F98" w:rsidRDefault="00DB5D49" w:rsidP="00175E02">
            <w:pPr>
              <w:widowControl/>
              <w:spacing w:line="240" w:lineRule="exact"/>
              <w:jc w:val="center"/>
              <w:rPr>
                <w:rFonts w:ascii="Arial" w:eastAsia="新細明體" w:hAnsi="Arial" w:cs="Arial"/>
                <w:b/>
                <w:color w:val="222222"/>
                <w:kern w:val="0"/>
                <w:sz w:val="20"/>
                <w:szCs w:val="20"/>
                <w:shd w:val="clear" w:color="auto" w:fill="FFFFFF"/>
              </w:rPr>
            </w:pPr>
            <w:r w:rsidRPr="000F6F98">
              <w:rPr>
                <w:rFonts w:ascii="Arial" w:eastAsia="新細明體" w:hAnsi="Arial" w:cs="Arial"/>
                <w:b/>
                <w:color w:val="222222"/>
                <w:kern w:val="0"/>
                <w:sz w:val="20"/>
                <w:szCs w:val="20"/>
                <w:shd w:val="clear" w:color="auto" w:fill="FFFFFF"/>
              </w:rPr>
              <w:t>22.532905</w:t>
            </w:r>
          </w:p>
        </w:tc>
        <w:tc>
          <w:tcPr>
            <w:tcW w:w="2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95DD31" w14:textId="77777777" w:rsidR="00DB5D49" w:rsidRPr="000F6F98" w:rsidRDefault="00DB5D49" w:rsidP="00175E02">
            <w:pPr>
              <w:widowControl/>
              <w:spacing w:line="240" w:lineRule="exact"/>
              <w:jc w:val="center"/>
              <w:rPr>
                <w:rFonts w:ascii="Arial" w:eastAsia="新細明體" w:hAnsi="Arial" w:cs="Arial"/>
                <w:b/>
                <w:color w:val="222222"/>
                <w:kern w:val="0"/>
                <w:sz w:val="20"/>
                <w:szCs w:val="20"/>
                <w:shd w:val="clear" w:color="auto" w:fill="FFFFFF"/>
              </w:rPr>
            </w:pPr>
            <w:r w:rsidRPr="000F6F98">
              <w:rPr>
                <w:rFonts w:ascii="Arial" w:eastAsia="新細明體" w:hAnsi="Arial" w:cs="Arial"/>
                <w:b/>
                <w:color w:val="222222"/>
                <w:kern w:val="0"/>
                <w:sz w:val="20"/>
                <w:szCs w:val="20"/>
                <w:shd w:val="clear" w:color="auto" w:fill="FFFFFF"/>
              </w:rPr>
              <w:t>22.235499</w:t>
            </w:r>
          </w:p>
        </w:tc>
      </w:tr>
      <w:tr w:rsidR="00DB5D49" w:rsidRPr="000F6F98" w14:paraId="5D8111C5" w14:textId="77777777" w:rsidTr="00175E02">
        <w:trPr>
          <w:trHeight w:val="22"/>
          <w:jc w:val="center"/>
        </w:trPr>
        <w:tc>
          <w:tcPr>
            <w:tcW w:w="2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4C0103" w14:textId="77777777" w:rsidR="00DB5D49" w:rsidRPr="000F6F98" w:rsidRDefault="00DB5D49" w:rsidP="00175E02">
            <w:pPr>
              <w:widowControl/>
              <w:spacing w:line="24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7.5</w:t>
            </w:r>
          </w:p>
        </w:tc>
        <w:tc>
          <w:tcPr>
            <w:tcW w:w="2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CF8598" w14:textId="77777777" w:rsidR="00DB5D49" w:rsidRPr="000F6F98" w:rsidRDefault="00DB5D49" w:rsidP="00175E02">
            <w:pPr>
              <w:widowControl/>
              <w:spacing w:line="240" w:lineRule="exact"/>
              <w:jc w:val="center"/>
              <w:rPr>
                <w:rFonts w:ascii="Arial" w:eastAsia="新細明體" w:hAnsi="Arial" w:cs="Arial"/>
                <w:color w:val="222222"/>
                <w:kern w:val="0"/>
                <w:sz w:val="20"/>
                <w:szCs w:val="20"/>
                <w:shd w:val="clear" w:color="auto" w:fill="FFFFFF"/>
              </w:rPr>
            </w:pPr>
            <w:r w:rsidRPr="000F6F98">
              <w:rPr>
                <w:rFonts w:ascii="Arial" w:eastAsia="新細明體" w:hAnsi="Arial" w:cs="Arial"/>
                <w:color w:val="222222"/>
                <w:kern w:val="0"/>
                <w:sz w:val="20"/>
                <w:szCs w:val="20"/>
                <w:shd w:val="clear" w:color="auto" w:fill="FFFFFF"/>
              </w:rPr>
              <w:t>22.590895</w:t>
            </w:r>
          </w:p>
        </w:tc>
        <w:tc>
          <w:tcPr>
            <w:tcW w:w="2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44BFDA" w14:textId="77777777" w:rsidR="00DB5D49" w:rsidRPr="000F6F98" w:rsidRDefault="00DB5D49" w:rsidP="00175E02">
            <w:pPr>
              <w:widowControl/>
              <w:spacing w:line="240" w:lineRule="exact"/>
              <w:jc w:val="center"/>
              <w:rPr>
                <w:rFonts w:ascii="Arial" w:eastAsia="新細明體" w:hAnsi="Arial" w:cs="Arial"/>
                <w:color w:val="222222"/>
                <w:kern w:val="0"/>
                <w:sz w:val="20"/>
                <w:szCs w:val="20"/>
                <w:shd w:val="clear" w:color="auto" w:fill="FFFFFF"/>
              </w:rPr>
            </w:pPr>
            <w:r w:rsidRPr="000F6F98">
              <w:rPr>
                <w:rFonts w:ascii="Arial" w:eastAsia="新細明體" w:hAnsi="Arial" w:cs="Arial"/>
                <w:color w:val="222222"/>
                <w:kern w:val="0"/>
                <w:sz w:val="20"/>
                <w:szCs w:val="20"/>
                <w:shd w:val="clear" w:color="auto" w:fill="FFFFFF"/>
              </w:rPr>
              <w:t>22.294312</w:t>
            </w:r>
          </w:p>
        </w:tc>
      </w:tr>
      <w:tr w:rsidR="00DB5D49" w:rsidRPr="000F6F98" w14:paraId="1D81F594" w14:textId="77777777" w:rsidTr="00175E02">
        <w:trPr>
          <w:trHeight w:val="320"/>
          <w:jc w:val="center"/>
        </w:trPr>
        <w:tc>
          <w:tcPr>
            <w:tcW w:w="2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938AE8" w14:textId="77777777" w:rsidR="00DB5D49" w:rsidRPr="000F6F98" w:rsidRDefault="00DB5D49" w:rsidP="00175E02">
            <w:pPr>
              <w:widowControl/>
              <w:spacing w:line="24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7.6</w:t>
            </w:r>
          </w:p>
        </w:tc>
        <w:tc>
          <w:tcPr>
            <w:tcW w:w="2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44C60B" w14:textId="77777777" w:rsidR="00DB5D49" w:rsidRPr="000F6F98" w:rsidRDefault="00DB5D49" w:rsidP="00175E02">
            <w:pPr>
              <w:widowControl/>
              <w:spacing w:line="240" w:lineRule="exact"/>
              <w:jc w:val="center"/>
              <w:rPr>
                <w:rFonts w:ascii="Arial" w:eastAsia="新細明體" w:hAnsi="Arial" w:cs="Arial"/>
                <w:color w:val="222222"/>
                <w:kern w:val="0"/>
                <w:sz w:val="20"/>
                <w:szCs w:val="20"/>
                <w:shd w:val="clear" w:color="auto" w:fill="FFFFFF"/>
              </w:rPr>
            </w:pPr>
            <w:r w:rsidRPr="000F6F98">
              <w:rPr>
                <w:rFonts w:ascii="Arial" w:eastAsia="新細明體" w:hAnsi="Arial" w:cs="Arial"/>
                <w:color w:val="222222"/>
                <w:kern w:val="0"/>
                <w:sz w:val="20"/>
                <w:szCs w:val="20"/>
                <w:shd w:val="clear" w:color="auto" w:fill="FFFFFF"/>
              </w:rPr>
              <w:t>22.723920</w:t>
            </w:r>
          </w:p>
        </w:tc>
        <w:tc>
          <w:tcPr>
            <w:tcW w:w="2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6E4CB8" w14:textId="77777777" w:rsidR="00DB5D49" w:rsidRPr="000F6F98" w:rsidRDefault="00DB5D49" w:rsidP="00175E02">
            <w:pPr>
              <w:widowControl/>
              <w:spacing w:line="240" w:lineRule="exact"/>
              <w:jc w:val="center"/>
              <w:rPr>
                <w:rFonts w:ascii="Arial" w:eastAsia="新細明體" w:hAnsi="Arial" w:cs="Arial"/>
                <w:color w:val="222222"/>
                <w:kern w:val="0"/>
                <w:sz w:val="20"/>
                <w:szCs w:val="20"/>
                <w:shd w:val="clear" w:color="auto" w:fill="FFFFFF"/>
              </w:rPr>
            </w:pPr>
            <w:r w:rsidRPr="000F6F98">
              <w:rPr>
                <w:rFonts w:ascii="Arial" w:eastAsia="新細明體" w:hAnsi="Arial" w:cs="Arial"/>
                <w:color w:val="222222"/>
                <w:kern w:val="0"/>
                <w:sz w:val="20"/>
                <w:szCs w:val="20"/>
                <w:shd w:val="clear" w:color="auto" w:fill="FFFFFF"/>
              </w:rPr>
              <w:t>22.430070</w:t>
            </w:r>
          </w:p>
        </w:tc>
      </w:tr>
      <w:tr w:rsidR="00DB5D49" w:rsidRPr="000F6F98" w14:paraId="4425477A" w14:textId="77777777" w:rsidTr="00175E02">
        <w:trPr>
          <w:trHeight w:val="320"/>
          <w:jc w:val="center"/>
        </w:trPr>
        <w:tc>
          <w:tcPr>
            <w:tcW w:w="2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B6F43A" w14:textId="77777777" w:rsidR="00DB5D49" w:rsidRPr="000F6F98" w:rsidRDefault="00DB5D49" w:rsidP="00175E02">
            <w:pPr>
              <w:widowControl/>
              <w:spacing w:line="24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7.7</w:t>
            </w:r>
          </w:p>
        </w:tc>
        <w:tc>
          <w:tcPr>
            <w:tcW w:w="2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C41729" w14:textId="77777777" w:rsidR="00DB5D49" w:rsidRPr="000F6F98" w:rsidRDefault="00DB5D49" w:rsidP="00175E02">
            <w:pPr>
              <w:widowControl/>
              <w:spacing w:line="240" w:lineRule="exact"/>
              <w:jc w:val="center"/>
              <w:rPr>
                <w:rFonts w:ascii="Arial" w:eastAsia="新細明體" w:hAnsi="Arial" w:cs="Arial"/>
                <w:color w:val="222222"/>
                <w:kern w:val="0"/>
                <w:sz w:val="20"/>
                <w:szCs w:val="20"/>
                <w:shd w:val="clear" w:color="auto" w:fill="FFFFFF"/>
              </w:rPr>
            </w:pPr>
            <w:r w:rsidRPr="000F6F98">
              <w:rPr>
                <w:rFonts w:ascii="Arial" w:eastAsia="新細明體" w:hAnsi="Arial" w:cs="Arial"/>
                <w:color w:val="222222"/>
                <w:kern w:val="0"/>
                <w:sz w:val="20"/>
                <w:szCs w:val="20"/>
                <w:shd w:val="clear" w:color="auto" w:fill="FFFFFF"/>
              </w:rPr>
              <w:t>22.928301</w:t>
            </w:r>
          </w:p>
        </w:tc>
        <w:tc>
          <w:tcPr>
            <w:tcW w:w="2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B93B51" w14:textId="77777777" w:rsidR="00DB5D49" w:rsidRPr="000F6F98" w:rsidRDefault="00DB5D49" w:rsidP="00175E02">
            <w:pPr>
              <w:widowControl/>
              <w:spacing w:line="240" w:lineRule="exact"/>
              <w:jc w:val="center"/>
              <w:rPr>
                <w:rFonts w:ascii="Arial" w:eastAsia="新細明體" w:hAnsi="Arial" w:cs="Arial"/>
                <w:color w:val="222222"/>
                <w:kern w:val="0"/>
                <w:sz w:val="20"/>
                <w:szCs w:val="20"/>
                <w:shd w:val="clear" w:color="auto" w:fill="FFFFFF"/>
              </w:rPr>
            </w:pPr>
            <w:r w:rsidRPr="000F6F98">
              <w:rPr>
                <w:rFonts w:ascii="Arial" w:eastAsia="新細明體" w:hAnsi="Arial" w:cs="Arial"/>
                <w:color w:val="222222"/>
                <w:kern w:val="0"/>
                <w:sz w:val="20"/>
                <w:szCs w:val="20"/>
                <w:shd w:val="clear" w:color="auto" w:fill="FFFFFF"/>
              </w:rPr>
              <w:t>22.637482</w:t>
            </w:r>
          </w:p>
        </w:tc>
      </w:tr>
    </w:tbl>
    <w:p w14:paraId="6533DDDF" w14:textId="77777777" w:rsidR="00107528" w:rsidRPr="00174C99" w:rsidRDefault="000D63B2" w:rsidP="00174C99">
      <w:pPr>
        <w:pStyle w:val="a4"/>
        <w:widowControl/>
        <w:numPr>
          <w:ilvl w:val="1"/>
          <w:numId w:val="38"/>
        </w:numPr>
        <w:spacing w:line="360" w:lineRule="exact"/>
        <w:ind w:leftChars="50" w:left="574" w:hanging="454"/>
        <w:textAlignment w:val="baseline"/>
        <w:rPr>
          <w:rFonts w:ascii="Arial" w:eastAsia="新細明體" w:hAnsi="Arial" w:cs="Arial"/>
          <w:color w:val="000000"/>
          <w:kern w:val="0"/>
          <w:sz w:val="22"/>
        </w:rPr>
      </w:pPr>
      <w:r w:rsidRPr="00174C99">
        <w:rPr>
          <w:rFonts w:ascii="Arial" w:eastAsia="新細明體" w:hAnsi="Arial" w:cs="Arial"/>
          <w:color w:val="000000"/>
          <w:kern w:val="0"/>
          <w:sz w:val="22"/>
        </w:rPr>
        <w:t>MF+KNN</w:t>
      </w:r>
    </w:p>
    <w:p w14:paraId="11D3A9F4" w14:textId="77777777" w:rsidR="00DB5D49" w:rsidRPr="000F6F98" w:rsidRDefault="00DB5D49" w:rsidP="000F6F98">
      <w:pPr>
        <w:widowControl/>
        <w:numPr>
          <w:ilvl w:val="0"/>
          <w:numId w:val="29"/>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Since this model needs a lot of memory in order to count nearest neighbors, we reduce the popularity threshold (we only consider books that are rated by many users). However, this reduce the accuracy and leads to bad results.</w:t>
      </w:r>
    </w:p>
    <w:p w14:paraId="002BA560" w14:textId="77777777" w:rsidR="00C0142A" w:rsidRPr="00174C99" w:rsidRDefault="00C0142A" w:rsidP="00174C99">
      <w:pPr>
        <w:pStyle w:val="a4"/>
        <w:widowControl/>
        <w:numPr>
          <w:ilvl w:val="1"/>
          <w:numId w:val="38"/>
        </w:numPr>
        <w:spacing w:line="360" w:lineRule="exact"/>
        <w:ind w:leftChars="50" w:left="574" w:hanging="454"/>
        <w:textAlignment w:val="baseline"/>
        <w:rPr>
          <w:rFonts w:ascii="Arial" w:eastAsia="新細明體" w:hAnsi="Arial" w:cs="Arial"/>
          <w:color w:val="000000"/>
          <w:kern w:val="0"/>
          <w:sz w:val="22"/>
        </w:rPr>
      </w:pPr>
      <w:r w:rsidRPr="00174C99">
        <w:rPr>
          <w:rFonts w:ascii="Arial" w:eastAsia="新細明體" w:hAnsi="Arial" w:cs="Arial"/>
          <w:color w:val="000000"/>
          <w:kern w:val="0"/>
          <w:sz w:val="22"/>
        </w:rPr>
        <w:t xml:space="preserve"> SVD++</w:t>
      </w:r>
    </w:p>
    <w:p w14:paraId="2573FC0A" w14:textId="77777777" w:rsidR="00DB5D49" w:rsidRPr="00174C99" w:rsidRDefault="00107528" w:rsidP="00174C99">
      <w:pPr>
        <w:pStyle w:val="a4"/>
        <w:widowControl/>
        <w:numPr>
          <w:ilvl w:val="2"/>
          <w:numId w:val="38"/>
        </w:numPr>
        <w:spacing w:line="320" w:lineRule="exact"/>
        <w:ind w:leftChars="100" w:left="960"/>
        <w:outlineLvl w:val="1"/>
        <w:rPr>
          <w:rFonts w:ascii="Arial" w:hAnsi="Arial" w:cs="Arial"/>
          <w:sz w:val="20"/>
          <w:szCs w:val="20"/>
        </w:rPr>
      </w:pPr>
      <w:r w:rsidRPr="00174C99">
        <w:rPr>
          <w:rFonts w:ascii="Arial" w:hAnsi="Arial" w:cs="Arial"/>
          <w:sz w:val="20"/>
          <w:szCs w:val="20"/>
        </w:rPr>
        <w:t xml:space="preserve">Use </w:t>
      </w:r>
      <w:r w:rsidR="00DB5D49" w:rsidRPr="00174C99">
        <w:rPr>
          <w:rFonts w:ascii="Arial" w:hAnsi="Arial" w:cs="Arial"/>
          <w:sz w:val="20"/>
          <w:szCs w:val="20"/>
        </w:rPr>
        <w:t>implicit ratings in ‘implicit_ratings.csv’</w:t>
      </w:r>
    </w:p>
    <w:p w14:paraId="6D98CCE5" w14:textId="77777777" w:rsidR="00107528" w:rsidRPr="000F6F98" w:rsidRDefault="00107528" w:rsidP="000F6F98">
      <w:pPr>
        <w:widowControl/>
        <w:numPr>
          <w:ilvl w:val="0"/>
          <w:numId w:val="31"/>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Experiment settings</w:t>
      </w:r>
    </w:p>
    <w:p w14:paraId="19F95D70" w14:textId="77777777" w:rsidR="00DB5D49" w:rsidRPr="000F6F98" w:rsidRDefault="00DB5D49" w:rsidP="00FE0B8B">
      <w:pPr>
        <w:widowControl/>
        <w:numPr>
          <w:ilvl w:val="1"/>
          <w:numId w:val="31"/>
        </w:numPr>
        <w:spacing w:line="320" w:lineRule="exact"/>
        <w:ind w:left="924" w:hanging="357"/>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lr=</w:t>
      </w:r>
      <w:r w:rsidR="00107528" w:rsidRPr="000F6F98">
        <w:rPr>
          <w:rFonts w:ascii="Arial" w:eastAsia="新細明體" w:hAnsi="Arial" w:cs="Arial"/>
          <w:color w:val="000000"/>
          <w:kern w:val="0"/>
          <w:sz w:val="20"/>
          <w:szCs w:val="20"/>
        </w:rPr>
        <w:t>1e-4</w:t>
      </w:r>
      <w:r w:rsidR="0031400F" w:rsidRPr="000F6F98">
        <w:rPr>
          <w:rFonts w:ascii="Arial" w:eastAsia="新細明體" w:hAnsi="Arial" w:cs="Arial" w:hint="eastAsia"/>
          <w:color w:val="000000"/>
          <w:kern w:val="0"/>
          <w:sz w:val="20"/>
          <w:szCs w:val="20"/>
        </w:rPr>
        <w:t xml:space="preserve">, </w:t>
      </w:r>
      <w:r w:rsidRPr="000F6F98">
        <w:rPr>
          <w:rFonts w:ascii="Arial" w:eastAsia="新細明體" w:hAnsi="Arial" w:cs="Arial"/>
          <w:color w:val="000000"/>
          <w:kern w:val="0"/>
          <w:sz w:val="20"/>
          <w:szCs w:val="20"/>
        </w:rPr>
        <w:t>Batch size = 512</w:t>
      </w:r>
      <w:r w:rsidR="0031400F" w:rsidRPr="000F6F98">
        <w:rPr>
          <w:rFonts w:ascii="Arial" w:eastAsia="新細明體" w:hAnsi="Arial" w:cs="Arial"/>
          <w:color w:val="000000"/>
          <w:kern w:val="0"/>
          <w:sz w:val="20"/>
          <w:szCs w:val="20"/>
        </w:rPr>
        <w:t xml:space="preserve">, </w:t>
      </w:r>
      <w:r w:rsidRPr="000F6F98">
        <w:rPr>
          <w:rFonts w:ascii="Arial" w:eastAsia="新細明體" w:hAnsi="Arial" w:cs="Arial"/>
          <w:color w:val="000000"/>
          <w:kern w:val="0"/>
          <w:sz w:val="20"/>
          <w:szCs w:val="20"/>
        </w:rPr>
        <w:t>Emb dim = 16</w:t>
      </w:r>
      <w:r w:rsidR="0031400F" w:rsidRPr="000F6F98">
        <w:rPr>
          <w:rFonts w:ascii="Arial" w:eastAsia="新細明體" w:hAnsi="Arial" w:cs="Arial"/>
          <w:color w:val="000000"/>
          <w:kern w:val="0"/>
          <w:sz w:val="20"/>
          <w:szCs w:val="20"/>
        </w:rPr>
        <w:t xml:space="preserve">, </w:t>
      </w:r>
      <w:r w:rsidRPr="000F6F98">
        <w:rPr>
          <w:rFonts w:ascii="Arial" w:eastAsia="新細明體" w:hAnsi="Arial" w:cs="Arial"/>
          <w:color w:val="000000"/>
          <w:kern w:val="0"/>
          <w:sz w:val="20"/>
          <w:szCs w:val="20"/>
        </w:rPr>
        <w:t xml:space="preserve">Loss = </w:t>
      </w:r>
      <w:r w:rsidR="00E237E9" w:rsidRPr="000F6F98">
        <w:rPr>
          <w:rFonts w:ascii="Arial" w:eastAsia="新細明體" w:hAnsi="Arial" w:cs="Arial"/>
          <w:color w:val="000000"/>
          <w:kern w:val="0"/>
          <w:sz w:val="20"/>
          <w:szCs w:val="20"/>
        </w:rPr>
        <w:t>MAPE</w:t>
      </w:r>
    </w:p>
    <w:p w14:paraId="0E824910" w14:textId="77777777" w:rsidR="00DB5D49" w:rsidRPr="000F6F98" w:rsidRDefault="00107528" w:rsidP="000F6F98">
      <w:pPr>
        <w:widowControl/>
        <w:numPr>
          <w:ilvl w:val="0"/>
          <w:numId w:val="32"/>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 xml:space="preserve">Best </w:t>
      </w:r>
      <w:r w:rsidR="00DB5D49" w:rsidRPr="000F6F98">
        <w:rPr>
          <w:rFonts w:ascii="Arial" w:eastAsia="新細明體" w:hAnsi="Arial" w:cs="Arial"/>
          <w:color w:val="000000"/>
          <w:kern w:val="0"/>
          <w:sz w:val="20"/>
          <w:szCs w:val="20"/>
        </w:rPr>
        <w:t xml:space="preserve">MAPE = </w:t>
      </w:r>
      <w:r w:rsidR="0031400F" w:rsidRPr="000F6F98">
        <w:rPr>
          <w:rFonts w:ascii="Arial" w:eastAsia="新細明體" w:hAnsi="Arial" w:cs="Arial"/>
          <w:color w:val="000000"/>
          <w:kern w:val="0"/>
          <w:sz w:val="20"/>
          <w:szCs w:val="20"/>
        </w:rPr>
        <w:t>39</w:t>
      </w:r>
      <w:r w:rsidR="00DB5D49" w:rsidRPr="000F6F98">
        <w:rPr>
          <w:rFonts w:ascii="Arial" w:eastAsia="新細明體" w:hAnsi="Arial" w:cs="Arial"/>
          <w:color w:val="000000"/>
          <w:kern w:val="0"/>
          <w:sz w:val="20"/>
          <w:szCs w:val="20"/>
        </w:rPr>
        <w:t>.5</w:t>
      </w:r>
      <w:r w:rsidR="0031400F" w:rsidRPr="000F6F98">
        <w:rPr>
          <w:rFonts w:ascii="Arial" w:eastAsia="新細明體" w:hAnsi="Arial" w:cs="Arial"/>
          <w:color w:val="000000"/>
          <w:kern w:val="0"/>
          <w:sz w:val="20"/>
          <w:szCs w:val="20"/>
        </w:rPr>
        <w:t>124</w:t>
      </w:r>
    </w:p>
    <w:p w14:paraId="3739A735" w14:textId="77777777" w:rsidR="00107528" w:rsidRPr="000F6F98" w:rsidRDefault="00DB5D49" w:rsidP="000F6F98">
      <w:pPr>
        <w:widowControl/>
        <w:numPr>
          <w:ilvl w:val="0"/>
          <w:numId w:val="32"/>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 xml:space="preserve">This does not work, so we switch to use </w:t>
      </w:r>
      <w:r w:rsidR="0031400F" w:rsidRPr="000F6F98">
        <w:rPr>
          <w:rFonts w:ascii="Arial" w:eastAsia="新細明體" w:hAnsi="Arial" w:cs="Arial"/>
          <w:color w:val="000000"/>
          <w:kern w:val="0"/>
          <w:sz w:val="20"/>
          <w:szCs w:val="20"/>
        </w:rPr>
        <w:t>explicit ratings as implicit ratings</w:t>
      </w:r>
    </w:p>
    <w:p w14:paraId="39D05F2A" w14:textId="77777777" w:rsidR="00DB5D49" w:rsidRPr="00174C99" w:rsidRDefault="00DB5D49" w:rsidP="00174C99">
      <w:pPr>
        <w:pStyle w:val="a4"/>
        <w:widowControl/>
        <w:numPr>
          <w:ilvl w:val="2"/>
          <w:numId w:val="38"/>
        </w:numPr>
        <w:spacing w:line="320" w:lineRule="exact"/>
        <w:ind w:leftChars="100" w:left="960"/>
        <w:outlineLvl w:val="1"/>
        <w:rPr>
          <w:rFonts w:ascii="Arial" w:hAnsi="Arial" w:cs="Arial"/>
          <w:sz w:val="20"/>
          <w:szCs w:val="20"/>
        </w:rPr>
      </w:pPr>
      <w:r w:rsidRPr="00174C99">
        <w:rPr>
          <w:rFonts w:ascii="Arial" w:hAnsi="Arial" w:cs="Arial"/>
          <w:sz w:val="20"/>
          <w:szCs w:val="20"/>
        </w:rPr>
        <w:t xml:space="preserve">Use </w:t>
      </w:r>
      <w:r w:rsidR="0031400F" w:rsidRPr="00174C99">
        <w:rPr>
          <w:rFonts w:ascii="Arial" w:hAnsi="Arial" w:cs="Arial"/>
          <w:sz w:val="20"/>
          <w:szCs w:val="20"/>
        </w:rPr>
        <w:t xml:space="preserve">explicit </w:t>
      </w:r>
      <w:r w:rsidRPr="00174C99">
        <w:rPr>
          <w:rFonts w:ascii="Arial" w:hAnsi="Arial" w:cs="Arial"/>
          <w:sz w:val="20"/>
          <w:szCs w:val="20"/>
        </w:rPr>
        <w:t>ratings as implicit ratings</w:t>
      </w:r>
    </w:p>
    <w:p w14:paraId="09DFAFF8" w14:textId="77777777" w:rsidR="00107528" w:rsidRPr="000F6F98" w:rsidRDefault="00107528" w:rsidP="000F6F98">
      <w:pPr>
        <w:widowControl/>
        <w:numPr>
          <w:ilvl w:val="0"/>
          <w:numId w:val="33"/>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Experiment settings</w:t>
      </w:r>
    </w:p>
    <w:p w14:paraId="656E6B2C" w14:textId="77777777" w:rsidR="001C6E35" w:rsidRPr="000F6F98" w:rsidRDefault="001C6E35" w:rsidP="00FE0B8B">
      <w:pPr>
        <w:widowControl/>
        <w:numPr>
          <w:ilvl w:val="1"/>
          <w:numId w:val="33"/>
        </w:numPr>
        <w:spacing w:line="320" w:lineRule="exact"/>
        <w:ind w:left="924" w:hanging="357"/>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lr=0.007</w:t>
      </w:r>
      <w:r w:rsidR="00E237E9" w:rsidRPr="000F6F98">
        <w:rPr>
          <w:rFonts w:ascii="Arial" w:eastAsia="新細明體" w:hAnsi="Arial" w:cs="Arial" w:hint="eastAsia"/>
          <w:color w:val="000000"/>
          <w:kern w:val="0"/>
          <w:sz w:val="20"/>
          <w:szCs w:val="20"/>
        </w:rPr>
        <w:t xml:space="preserve">, </w:t>
      </w:r>
      <w:r w:rsidR="00E237E9" w:rsidRPr="000F6F98">
        <w:rPr>
          <w:rFonts w:ascii="Arial" w:eastAsia="新細明體" w:hAnsi="Arial" w:cs="Arial"/>
          <w:color w:val="000000"/>
          <w:kern w:val="0"/>
          <w:sz w:val="20"/>
          <w:szCs w:val="20"/>
        </w:rPr>
        <w:t>Batch size = 512, Loss = MAE</w:t>
      </w:r>
    </w:p>
    <w:p w14:paraId="58126C05" w14:textId="77777777" w:rsidR="00DB5D49" w:rsidRPr="000F6F98" w:rsidRDefault="001C6E35" w:rsidP="000F6F98">
      <w:pPr>
        <w:widowControl/>
        <w:numPr>
          <w:ilvl w:val="0"/>
          <w:numId w:val="33"/>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Surprisingly, embedding size = 1 performs best</w:t>
      </w:r>
    </w:p>
    <w:p w14:paraId="55C6F161" w14:textId="77777777" w:rsidR="00DB5D49" w:rsidRPr="000F6F98" w:rsidRDefault="00DB5D49" w:rsidP="000F6F98">
      <w:pPr>
        <w:widowControl/>
        <w:spacing w:line="320" w:lineRule="exact"/>
        <w:rPr>
          <w:rFonts w:ascii="Arial" w:eastAsia="新細明體" w:hAnsi="Arial" w:cs="Arial"/>
          <w:kern w:val="0"/>
          <w:sz w:val="20"/>
          <w:szCs w:val="20"/>
        </w:rPr>
      </w:pPr>
    </w:p>
    <w:tbl>
      <w:tblPr>
        <w:tblW w:w="10617" w:type="dxa"/>
        <w:jc w:val="center"/>
        <w:tblCellMar>
          <w:top w:w="15" w:type="dxa"/>
          <w:left w:w="15" w:type="dxa"/>
          <w:bottom w:w="15" w:type="dxa"/>
          <w:right w:w="15" w:type="dxa"/>
        </w:tblCellMar>
        <w:tblLook w:val="04A0" w:firstRow="1" w:lastRow="0" w:firstColumn="1" w:lastColumn="0" w:noHBand="0" w:noVBand="1"/>
      </w:tblPr>
      <w:tblGrid>
        <w:gridCol w:w="2262"/>
        <w:gridCol w:w="2088"/>
        <w:gridCol w:w="2089"/>
        <w:gridCol w:w="2089"/>
        <w:gridCol w:w="2089"/>
      </w:tblGrid>
      <w:tr w:rsidR="00FE0B8B" w:rsidRPr="000F6F98" w14:paraId="5E1C1ECD" w14:textId="77777777" w:rsidTr="00DB51EF">
        <w:trPr>
          <w:trHeight w:val="166"/>
          <w:jc w:val="center"/>
        </w:trPr>
        <w:tc>
          <w:tcPr>
            <w:tcW w:w="226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4C26EFDA" w14:textId="77777777" w:rsidR="00DB5D49" w:rsidRPr="000F6F98" w:rsidRDefault="00DB5D49"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Embedding dimension</w:t>
            </w:r>
          </w:p>
        </w:tc>
        <w:tc>
          <w:tcPr>
            <w:tcW w:w="208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0CCC6154" w14:textId="77777777" w:rsidR="00DB5D49" w:rsidRPr="000F6F98" w:rsidRDefault="00DB5D49"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Track1 public score</w:t>
            </w:r>
          </w:p>
        </w:tc>
        <w:tc>
          <w:tcPr>
            <w:tcW w:w="208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17BE92E8" w14:textId="77777777" w:rsidR="00DB5D49" w:rsidRPr="000F6F98" w:rsidRDefault="00DB5D49"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Track1 private score</w:t>
            </w:r>
          </w:p>
        </w:tc>
        <w:tc>
          <w:tcPr>
            <w:tcW w:w="208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05169B63" w14:textId="77777777" w:rsidR="00DB5D49" w:rsidRPr="000F6F98" w:rsidRDefault="00DB5D49"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Track2 public score</w:t>
            </w:r>
          </w:p>
        </w:tc>
        <w:tc>
          <w:tcPr>
            <w:tcW w:w="208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vAlign w:val="center"/>
            <w:hideMark/>
          </w:tcPr>
          <w:p w14:paraId="4F53D4EB" w14:textId="77777777" w:rsidR="00DB5D49" w:rsidRPr="000F6F98" w:rsidRDefault="00DB5D49"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Track2</w:t>
            </w:r>
            <w:r w:rsidR="00801B29" w:rsidRPr="000F6F98">
              <w:rPr>
                <w:rFonts w:ascii="Arial" w:eastAsia="新細明體" w:hAnsi="Arial" w:cs="Arial"/>
                <w:color w:val="000000"/>
                <w:kern w:val="0"/>
                <w:sz w:val="20"/>
                <w:szCs w:val="20"/>
              </w:rPr>
              <w:t xml:space="preserve"> </w:t>
            </w:r>
            <w:r w:rsidRPr="000F6F98">
              <w:rPr>
                <w:rFonts w:ascii="Arial" w:eastAsia="新細明體" w:hAnsi="Arial" w:cs="Arial"/>
                <w:color w:val="000000"/>
                <w:kern w:val="0"/>
                <w:sz w:val="20"/>
                <w:szCs w:val="20"/>
              </w:rPr>
              <w:t>private score</w:t>
            </w:r>
          </w:p>
        </w:tc>
      </w:tr>
      <w:tr w:rsidR="00FE0B8B" w:rsidRPr="000F6F98" w14:paraId="36CDC862" w14:textId="77777777" w:rsidTr="00FE0B8B">
        <w:trPr>
          <w:trHeight w:val="348"/>
          <w:jc w:val="center"/>
        </w:trPr>
        <w:tc>
          <w:tcPr>
            <w:tcW w:w="2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D679BB" w14:textId="77777777" w:rsidR="00DB5D49" w:rsidRPr="000F6F98" w:rsidRDefault="00DB5D49"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1</w:t>
            </w:r>
          </w:p>
        </w:tc>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090446" w14:textId="77777777" w:rsidR="00DB5D49" w:rsidRPr="000F6F98" w:rsidRDefault="00DB5D49"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b/>
                <w:bCs/>
                <w:color w:val="000000"/>
                <w:kern w:val="0"/>
                <w:sz w:val="20"/>
                <w:szCs w:val="20"/>
              </w:rPr>
              <w:t>1.257983</w:t>
            </w:r>
          </w:p>
        </w:tc>
        <w:tc>
          <w:tcPr>
            <w:tcW w:w="2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F5EFAF" w14:textId="77777777" w:rsidR="00DB5D49" w:rsidRPr="000F6F98" w:rsidRDefault="00DB5D49"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b/>
                <w:bCs/>
                <w:color w:val="000000"/>
                <w:kern w:val="0"/>
                <w:sz w:val="20"/>
                <w:szCs w:val="20"/>
              </w:rPr>
              <w:t>1.249695</w:t>
            </w:r>
          </w:p>
        </w:tc>
        <w:tc>
          <w:tcPr>
            <w:tcW w:w="2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F8E8F5" w14:textId="77777777" w:rsidR="00DB5D49" w:rsidRPr="000F6F98" w:rsidRDefault="00DB5D49"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b/>
                <w:bCs/>
                <w:color w:val="000000"/>
                <w:kern w:val="0"/>
                <w:sz w:val="20"/>
                <w:szCs w:val="20"/>
              </w:rPr>
              <w:t>22.989066</w:t>
            </w:r>
          </w:p>
        </w:tc>
        <w:tc>
          <w:tcPr>
            <w:tcW w:w="2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0DFDC8" w14:textId="77777777" w:rsidR="00DB5D49" w:rsidRPr="000F6F98" w:rsidRDefault="00DB5D49"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b/>
                <w:bCs/>
                <w:color w:val="000000"/>
                <w:kern w:val="0"/>
                <w:sz w:val="20"/>
                <w:szCs w:val="20"/>
              </w:rPr>
              <w:t>22.673014</w:t>
            </w:r>
          </w:p>
        </w:tc>
      </w:tr>
      <w:tr w:rsidR="00FE0B8B" w:rsidRPr="000F6F98" w14:paraId="7D2DA236" w14:textId="77777777" w:rsidTr="00FE0B8B">
        <w:trPr>
          <w:trHeight w:val="360"/>
          <w:jc w:val="center"/>
        </w:trPr>
        <w:tc>
          <w:tcPr>
            <w:tcW w:w="2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8D3291" w14:textId="77777777" w:rsidR="00DB5D49" w:rsidRPr="000F6F98" w:rsidRDefault="00DB5D49"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5</w:t>
            </w:r>
          </w:p>
        </w:tc>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D9ABC9" w14:textId="77777777" w:rsidR="00DB5D49" w:rsidRPr="000F6F98" w:rsidRDefault="00DB5D49"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1.262671</w:t>
            </w:r>
          </w:p>
        </w:tc>
        <w:tc>
          <w:tcPr>
            <w:tcW w:w="2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9FFFF5" w14:textId="77777777" w:rsidR="00DB5D49" w:rsidRPr="000F6F98" w:rsidRDefault="00DB5D49"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1.253655</w:t>
            </w:r>
          </w:p>
        </w:tc>
        <w:tc>
          <w:tcPr>
            <w:tcW w:w="2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2B2DDA" w14:textId="77777777" w:rsidR="00DB5D49" w:rsidRPr="000F6F98" w:rsidRDefault="00DB5D49"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23.088431</w:t>
            </w:r>
          </w:p>
        </w:tc>
        <w:tc>
          <w:tcPr>
            <w:tcW w:w="2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8AC17E" w14:textId="77777777" w:rsidR="00DB5D49" w:rsidRPr="000F6F98" w:rsidRDefault="00DB5D49"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22.770110</w:t>
            </w:r>
          </w:p>
        </w:tc>
      </w:tr>
      <w:tr w:rsidR="00FE0B8B" w:rsidRPr="000F6F98" w14:paraId="3E04CF71" w14:textId="77777777" w:rsidTr="00FE0B8B">
        <w:trPr>
          <w:trHeight w:val="320"/>
          <w:jc w:val="center"/>
        </w:trPr>
        <w:tc>
          <w:tcPr>
            <w:tcW w:w="2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B4EE99" w14:textId="77777777" w:rsidR="00DB5D49" w:rsidRPr="000F6F98" w:rsidRDefault="00DB5D49"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10</w:t>
            </w:r>
          </w:p>
        </w:tc>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323C85" w14:textId="77777777" w:rsidR="00DB5D49" w:rsidRPr="000F6F98" w:rsidRDefault="00DB5D49"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1.266182</w:t>
            </w:r>
          </w:p>
        </w:tc>
        <w:tc>
          <w:tcPr>
            <w:tcW w:w="2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48AB76" w14:textId="77777777" w:rsidR="00DB5D49" w:rsidRPr="000F6F98" w:rsidRDefault="00DB5D49"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1.257937</w:t>
            </w:r>
          </w:p>
        </w:tc>
        <w:tc>
          <w:tcPr>
            <w:tcW w:w="2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E68BFC" w14:textId="77777777" w:rsidR="00DB5D49" w:rsidRPr="000F6F98" w:rsidRDefault="00DB5D49"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23.138202</w:t>
            </w:r>
          </w:p>
        </w:tc>
        <w:tc>
          <w:tcPr>
            <w:tcW w:w="2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950C47" w14:textId="77777777" w:rsidR="00DB5D49" w:rsidRPr="000F6F98" w:rsidRDefault="00DB5D49"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22.798418</w:t>
            </w:r>
          </w:p>
        </w:tc>
      </w:tr>
      <w:tr w:rsidR="00FE0B8B" w:rsidRPr="000F6F98" w14:paraId="7143D40F" w14:textId="77777777" w:rsidTr="00FE0B8B">
        <w:trPr>
          <w:trHeight w:val="160"/>
          <w:jc w:val="center"/>
        </w:trPr>
        <w:tc>
          <w:tcPr>
            <w:tcW w:w="2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96FF1C" w14:textId="77777777" w:rsidR="00DB5D49" w:rsidRPr="000F6F98" w:rsidRDefault="00DB5D49"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15</w:t>
            </w:r>
          </w:p>
        </w:tc>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C5C5F1" w14:textId="77777777" w:rsidR="00DB5D49" w:rsidRPr="000F6F98" w:rsidRDefault="00DB5D49"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1.267094</w:t>
            </w:r>
          </w:p>
        </w:tc>
        <w:tc>
          <w:tcPr>
            <w:tcW w:w="2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477031" w14:textId="77777777" w:rsidR="00DB5D49" w:rsidRPr="000F6F98" w:rsidRDefault="00DB5D49"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1.258443</w:t>
            </w:r>
          </w:p>
        </w:tc>
        <w:tc>
          <w:tcPr>
            <w:tcW w:w="2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A7BFC5" w14:textId="77777777" w:rsidR="00DB5D49" w:rsidRPr="000F6F98" w:rsidRDefault="00DB5D49"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23.159200</w:t>
            </w:r>
          </w:p>
        </w:tc>
        <w:tc>
          <w:tcPr>
            <w:tcW w:w="2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74DCB4" w14:textId="77777777" w:rsidR="00DB5D49" w:rsidRPr="000F6F98" w:rsidRDefault="00DB5D49" w:rsidP="00FE0B8B">
            <w:pPr>
              <w:widowControl/>
              <w:spacing w:line="320" w:lineRule="exact"/>
              <w:jc w:val="center"/>
              <w:rPr>
                <w:rFonts w:ascii="Arial" w:eastAsia="新細明體" w:hAnsi="Arial" w:cs="Arial"/>
                <w:kern w:val="0"/>
                <w:sz w:val="20"/>
                <w:szCs w:val="20"/>
              </w:rPr>
            </w:pPr>
            <w:r w:rsidRPr="000F6F98">
              <w:rPr>
                <w:rFonts w:ascii="Arial" w:eastAsia="新細明體" w:hAnsi="Arial" w:cs="Arial"/>
                <w:color w:val="000000"/>
                <w:kern w:val="0"/>
                <w:sz w:val="20"/>
                <w:szCs w:val="20"/>
              </w:rPr>
              <w:t>22.837085</w:t>
            </w:r>
          </w:p>
        </w:tc>
      </w:tr>
    </w:tbl>
    <w:p w14:paraId="18E791F9" w14:textId="77777777" w:rsidR="00690F2A" w:rsidRDefault="00690F2A" w:rsidP="00690F2A">
      <w:pPr>
        <w:pStyle w:val="a4"/>
        <w:widowControl/>
        <w:spacing w:line="320" w:lineRule="exact"/>
        <w:ind w:leftChars="0" w:left="360"/>
        <w:outlineLvl w:val="1"/>
        <w:rPr>
          <w:rFonts w:ascii="Arial" w:eastAsia="新細明體" w:hAnsi="Arial" w:cs="Arial"/>
          <w:bCs/>
          <w:kern w:val="0"/>
          <w:sz w:val="20"/>
          <w:szCs w:val="20"/>
        </w:rPr>
      </w:pPr>
    </w:p>
    <w:p w14:paraId="522B283A" w14:textId="77777777" w:rsidR="00953A1C" w:rsidRPr="000F6F98" w:rsidRDefault="00953A1C" w:rsidP="000F6F98">
      <w:pPr>
        <w:pStyle w:val="a4"/>
        <w:widowControl/>
        <w:numPr>
          <w:ilvl w:val="1"/>
          <w:numId w:val="38"/>
        </w:numPr>
        <w:spacing w:line="320" w:lineRule="exact"/>
        <w:ind w:leftChars="0"/>
        <w:outlineLvl w:val="1"/>
        <w:rPr>
          <w:rFonts w:ascii="Arial" w:eastAsia="新細明體" w:hAnsi="Arial" w:cs="Arial"/>
          <w:bCs/>
          <w:kern w:val="0"/>
          <w:sz w:val="20"/>
          <w:szCs w:val="20"/>
        </w:rPr>
      </w:pPr>
      <w:r w:rsidRPr="000F6F98">
        <w:rPr>
          <w:rFonts w:ascii="Arial" w:eastAsia="新細明體" w:hAnsi="Arial" w:cs="Arial"/>
          <w:bCs/>
          <w:kern w:val="0"/>
          <w:sz w:val="20"/>
          <w:szCs w:val="20"/>
        </w:rPr>
        <w:t>Tree-based</w:t>
      </w:r>
    </w:p>
    <w:p w14:paraId="0BB0C58B" w14:textId="6AFBD29B" w:rsidR="00174C99" w:rsidRPr="00A00133" w:rsidRDefault="00953A1C" w:rsidP="00690F2A">
      <w:pPr>
        <w:pStyle w:val="a4"/>
        <w:widowControl/>
        <w:numPr>
          <w:ilvl w:val="2"/>
          <w:numId w:val="38"/>
        </w:numPr>
        <w:spacing w:line="320" w:lineRule="exact"/>
        <w:ind w:leftChars="100" w:left="960"/>
        <w:outlineLvl w:val="1"/>
        <w:rPr>
          <w:rFonts w:ascii="Arial" w:eastAsia="新細明體" w:hAnsi="Arial" w:cs="Arial"/>
          <w:color w:val="000000"/>
          <w:kern w:val="0"/>
          <w:sz w:val="20"/>
          <w:szCs w:val="20"/>
        </w:rPr>
      </w:pPr>
      <w:r w:rsidRPr="00174C99">
        <w:rPr>
          <w:rFonts w:ascii="Arial" w:hAnsi="Arial" w:cs="Arial"/>
          <w:sz w:val="20"/>
          <w:szCs w:val="20"/>
        </w:rPr>
        <w:t>Random Forest</w:t>
      </w:r>
    </w:p>
    <w:p w14:paraId="0A3B445C" w14:textId="184EB7BD" w:rsidR="00A00133" w:rsidRPr="00690F2A" w:rsidRDefault="00A00133" w:rsidP="00A00133">
      <w:pPr>
        <w:widowControl/>
        <w:numPr>
          <w:ilvl w:val="0"/>
          <w:numId w:val="31"/>
        </w:numPr>
        <w:spacing w:line="320" w:lineRule="exact"/>
        <w:textAlignment w:val="baseline"/>
        <w:rPr>
          <w:rFonts w:ascii="Arial" w:eastAsia="新細明體" w:hAnsi="Arial" w:cs="Arial"/>
          <w:color w:val="000000"/>
          <w:kern w:val="0"/>
          <w:sz w:val="20"/>
          <w:szCs w:val="20"/>
        </w:rPr>
      </w:pPr>
      <w:r>
        <w:rPr>
          <w:rFonts w:ascii="Arial" w:eastAsia="新細明體" w:hAnsi="Arial" w:cs="Arial"/>
          <w:color w:val="000000"/>
          <w:kern w:val="0"/>
          <w:sz w:val="20"/>
          <w:szCs w:val="20"/>
        </w:rPr>
        <w:t>We try different number of trees and number of features.</w:t>
      </w:r>
    </w:p>
    <w:p w14:paraId="01025177" w14:textId="2E218083" w:rsidR="00690F2A" w:rsidRPr="00690F2A" w:rsidRDefault="004A5500" w:rsidP="00690F2A">
      <w:pPr>
        <w:widowControl/>
        <w:rPr>
          <w:rFonts w:ascii="Times New Roman" w:eastAsia="Times New Roman" w:hAnsi="Times New Roman" w:cs="Times New Roman"/>
          <w:kern w:val="0"/>
          <w:szCs w:val="24"/>
        </w:rPr>
      </w:pPr>
      <w:r w:rsidRPr="00690F2A">
        <w:rPr>
          <w:rFonts w:ascii="Arial" w:eastAsia="Times New Roman" w:hAnsi="Arial" w:cs="Arial"/>
          <w:noProof/>
          <w:color w:val="000000"/>
          <w:kern w:val="0"/>
          <w:sz w:val="22"/>
        </w:rPr>
        <w:drawing>
          <wp:anchor distT="0" distB="0" distL="114300" distR="114300" simplePos="0" relativeHeight="251664384" behindDoc="0" locked="0" layoutInCell="1" allowOverlap="1" wp14:anchorId="5E3BCBE6" wp14:editId="6B94A0FC">
            <wp:simplePos x="0" y="0"/>
            <wp:positionH relativeFrom="column">
              <wp:posOffset>3487641</wp:posOffset>
            </wp:positionH>
            <wp:positionV relativeFrom="paragraph">
              <wp:posOffset>150495</wp:posOffset>
            </wp:positionV>
            <wp:extent cx="2708275" cy="1941195"/>
            <wp:effectExtent l="0" t="0" r="9525" b="0"/>
            <wp:wrapNone/>
            <wp:docPr id="10" name="圖片 10" descr="https://lh3.googleusercontent.com/FISgQFIxVpGx5HjcMpIRZABCx-uW5w2KObkjyMtHF0XbW1rN4DOpn8CAPbzMPlj8ib4ZD3S-cb6TKwgfalPVFnqKHjvtFfR5XnCgR4Ok_SN5k05NTIghOv9AIzGVAtK_7tZvUJ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FISgQFIxVpGx5HjcMpIRZABCx-uW5w2KObkjyMtHF0XbW1rN4DOpn8CAPbzMPlj8ib4ZD3S-cb6TKwgfalPVFnqKHjvtFfR5XnCgR4Ok_SN5k05NTIghOv9AIzGVAtK_7tZvUJV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8275" cy="1941195"/>
                    </a:xfrm>
                    <a:prstGeom prst="rect">
                      <a:avLst/>
                    </a:prstGeom>
                    <a:noFill/>
                    <a:ln>
                      <a:noFill/>
                    </a:ln>
                  </pic:spPr>
                </pic:pic>
              </a:graphicData>
            </a:graphic>
            <wp14:sizeRelH relativeFrom="page">
              <wp14:pctWidth>0</wp14:pctWidth>
            </wp14:sizeRelH>
            <wp14:sizeRelV relativeFrom="page">
              <wp14:pctHeight>0</wp14:pctHeight>
            </wp14:sizeRelV>
          </wp:anchor>
        </w:drawing>
      </w:r>
      <w:r w:rsidR="00A4749E" w:rsidRPr="00690F2A">
        <w:rPr>
          <w:rFonts w:ascii="Arial" w:eastAsia="Times New Roman" w:hAnsi="Arial" w:cs="Arial"/>
          <w:noProof/>
          <w:color w:val="000000"/>
          <w:kern w:val="0"/>
          <w:sz w:val="22"/>
        </w:rPr>
        <w:drawing>
          <wp:anchor distT="0" distB="0" distL="114300" distR="114300" simplePos="0" relativeHeight="251663360" behindDoc="0" locked="0" layoutInCell="1" allowOverlap="1" wp14:anchorId="0A70C5B0" wp14:editId="1754D745">
            <wp:simplePos x="0" y="0"/>
            <wp:positionH relativeFrom="column">
              <wp:posOffset>472489</wp:posOffset>
            </wp:positionH>
            <wp:positionV relativeFrom="paragraph">
              <wp:posOffset>37709</wp:posOffset>
            </wp:positionV>
            <wp:extent cx="2693670" cy="1955165"/>
            <wp:effectExtent l="0" t="0" r="0" b="635"/>
            <wp:wrapNone/>
            <wp:docPr id="9" name="圖片 9" descr="https://lh3.googleusercontent.com/ZTvRzNxXnHjbyUWfjD3pvuB5GQALbDOk7mkt5x5oQQDGn5jdLovKgIML8nK4xegOPx5pnwqpoG6mYMVOoDJTthCESQItovrQ03sPV4gfU3dHqyi4VChn_mOBTUt4nyncyL7oWe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ZTvRzNxXnHjbyUWfjD3pvuB5GQALbDOk7mkt5x5oQQDGn5jdLovKgIML8nK4xegOPx5pnwqpoG6mYMVOoDJTthCESQItovrQ03sPV4gfU3dHqyi4VChn_mOBTUt4nyncyL7oWec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3670" cy="1955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972231" w14:textId="7E7E1990" w:rsidR="00174C99" w:rsidRDefault="00174C99" w:rsidP="000F6F98">
      <w:pPr>
        <w:widowControl/>
        <w:spacing w:line="320" w:lineRule="exact"/>
        <w:textAlignment w:val="baseline"/>
        <w:outlineLvl w:val="1"/>
        <w:rPr>
          <w:rFonts w:ascii="Arial" w:eastAsia="新細明體" w:hAnsi="Arial" w:cs="Arial"/>
          <w:color w:val="000000"/>
          <w:kern w:val="0"/>
          <w:sz w:val="20"/>
          <w:szCs w:val="20"/>
        </w:rPr>
      </w:pPr>
    </w:p>
    <w:p w14:paraId="29154D82" w14:textId="67B44F10" w:rsidR="00690F2A" w:rsidRPr="00690F2A" w:rsidRDefault="00690F2A" w:rsidP="00690F2A">
      <w:pPr>
        <w:widowControl/>
        <w:rPr>
          <w:rFonts w:ascii="Times New Roman" w:eastAsia="Times New Roman" w:hAnsi="Times New Roman" w:cs="Times New Roman"/>
          <w:kern w:val="0"/>
          <w:szCs w:val="24"/>
        </w:rPr>
      </w:pPr>
    </w:p>
    <w:p w14:paraId="1C076A39" w14:textId="1B416990" w:rsidR="00174C99" w:rsidRDefault="00174C99" w:rsidP="000F6F98">
      <w:pPr>
        <w:widowControl/>
        <w:spacing w:line="320" w:lineRule="exact"/>
        <w:textAlignment w:val="baseline"/>
        <w:outlineLvl w:val="1"/>
        <w:rPr>
          <w:rFonts w:ascii="Arial" w:eastAsia="新細明體" w:hAnsi="Arial" w:cs="Arial"/>
          <w:color w:val="000000"/>
          <w:kern w:val="0"/>
          <w:sz w:val="20"/>
          <w:szCs w:val="20"/>
        </w:rPr>
      </w:pPr>
    </w:p>
    <w:p w14:paraId="6382DDED" w14:textId="00BE269C" w:rsidR="00174C99" w:rsidRDefault="00174C99" w:rsidP="000F6F98">
      <w:pPr>
        <w:widowControl/>
        <w:spacing w:line="320" w:lineRule="exact"/>
        <w:textAlignment w:val="baseline"/>
        <w:outlineLvl w:val="1"/>
        <w:rPr>
          <w:rFonts w:ascii="Arial" w:eastAsia="新細明體" w:hAnsi="Arial" w:cs="Arial"/>
          <w:color w:val="000000"/>
          <w:kern w:val="0"/>
          <w:sz w:val="20"/>
          <w:szCs w:val="20"/>
        </w:rPr>
      </w:pPr>
    </w:p>
    <w:p w14:paraId="2E88C968" w14:textId="507097DD" w:rsidR="00174C99" w:rsidRDefault="00174C99" w:rsidP="000F6F98">
      <w:pPr>
        <w:widowControl/>
        <w:spacing w:line="320" w:lineRule="exact"/>
        <w:textAlignment w:val="baseline"/>
        <w:outlineLvl w:val="1"/>
        <w:rPr>
          <w:rFonts w:ascii="Arial" w:eastAsia="新細明體" w:hAnsi="Arial" w:cs="Arial"/>
          <w:color w:val="000000"/>
          <w:kern w:val="0"/>
          <w:sz w:val="20"/>
          <w:szCs w:val="20"/>
        </w:rPr>
      </w:pPr>
    </w:p>
    <w:p w14:paraId="50A35B5E" w14:textId="647D0CA0" w:rsidR="00174C99" w:rsidRDefault="00174C99" w:rsidP="000F6F98">
      <w:pPr>
        <w:widowControl/>
        <w:spacing w:line="320" w:lineRule="exact"/>
        <w:textAlignment w:val="baseline"/>
        <w:outlineLvl w:val="1"/>
        <w:rPr>
          <w:rFonts w:ascii="Arial" w:eastAsia="新細明體" w:hAnsi="Arial" w:cs="Arial"/>
          <w:color w:val="000000"/>
          <w:kern w:val="0"/>
          <w:sz w:val="20"/>
          <w:szCs w:val="20"/>
        </w:rPr>
      </w:pPr>
    </w:p>
    <w:p w14:paraId="0FDD848B" w14:textId="79E7E9A4" w:rsidR="00A4749E" w:rsidRDefault="00A4749E" w:rsidP="000F6F98">
      <w:pPr>
        <w:widowControl/>
        <w:spacing w:line="320" w:lineRule="exact"/>
        <w:textAlignment w:val="baseline"/>
        <w:outlineLvl w:val="1"/>
        <w:rPr>
          <w:rFonts w:ascii="Arial" w:eastAsia="新細明體" w:hAnsi="Arial" w:cs="Arial"/>
          <w:color w:val="000000"/>
          <w:kern w:val="0"/>
          <w:sz w:val="20"/>
          <w:szCs w:val="20"/>
        </w:rPr>
      </w:pPr>
    </w:p>
    <w:p w14:paraId="15988A4E" w14:textId="24423D23" w:rsidR="00A4749E" w:rsidRDefault="00A4749E" w:rsidP="000F6F98">
      <w:pPr>
        <w:widowControl/>
        <w:spacing w:line="320" w:lineRule="exact"/>
        <w:textAlignment w:val="baseline"/>
        <w:outlineLvl w:val="1"/>
        <w:rPr>
          <w:rFonts w:ascii="Arial" w:eastAsia="新細明體" w:hAnsi="Arial" w:cs="Arial"/>
          <w:color w:val="000000"/>
          <w:kern w:val="0"/>
          <w:sz w:val="20"/>
          <w:szCs w:val="20"/>
        </w:rPr>
      </w:pPr>
    </w:p>
    <w:p w14:paraId="17FEA090" w14:textId="016E48BD" w:rsidR="00A4749E" w:rsidRDefault="00A4749E" w:rsidP="000F6F98">
      <w:pPr>
        <w:widowControl/>
        <w:spacing w:line="320" w:lineRule="exact"/>
        <w:textAlignment w:val="baseline"/>
        <w:outlineLvl w:val="1"/>
        <w:rPr>
          <w:rFonts w:ascii="Arial" w:eastAsia="新細明體" w:hAnsi="Arial" w:cs="Arial"/>
          <w:color w:val="000000"/>
          <w:kern w:val="0"/>
          <w:sz w:val="20"/>
          <w:szCs w:val="20"/>
        </w:rPr>
      </w:pPr>
    </w:p>
    <w:p w14:paraId="1E628011" w14:textId="1F983B23" w:rsidR="00A4749E" w:rsidRDefault="00A4749E" w:rsidP="000F6F98">
      <w:pPr>
        <w:widowControl/>
        <w:spacing w:line="320" w:lineRule="exact"/>
        <w:textAlignment w:val="baseline"/>
        <w:outlineLvl w:val="1"/>
        <w:rPr>
          <w:rFonts w:ascii="Arial" w:eastAsia="新細明體" w:hAnsi="Arial" w:cs="Arial"/>
          <w:color w:val="000000"/>
          <w:kern w:val="0"/>
          <w:sz w:val="20"/>
          <w:szCs w:val="20"/>
        </w:rPr>
      </w:pPr>
    </w:p>
    <w:p w14:paraId="43D7D827" w14:textId="1DADFB6E" w:rsidR="00A4749E" w:rsidRDefault="00A4749E" w:rsidP="000F6F98">
      <w:pPr>
        <w:widowControl/>
        <w:spacing w:line="320" w:lineRule="exact"/>
        <w:textAlignment w:val="baseline"/>
        <w:outlineLvl w:val="1"/>
        <w:rPr>
          <w:rFonts w:ascii="Arial" w:eastAsia="新細明體" w:hAnsi="Arial" w:cs="Arial"/>
          <w:color w:val="000000"/>
          <w:kern w:val="0"/>
          <w:sz w:val="20"/>
          <w:szCs w:val="20"/>
        </w:rPr>
      </w:pPr>
    </w:p>
    <w:p w14:paraId="62C79CBB" w14:textId="17F08DC0" w:rsidR="00FA367C" w:rsidRDefault="00FA367C" w:rsidP="00174C99">
      <w:pPr>
        <w:pStyle w:val="a4"/>
        <w:widowControl/>
        <w:numPr>
          <w:ilvl w:val="2"/>
          <w:numId w:val="38"/>
        </w:numPr>
        <w:spacing w:line="320" w:lineRule="exact"/>
        <w:ind w:leftChars="100" w:left="960"/>
        <w:outlineLvl w:val="1"/>
        <w:rPr>
          <w:rFonts w:ascii="Arial" w:hAnsi="Arial" w:cs="Arial"/>
          <w:sz w:val="20"/>
          <w:szCs w:val="20"/>
        </w:rPr>
      </w:pPr>
      <w:r w:rsidRPr="00174C99">
        <w:rPr>
          <w:rFonts w:ascii="Arial" w:hAnsi="Arial" w:cs="Arial"/>
          <w:sz w:val="20"/>
          <w:szCs w:val="20"/>
        </w:rPr>
        <w:lastRenderedPageBreak/>
        <w:t>Gradient Boosting Decision Tree</w:t>
      </w:r>
    </w:p>
    <w:p w14:paraId="2048DD5D" w14:textId="608B00B2" w:rsidR="009C34ED" w:rsidRPr="00A00133" w:rsidRDefault="009C34ED" w:rsidP="00A00133">
      <w:pPr>
        <w:widowControl/>
        <w:numPr>
          <w:ilvl w:val="0"/>
          <w:numId w:val="31"/>
        </w:numPr>
        <w:spacing w:line="320" w:lineRule="exact"/>
        <w:textAlignment w:val="baseline"/>
        <w:rPr>
          <w:rFonts w:ascii="Arial" w:eastAsia="新細明體" w:hAnsi="Arial" w:cs="Arial"/>
          <w:color w:val="000000"/>
          <w:kern w:val="0"/>
          <w:sz w:val="20"/>
          <w:szCs w:val="20"/>
        </w:rPr>
      </w:pPr>
      <w:r w:rsidRPr="00A00133">
        <w:rPr>
          <w:rFonts w:ascii="Arial" w:eastAsia="新細明體" w:hAnsi="Arial" w:cs="Arial" w:hint="eastAsia"/>
          <w:color w:val="000000"/>
          <w:kern w:val="0"/>
          <w:sz w:val="20"/>
          <w:szCs w:val="20"/>
        </w:rPr>
        <w:t>Track 1</w:t>
      </w:r>
    </w:p>
    <w:p w14:paraId="1EEB9B23" w14:textId="0B797692" w:rsidR="00A00133" w:rsidRPr="00A00133" w:rsidRDefault="00A00133" w:rsidP="00A00133">
      <w:pPr>
        <w:widowControl/>
        <w:numPr>
          <w:ilvl w:val="1"/>
          <w:numId w:val="31"/>
        </w:numPr>
        <w:spacing w:line="320" w:lineRule="exact"/>
        <w:ind w:left="924" w:hanging="357"/>
        <w:textAlignment w:val="baseline"/>
        <w:rPr>
          <w:rFonts w:ascii="Arial" w:eastAsia="新細明體" w:hAnsi="Arial" w:cs="Arial"/>
          <w:color w:val="000000"/>
          <w:kern w:val="0"/>
          <w:sz w:val="20"/>
          <w:szCs w:val="20"/>
        </w:rPr>
      </w:pPr>
      <w:r>
        <w:rPr>
          <w:rFonts w:ascii="Arial" w:eastAsia="新細明體" w:hAnsi="Arial" w:cs="Arial"/>
          <w:color w:val="000000"/>
          <w:kern w:val="0"/>
          <w:sz w:val="20"/>
          <w:szCs w:val="20"/>
        </w:rPr>
        <w:t>We try different number of trees and number of features.</w:t>
      </w:r>
    </w:p>
    <w:p w14:paraId="0FADED90" w14:textId="470CD559" w:rsidR="009C34ED" w:rsidRDefault="009C34ED" w:rsidP="009C34ED">
      <w:pPr>
        <w:pStyle w:val="a4"/>
        <w:widowControl/>
        <w:spacing w:line="320" w:lineRule="exact"/>
        <w:ind w:leftChars="0" w:left="720"/>
        <w:outlineLvl w:val="1"/>
        <w:rPr>
          <w:rFonts w:ascii="Arial" w:hAnsi="Arial" w:cs="Arial"/>
          <w:sz w:val="20"/>
          <w:szCs w:val="20"/>
        </w:rPr>
      </w:pPr>
    </w:p>
    <w:p w14:paraId="1E7F771F" w14:textId="52619E48" w:rsidR="009C34ED" w:rsidRDefault="00690F2A" w:rsidP="009C34ED">
      <w:pPr>
        <w:pStyle w:val="a4"/>
        <w:widowControl/>
        <w:spacing w:line="320" w:lineRule="exact"/>
        <w:ind w:leftChars="0" w:left="720"/>
        <w:outlineLvl w:val="1"/>
        <w:rPr>
          <w:rFonts w:ascii="Arial" w:hAnsi="Arial" w:cs="Arial"/>
          <w:sz w:val="20"/>
          <w:szCs w:val="20"/>
        </w:rPr>
      </w:pPr>
      <w:r w:rsidRPr="00DB51EF">
        <w:rPr>
          <w:rFonts w:ascii="Arial" w:eastAsia="Times New Roman" w:hAnsi="Arial" w:cs="Arial"/>
          <w:noProof/>
          <w:color w:val="000000"/>
          <w:kern w:val="0"/>
          <w:sz w:val="22"/>
        </w:rPr>
        <w:drawing>
          <wp:anchor distT="0" distB="0" distL="114300" distR="114300" simplePos="0" relativeHeight="251662336" behindDoc="0" locked="0" layoutInCell="1" allowOverlap="1" wp14:anchorId="5959BAD2" wp14:editId="113E2A40">
            <wp:simplePos x="0" y="0"/>
            <wp:positionH relativeFrom="column">
              <wp:posOffset>2988115</wp:posOffset>
            </wp:positionH>
            <wp:positionV relativeFrom="paragraph">
              <wp:posOffset>73758</wp:posOffset>
            </wp:positionV>
            <wp:extent cx="2665730" cy="1722755"/>
            <wp:effectExtent l="0" t="0" r="1270" b="4445"/>
            <wp:wrapNone/>
            <wp:docPr id="6" name="圖片 6" descr="https://lh4.googleusercontent.com/PttP5uJ8O-LPxu9gbE6w4O3KQvSbJzVDoMNx_MORxk1iZnOeOx_TscX7_lJBIFgv8gbjJWZYXQQgc4-xvt6QmtFQPlWVuk_Psyze2V7lax9fjUnobPOruRFB1peGe8EMLTyUFj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ttP5uJ8O-LPxu9gbE6w4O3KQvSbJzVDoMNx_MORxk1iZnOeOx_TscX7_lJBIFgv8gbjJWZYXQQgc4-xvt6QmtFQPlWVuk_Psyze2V7lax9fjUnobPOruRFB1peGe8EMLTyUFji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606" b="1"/>
                    <a:stretch/>
                  </pic:blipFill>
                  <pic:spPr bwMode="auto">
                    <a:xfrm>
                      <a:off x="0" y="0"/>
                      <a:ext cx="2665730" cy="17227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F6F98">
        <w:rPr>
          <w:noProof/>
          <w:sz w:val="20"/>
          <w:szCs w:val="20"/>
        </w:rPr>
        <w:drawing>
          <wp:anchor distT="0" distB="0" distL="114300" distR="114300" simplePos="0" relativeHeight="251658240" behindDoc="0" locked="0" layoutInCell="1" allowOverlap="1" wp14:anchorId="4E311675" wp14:editId="4B143110">
            <wp:simplePos x="0" y="0"/>
            <wp:positionH relativeFrom="column">
              <wp:posOffset>168519</wp:posOffset>
            </wp:positionH>
            <wp:positionV relativeFrom="paragraph">
              <wp:posOffset>72976</wp:posOffset>
            </wp:positionV>
            <wp:extent cx="2658110" cy="1757045"/>
            <wp:effectExtent l="0" t="0" r="8890" b="0"/>
            <wp:wrapNone/>
            <wp:docPr id="1" name="圖片 1" descr="https://lh5.googleusercontent.com/Yn8hfQQT3LKuyA2moIRuJuUieLsxTkaLSJEnU8kEzPCQ1iko5xLI96mXJF38rL9O58l9z55M6xTs6ahAmqWdos1mQMLuBBxk15AOAlB7DBUDo6Q4lEqn74ahjvrj7xqFb11DfG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n8hfQQT3LKuyA2moIRuJuUieLsxTkaLSJEnU8kEzPCQ1iko5xLI96mXJF38rL9O58l9z55M6xTs6ahAmqWdos1mQMLuBBxk15AOAlB7DBUDo6Q4lEqn74ahjvrj7xqFb11DfGz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962" b="-1"/>
                    <a:stretch/>
                  </pic:blipFill>
                  <pic:spPr bwMode="auto">
                    <a:xfrm>
                      <a:off x="0" y="0"/>
                      <a:ext cx="2658110" cy="17570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61F013" w14:textId="00C5D994" w:rsidR="009C34ED" w:rsidRDefault="009C34ED" w:rsidP="009C34ED">
      <w:pPr>
        <w:pStyle w:val="a4"/>
        <w:widowControl/>
        <w:spacing w:line="320" w:lineRule="exact"/>
        <w:ind w:leftChars="0" w:left="720"/>
        <w:outlineLvl w:val="1"/>
        <w:rPr>
          <w:rFonts w:ascii="Arial" w:hAnsi="Arial" w:cs="Arial"/>
          <w:sz w:val="20"/>
          <w:szCs w:val="20"/>
        </w:rPr>
      </w:pPr>
    </w:p>
    <w:p w14:paraId="2C43D0AF" w14:textId="2672E83A" w:rsidR="009C34ED" w:rsidRDefault="009C34ED" w:rsidP="009C34ED">
      <w:pPr>
        <w:pStyle w:val="a4"/>
        <w:widowControl/>
        <w:spacing w:line="320" w:lineRule="exact"/>
        <w:ind w:leftChars="0" w:left="720"/>
        <w:outlineLvl w:val="1"/>
        <w:rPr>
          <w:rFonts w:ascii="Arial" w:hAnsi="Arial" w:cs="Arial"/>
          <w:sz w:val="20"/>
          <w:szCs w:val="20"/>
        </w:rPr>
      </w:pPr>
    </w:p>
    <w:p w14:paraId="40A9A3DD" w14:textId="09186815" w:rsidR="009C34ED" w:rsidRDefault="009C34ED" w:rsidP="009C34ED">
      <w:pPr>
        <w:pStyle w:val="a4"/>
        <w:widowControl/>
        <w:spacing w:line="320" w:lineRule="exact"/>
        <w:ind w:leftChars="0" w:left="720"/>
        <w:outlineLvl w:val="1"/>
        <w:rPr>
          <w:rFonts w:ascii="Arial" w:hAnsi="Arial" w:cs="Arial"/>
          <w:sz w:val="20"/>
          <w:szCs w:val="20"/>
        </w:rPr>
      </w:pPr>
    </w:p>
    <w:p w14:paraId="47002A67" w14:textId="77777777" w:rsidR="009C34ED" w:rsidRDefault="009C34ED" w:rsidP="009C34ED">
      <w:pPr>
        <w:pStyle w:val="a4"/>
        <w:widowControl/>
        <w:spacing w:line="320" w:lineRule="exact"/>
        <w:ind w:leftChars="0" w:left="720"/>
        <w:outlineLvl w:val="1"/>
        <w:rPr>
          <w:rFonts w:ascii="Arial" w:hAnsi="Arial" w:cs="Arial"/>
          <w:sz w:val="20"/>
          <w:szCs w:val="20"/>
        </w:rPr>
      </w:pPr>
    </w:p>
    <w:p w14:paraId="6C679871" w14:textId="77777777" w:rsidR="009C34ED" w:rsidRDefault="009C34ED" w:rsidP="009C34ED">
      <w:pPr>
        <w:pStyle w:val="a4"/>
        <w:widowControl/>
        <w:spacing w:line="320" w:lineRule="exact"/>
        <w:ind w:leftChars="0" w:left="720"/>
        <w:outlineLvl w:val="1"/>
        <w:rPr>
          <w:rFonts w:ascii="Arial" w:hAnsi="Arial" w:cs="Arial"/>
          <w:sz w:val="20"/>
          <w:szCs w:val="20"/>
        </w:rPr>
      </w:pPr>
    </w:p>
    <w:p w14:paraId="5D501DE3" w14:textId="77777777" w:rsidR="009C34ED" w:rsidRDefault="009C34ED" w:rsidP="009C34ED">
      <w:pPr>
        <w:pStyle w:val="a4"/>
        <w:widowControl/>
        <w:spacing w:line="320" w:lineRule="exact"/>
        <w:ind w:leftChars="0" w:left="720"/>
        <w:outlineLvl w:val="1"/>
        <w:rPr>
          <w:rFonts w:ascii="Arial" w:hAnsi="Arial" w:cs="Arial"/>
          <w:sz w:val="20"/>
          <w:szCs w:val="20"/>
        </w:rPr>
      </w:pPr>
    </w:p>
    <w:p w14:paraId="65976A99" w14:textId="77777777" w:rsidR="009C34ED" w:rsidRDefault="009C34ED" w:rsidP="009C34ED">
      <w:pPr>
        <w:pStyle w:val="a4"/>
        <w:widowControl/>
        <w:spacing w:line="320" w:lineRule="exact"/>
        <w:ind w:leftChars="0" w:left="720"/>
        <w:outlineLvl w:val="1"/>
        <w:rPr>
          <w:rFonts w:ascii="Arial" w:hAnsi="Arial" w:cs="Arial"/>
          <w:sz w:val="20"/>
          <w:szCs w:val="20"/>
        </w:rPr>
      </w:pPr>
    </w:p>
    <w:p w14:paraId="3D80F936" w14:textId="77777777" w:rsidR="00690F2A" w:rsidRDefault="00690F2A" w:rsidP="009C34ED">
      <w:pPr>
        <w:pStyle w:val="a4"/>
        <w:widowControl/>
        <w:spacing w:line="320" w:lineRule="exact"/>
        <w:ind w:leftChars="0" w:left="720"/>
        <w:outlineLvl w:val="1"/>
        <w:rPr>
          <w:rFonts w:ascii="Arial" w:hAnsi="Arial" w:cs="Arial"/>
          <w:sz w:val="20"/>
          <w:szCs w:val="20"/>
        </w:rPr>
      </w:pPr>
    </w:p>
    <w:p w14:paraId="63273E00" w14:textId="77777777" w:rsidR="00690F2A" w:rsidRPr="00A00133" w:rsidRDefault="00690F2A" w:rsidP="00A00133">
      <w:pPr>
        <w:widowControl/>
        <w:spacing w:line="320" w:lineRule="exact"/>
        <w:outlineLvl w:val="1"/>
        <w:rPr>
          <w:rFonts w:ascii="Arial" w:hAnsi="Arial" w:cs="Arial"/>
          <w:sz w:val="20"/>
          <w:szCs w:val="20"/>
        </w:rPr>
      </w:pPr>
    </w:p>
    <w:p w14:paraId="30C0C59C" w14:textId="6BD97073" w:rsidR="009C34ED" w:rsidRDefault="009C34ED" w:rsidP="00A00133">
      <w:pPr>
        <w:widowControl/>
        <w:numPr>
          <w:ilvl w:val="0"/>
          <w:numId w:val="31"/>
        </w:numPr>
        <w:spacing w:line="320" w:lineRule="exact"/>
        <w:textAlignment w:val="baseline"/>
        <w:rPr>
          <w:rFonts w:ascii="Arial" w:eastAsia="新細明體" w:hAnsi="Arial" w:cs="Arial"/>
          <w:color w:val="000000"/>
          <w:kern w:val="0"/>
          <w:sz w:val="20"/>
          <w:szCs w:val="20"/>
        </w:rPr>
      </w:pPr>
      <w:r w:rsidRPr="00A00133">
        <w:rPr>
          <w:rFonts w:ascii="Arial" w:eastAsia="新細明體" w:hAnsi="Arial" w:cs="Arial" w:hint="eastAsia"/>
          <w:color w:val="000000"/>
          <w:kern w:val="0"/>
          <w:sz w:val="20"/>
          <w:szCs w:val="20"/>
        </w:rPr>
        <w:t>Track 2</w:t>
      </w:r>
    </w:p>
    <w:p w14:paraId="54F90DAC" w14:textId="510D04A9" w:rsidR="00A00133" w:rsidRDefault="00A00133" w:rsidP="00A00133">
      <w:pPr>
        <w:widowControl/>
        <w:numPr>
          <w:ilvl w:val="1"/>
          <w:numId w:val="31"/>
        </w:numPr>
        <w:spacing w:line="320" w:lineRule="exact"/>
        <w:ind w:left="924" w:hanging="357"/>
        <w:textAlignment w:val="baseline"/>
        <w:rPr>
          <w:rFonts w:ascii="Arial" w:eastAsia="新細明體" w:hAnsi="Arial" w:cs="Arial"/>
          <w:color w:val="000000"/>
          <w:kern w:val="0"/>
          <w:sz w:val="20"/>
          <w:szCs w:val="20"/>
        </w:rPr>
      </w:pPr>
      <w:r>
        <w:rPr>
          <w:rFonts w:ascii="Arial" w:eastAsia="新細明體" w:hAnsi="Arial" w:cs="Arial"/>
          <w:color w:val="000000"/>
          <w:kern w:val="0"/>
          <w:sz w:val="20"/>
          <w:szCs w:val="20"/>
        </w:rPr>
        <w:t>We try different learning rate, different number of features.</w:t>
      </w:r>
    </w:p>
    <w:p w14:paraId="4DC671EA" w14:textId="30B2D1F5" w:rsidR="00A00133" w:rsidRPr="00A00133" w:rsidRDefault="00A00133" w:rsidP="00A00133">
      <w:pPr>
        <w:widowControl/>
        <w:numPr>
          <w:ilvl w:val="1"/>
          <w:numId w:val="31"/>
        </w:numPr>
        <w:spacing w:line="320" w:lineRule="exact"/>
        <w:ind w:left="924" w:hanging="357"/>
        <w:textAlignment w:val="baseline"/>
        <w:rPr>
          <w:rFonts w:ascii="Arial" w:eastAsia="新細明體" w:hAnsi="Arial" w:cs="Arial"/>
          <w:color w:val="000000"/>
          <w:kern w:val="0"/>
          <w:sz w:val="20"/>
          <w:szCs w:val="20"/>
        </w:rPr>
      </w:pPr>
      <w:r>
        <w:rPr>
          <w:rFonts w:ascii="Arial" w:eastAsia="新細明體" w:hAnsi="Arial" w:cs="Arial"/>
          <w:color w:val="000000"/>
          <w:kern w:val="0"/>
          <w:sz w:val="20"/>
          <w:szCs w:val="20"/>
        </w:rPr>
        <w:t>Also try add tf-idf as features, and found it has no contribution in our experiment.</w:t>
      </w:r>
    </w:p>
    <w:p w14:paraId="1ED4A7B9" w14:textId="11915BCB" w:rsidR="00174C99" w:rsidRDefault="00690F2A" w:rsidP="000F6F98">
      <w:pPr>
        <w:widowControl/>
        <w:spacing w:line="320" w:lineRule="exact"/>
        <w:rPr>
          <w:rFonts w:ascii="Arial" w:eastAsia="新細明體" w:hAnsi="Arial" w:cs="Arial"/>
          <w:kern w:val="0"/>
          <w:sz w:val="20"/>
          <w:szCs w:val="20"/>
        </w:rPr>
      </w:pPr>
      <w:r w:rsidRPr="000F6F98">
        <w:rPr>
          <w:noProof/>
          <w:sz w:val="20"/>
          <w:szCs w:val="20"/>
        </w:rPr>
        <w:drawing>
          <wp:anchor distT="0" distB="0" distL="114300" distR="114300" simplePos="0" relativeHeight="251660288" behindDoc="0" locked="0" layoutInCell="1" allowOverlap="1" wp14:anchorId="69AB93BB" wp14:editId="0BD6E6E0">
            <wp:simplePos x="0" y="0"/>
            <wp:positionH relativeFrom="column">
              <wp:posOffset>3059772</wp:posOffset>
            </wp:positionH>
            <wp:positionV relativeFrom="paragraph">
              <wp:posOffset>26182</wp:posOffset>
            </wp:positionV>
            <wp:extent cx="2640330" cy="1574165"/>
            <wp:effectExtent l="0" t="0" r="1270" b="635"/>
            <wp:wrapNone/>
            <wp:docPr id="3" name="圖片 3" descr="https://lh5.googleusercontent.com/Y9Zf42fXivz41q61V0CA918n2rZ_500kxRgUnmxLv8NaMgTa0EomIsRd1Mq9N9LKgrsFgPyd17gCuwBZhy6OVcdsyKxQSE--ITvDPJG9RTUjJvEjuYCAqFqfTXxbJwtZx5r_ja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Y9Zf42fXivz41q61V0CA918n2rZ_500kxRgUnmxLv8NaMgTa0EomIsRd1Mq9N9LKgrsFgPyd17gCuwBZhy6OVcdsyKxQSE--ITvDPJG9RTUjJvEjuYCAqFqfTXxbJwtZx5r_ja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330" cy="1574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4C99">
        <w:rPr>
          <w:rFonts w:ascii="Arial" w:eastAsia="Times New Roman" w:hAnsi="Arial" w:cs="Arial"/>
          <w:noProof/>
          <w:color w:val="000000"/>
          <w:kern w:val="0"/>
          <w:sz w:val="22"/>
        </w:rPr>
        <w:drawing>
          <wp:anchor distT="0" distB="0" distL="114300" distR="114300" simplePos="0" relativeHeight="251661312" behindDoc="0" locked="0" layoutInCell="1" allowOverlap="1" wp14:anchorId="5FB04E2C" wp14:editId="107B2C0D">
            <wp:simplePos x="0" y="0"/>
            <wp:positionH relativeFrom="column">
              <wp:posOffset>244084</wp:posOffset>
            </wp:positionH>
            <wp:positionV relativeFrom="paragraph">
              <wp:posOffset>24863</wp:posOffset>
            </wp:positionV>
            <wp:extent cx="2630805" cy="1610995"/>
            <wp:effectExtent l="0" t="0" r="10795" b="0"/>
            <wp:wrapNone/>
            <wp:docPr id="5" name="圖片 5" descr="https://lh4.googleusercontent.com/QcetRJbMUhkSioGewtqoqS1ZyNwchbXIhj2wQM6O7wdeoT48O-xuAmFGwVVX13ADzwA3pyzrnzTpAHowqg1hSt4_7Ru9TFzTPGiSjol7Yf7HHvFSQmPdkotBI7DNgjcL73PFdxi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cetRJbMUhkSioGewtqoqS1ZyNwchbXIhj2wQM6O7wdeoT48O-xuAmFGwVVX13ADzwA3pyzrnzTpAHowqg1hSt4_7Ru9TFzTPGiSjol7Yf7HHvFSQmPdkotBI7DNgjcL73PFdxi_"/>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0805" cy="1610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332C5D" w14:textId="7A8B08C7" w:rsidR="00174C99" w:rsidRDefault="00174C99" w:rsidP="000F6F98">
      <w:pPr>
        <w:widowControl/>
        <w:spacing w:line="320" w:lineRule="exact"/>
        <w:rPr>
          <w:rFonts w:ascii="Arial" w:eastAsia="新細明體" w:hAnsi="Arial" w:cs="Arial"/>
          <w:kern w:val="0"/>
          <w:sz w:val="20"/>
          <w:szCs w:val="20"/>
        </w:rPr>
      </w:pPr>
    </w:p>
    <w:p w14:paraId="4939C28D" w14:textId="13AE75D6" w:rsidR="00174C99" w:rsidRDefault="00174C99" w:rsidP="000F6F98">
      <w:pPr>
        <w:widowControl/>
        <w:spacing w:line="320" w:lineRule="exact"/>
        <w:rPr>
          <w:rFonts w:ascii="Arial" w:eastAsia="新細明體" w:hAnsi="Arial" w:cs="Arial"/>
          <w:kern w:val="0"/>
          <w:sz w:val="20"/>
          <w:szCs w:val="20"/>
        </w:rPr>
      </w:pPr>
    </w:p>
    <w:p w14:paraId="47E98219" w14:textId="77777777" w:rsidR="00174C99" w:rsidRDefault="00174C99" w:rsidP="000F6F98">
      <w:pPr>
        <w:widowControl/>
        <w:spacing w:line="320" w:lineRule="exact"/>
        <w:rPr>
          <w:rFonts w:ascii="Arial" w:eastAsia="新細明體" w:hAnsi="Arial" w:cs="Arial"/>
          <w:kern w:val="0"/>
          <w:sz w:val="20"/>
          <w:szCs w:val="20"/>
        </w:rPr>
      </w:pPr>
    </w:p>
    <w:p w14:paraId="6430E1FB" w14:textId="77777777" w:rsidR="00174C99" w:rsidRDefault="00174C99" w:rsidP="000F6F98">
      <w:pPr>
        <w:widowControl/>
        <w:spacing w:line="320" w:lineRule="exact"/>
        <w:rPr>
          <w:rFonts w:ascii="Arial" w:eastAsia="新細明體" w:hAnsi="Arial" w:cs="Arial"/>
          <w:kern w:val="0"/>
          <w:sz w:val="20"/>
          <w:szCs w:val="20"/>
        </w:rPr>
      </w:pPr>
    </w:p>
    <w:p w14:paraId="425A3F69" w14:textId="77777777" w:rsidR="00174C99" w:rsidRDefault="00174C99" w:rsidP="000F6F98">
      <w:pPr>
        <w:widowControl/>
        <w:spacing w:line="320" w:lineRule="exact"/>
        <w:rPr>
          <w:rFonts w:ascii="Arial" w:eastAsia="新細明體" w:hAnsi="Arial" w:cs="Arial"/>
          <w:kern w:val="0"/>
          <w:sz w:val="20"/>
          <w:szCs w:val="20"/>
        </w:rPr>
      </w:pPr>
    </w:p>
    <w:p w14:paraId="1B3F8832" w14:textId="77777777" w:rsidR="00174C99" w:rsidRDefault="00174C99" w:rsidP="000F6F98">
      <w:pPr>
        <w:widowControl/>
        <w:spacing w:line="320" w:lineRule="exact"/>
        <w:rPr>
          <w:rFonts w:ascii="Arial" w:eastAsia="新細明體" w:hAnsi="Arial" w:cs="Arial"/>
          <w:kern w:val="0"/>
          <w:sz w:val="20"/>
          <w:szCs w:val="20"/>
        </w:rPr>
      </w:pPr>
    </w:p>
    <w:p w14:paraId="2F532236" w14:textId="77777777" w:rsidR="00D8062D" w:rsidRDefault="00D8062D" w:rsidP="000F6F98">
      <w:pPr>
        <w:widowControl/>
        <w:spacing w:line="320" w:lineRule="exact"/>
        <w:rPr>
          <w:rFonts w:ascii="Arial" w:eastAsia="新細明體" w:hAnsi="Arial" w:cs="Arial"/>
          <w:kern w:val="0"/>
          <w:sz w:val="20"/>
          <w:szCs w:val="20"/>
        </w:rPr>
      </w:pPr>
    </w:p>
    <w:p w14:paraId="29C60823" w14:textId="77777777" w:rsidR="00690F2A" w:rsidRPr="000F6F98" w:rsidRDefault="00690F2A" w:rsidP="000F6F98">
      <w:pPr>
        <w:widowControl/>
        <w:spacing w:line="320" w:lineRule="exact"/>
        <w:rPr>
          <w:rFonts w:ascii="Arial" w:eastAsia="新細明體" w:hAnsi="Arial" w:cs="Arial"/>
          <w:kern w:val="0"/>
          <w:sz w:val="20"/>
          <w:szCs w:val="20"/>
        </w:rPr>
      </w:pPr>
    </w:p>
    <w:p w14:paraId="67DE4056" w14:textId="77777777" w:rsidR="00A76E5E" w:rsidRPr="00174C99" w:rsidRDefault="0014609E" w:rsidP="00174C99">
      <w:pPr>
        <w:pStyle w:val="a4"/>
        <w:widowControl/>
        <w:numPr>
          <w:ilvl w:val="0"/>
          <w:numId w:val="38"/>
        </w:numPr>
        <w:spacing w:line="360" w:lineRule="exact"/>
        <w:ind w:leftChars="0" w:left="357" w:hanging="357"/>
        <w:outlineLvl w:val="0"/>
        <w:rPr>
          <w:rFonts w:ascii="Arial" w:eastAsia="新細明體" w:hAnsi="Arial" w:cs="Arial"/>
          <w:color w:val="000000"/>
          <w:kern w:val="36"/>
          <w:szCs w:val="20"/>
        </w:rPr>
      </w:pPr>
      <w:r w:rsidRPr="00174C99">
        <w:rPr>
          <w:rFonts w:ascii="Arial" w:eastAsia="新細明體" w:hAnsi="Arial" w:cs="Arial" w:hint="eastAsia"/>
          <w:color w:val="000000"/>
          <w:kern w:val="36"/>
          <w:szCs w:val="20"/>
        </w:rPr>
        <w:t>Work load</w:t>
      </w:r>
    </w:p>
    <w:p w14:paraId="5457144F" w14:textId="77777777" w:rsidR="00DB5D49" w:rsidRPr="000F6F98" w:rsidRDefault="00DB5D49" w:rsidP="000F6F98">
      <w:pPr>
        <w:widowControl/>
        <w:numPr>
          <w:ilvl w:val="0"/>
          <w:numId w:val="37"/>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 xml:space="preserve">B03902024 </w:t>
      </w:r>
      <w:r w:rsidRPr="000F6F98">
        <w:rPr>
          <w:rFonts w:ascii="Arial" w:eastAsia="新細明體" w:hAnsi="Arial" w:cs="Arial"/>
          <w:color w:val="000000"/>
          <w:kern w:val="0"/>
          <w:sz w:val="20"/>
          <w:szCs w:val="20"/>
        </w:rPr>
        <w:t>鄭筱樺</w:t>
      </w:r>
      <w:r w:rsidR="0014609E" w:rsidRPr="000F6F98">
        <w:rPr>
          <w:rFonts w:ascii="Arial" w:eastAsia="新細明體" w:hAnsi="Arial" w:cs="Arial" w:hint="eastAsia"/>
          <w:color w:val="000000"/>
          <w:kern w:val="0"/>
          <w:sz w:val="20"/>
          <w:szCs w:val="20"/>
        </w:rPr>
        <w:t xml:space="preserve">: </w:t>
      </w:r>
      <w:r w:rsidRPr="000F6F98">
        <w:rPr>
          <w:rFonts w:ascii="Arial" w:eastAsia="新細明體" w:hAnsi="Arial" w:cs="Arial"/>
          <w:color w:val="000000"/>
          <w:kern w:val="0"/>
          <w:sz w:val="20"/>
          <w:szCs w:val="20"/>
        </w:rPr>
        <w:t>Data preprocessing, MF+KNN, (RNN+)</w:t>
      </w:r>
      <w:r w:rsidR="00144DA2" w:rsidRPr="000F6F98">
        <w:rPr>
          <w:rFonts w:ascii="Arial" w:eastAsia="新細明體" w:hAnsi="Arial" w:cs="Arial"/>
          <w:color w:val="000000"/>
          <w:kern w:val="0"/>
          <w:sz w:val="20"/>
          <w:szCs w:val="20"/>
        </w:rPr>
        <w:t xml:space="preserve"> </w:t>
      </w:r>
      <w:r w:rsidRPr="000F6F98">
        <w:rPr>
          <w:rFonts w:ascii="Arial" w:eastAsia="新細明體" w:hAnsi="Arial" w:cs="Arial"/>
          <w:color w:val="000000"/>
          <w:kern w:val="0"/>
          <w:sz w:val="20"/>
          <w:szCs w:val="20"/>
        </w:rPr>
        <w:t>DNN, Report</w:t>
      </w:r>
    </w:p>
    <w:p w14:paraId="2BB2F836" w14:textId="77777777" w:rsidR="00DB5D49" w:rsidRPr="000F6F98" w:rsidRDefault="00DB5D49" w:rsidP="000F6F98">
      <w:pPr>
        <w:widowControl/>
        <w:numPr>
          <w:ilvl w:val="0"/>
          <w:numId w:val="37"/>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 xml:space="preserve">B04902036 </w:t>
      </w:r>
      <w:r w:rsidRPr="000F6F98">
        <w:rPr>
          <w:rFonts w:ascii="Arial" w:eastAsia="新細明體" w:hAnsi="Arial" w:cs="Arial"/>
          <w:color w:val="000000"/>
          <w:kern w:val="0"/>
          <w:sz w:val="20"/>
          <w:szCs w:val="20"/>
        </w:rPr>
        <w:t>梁友銓</w:t>
      </w:r>
      <w:r w:rsidR="0014609E" w:rsidRPr="000F6F98">
        <w:rPr>
          <w:rFonts w:ascii="Arial" w:eastAsia="新細明體" w:hAnsi="Arial" w:cs="Arial" w:hint="eastAsia"/>
          <w:color w:val="000000"/>
          <w:kern w:val="0"/>
          <w:sz w:val="20"/>
          <w:szCs w:val="20"/>
        </w:rPr>
        <w:t>:</w:t>
      </w:r>
      <w:r w:rsidR="0014609E" w:rsidRPr="000F6F98">
        <w:rPr>
          <w:rFonts w:ascii="Arial" w:eastAsia="新細明體" w:hAnsi="Arial" w:cs="Arial"/>
          <w:color w:val="000000"/>
          <w:kern w:val="0"/>
          <w:sz w:val="20"/>
          <w:szCs w:val="20"/>
        </w:rPr>
        <w:t xml:space="preserve"> </w:t>
      </w:r>
      <w:r w:rsidRPr="000F6F98">
        <w:rPr>
          <w:rFonts w:ascii="Arial" w:eastAsia="新細明體" w:hAnsi="Arial" w:cs="Arial"/>
          <w:color w:val="000000"/>
          <w:kern w:val="0"/>
          <w:sz w:val="20"/>
          <w:szCs w:val="20"/>
        </w:rPr>
        <w:t>MF, NMF, MF+DNN, SVD++, Report</w:t>
      </w:r>
    </w:p>
    <w:p w14:paraId="0BE8FD79" w14:textId="0B4F924F" w:rsidR="00DB5D49" w:rsidRDefault="00DB5D49" w:rsidP="000F6F98">
      <w:pPr>
        <w:widowControl/>
        <w:numPr>
          <w:ilvl w:val="0"/>
          <w:numId w:val="37"/>
        </w:numPr>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 xml:space="preserve">R05725020 </w:t>
      </w:r>
      <w:r w:rsidRPr="000F6F98">
        <w:rPr>
          <w:rFonts w:ascii="Arial" w:eastAsia="新細明體" w:hAnsi="Arial" w:cs="Arial"/>
          <w:color w:val="000000"/>
          <w:kern w:val="0"/>
          <w:sz w:val="20"/>
          <w:szCs w:val="20"/>
        </w:rPr>
        <w:t>廖維君</w:t>
      </w:r>
      <w:r w:rsidR="0014609E" w:rsidRPr="000F6F98">
        <w:rPr>
          <w:rFonts w:ascii="Arial" w:eastAsia="新細明體" w:hAnsi="Arial" w:cs="Arial" w:hint="eastAsia"/>
          <w:color w:val="000000"/>
          <w:kern w:val="0"/>
          <w:sz w:val="20"/>
          <w:szCs w:val="20"/>
        </w:rPr>
        <w:t xml:space="preserve">: </w:t>
      </w:r>
      <w:r w:rsidRPr="000F6F98">
        <w:rPr>
          <w:rFonts w:ascii="Arial" w:eastAsia="新細明體" w:hAnsi="Arial" w:cs="Arial"/>
          <w:color w:val="000000"/>
          <w:kern w:val="0"/>
          <w:sz w:val="20"/>
          <w:szCs w:val="20"/>
        </w:rPr>
        <w:t>RF, xgboost, simple baselines, Report</w:t>
      </w:r>
    </w:p>
    <w:p w14:paraId="06ACA915" w14:textId="77777777" w:rsidR="004A5500" w:rsidRPr="000F6F98" w:rsidRDefault="004A5500" w:rsidP="004A5500">
      <w:pPr>
        <w:widowControl/>
        <w:spacing w:line="320" w:lineRule="exact"/>
        <w:textAlignment w:val="baseline"/>
        <w:rPr>
          <w:rFonts w:ascii="Arial" w:eastAsia="新細明體" w:hAnsi="Arial" w:cs="Arial"/>
          <w:color w:val="000000"/>
          <w:kern w:val="0"/>
          <w:sz w:val="20"/>
          <w:szCs w:val="20"/>
        </w:rPr>
      </w:pPr>
      <w:bookmarkStart w:id="0" w:name="_GoBack"/>
      <w:bookmarkEnd w:id="0"/>
    </w:p>
    <w:p w14:paraId="0450B3DF" w14:textId="77777777" w:rsidR="0014609E" w:rsidRPr="00174C99" w:rsidRDefault="0014609E" w:rsidP="00174C99">
      <w:pPr>
        <w:pStyle w:val="a4"/>
        <w:widowControl/>
        <w:numPr>
          <w:ilvl w:val="0"/>
          <w:numId w:val="38"/>
        </w:numPr>
        <w:spacing w:line="360" w:lineRule="exact"/>
        <w:ind w:leftChars="0" w:left="357" w:hanging="357"/>
        <w:outlineLvl w:val="0"/>
        <w:rPr>
          <w:rFonts w:ascii="Arial" w:eastAsia="新細明體" w:hAnsi="Arial" w:cs="Arial"/>
          <w:color w:val="000000"/>
          <w:kern w:val="36"/>
          <w:szCs w:val="20"/>
        </w:rPr>
      </w:pPr>
      <w:r w:rsidRPr="00174C99">
        <w:rPr>
          <w:rFonts w:ascii="Arial" w:eastAsia="新細明體" w:hAnsi="Arial" w:cs="Arial"/>
          <w:color w:val="000000"/>
          <w:kern w:val="36"/>
          <w:szCs w:val="20"/>
        </w:rPr>
        <w:t>Reference</w:t>
      </w:r>
    </w:p>
    <w:p w14:paraId="27112C3C" w14:textId="77777777" w:rsidR="008D340C" w:rsidRPr="000F6F98" w:rsidRDefault="008D340C" w:rsidP="000F6F98">
      <w:pPr>
        <w:widowControl/>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hint="eastAsia"/>
          <w:color w:val="000000"/>
          <w:kern w:val="0"/>
          <w:sz w:val="20"/>
          <w:szCs w:val="20"/>
        </w:rPr>
        <w:t>[1]</w:t>
      </w:r>
      <w:r w:rsidRPr="000F6F98">
        <w:rPr>
          <w:rFonts w:ascii="Arial" w:eastAsia="新細明體" w:hAnsi="Arial" w:cs="Arial"/>
          <w:color w:val="000000"/>
          <w:kern w:val="0"/>
          <w:sz w:val="20"/>
          <w:szCs w:val="20"/>
        </w:rPr>
        <w:t xml:space="preserve"> Glove: https://nlp.stanford.edu/projects/glove/</w:t>
      </w:r>
    </w:p>
    <w:p w14:paraId="58DAB271" w14:textId="77777777" w:rsidR="008D340C" w:rsidRPr="000F6F98" w:rsidRDefault="008D340C" w:rsidP="000F6F98">
      <w:pPr>
        <w:widowControl/>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[2</w:t>
      </w:r>
      <w:r w:rsidR="00C7345A" w:rsidRPr="000F6F98">
        <w:rPr>
          <w:rFonts w:ascii="Arial" w:eastAsia="新細明體" w:hAnsi="Arial" w:cs="Arial"/>
          <w:color w:val="000000"/>
          <w:kern w:val="0"/>
          <w:sz w:val="20"/>
          <w:szCs w:val="20"/>
        </w:rPr>
        <w:t xml:space="preserve">] </w:t>
      </w:r>
      <w:r w:rsidR="00841696" w:rsidRPr="000F6F98">
        <w:rPr>
          <w:rFonts w:ascii="Arial" w:eastAsia="新細明體" w:hAnsi="Arial" w:cs="Arial"/>
          <w:color w:val="000000"/>
          <w:kern w:val="0"/>
          <w:sz w:val="20"/>
          <w:szCs w:val="20"/>
        </w:rPr>
        <w:t>MATRIX FACTORIZATION TECHNIQUES FOR RECOMMENDER SYSTEMS</w:t>
      </w:r>
    </w:p>
    <w:p w14:paraId="58FC7F2D" w14:textId="77777777" w:rsidR="00841696" w:rsidRPr="000F6F98" w:rsidRDefault="008D340C" w:rsidP="000F6F98">
      <w:pPr>
        <w:widowControl/>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[3] keras: https://keras.io/</w:t>
      </w:r>
      <w:r w:rsidR="00CD7044" w:rsidRPr="000F6F98">
        <w:rPr>
          <w:rFonts w:ascii="Arial" w:eastAsia="新細明體" w:hAnsi="Arial" w:cs="Arial"/>
          <w:color w:val="000000"/>
          <w:kern w:val="0"/>
          <w:sz w:val="20"/>
          <w:szCs w:val="20"/>
        </w:rPr>
        <w:t xml:space="preserve"> </w:t>
      </w:r>
    </w:p>
    <w:p w14:paraId="69A7D14A" w14:textId="77777777" w:rsidR="00CD7044" w:rsidRPr="000F6F98" w:rsidRDefault="008D340C" w:rsidP="000F6F98">
      <w:pPr>
        <w:widowControl/>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[4</w:t>
      </w:r>
      <w:r w:rsidR="00C7345A" w:rsidRPr="000F6F98">
        <w:rPr>
          <w:rFonts w:ascii="Arial" w:eastAsia="新細明體" w:hAnsi="Arial" w:cs="Arial"/>
          <w:color w:val="000000"/>
          <w:kern w:val="0"/>
          <w:sz w:val="20"/>
          <w:szCs w:val="20"/>
        </w:rPr>
        <w:t xml:space="preserve">] </w:t>
      </w:r>
      <w:r w:rsidR="00CD7044" w:rsidRPr="000F6F98">
        <w:rPr>
          <w:rFonts w:ascii="Arial" w:eastAsia="新細明體" w:hAnsi="Arial" w:cs="Arial"/>
          <w:color w:val="000000"/>
          <w:kern w:val="0"/>
          <w:sz w:val="20"/>
          <w:szCs w:val="20"/>
        </w:rPr>
        <w:t>Factor in the Neighbors: Scalable and Accurate Collaborative Filtering</w:t>
      </w:r>
    </w:p>
    <w:p w14:paraId="6614EBF5" w14:textId="77777777" w:rsidR="00CD7044" w:rsidRPr="000F6F98" w:rsidRDefault="008D340C" w:rsidP="000F6F98">
      <w:pPr>
        <w:widowControl/>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[5</w:t>
      </w:r>
      <w:r w:rsidR="00C7345A" w:rsidRPr="000F6F98">
        <w:rPr>
          <w:rFonts w:ascii="Arial" w:eastAsia="新細明體" w:hAnsi="Arial" w:cs="Arial"/>
          <w:color w:val="000000"/>
          <w:kern w:val="0"/>
          <w:sz w:val="20"/>
          <w:szCs w:val="20"/>
        </w:rPr>
        <w:t xml:space="preserve">] </w:t>
      </w:r>
      <w:r w:rsidR="00CD7044" w:rsidRPr="000F6F98">
        <w:rPr>
          <w:rFonts w:ascii="Arial" w:eastAsia="新細明體" w:hAnsi="Arial" w:cs="Arial"/>
          <w:color w:val="000000"/>
          <w:kern w:val="0"/>
          <w:sz w:val="20"/>
          <w:szCs w:val="20"/>
        </w:rPr>
        <w:t>Factori</w:t>
      </w:r>
      <w:r w:rsidR="00BA08A6" w:rsidRPr="000F6F98">
        <w:rPr>
          <w:rFonts w:ascii="Arial" w:eastAsia="新細明體" w:hAnsi="Arial" w:cs="Arial"/>
          <w:color w:val="000000"/>
          <w:kern w:val="0"/>
          <w:sz w:val="20"/>
          <w:szCs w:val="20"/>
        </w:rPr>
        <w:t>zation Meets the Neighborhood: A</w:t>
      </w:r>
      <w:r w:rsidR="00CD7044" w:rsidRPr="000F6F98">
        <w:rPr>
          <w:rFonts w:ascii="Arial" w:eastAsia="新細明體" w:hAnsi="Arial" w:cs="Arial"/>
          <w:color w:val="000000"/>
          <w:kern w:val="0"/>
          <w:sz w:val="20"/>
          <w:szCs w:val="20"/>
        </w:rPr>
        <w:t xml:space="preserve"> Multifaceted Collaborative Filtering Model</w:t>
      </w:r>
    </w:p>
    <w:p w14:paraId="4BACFB4E" w14:textId="77777777" w:rsidR="008D340C" w:rsidRPr="000F6F98" w:rsidRDefault="008D340C" w:rsidP="000F6F98">
      <w:pPr>
        <w:widowControl/>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[6] Surprise: http://surprise.readthedocs.io/en/stable/index.html</w:t>
      </w:r>
    </w:p>
    <w:p w14:paraId="4631CF5B" w14:textId="77777777" w:rsidR="008D340C" w:rsidRPr="000F6F98" w:rsidRDefault="008D340C" w:rsidP="000F6F98">
      <w:pPr>
        <w:widowControl/>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[7] Sklearn: http://scikit-learn.org/stable/index.html</w:t>
      </w:r>
    </w:p>
    <w:p w14:paraId="7FEC9EBC" w14:textId="77777777" w:rsidR="008D340C" w:rsidRPr="000F6F98" w:rsidRDefault="008D340C" w:rsidP="000F6F98">
      <w:pPr>
        <w:widowControl/>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[8] xgboost: https://xgboost.readthedocs.io/en/latest/python/</w:t>
      </w:r>
    </w:p>
    <w:p w14:paraId="339299D8" w14:textId="77777777" w:rsidR="008D340C" w:rsidRPr="000F6F98" w:rsidRDefault="008D340C" w:rsidP="000F6F98">
      <w:pPr>
        <w:widowControl/>
        <w:spacing w:line="320" w:lineRule="exact"/>
        <w:textAlignment w:val="baseline"/>
        <w:rPr>
          <w:rFonts w:ascii="Arial" w:eastAsia="新細明體" w:hAnsi="Arial" w:cs="Arial"/>
          <w:color w:val="000000"/>
          <w:kern w:val="0"/>
          <w:sz w:val="20"/>
          <w:szCs w:val="20"/>
        </w:rPr>
      </w:pPr>
      <w:r w:rsidRPr="000F6F98">
        <w:rPr>
          <w:rFonts w:ascii="Arial" w:eastAsia="新細明體" w:hAnsi="Arial" w:cs="Arial"/>
          <w:color w:val="000000"/>
          <w:kern w:val="0"/>
          <w:sz w:val="20"/>
          <w:szCs w:val="20"/>
        </w:rPr>
        <w:t xml:space="preserve">[9] BS-ALS: </w:t>
      </w:r>
      <w:hyperlink r:id="rId13" w:history="1">
        <w:r w:rsidRPr="000F6F98">
          <w:rPr>
            <w:rFonts w:ascii="Arial" w:eastAsia="新細明體" w:hAnsi="Arial" w:cs="Arial"/>
            <w:color w:val="000000"/>
            <w:kern w:val="0"/>
            <w:sz w:val="20"/>
            <w:szCs w:val="20"/>
          </w:rPr>
          <w:t>http://surprise.readthedocs.io/en/stable/basic_algorithms.html</w:t>
        </w:r>
      </w:hyperlink>
    </w:p>
    <w:p w14:paraId="1A24BD93" w14:textId="77777777" w:rsidR="00841696" w:rsidRPr="000F6F98" w:rsidRDefault="00841696" w:rsidP="000F6F98">
      <w:pPr>
        <w:widowControl/>
        <w:spacing w:line="320" w:lineRule="exact"/>
        <w:rPr>
          <w:rFonts w:ascii="Arial" w:eastAsia="新細明體" w:hAnsi="Arial" w:cs="Arial"/>
          <w:kern w:val="0"/>
          <w:sz w:val="20"/>
          <w:szCs w:val="20"/>
        </w:rPr>
      </w:pPr>
    </w:p>
    <w:sectPr w:rsidR="00841696" w:rsidRPr="000F6F98" w:rsidSect="007E2A9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EC2460" w14:textId="77777777" w:rsidR="00FA0610" w:rsidRDefault="00FA0610" w:rsidP="00194304">
      <w:r>
        <w:separator/>
      </w:r>
    </w:p>
  </w:endnote>
  <w:endnote w:type="continuationSeparator" w:id="0">
    <w:p w14:paraId="3EEBE56E" w14:textId="77777777" w:rsidR="00FA0610" w:rsidRDefault="00FA0610" w:rsidP="00194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67ADA5" w14:textId="77777777" w:rsidR="00FA0610" w:rsidRDefault="00FA0610" w:rsidP="00194304">
      <w:r>
        <w:separator/>
      </w:r>
    </w:p>
  </w:footnote>
  <w:footnote w:type="continuationSeparator" w:id="0">
    <w:p w14:paraId="01983F4B" w14:textId="77777777" w:rsidR="00FA0610" w:rsidRDefault="00FA0610" w:rsidP="0019430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7725"/>
    <w:multiLevelType w:val="multilevel"/>
    <w:tmpl w:val="4A644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0798E"/>
    <w:multiLevelType w:val="multilevel"/>
    <w:tmpl w:val="0122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900C8"/>
    <w:multiLevelType w:val="multilevel"/>
    <w:tmpl w:val="45AC5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D7EB9"/>
    <w:multiLevelType w:val="hybridMultilevel"/>
    <w:tmpl w:val="948421B0"/>
    <w:lvl w:ilvl="0" w:tplc="23CE154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FA15595"/>
    <w:multiLevelType w:val="multilevel"/>
    <w:tmpl w:val="E2DA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36C57"/>
    <w:multiLevelType w:val="multilevel"/>
    <w:tmpl w:val="35683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43153"/>
    <w:multiLevelType w:val="multilevel"/>
    <w:tmpl w:val="28048174"/>
    <w:lvl w:ilvl="0">
      <w:start w:val="1"/>
      <w:numFmt w:val="decimal"/>
      <w:lvlText w:val="%1"/>
      <w:lvlJc w:val="left"/>
      <w:pPr>
        <w:ind w:left="360" w:hanging="360"/>
      </w:pPr>
      <w:rPr>
        <w:rFonts w:ascii="Arial" w:eastAsia="新細明體" w:hAnsi="Arial" w:cs="Arial"/>
        <w:b w:val="0"/>
        <w:color w:val="000000"/>
        <w:sz w:val="24"/>
        <w:szCs w:val="16"/>
      </w:rPr>
    </w:lvl>
    <w:lvl w:ilvl="1">
      <w:start w:val="1"/>
      <w:numFmt w:val="decimal"/>
      <w:isLgl/>
      <w:lvlText w:val="%1.%2"/>
      <w:lvlJc w:val="left"/>
      <w:pPr>
        <w:ind w:left="360" w:hanging="360"/>
      </w:pPr>
      <w:rPr>
        <w:rFonts w:ascii="Arial" w:hAnsi="Arial" w:cs="Arial" w:hint="default"/>
        <w:b w:val="0"/>
        <w:sz w:val="22"/>
        <w:szCs w:val="16"/>
      </w:rPr>
    </w:lvl>
    <w:lvl w:ilvl="2">
      <w:start w:val="1"/>
      <w:numFmt w:val="decimal"/>
      <w:isLgl/>
      <w:lvlText w:val="%1.%2.%3"/>
      <w:lvlJc w:val="left"/>
      <w:pPr>
        <w:ind w:left="720" w:hanging="720"/>
      </w:pPr>
      <w:rPr>
        <w:rFonts w:hint="default"/>
        <w:b w:val="0"/>
        <w:sz w:val="20"/>
        <w:szCs w:val="2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6D940C3"/>
    <w:multiLevelType w:val="multilevel"/>
    <w:tmpl w:val="8966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24C4C"/>
    <w:multiLevelType w:val="multilevel"/>
    <w:tmpl w:val="6FDCDE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B62C0D"/>
    <w:multiLevelType w:val="multilevel"/>
    <w:tmpl w:val="6B96C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BA6A2D"/>
    <w:multiLevelType w:val="hybridMultilevel"/>
    <w:tmpl w:val="3CE817D0"/>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1" w15:restartNumberingAfterBreak="0">
    <w:nsid w:val="21A142F6"/>
    <w:multiLevelType w:val="multilevel"/>
    <w:tmpl w:val="3BF0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D0CFC"/>
    <w:multiLevelType w:val="multilevel"/>
    <w:tmpl w:val="8A9AB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66504"/>
    <w:multiLevelType w:val="hybridMultilevel"/>
    <w:tmpl w:val="0BEEE7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2C4479C3"/>
    <w:multiLevelType w:val="multilevel"/>
    <w:tmpl w:val="199E3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D063FC"/>
    <w:multiLevelType w:val="multilevel"/>
    <w:tmpl w:val="21868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7C39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8D46344"/>
    <w:multiLevelType w:val="multilevel"/>
    <w:tmpl w:val="D3027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DD5B6E"/>
    <w:multiLevelType w:val="hybridMultilevel"/>
    <w:tmpl w:val="BBB0FA36"/>
    <w:lvl w:ilvl="0" w:tplc="04090001">
      <w:start w:val="1"/>
      <w:numFmt w:val="bullet"/>
      <w:lvlText w:val=""/>
      <w:lvlJc w:val="left"/>
      <w:pPr>
        <w:ind w:left="120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9" w15:restartNumberingAfterBreak="0">
    <w:nsid w:val="41CF774B"/>
    <w:multiLevelType w:val="multilevel"/>
    <w:tmpl w:val="87BCD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75526A"/>
    <w:multiLevelType w:val="multilevel"/>
    <w:tmpl w:val="09229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9362D9"/>
    <w:multiLevelType w:val="multilevel"/>
    <w:tmpl w:val="C83AE1F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4A7A67E6"/>
    <w:multiLevelType w:val="multilevel"/>
    <w:tmpl w:val="60F63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CB152B"/>
    <w:multiLevelType w:val="multilevel"/>
    <w:tmpl w:val="809E8C12"/>
    <w:lvl w:ilvl="0">
      <w:start w:val="1"/>
      <w:numFmt w:val="lowerLetter"/>
      <w:lvlText w:val="%1."/>
      <w:lvlJc w:val="left"/>
      <w:pPr>
        <w:tabs>
          <w:tab w:val="num" w:pos="720"/>
        </w:tabs>
        <w:ind w:left="720" w:hanging="360"/>
      </w:pPr>
      <w:rPr>
        <w:rFonts w:ascii="Arial" w:eastAsia="新細明體"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150C62"/>
    <w:multiLevelType w:val="multilevel"/>
    <w:tmpl w:val="56A8F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7E2CE0"/>
    <w:multiLevelType w:val="hybridMultilevel"/>
    <w:tmpl w:val="99D28C1A"/>
    <w:lvl w:ilvl="0" w:tplc="BA46928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582D6EEB"/>
    <w:multiLevelType w:val="hybridMultilevel"/>
    <w:tmpl w:val="F316151A"/>
    <w:lvl w:ilvl="0" w:tplc="CC8C9600">
      <w:start w:val="1"/>
      <w:numFmt w:val="bullet"/>
      <w:lvlText w:val="-"/>
      <w:lvlJc w:val="left"/>
      <w:pPr>
        <w:ind w:left="360" w:hanging="360"/>
      </w:pPr>
      <w:rPr>
        <w:rFonts w:ascii="Arial" w:eastAsia="新細明體"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612B6826"/>
    <w:multiLevelType w:val="multilevel"/>
    <w:tmpl w:val="A810F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256F95"/>
    <w:multiLevelType w:val="multilevel"/>
    <w:tmpl w:val="C97AE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5E6526"/>
    <w:multiLevelType w:val="hybridMultilevel"/>
    <w:tmpl w:val="CB1A5E92"/>
    <w:lvl w:ilvl="0" w:tplc="BA46928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6CCE76EB"/>
    <w:multiLevelType w:val="multilevel"/>
    <w:tmpl w:val="C8AE3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94627A"/>
    <w:multiLevelType w:val="multilevel"/>
    <w:tmpl w:val="4FE46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C23016"/>
    <w:multiLevelType w:val="multilevel"/>
    <w:tmpl w:val="D3168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BC1599"/>
    <w:multiLevelType w:val="multilevel"/>
    <w:tmpl w:val="8F646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8"/>
    <w:lvlOverride w:ilvl="1">
      <w:lvl w:ilvl="1">
        <w:numFmt w:val="lowerLetter"/>
        <w:lvlText w:val="%2."/>
        <w:lvlJc w:val="left"/>
      </w:lvl>
    </w:lvlOverride>
  </w:num>
  <w:num w:numId="3">
    <w:abstractNumId w:val="8"/>
    <w:lvlOverride w:ilvl="1">
      <w:lvl w:ilvl="1">
        <w:numFmt w:val="lowerLetter"/>
        <w:lvlText w:val="%2."/>
        <w:lvlJc w:val="left"/>
      </w:lvl>
    </w:lvlOverride>
  </w:num>
  <w:num w:numId="4">
    <w:abstractNumId w:val="8"/>
    <w:lvlOverride w:ilvl="1">
      <w:lvl w:ilvl="1">
        <w:numFmt w:val="lowerLetter"/>
        <w:lvlText w:val="%2."/>
        <w:lvlJc w:val="left"/>
      </w:lvl>
    </w:lvlOverride>
  </w:num>
  <w:num w:numId="5">
    <w:abstractNumId w:val="8"/>
    <w:lvlOverride w:ilvl="1">
      <w:lvl w:ilvl="1">
        <w:numFmt w:val="lowerLetter"/>
        <w:lvlText w:val="%2."/>
        <w:lvlJc w:val="left"/>
      </w:lvl>
    </w:lvlOverride>
    <w:lvlOverride w:ilvl="2">
      <w:lvl w:ilvl="2">
        <w:numFmt w:val="lowerRoman"/>
        <w:lvlText w:val="%3."/>
        <w:lvlJc w:val="right"/>
      </w:lvl>
    </w:lvlOverride>
  </w:num>
  <w:num w:numId="6">
    <w:abstractNumId w:val="8"/>
    <w:lvlOverride w:ilvl="1">
      <w:lvl w:ilvl="1">
        <w:numFmt w:val="lowerLetter"/>
        <w:lvlText w:val="%2."/>
        <w:lvlJc w:val="left"/>
      </w:lvl>
    </w:lvlOverride>
    <w:lvlOverride w:ilvl="2">
      <w:lvl w:ilvl="2">
        <w:numFmt w:val="lowerRoman"/>
        <w:lvlText w:val="%3."/>
        <w:lvlJc w:val="right"/>
      </w:lvl>
    </w:lvlOverride>
  </w:num>
  <w:num w:numId="7">
    <w:abstractNumId w:val="8"/>
    <w:lvlOverride w:ilvl="1">
      <w:lvl w:ilvl="1">
        <w:numFmt w:val="lowerLetter"/>
        <w:lvlText w:val="%2."/>
        <w:lvlJc w:val="left"/>
      </w:lvl>
    </w:lvlOverride>
    <w:lvlOverride w:ilvl="2">
      <w:lvl w:ilvl="2">
        <w:numFmt w:val="lowerRoman"/>
        <w:lvlText w:val="%3."/>
        <w:lvlJc w:val="right"/>
      </w:lvl>
    </w:lvlOverride>
  </w:num>
  <w:num w:numId="8">
    <w:abstractNumId w:val="8"/>
    <w:lvlOverride w:ilvl="1">
      <w:lvl w:ilvl="1">
        <w:numFmt w:val="lowerLetter"/>
        <w:lvlText w:val="%2."/>
        <w:lvlJc w:val="left"/>
      </w:lvl>
    </w:lvlOverride>
    <w:lvlOverride w:ilvl="2">
      <w:lvl w:ilvl="2">
        <w:numFmt w:val="lowerRoman"/>
        <w:lvlText w:val="%3."/>
        <w:lvlJc w:val="right"/>
      </w:lvl>
    </w:lvlOverride>
  </w:num>
  <w:num w:numId="9">
    <w:abstractNumId w:val="8"/>
    <w:lvlOverride w:ilvl="1">
      <w:lvl w:ilvl="1">
        <w:numFmt w:val="lowerLetter"/>
        <w:lvlText w:val="%2."/>
        <w:lvlJc w:val="left"/>
      </w:lvl>
    </w:lvlOverride>
    <w:lvlOverride w:ilvl="2">
      <w:lvl w:ilvl="2">
        <w:numFmt w:val="lowerRoman"/>
        <w:lvlText w:val="%3."/>
        <w:lvlJc w:val="right"/>
      </w:lvl>
    </w:lvlOverride>
  </w:num>
  <w:num w:numId="10">
    <w:abstractNumId w:val="8"/>
    <w:lvlOverride w:ilvl="1">
      <w:lvl w:ilvl="1">
        <w:numFmt w:val="lowerLetter"/>
        <w:lvlText w:val="%2."/>
        <w:lvlJc w:val="left"/>
      </w:lvl>
    </w:lvlOverride>
    <w:lvlOverride w:ilvl="2">
      <w:lvl w:ilvl="2">
        <w:numFmt w:val="lowerRoman"/>
        <w:lvlText w:val="%3."/>
        <w:lvlJc w:val="right"/>
      </w:lvl>
    </w:lvlOverride>
  </w:num>
  <w:num w:numId="11">
    <w:abstractNumId w:val="8"/>
    <w:lvlOverride w:ilvl="1">
      <w:lvl w:ilvl="1">
        <w:numFmt w:val="lowerLetter"/>
        <w:lvlText w:val="%2."/>
        <w:lvlJc w:val="left"/>
      </w:lvl>
    </w:lvlOverride>
    <w:lvlOverride w:ilvl="2">
      <w:lvl w:ilvl="2">
        <w:numFmt w:val="lowerRoman"/>
        <w:lvlText w:val="%3."/>
        <w:lvlJc w:val="right"/>
      </w:lvl>
    </w:lvlOverride>
  </w:num>
  <w:num w:numId="12">
    <w:abstractNumId w:val="8"/>
    <w:lvlOverride w:ilvl="1">
      <w:lvl w:ilvl="1">
        <w:numFmt w:val="lowerLetter"/>
        <w:lvlText w:val="%2."/>
        <w:lvlJc w:val="left"/>
      </w:lvl>
    </w:lvlOverride>
    <w:lvlOverride w:ilvl="2">
      <w:lvl w:ilvl="2">
        <w:numFmt w:val="lowerRoman"/>
        <w:lvlText w:val="%3."/>
        <w:lvlJc w:val="right"/>
      </w:lvl>
    </w:lvlOverride>
  </w:num>
  <w:num w:numId="13">
    <w:abstractNumId w:val="8"/>
    <w:lvlOverride w:ilvl="1">
      <w:lvl w:ilvl="1">
        <w:numFmt w:val="lowerLetter"/>
        <w:lvlText w:val="%2."/>
        <w:lvlJc w:val="left"/>
      </w:lvl>
    </w:lvlOverride>
    <w:lvlOverride w:ilvl="2">
      <w:lvl w:ilvl="2">
        <w:numFmt w:val="lowerRoman"/>
        <w:lvlText w:val="%3."/>
        <w:lvlJc w:val="right"/>
      </w:lvl>
    </w:lvlOverride>
  </w:num>
  <w:num w:numId="14">
    <w:abstractNumId w:val="9"/>
  </w:num>
  <w:num w:numId="15">
    <w:abstractNumId w:val="30"/>
  </w:num>
  <w:num w:numId="16">
    <w:abstractNumId w:val="33"/>
  </w:num>
  <w:num w:numId="17">
    <w:abstractNumId w:val="22"/>
  </w:num>
  <w:num w:numId="18">
    <w:abstractNumId w:val="24"/>
  </w:num>
  <w:num w:numId="19">
    <w:abstractNumId w:val="2"/>
  </w:num>
  <w:num w:numId="20">
    <w:abstractNumId w:val="15"/>
  </w:num>
  <w:num w:numId="21">
    <w:abstractNumId w:val="0"/>
  </w:num>
  <w:num w:numId="22">
    <w:abstractNumId w:val="20"/>
  </w:num>
  <w:num w:numId="23">
    <w:abstractNumId w:val="1"/>
  </w:num>
  <w:num w:numId="24">
    <w:abstractNumId w:val="12"/>
  </w:num>
  <w:num w:numId="25">
    <w:abstractNumId w:val="17"/>
  </w:num>
  <w:num w:numId="26">
    <w:abstractNumId w:val="27"/>
  </w:num>
  <w:num w:numId="27">
    <w:abstractNumId w:val="23"/>
  </w:num>
  <w:num w:numId="28">
    <w:abstractNumId w:val="4"/>
  </w:num>
  <w:num w:numId="29">
    <w:abstractNumId w:val="32"/>
  </w:num>
  <w:num w:numId="30">
    <w:abstractNumId w:val="31"/>
  </w:num>
  <w:num w:numId="31">
    <w:abstractNumId w:val="28"/>
  </w:num>
  <w:num w:numId="32">
    <w:abstractNumId w:val="28"/>
    <w:lvlOverride w:ilvl="1">
      <w:lvl w:ilvl="1">
        <w:numFmt w:val="bullet"/>
        <w:lvlText w:val=""/>
        <w:lvlJc w:val="left"/>
        <w:pPr>
          <w:tabs>
            <w:tab w:val="num" w:pos="1440"/>
          </w:tabs>
          <w:ind w:left="1440" w:hanging="360"/>
        </w:pPr>
        <w:rPr>
          <w:rFonts w:ascii="Symbol" w:hAnsi="Symbol" w:hint="default"/>
          <w:sz w:val="20"/>
        </w:rPr>
      </w:lvl>
    </w:lvlOverride>
  </w:num>
  <w:num w:numId="33">
    <w:abstractNumId w:val="19"/>
  </w:num>
  <w:num w:numId="34">
    <w:abstractNumId w:val="19"/>
    <w:lvlOverride w:ilvl="1">
      <w:lvl w:ilvl="1">
        <w:numFmt w:val="bullet"/>
        <w:lvlText w:val=""/>
        <w:lvlJc w:val="left"/>
        <w:pPr>
          <w:tabs>
            <w:tab w:val="num" w:pos="1440"/>
          </w:tabs>
          <w:ind w:left="1440" w:hanging="360"/>
        </w:pPr>
        <w:rPr>
          <w:rFonts w:ascii="Symbol" w:hAnsi="Symbol" w:hint="default"/>
          <w:sz w:val="20"/>
        </w:rPr>
      </w:lvl>
    </w:lvlOverride>
  </w:num>
  <w:num w:numId="35">
    <w:abstractNumId w:val="7"/>
  </w:num>
  <w:num w:numId="36">
    <w:abstractNumId w:val="11"/>
  </w:num>
  <w:num w:numId="37">
    <w:abstractNumId w:val="14"/>
  </w:num>
  <w:num w:numId="38">
    <w:abstractNumId w:val="6"/>
  </w:num>
  <w:num w:numId="39">
    <w:abstractNumId w:val="13"/>
  </w:num>
  <w:num w:numId="40">
    <w:abstractNumId w:val="3"/>
  </w:num>
  <w:num w:numId="41">
    <w:abstractNumId w:val="26"/>
  </w:num>
  <w:num w:numId="42">
    <w:abstractNumId w:val="29"/>
  </w:num>
  <w:num w:numId="43">
    <w:abstractNumId w:val="25"/>
  </w:num>
  <w:num w:numId="44">
    <w:abstractNumId w:val="5"/>
  </w:num>
  <w:num w:numId="45">
    <w:abstractNumId w:val="16"/>
  </w:num>
  <w:num w:numId="46">
    <w:abstractNumId w:val="18"/>
  </w:num>
  <w:num w:numId="47">
    <w:abstractNumId w:val="10"/>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D49"/>
    <w:rsid w:val="00001E40"/>
    <w:rsid w:val="0004505A"/>
    <w:rsid w:val="000761D6"/>
    <w:rsid w:val="000A0B5F"/>
    <w:rsid w:val="000D63B2"/>
    <w:rsid w:val="000F6F98"/>
    <w:rsid w:val="00107528"/>
    <w:rsid w:val="00144DA2"/>
    <w:rsid w:val="0014609E"/>
    <w:rsid w:val="00174C99"/>
    <w:rsid w:val="00175E02"/>
    <w:rsid w:val="00190137"/>
    <w:rsid w:val="00194304"/>
    <w:rsid w:val="001B5CD2"/>
    <w:rsid w:val="001C6E35"/>
    <w:rsid w:val="001D777D"/>
    <w:rsid w:val="001E45A7"/>
    <w:rsid w:val="00201197"/>
    <w:rsid w:val="00253DC3"/>
    <w:rsid w:val="00261DAD"/>
    <w:rsid w:val="0030641B"/>
    <w:rsid w:val="0031400F"/>
    <w:rsid w:val="00373FF2"/>
    <w:rsid w:val="003A2499"/>
    <w:rsid w:val="003D5524"/>
    <w:rsid w:val="003E3703"/>
    <w:rsid w:val="0040409D"/>
    <w:rsid w:val="004165BD"/>
    <w:rsid w:val="0043734A"/>
    <w:rsid w:val="00470826"/>
    <w:rsid w:val="00472A94"/>
    <w:rsid w:val="0047521A"/>
    <w:rsid w:val="00491E90"/>
    <w:rsid w:val="004933C6"/>
    <w:rsid w:val="004A5500"/>
    <w:rsid w:val="004C45F4"/>
    <w:rsid w:val="004D5E0D"/>
    <w:rsid w:val="005105CC"/>
    <w:rsid w:val="005320ED"/>
    <w:rsid w:val="005474D4"/>
    <w:rsid w:val="0056086E"/>
    <w:rsid w:val="005B77B0"/>
    <w:rsid w:val="005D34F0"/>
    <w:rsid w:val="00621B2D"/>
    <w:rsid w:val="00633160"/>
    <w:rsid w:val="00662218"/>
    <w:rsid w:val="00690F2A"/>
    <w:rsid w:val="006A3A2E"/>
    <w:rsid w:val="00756FA6"/>
    <w:rsid w:val="007961E2"/>
    <w:rsid w:val="007A01DF"/>
    <w:rsid w:val="007E2A94"/>
    <w:rsid w:val="007F7179"/>
    <w:rsid w:val="00801B29"/>
    <w:rsid w:val="00841696"/>
    <w:rsid w:val="00857B18"/>
    <w:rsid w:val="008700ED"/>
    <w:rsid w:val="008A7F1F"/>
    <w:rsid w:val="008C3576"/>
    <w:rsid w:val="008D340C"/>
    <w:rsid w:val="00953A1C"/>
    <w:rsid w:val="009874ED"/>
    <w:rsid w:val="009C34ED"/>
    <w:rsid w:val="009F4E6D"/>
    <w:rsid w:val="00A00133"/>
    <w:rsid w:val="00A4749E"/>
    <w:rsid w:val="00A76E5E"/>
    <w:rsid w:val="00AD257E"/>
    <w:rsid w:val="00B23117"/>
    <w:rsid w:val="00B35FEB"/>
    <w:rsid w:val="00B512D1"/>
    <w:rsid w:val="00B5587C"/>
    <w:rsid w:val="00BA08A6"/>
    <w:rsid w:val="00BE1C8E"/>
    <w:rsid w:val="00BF3DF8"/>
    <w:rsid w:val="00BF71AD"/>
    <w:rsid w:val="00C0142A"/>
    <w:rsid w:val="00C11BE0"/>
    <w:rsid w:val="00C4033C"/>
    <w:rsid w:val="00C62A3F"/>
    <w:rsid w:val="00C7345A"/>
    <w:rsid w:val="00CA3AE3"/>
    <w:rsid w:val="00CD247A"/>
    <w:rsid w:val="00CD7044"/>
    <w:rsid w:val="00CD737E"/>
    <w:rsid w:val="00CE0541"/>
    <w:rsid w:val="00D8062D"/>
    <w:rsid w:val="00DA0C78"/>
    <w:rsid w:val="00DB51EF"/>
    <w:rsid w:val="00DB5D49"/>
    <w:rsid w:val="00E01214"/>
    <w:rsid w:val="00E05BE6"/>
    <w:rsid w:val="00E237E9"/>
    <w:rsid w:val="00E44C09"/>
    <w:rsid w:val="00E92DA4"/>
    <w:rsid w:val="00E9751B"/>
    <w:rsid w:val="00F625A1"/>
    <w:rsid w:val="00F62808"/>
    <w:rsid w:val="00FA0610"/>
    <w:rsid w:val="00FA367C"/>
    <w:rsid w:val="00FB4EED"/>
    <w:rsid w:val="00FE0B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FCEBC"/>
  <w15:chartTrackingRefBased/>
  <w15:docId w15:val="{DF6D41FB-D4F9-45BD-883B-D7E79B765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DB5D49"/>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DB5D49"/>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DB5D49"/>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B5D49"/>
    <w:rPr>
      <w:rFonts w:ascii="新細明體" w:eastAsia="新細明體" w:hAnsi="新細明體" w:cs="新細明體"/>
      <w:b/>
      <w:bCs/>
      <w:kern w:val="36"/>
      <w:sz w:val="48"/>
      <w:szCs w:val="48"/>
    </w:rPr>
  </w:style>
  <w:style w:type="character" w:customStyle="1" w:styleId="20">
    <w:name w:val="標題 2 字元"/>
    <w:basedOn w:val="a0"/>
    <w:link w:val="2"/>
    <w:uiPriority w:val="9"/>
    <w:rsid w:val="00DB5D49"/>
    <w:rPr>
      <w:rFonts w:ascii="新細明體" w:eastAsia="新細明體" w:hAnsi="新細明體" w:cs="新細明體"/>
      <w:b/>
      <w:bCs/>
      <w:kern w:val="0"/>
      <w:sz w:val="36"/>
      <w:szCs w:val="36"/>
    </w:rPr>
  </w:style>
  <w:style w:type="character" w:customStyle="1" w:styleId="30">
    <w:name w:val="標題 3 字元"/>
    <w:basedOn w:val="a0"/>
    <w:link w:val="3"/>
    <w:uiPriority w:val="9"/>
    <w:rsid w:val="00DB5D49"/>
    <w:rPr>
      <w:rFonts w:ascii="新細明體" w:eastAsia="新細明體" w:hAnsi="新細明體" w:cs="新細明體"/>
      <w:b/>
      <w:bCs/>
      <w:kern w:val="0"/>
      <w:sz w:val="27"/>
      <w:szCs w:val="27"/>
    </w:rPr>
  </w:style>
  <w:style w:type="paragraph" w:styleId="Web">
    <w:name w:val="Normal (Web)"/>
    <w:basedOn w:val="a"/>
    <w:uiPriority w:val="99"/>
    <w:semiHidden/>
    <w:unhideWhenUsed/>
    <w:rsid w:val="00DB5D49"/>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DB5D49"/>
  </w:style>
  <w:style w:type="character" w:styleId="a3">
    <w:name w:val="Hyperlink"/>
    <w:basedOn w:val="a0"/>
    <w:uiPriority w:val="99"/>
    <w:semiHidden/>
    <w:unhideWhenUsed/>
    <w:rsid w:val="00DB5D49"/>
    <w:rPr>
      <w:color w:val="0000FF"/>
      <w:u w:val="single"/>
    </w:rPr>
  </w:style>
  <w:style w:type="paragraph" w:styleId="a4">
    <w:name w:val="List Paragraph"/>
    <w:basedOn w:val="a"/>
    <w:uiPriority w:val="34"/>
    <w:qFormat/>
    <w:rsid w:val="004D5E0D"/>
    <w:pPr>
      <w:ind w:leftChars="200" w:left="480"/>
    </w:pPr>
  </w:style>
  <w:style w:type="character" w:styleId="a5">
    <w:name w:val="Placeholder Text"/>
    <w:basedOn w:val="a0"/>
    <w:uiPriority w:val="99"/>
    <w:semiHidden/>
    <w:rsid w:val="000761D6"/>
    <w:rPr>
      <w:color w:val="808080"/>
    </w:rPr>
  </w:style>
  <w:style w:type="paragraph" w:styleId="a6">
    <w:name w:val="header"/>
    <w:basedOn w:val="a"/>
    <w:link w:val="a7"/>
    <w:uiPriority w:val="99"/>
    <w:unhideWhenUsed/>
    <w:rsid w:val="00194304"/>
    <w:pPr>
      <w:tabs>
        <w:tab w:val="center" w:pos="4153"/>
        <w:tab w:val="right" w:pos="8306"/>
      </w:tabs>
      <w:snapToGrid w:val="0"/>
    </w:pPr>
    <w:rPr>
      <w:sz w:val="20"/>
      <w:szCs w:val="20"/>
    </w:rPr>
  </w:style>
  <w:style w:type="character" w:customStyle="1" w:styleId="a7">
    <w:name w:val="頁首 字元"/>
    <w:basedOn w:val="a0"/>
    <w:link w:val="a6"/>
    <w:uiPriority w:val="99"/>
    <w:rsid w:val="00194304"/>
    <w:rPr>
      <w:sz w:val="20"/>
      <w:szCs w:val="20"/>
    </w:rPr>
  </w:style>
  <w:style w:type="paragraph" w:styleId="a8">
    <w:name w:val="footer"/>
    <w:basedOn w:val="a"/>
    <w:link w:val="a9"/>
    <w:uiPriority w:val="99"/>
    <w:unhideWhenUsed/>
    <w:rsid w:val="00194304"/>
    <w:pPr>
      <w:tabs>
        <w:tab w:val="center" w:pos="4153"/>
        <w:tab w:val="right" w:pos="8306"/>
      </w:tabs>
      <w:snapToGrid w:val="0"/>
    </w:pPr>
    <w:rPr>
      <w:sz w:val="20"/>
      <w:szCs w:val="20"/>
    </w:rPr>
  </w:style>
  <w:style w:type="character" w:customStyle="1" w:styleId="a9">
    <w:name w:val="頁尾 字元"/>
    <w:basedOn w:val="a0"/>
    <w:link w:val="a8"/>
    <w:uiPriority w:val="99"/>
    <w:rsid w:val="0019430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754203">
      <w:bodyDiv w:val="1"/>
      <w:marLeft w:val="0"/>
      <w:marRight w:val="0"/>
      <w:marTop w:val="0"/>
      <w:marBottom w:val="0"/>
      <w:divBdr>
        <w:top w:val="none" w:sz="0" w:space="0" w:color="auto"/>
        <w:left w:val="none" w:sz="0" w:space="0" w:color="auto"/>
        <w:bottom w:val="none" w:sz="0" w:space="0" w:color="auto"/>
        <w:right w:val="none" w:sz="0" w:space="0" w:color="auto"/>
      </w:divBdr>
    </w:div>
    <w:div w:id="457644170">
      <w:bodyDiv w:val="1"/>
      <w:marLeft w:val="0"/>
      <w:marRight w:val="0"/>
      <w:marTop w:val="0"/>
      <w:marBottom w:val="0"/>
      <w:divBdr>
        <w:top w:val="none" w:sz="0" w:space="0" w:color="auto"/>
        <w:left w:val="none" w:sz="0" w:space="0" w:color="auto"/>
        <w:bottom w:val="none" w:sz="0" w:space="0" w:color="auto"/>
        <w:right w:val="none" w:sz="0" w:space="0" w:color="auto"/>
      </w:divBdr>
    </w:div>
    <w:div w:id="473134298">
      <w:bodyDiv w:val="1"/>
      <w:marLeft w:val="0"/>
      <w:marRight w:val="0"/>
      <w:marTop w:val="0"/>
      <w:marBottom w:val="0"/>
      <w:divBdr>
        <w:top w:val="none" w:sz="0" w:space="0" w:color="auto"/>
        <w:left w:val="none" w:sz="0" w:space="0" w:color="auto"/>
        <w:bottom w:val="none" w:sz="0" w:space="0" w:color="auto"/>
        <w:right w:val="none" w:sz="0" w:space="0" w:color="auto"/>
      </w:divBdr>
      <w:divsChild>
        <w:div w:id="1007363552">
          <w:marLeft w:val="0"/>
          <w:marRight w:val="0"/>
          <w:marTop w:val="0"/>
          <w:marBottom w:val="0"/>
          <w:divBdr>
            <w:top w:val="none" w:sz="0" w:space="0" w:color="auto"/>
            <w:left w:val="none" w:sz="0" w:space="0" w:color="auto"/>
            <w:bottom w:val="none" w:sz="0" w:space="0" w:color="auto"/>
            <w:right w:val="none" w:sz="0" w:space="0" w:color="auto"/>
          </w:divBdr>
        </w:div>
      </w:divsChild>
    </w:div>
    <w:div w:id="594556253">
      <w:bodyDiv w:val="1"/>
      <w:marLeft w:val="0"/>
      <w:marRight w:val="0"/>
      <w:marTop w:val="0"/>
      <w:marBottom w:val="0"/>
      <w:divBdr>
        <w:top w:val="none" w:sz="0" w:space="0" w:color="auto"/>
        <w:left w:val="none" w:sz="0" w:space="0" w:color="auto"/>
        <w:bottom w:val="none" w:sz="0" w:space="0" w:color="auto"/>
        <w:right w:val="none" w:sz="0" w:space="0" w:color="auto"/>
      </w:divBdr>
    </w:div>
    <w:div w:id="679233205">
      <w:bodyDiv w:val="1"/>
      <w:marLeft w:val="0"/>
      <w:marRight w:val="0"/>
      <w:marTop w:val="0"/>
      <w:marBottom w:val="0"/>
      <w:divBdr>
        <w:top w:val="none" w:sz="0" w:space="0" w:color="auto"/>
        <w:left w:val="none" w:sz="0" w:space="0" w:color="auto"/>
        <w:bottom w:val="none" w:sz="0" w:space="0" w:color="auto"/>
        <w:right w:val="none" w:sz="0" w:space="0" w:color="auto"/>
      </w:divBdr>
    </w:div>
    <w:div w:id="968585830">
      <w:bodyDiv w:val="1"/>
      <w:marLeft w:val="0"/>
      <w:marRight w:val="0"/>
      <w:marTop w:val="0"/>
      <w:marBottom w:val="0"/>
      <w:divBdr>
        <w:top w:val="none" w:sz="0" w:space="0" w:color="auto"/>
        <w:left w:val="none" w:sz="0" w:space="0" w:color="auto"/>
        <w:bottom w:val="none" w:sz="0" w:space="0" w:color="auto"/>
        <w:right w:val="none" w:sz="0" w:space="0" w:color="auto"/>
      </w:divBdr>
    </w:div>
    <w:div w:id="1296330346">
      <w:bodyDiv w:val="1"/>
      <w:marLeft w:val="0"/>
      <w:marRight w:val="0"/>
      <w:marTop w:val="0"/>
      <w:marBottom w:val="0"/>
      <w:divBdr>
        <w:top w:val="none" w:sz="0" w:space="0" w:color="auto"/>
        <w:left w:val="none" w:sz="0" w:space="0" w:color="auto"/>
        <w:bottom w:val="none" w:sz="0" w:space="0" w:color="auto"/>
        <w:right w:val="none" w:sz="0" w:space="0" w:color="auto"/>
      </w:divBdr>
    </w:div>
    <w:div w:id="1415476379">
      <w:bodyDiv w:val="1"/>
      <w:marLeft w:val="0"/>
      <w:marRight w:val="0"/>
      <w:marTop w:val="0"/>
      <w:marBottom w:val="0"/>
      <w:divBdr>
        <w:top w:val="none" w:sz="0" w:space="0" w:color="auto"/>
        <w:left w:val="none" w:sz="0" w:space="0" w:color="auto"/>
        <w:bottom w:val="none" w:sz="0" w:space="0" w:color="auto"/>
        <w:right w:val="none" w:sz="0" w:space="0" w:color="auto"/>
      </w:divBdr>
      <w:divsChild>
        <w:div w:id="175047874">
          <w:marLeft w:val="0"/>
          <w:marRight w:val="0"/>
          <w:marTop w:val="0"/>
          <w:marBottom w:val="0"/>
          <w:divBdr>
            <w:top w:val="none" w:sz="0" w:space="0" w:color="auto"/>
            <w:left w:val="none" w:sz="0" w:space="0" w:color="auto"/>
            <w:bottom w:val="none" w:sz="0" w:space="0" w:color="auto"/>
            <w:right w:val="none" w:sz="0" w:space="0" w:color="auto"/>
          </w:divBdr>
        </w:div>
        <w:div w:id="603881108">
          <w:marLeft w:val="0"/>
          <w:marRight w:val="0"/>
          <w:marTop w:val="0"/>
          <w:marBottom w:val="0"/>
          <w:divBdr>
            <w:top w:val="none" w:sz="0" w:space="0" w:color="auto"/>
            <w:left w:val="none" w:sz="0" w:space="0" w:color="auto"/>
            <w:bottom w:val="none" w:sz="0" w:space="0" w:color="auto"/>
            <w:right w:val="none" w:sz="0" w:space="0" w:color="auto"/>
          </w:divBdr>
        </w:div>
        <w:div w:id="1611234226">
          <w:marLeft w:val="0"/>
          <w:marRight w:val="0"/>
          <w:marTop w:val="0"/>
          <w:marBottom w:val="0"/>
          <w:divBdr>
            <w:top w:val="none" w:sz="0" w:space="0" w:color="auto"/>
            <w:left w:val="none" w:sz="0" w:space="0" w:color="auto"/>
            <w:bottom w:val="none" w:sz="0" w:space="0" w:color="auto"/>
            <w:right w:val="none" w:sz="0" w:space="0" w:color="auto"/>
          </w:divBdr>
        </w:div>
        <w:div w:id="1934557274">
          <w:marLeft w:val="0"/>
          <w:marRight w:val="0"/>
          <w:marTop w:val="0"/>
          <w:marBottom w:val="0"/>
          <w:divBdr>
            <w:top w:val="none" w:sz="0" w:space="0" w:color="auto"/>
            <w:left w:val="none" w:sz="0" w:space="0" w:color="auto"/>
            <w:bottom w:val="none" w:sz="0" w:space="0" w:color="auto"/>
            <w:right w:val="none" w:sz="0" w:space="0" w:color="auto"/>
          </w:divBdr>
        </w:div>
        <w:div w:id="266696800">
          <w:marLeft w:val="0"/>
          <w:marRight w:val="0"/>
          <w:marTop w:val="0"/>
          <w:marBottom w:val="0"/>
          <w:divBdr>
            <w:top w:val="none" w:sz="0" w:space="0" w:color="auto"/>
            <w:left w:val="none" w:sz="0" w:space="0" w:color="auto"/>
            <w:bottom w:val="none" w:sz="0" w:space="0" w:color="auto"/>
            <w:right w:val="none" w:sz="0" w:space="0" w:color="auto"/>
          </w:divBdr>
        </w:div>
      </w:divsChild>
    </w:div>
    <w:div w:id="1895695638">
      <w:bodyDiv w:val="1"/>
      <w:marLeft w:val="0"/>
      <w:marRight w:val="0"/>
      <w:marTop w:val="0"/>
      <w:marBottom w:val="0"/>
      <w:divBdr>
        <w:top w:val="none" w:sz="0" w:space="0" w:color="auto"/>
        <w:left w:val="none" w:sz="0" w:space="0" w:color="auto"/>
        <w:bottom w:val="none" w:sz="0" w:space="0" w:color="auto"/>
        <w:right w:val="none" w:sz="0" w:space="0" w:color="auto"/>
      </w:divBdr>
      <w:divsChild>
        <w:div w:id="953026607">
          <w:marLeft w:val="0"/>
          <w:marRight w:val="0"/>
          <w:marTop w:val="0"/>
          <w:marBottom w:val="0"/>
          <w:divBdr>
            <w:top w:val="none" w:sz="0" w:space="0" w:color="auto"/>
            <w:left w:val="none" w:sz="0" w:space="0" w:color="auto"/>
            <w:bottom w:val="none" w:sz="0" w:space="0" w:color="auto"/>
            <w:right w:val="none" w:sz="0" w:space="0" w:color="auto"/>
          </w:divBdr>
        </w:div>
      </w:divsChild>
    </w:div>
    <w:div w:id="1905094998">
      <w:bodyDiv w:val="1"/>
      <w:marLeft w:val="0"/>
      <w:marRight w:val="0"/>
      <w:marTop w:val="0"/>
      <w:marBottom w:val="0"/>
      <w:divBdr>
        <w:top w:val="none" w:sz="0" w:space="0" w:color="auto"/>
        <w:left w:val="none" w:sz="0" w:space="0" w:color="auto"/>
        <w:bottom w:val="none" w:sz="0" w:space="0" w:color="auto"/>
        <w:right w:val="none" w:sz="0" w:space="0" w:color="auto"/>
      </w:divBdr>
    </w:div>
    <w:div w:id="206401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rprise.readthedocs.io/en/stable/basic_algorithm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1755</Words>
  <Characters>10005</Characters>
  <Application>Microsoft Office Word</Application>
  <DocSecurity>0</DocSecurity>
  <Lines>83</Lines>
  <Paragraphs>23</Paragraphs>
  <ScaleCrop>false</ScaleCrop>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林泰克</dc:creator>
  <cp:keywords/>
  <dc:description/>
  <cp:lastModifiedBy>林泰克</cp:lastModifiedBy>
  <cp:revision>6</cp:revision>
  <cp:lastPrinted>2018-07-01T17:29:00Z</cp:lastPrinted>
  <dcterms:created xsi:type="dcterms:W3CDTF">2018-07-01T17:29:00Z</dcterms:created>
  <dcterms:modified xsi:type="dcterms:W3CDTF">2018-07-02T01:55:00Z</dcterms:modified>
</cp:coreProperties>
</file>