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561" w:rsidRDefault="00300E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  <w:r>
        <w:rPr>
          <w:rFonts w:ascii="Arial" w:eastAsia="Arial" w:hAnsi="Arial" w:cs="Arial"/>
          <w:noProof/>
          <w:color w:val="000000"/>
        </w:rPr>
        <w:pict>
          <v:rect id="Rectangle 2" o:spid="_x0000_s1026" style="position:absolute;margin-left:393.7pt;margin-top:-2.7pt;width:119.7pt;height:10.9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" fillcolor="white [3201]" strokecolor="#70ad47 [3209]" strokeweight="1pt">
            <v:textbox>
              <w:txbxContent>
                <w:p w:rsidR="00B60E7D" w:rsidRPr="00B60E7D" w:rsidRDefault="00B60E7D" w:rsidP="00B60E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B60E7D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PHỤ LỤC 3</w:t>
                  </w:r>
                </w:p>
              </w:txbxContent>
            </v:textbox>
          </v:rect>
        </w:pict>
      </w:r>
    </w:p>
    <w:tbl>
      <w:tblPr>
        <w:tblStyle w:val="a"/>
        <w:tblW w:w="11341" w:type="dxa"/>
        <w:tblInd w:w="-866" w:type="dxa"/>
        <w:tblLayout w:type="fixed"/>
        <w:tblLook w:val="0400" w:firstRow="0" w:lastRow="0" w:firstColumn="0" w:lastColumn="0" w:noHBand="0" w:noVBand="1"/>
      </w:tblPr>
      <w:tblGrid>
        <w:gridCol w:w="11341"/>
      </w:tblGrid>
      <w:tr w:rsidR="002F3561" w:rsidTr="00881A79">
        <w:trPr>
          <w:trHeight w:val="6769"/>
        </w:trPr>
        <w:tc>
          <w:tcPr>
            <w:tcW w:w="11341" w:type="dxa"/>
          </w:tcPr>
          <w:p w:rsidR="002F3561" w:rsidRDefault="002F3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0"/>
              <w:tblW w:w="8427" w:type="dxa"/>
              <w:tblLayout w:type="fixed"/>
              <w:tblLook w:val="0400" w:firstRow="0" w:lastRow="0" w:firstColumn="0" w:lastColumn="0" w:noHBand="0" w:noVBand="1"/>
            </w:tblPr>
            <w:tblGrid>
              <w:gridCol w:w="2734"/>
              <w:gridCol w:w="5693"/>
            </w:tblGrid>
            <w:tr w:rsidR="002F3561">
              <w:trPr>
                <w:trHeight w:val="792"/>
              </w:trPr>
              <w:tc>
                <w:tcPr>
                  <w:tcW w:w="2734" w:type="dxa"/>
                </w:tcPr>
                <w:p w:rsidR="002F3561" w:rsidRDefault="002F3561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5693" w:type="dxa"/>
                </w:tcPr>
                <w:p w:rsidR="002F3561" w:rsidRDefault="0054132B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b/>
                      <w:strike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CỘNG HOÀ XÃ HỘI CHỦ NGHĨA VIỆT NAM</w:t>
                  </w:r>
                </w:p>
                <w:p w:rsidR="002F3561" w:rsidRDefault="0054132B">
                  <w:pPr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b/>
                      <w:strike/>
                      <w:u w:val="singl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  <w:t>Độc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  <w:t>lập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  <w:t xml:space="preserve"> 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  <w:t xml:space="preserve"> do 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  <w:t>Hạnh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u w:val="single"/>
                    </w:rPr>
                    <w:t>phúc</w:t>
                  </w:r>
                  <w:proofErr w:type="spellEnd"/>
                </w:p>
              </w:tc>
            </w:tr>
          </w:tbl>
          <w:p w:rsidR="002F3561" w:rsidRDefault="0054132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trike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GIẤY XÁC NHẬN ĐÃ TIÊM VẮC XIN COVID-19</w:t>
            </w:r>
          </w:p>
          <w:p w:rsidR="002F3561" w:rsidRDefault="0054132B">
            <w:pPr>
              <w:spacing w:before="60" w:after="120" w:line="240" w:lineRule="auto"/>
              <w:ind w:left="607"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  <w:proofErr w:type="spellEnd"/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: ……………………………………………</w:t>
            </w:r>
            <w:proofErr w:type="gramStart"/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proofErr w:type="spellStart"/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tiêm</w:t>
            </w:r>
            <w:proofErr w:type="spellEnd"/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chủng</w:t>
            </w:r>
            <w:proofErr w:type="spellEnd"/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</w:t>
            </w:r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:rsidR="002F3561" w:rsidRDefault="0054132B">
            <w:pPr>
              <w:spacing w:before="60" w:after="120" w:line="240" w:lineRule="auto"/>
              <w:ind w:left="6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....................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....................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..................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tính......................................................</w:t>
            </w:r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81A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</w:t>
            </w:r>
          </w:p>
          <w:p w:rsidR="002F3561" w:rsidRDefault="0054132B">
            <w:pPr>
              <w:spacing w:before="60" w:after="120" w:line="240" w:lineRule="auto"/>
              <w:ind w:left="6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……………………………….......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…………………………</w:t>
            </w:r>
            <w:r w:rsidR="00881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…...................</w:t>
            </w:r>
          </w:p>
          <w:p w:rsidR="002F3561" w:rsidRDefault="0054132B">
            <w:pPr>
              <w:spacing w:before="60" w:after="120" w:line="240" w:lineRule="auto"/>
              <w:ind w:left="46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........................................................................................................................................</w:t>
            </w:r>
            <w:r w:rsidR="00881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</w:t>
            </w:r>
          </w:p>
          <w:p w:rsidR="002F3561" w:rsidRDefault="0054132B">
            <w:pPr>
              <w:spacing w:before="60" w:after="120" w:line="240" w:lineRule="auto"/>
              <w:ind w:left="46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......................................................................................................................................................</w:t>
            </w:r>
            <w:r w:rsidR="00881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</w:t>
            </w:r>
          </w:p>
          <w:p w:rsidR="002F3561" w:rsidRDefault="0054132B">
            <w:pPr>
              <w:spacing w:before="60" w:after="120" w:line="240" w:lineRule="auto"/>
              <w:ind w:left="6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COVID-19:</w:t>
            </w:r>
          </w:p>
          <w:tbl>
            <w:tblPr>
              <w:tblStyle w:val="a1"/>
              <w:tblW w:w="10915" w:type="dxa"/>
              <w:tblInd w:w="1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29"/>
              <w:gridCol w:w="5386"/>
            </w:tblGrid>
            <w:tr w:rsidR="002F3561" w:rsidTr="004279C1">
              <w:tc>
                <w:tcPr>
                  <w:tcW w:w="5529" w:type="dxa"/>
                </w:tcPr>
                <w:p w:rsidR="002F3561" w:rsidRDefault="0054132B">
                  <w:pPr>
                    <w:spacing w:before="120" w:after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Mũi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1: ….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…..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.......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......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202.........</w:t>
                  </w:r>
                </w:p>
                <w:p w:rsidR="002F3561" w:rsidRDefault="0054132B">
                  <w:pPr>
                    <w:spacing w:before="120" w:after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:....................................................</w:t>
                  </w:r>
                </w:p>
              </w:tc>
              <w:tc>
                <w:tcPr>
                  <w:tcW w:w="5386" w:type="dxa"/>
                </w:tcPr>
                <w:p w:rsidR="002F3561" w:rsidRDefault="0054132B">
                  <w:pPr>
                    <w:spacing w:before="120" w:after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Mũi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2:…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…..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.......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......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202........</w:t>
                  </w:r>
                </w:p>
                <w:p w:rsidR="002F3561" w:rsidRDefault="0054132B">
                  <w:pPr>
                    <w:spacing w:before="120" w:after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:....................................................</w:t>
                  </w:r>
                </w:p>
              </w:tc>
            </w:tr>
            <w:tr w:rsidR="002F3561" w:rsidTr="004279C1">
              <w:trPr>
                <w:trHeight w:val="1968"/>
              </w:trPr>
              <w:tc>
                <w:tcPr>
                  <w:tcW w:w="5529" w:type="dxa"/>
                </w:tcPr>
                <w:p w:rsidR="002F3561" w:rsidRDefault="0054132B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tiêm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chủng</w:t>
                  </w:r>
                  <w:proofErr w:type="spellEnd"/>
                </w:p>
                <w:p w:rsidR="002F3561" w:rsidRDefault="0054132B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strike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dấu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5386" w:type="dxa"/>
                </w:tcPr>
                <w:p w:rsidR="002F3561" w:rsidRDefault="0054132B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tiêm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chủng</w:t>
                  </w:r>
                  <w:proofErr w:type="spellEnd"/>
                </w:p>
                <w:p w:rsidR="002F3561" w:rsidRDefault="0054132B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trike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dấu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2F3561" w:rsidRDefault="00300EBF" w:rsidP="00CF3208">
            <w:pPr>
              <w:spacing w:before="120" w:after="120"/>
              <w:rPr>
                <w:rFonts w:ascii="Times New Roman" w:eastAsia="Times New Roman" w:hAnsi="Times New Roman" w:cs="Times New Roman"/>
                <w:strike/>
                <w:sz w:val="28"/>
                <w:szCs w:val="28"/>
              </w:rPr>
            </w:pPr>
            <w:r>
              <w:rPr>
                <w:noProof/>
              </w:rPr>
              <w:lastRenderedPageBreak/>
              <w:pict>
                <v:rect id="Rectangle 9" o:spid="_x0000_s1028" style="position:absolute;margin-left:2.5pt;margin-top:-3.55pt;width:546.95pt;height:400.55pt;z-index:251658240;visibility:visible;mso-wrap-distance-left:0;mso-wrap-distance-right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" strokecolor="#4bacc6" strokeweight="2pt">
                  <v:stroke startarrowwidth="narrow" startarrowlength="short" endarrowwidth="narrow" endarrowlength="short"/>
                  <v:textbox inset="2.53958mm,1.2694mm,2.53958mm,1.2694mm">
                    <w:txbxContent>
                      <w:p w:rsidR="00881A79" w:rsidRDefault="00881A79" w:rsidP="00881A79">
                        <w:pPr>
                          <w:spacing w:after="0" w:line="240" w:lineRule="auto"/>
                          <w:ind w:left="-142" w:right="675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PHIẾU HƯỚNG DẪN NGƯỜI ĐƯỢC TIÊM CHỦNG TỰ THEO DÕI </w:t>
                        </w:r>
                      </w:p>
                      <w:p w:rsidR="00881A79" w:rsidRPr="00881A79" w:rsidRDefault="00881A79" w:rsidP="00881A79">
                        <w:pPr>
                          <w:spacing w:after="0" w:line="240" w:lineRule="auto"/>
                          <w:ind w:left="-142" w:right="675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SAU TIÊM CHỦNG VẮC-XIN COVID-19</w:t>
                        </w:r>
                      </w:p>
                      <w:p w:rsidR="00881A79" w:rsidRPr="00881A79" w:rsidRDefault="00881A79" w:rsidP="00881A79">
                        <w:pPr>
                          <w:spacing w:after="0" w:line="240" w:lineRule="auto"/>
                          <w:ind w:left="-142" w:right="67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vi-VN"/>
                          </w:rPr>
                          <w:t xml:space="preserve">(Thời gian tự theo dõi 28 ngày sau tiêm chủng, đặc </w:t>
                        </w:r>
                        <w:proofErr w:type="spellStart"/>
                        <w:r w:rsidRPr="00881A79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</w:rPr>
                          <w:t>biệt</w:t>
                        </w:r>
                        <w:proofErr w:type="spellEnd"/>
                        <w:r w:rsidRPr="00881A79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</w:rPr>
                          <w:t xml:space="preserve"> </w:t>
                        </w:r>
                        <w:r w:rsidRPr="00881A79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lang w:val="vi-VN"/>
                          </w:rPr>
                          <w:t>trong vòng 7 ngày đầu)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before="120"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b/>
                            <w:bCs/>
                            <w:lang w:val="vi-VN"/>
                          </w:rPr>
                          <w:t>I. KHI THẤY MỘT TRONG CÁC DẤU HIỆU SAU: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1) Ở miệng thấy có cảm giác tê quanh môi hoặc lưỡi;</w:t>
                        </w:r>
                      </w:p>
                      <w:p w:rsidR="00580C73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 xml:space="preserve">2) Ở da thấy có phát ban hoặc nổi mẩn đỏ hoặc tím tái hoặc đỏ da hoặc chảy máu, 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xuất huyết dưới da;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3) Ở họng có cảm giác ngứa, căng cứng, nghẹn họng, nói khó;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4) Về thần kinh có triệu chứng đau đầu kéo dài hoặc dữ dội, li bì; ngủ gà, lú lẫn, hôn mê, co giật;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5) Về tim mạch có dấu hiệu đau tức ngực, hồi hộp đánh trống ngực kéo dài, ngất;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6) Đường tiêu hóa dấu hiệu nôn, đau quặn bụng hoặc tiêu chảy;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7) Đường hô hấp có dấu hiệu khó thở, thở rít, khò khè, tím tái;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8) Toàn thân:</w:t>
                        </w:r>
                      </w:p>
                      <w:p w:rsidR="00881A79" w:rsidRPr="00ED591C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a. Chóng mặt, choáng, xây xẩm, cảm giác muốn ngã, mệt bất thường</w:t>
                        </w:r>
                        <w:r w:rsidR="00ED591C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b. Đau dữ dội bất thường tại một hay nhiều nơi không do va chạm, sang chấn.</w:t>
                        </w:r>
                      </w:p>
                      <w:p w:rsidR="00881A79" w:rsidRPr="00ED591C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c. Sốt cao liên tục trên 39 độ C mà không đáp ứng thuốc hạ sốt</w:t>
                        </w:r>
                        <w:r w:rsidR="00ED591C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firstLine="284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i/>
                            <w:iCs/>
                            <w:lang w:val="vi-VN"/>
                          </w:rPr>
                          <w:t>HÃY LIÊN HỆ VỚI: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firstLine="567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i/>
                            <w:iCs/>
                            <w:lang w:val="vi-VN"/>
                          </w:rPr>
                          <w:t>- ĐỘI CẤP CỨU LƯU ĐỘNG………………………………………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………………………………………….</w:t>
                        </w:r>
                        <w:r w:rsidRPr="00881A79">
                          <w:rPr>
                            <w:rFonts w:ascii="Times New Roman" w:hAnsi="Times New Roman" w:cs="Times New Roman"/>
                            <w:i/>
                            <w:iCs/>
                            <w:lang w:val="vi-VN"/>
                          </w:rPr>
                          <w:t xml:space="preserve">….. 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firstLine="567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i/>
                            <w:iCs/>
                            <w:lang w:val="vi-VN"/>
                          </w:rPr>
                          <w:t>- HOẶC ĐẾN THẲNG BỆNH VIỆN………………………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…………………………………………….</w:t>
                        </w:r>
                        <w:r w:rsidRPr="00881A79">
                          <w:rPr>
                            <w:rFonts w:ascii="Times New Roman" w:hAnsi="Times New Roman" w:cs="Times New Roman"/>
                            <w:i/>
                            <w:iCs/>
                            <w:lang w:val="vi-VN"/>
                          </w:rPr>
                          <w:t xml:space="preserve">…………. 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b/>
                            <w:bCs/>
                            <w:lang w:val="vi-VN"/>
                          </w:rPr>
                          <w:t>II. NHỮNG ĐIỀU CẦN LƯU Ý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1) Luôn có người hỗ trợ bên cạnh 24/24 giờ, ít nhất là trong 3 ngày đầu sau tiêm chủng vắc xin phòng COVID-19.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2) Không nên uống rượu bia và các chất kích thích ít nhất là trong 03 ngày đầu sau tiêm chủng.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3) Bảo đảm dinh dưỡng đầy đủ.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4) Nếu thấy sưng, đỏ, đau, nổi cục nhỏ tại vị trí tiêm: Tiếp tục theo dõi, nếu sưng to nhanh thì đi khám ngay, không bôi, chườm, đắp bất cứ thứ gì vào chỗ sưng đau.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 w:hanging="283"/>
                          <w:jc w:val="both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5) Thường xuyên đo thân nhiệt, nếu có: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/>
                          <w:jc w:val="both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a. Sốt dưới 38,5 độ C: Cởi bớt, nới lỏng quần áo, chườm/lau bằng khăn ấm tại trán, hố nách, bẹn, uống đủ nước. Không để nhiễm lạnh. Đo lại nhiệt độ sau 30 phút.</w:t>
                        </w:r>
                      </w:p>
                      <w:p w:rsidR="00881A79" w:rsidRPr="00881A79" w:rsidRDefault="00881A79" w:rsidP="00881A79">
                        <w:pPr>
                          <w:adjustRightInd w:val="0"/>
                          <w:snapToGrid w:val="0"/>
                          <w:spacing w:after="0" w:line="240" w:lineRule="auto"/>
                          <w:ind w:left="709"/>
                          <w:jc w:val="both"/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881A79">
                          <w:rPr>
                            <w:rFonts w:ascii="Times New Roman" w:hAnsi="Times New Roman" w:cs="Times New Roman"/>
                            <w:lang w:val="vi-VN"/>
                          </w:rPr>
                          <w:t>b. Sốt từ 38,5 độ C trở lên: Sử dụng thuốc hạ sốt theo chỉ dẫn của nhân viên y tế. Nếu không cắt được sốt hoặc sốt lại trong vòng 2 tiếng cần thông báo ngay cho nhân viên y tế và đến cơ sở y tế gần nhất.</w:t>
                        </w:r>
                      </w:p>
                      <w:p w:rsidR="002F3561" w:rsidRPr="00881A79" w:rsidRDefault="002F3561" w:rsidP="00881A79">
                        <w:pPr>
                          <w:spacing w:before="240" w:after="120" w:line="275" w:lineRule="auto"/>
                          <w:ind w:right="390"/>
                          <w:textDirection w:val="btL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  <w10:wrap type="square"/>
                </v:rect>
              </w:pict>
            </w:r>
            <w:r>
              <w:rPr>
                <w:noProof/>
              </w:rPr>
              <w:pict>
                <v:rect id="Rectangle 3" o:spid="_x0000_s1027" style="position:absolute;margin-left:443.7pt;margin-top:6.5pt;width:105.75pt;height:92.9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" fillcolor="#5b9bd5 [3204]" strokecolor="#1f4d78 [1604]" strokeweight="1pt">
                  <v:textbox style="mso-next-textbox:#Rectangle 3">
                    <w:txbxContent>
                      <w:p w:rsidR="00881A79" w:rsidRPr="00580C73" w:rsidRDefault="00B61826" w:rsidP="00580C73"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1052195" cy="1052195"/>
                              <wp:effectExtent l="19050" t="0" r="0" b="0"/>
                              <wp:docPr id="1" name="Picture 1" descr="C:\Users\MayTinhDucDung\Downloads\QUẬN 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MayTinhDucDung\Downloads\QUẬN 7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2195" cy="1052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</w:tr>
    </w:tbl>
    <w:p w:rsidR="0020525D" w:rsidRDefault="0020525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sectPr w:rsidR="0020525D" w:rsidSect="00CF3208">
      <w:pgSz w:w="11906" w:h="8391" w:orient="landscape"/>
      <w:pgMar w:top="238" w:right="284" w:bottom="24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6BE4"/>
    <w:multiLevelType w:val="hybridMultilevel"/>
    <w:tmpl w:val="05C81ED0"/>
    <w:lvl w:ilvl="0" w:tplc="D8BC64A8">
      <w:start w:val="1"/>
      <w:numFmt w:val="decimal"/>
      <w:lvlText w:val="%1."/>
      <w:lvlJc w:val="left"/>
      <w:pPr>
        <w:ind w:left="740" w:hanging="36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3561"/>
    <w:rsid w:val="0020525D"/>
    <w:rsid w:val="002F3561"/>
    <w:rsid w:val="002F4937"/>
    <w:rsid w:val="00300EBF"/>
    <w:rsid w:val="00356E7D"/>
    <w:rsid w:val="004056FC"/>
    <w:rsid w:val="004279C1"/>
    <w:rsid w:val="004C5F4F"/>
    <w:rsid w:val="0054132B"/>
    <w:rsid w:val="00580C73"/>
    <w:rsid w:val="0068632E"/>
    <w:rsid w:val="00881A79"/>
    <w:rsid w:val="008E1D08"/>
    <w:rsid w:val="00AD523B"/>
    <w:rsid w:val="00B60E7D"/>
    <w:rsid w:val="00B61826"/>
    <w:rsid w:val="00BF7E92"/>
    <w:rsid w:val="00C41BE3"/>
    <w:rsid w:val="00CF3208"/>
    <w:rsid w:val="00E2599B"/>
    <w:rsid w:val="00ED591C"/>
    <w:rsid w:val="00F6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4D40DD4-7927-4501-8AB8-243B794D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6ED"/>
  </w:style>
  <w:style w:type="paragraph" w:styleId="Heading1">
    <w:name w:val="heading 1"/>
    <w:basedOn w:val="Normal"/>
    <w:next w:val="Normal"/>
    <w:rsid w:val="004056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056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056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056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056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056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306ED"/>
    <w:pPr>
      <w:spacing w:after="0" w:line="240" w:lineRule="auto"/>
      <w:ind w:left="357" w:firstLine="425"/>
      <w:jc w:val="center"/>
    </w:pPr>
    <w:rPr>
      <w:rFonts w:ascii=".VnArial" w:eastAsia="Times New Roman" w:hAnsi=".VnArial" w:cs="Times New Roman"/>
      <w:b/>
      <w:szCs w:val="20"/>
      <w:u w:color="FFFFFF"/>
    </w:rPr>
  </w:style>
  <w:style w:type="table" w:styleId="TableGrid">
    <w:name w:val="Table Grid"/>
    <w:basedOn w:val="TableNormal"/>
    <w:uiPriority w:val="59"/>
    <w:rsid w:val="00B306ED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6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36"/>
      <w:szCs w:val="20"/>
      <w:lang w:val="vi-VN" w:eastAsia="vi-VN"/>
    </w:rPr>
  </w:style>
  <w:style w:type="character" w:customStyle="1" w:styleId="TitleChar">
    <w:name w:val="Title Char"/>
    <w:basedOn w:val="DefaultParagraphFont"/>
    <w:link w:val="Title"/>
    <w:rsid w:val="00B306ED"/>
    <w:rPr>
      <w:rFonts w:ascii=".VnArial" w:eastAsia="Times New Roman" w:hAnsi=".VnArial" w:cs="Times New Roman"/>
      <w:b/>
      <w:szCs w:val="20"/>
      <w:u w:color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6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rsid w:val="004056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56F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4056F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4056FC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12Pn22G4tUAM6LV3r/eJNH+1dA==">AMUW2mVfnwFF/CAlk+w9jLry5le9i0xtQFbHZH/waxBiLOlDYYZjfemBUUxbhhp049vkqNW3y6roCzrvTcWBepQNyf5UDvXbo+9heVjIkW0rE0XqlZZO9f4=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cp:lastPrinted>2021-07-22T00:43:00Z</cp:lastPrinted>
  <dcterms:created xsi:type="dcterms:W3CDTF">2021-07-22T00:43:00Z</dcterms:created>
  <dcterms:modified xsi:type="dcterms:W3CDTF">2021-07-28T09:21:00Z</dcterms:modified>
</cp:coreProperties>
</file>