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HNKS26CNTT2_NMCNTT_SESSION07_BTVN03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40"/>
          <w:szCs w:val="40"/>
        </w:rPr>
      </w:pPr>
      <w:bookmarkStart w:colFirst="0" w:colLast="0" w:name="_yhlao2sqhgsp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40"/>
          <w:szCs w:val="40"/>
          <w:rtl w:val="0"/>
        </w:rPr>
        <w:t xml:space="preserve">Báo cáo phân tích: sơ đồ 3 bước (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i w:val="1"/>
          <w:iCs w:val="1"/>
          <w:color w:val="000000"/>
          <w:sz w:val="40"/>
          <w:szCs w:val="40"/>
          <w:rtl w:val="0"/>
        </w:rPr>
        <w:t xml:space="preserve">stdout → | → stdin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40"/>
          <w:szCs w:val="40"/>
          <w:rtl w:val="0"/>
        </w:rPr>
        <w:t xml:space="preserve">) mô tả luồng dữ liệu chạy trong câu lệnh PowerShell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color w:val="274e13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385.0" w:type="dxa"/>
        <w:jc w:val="left"/>
        <w:tblInd w:w="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5"/>
        <w:tblGridChange w:id="0">
          <w:tblGrid>
            <w:gridCol w:w="5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left="720" w:firstLine="0"/>
              <w:rPr>
                <w:b w:val="1"/>
                <w:bCs w:val="1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36"/>
                <w:szCs w:val="36"/>
                <w:rtl w:val="0"/>
              </w:rPr>
              <w:t xml:space="preserve">Get-Content access.log</w:t>
            </w:r>
          </w:p>
          <w:p w:rsidR="00000000" w:rsidDel="00000000" w:rsidP="00000000" w:rsidRDefault="00000000" w:rsidRPr="00000000" w14:paraId="00000006">
            <w:pPr>
              <w:ind w:left="720" w:firstLine="0"/>
              <w:rPr>
                <w:b w:val="1"/>
                <w:bCs w:val="1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36"/>
                <w:szCs w:val="36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07">
            <w:pPr>
              <w:ind w:left="720" w:firstLine="0"/>
              <w:rPr>
                <w:b w:val="1"/>
                <w:bCs w:val="1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36"/>
                <w:szCs w:val="36"/>
                <w:rtl w:val="0"/>
              </w:rPr>
              <w:t xml:space="preserve">                ||</w:t>
            </w:r>
          </w:p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36"/>
                <w:szCs w:val="36"/>
                <w:rtl w:val="0"/>
              </w:rPr>
              <w:t xml:space="preserve">                       v</w:t>
            </w:r>
          </w:p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ind w:left="720" w:firstLine="0"/>
              <w:rPr>
                <w:b w:val="1"/>
                <w:bCs w:val="1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36"/>
                <w:szCs w:val="36"/>
                <w:rtl w:val="0"/>
              </w:rPr>
              <w:t xml:space="preserve">Select-String "TIMEOUT"</w:t>
            </w:r>
          </w:p>
          <w:p w:rsidR="00000000" w:rsidDel="00000000" w:rsidP="00000000" w:rsidRDefault="00000000" w:rsidRPr="00000000" w14:paraId="0000000B">
            <w:pPr>
              <w:ind w:left="720" w:firstLine="0"/>
              <w:rPr>
                <w:b w:val="1"/>
                <w:bCs w:val="1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36"/>
                <w:szCs w:val="36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0C">
            <w:pPr>
              <w:ind w:left="720" w:firstLine="0"/>
              <w:rPr>
                <w:b w:val="1"/>
                <w:bCs w:val="1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36"/>
                <w:szCs w:val="36"/>
                <w:rtl w:val="0"/>
              </w:rPr>
              <w:t xml:space="preserve">                ||</w:t>
            </w:r>
          </w:p>
          <w:p w:rsidR="00000000" w:rsidDel="00000000" w:rsidP="00000000" w:rsidRDefault="00000000" w:rsidRPr="00000000" w14:paraId="0000000D">
            <w:pPr>
              <w:ind w:left="720" w:firstLine="0"/>
              <w:rPr>
                <w:b w:val="1"/>
                <w:bCs w:val="1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36"/>
                <w:szCs w:val="36"/>
                <w:rtl w:val="0"/>
              </w:rPr>
              <w:t xml:space="preserve">                v</w:t>
            </w:r>
          </w:p>
          <w:p w:rsidR="00000000" w:rsidDel="00000000" w:rsidP="00000000" w:rsidRDefault="00000000" w:rsidRPr="00000000" w14:paraId="0000000E">
            <w:pPr>
              <w:ind w:left="720" w:firstLine="0"/>
              <w:rPr>
                <w:b w:val="1"/>
                <w:bCs w:val="1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ind w:left="720" w:firstLine="0"/>
              <w:rPr>
                <w:b w:val="1"/>
                <w:bCs w:val="1"/>
                <w:color w:val="274e13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36"/>
                <w:szCs w:val="36"/>
                <w:rtl w:val="0"/>
              </w:rPr>
              <w:t xml:space="preserve">Measure-Object -Line</w:t>
            </w:r>
          </w:p>
        </w:tc>
      </w:tr>
    </w:tbl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42"/>
          <w:szCs w:val="42"/>
        </w:rPr>
      </w:pPr>
      <w:bookmarkStart w:colFirst="0" w:colLast="0" w:name="_d90t61red76a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40"/>
          <w:szCs w:val="40"/>
          <w:rtl w:val="0"/>
        </w:rPr>
        <w:t xml:space="preserve">Triển khai: Câu lệnh PowerShell nối 3 bước (Đọc file | Lọc chữ | Đếm dòng) hoàn chỉnh, cho ra một con số duy nhất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b w:val="1"/>
          <w:bCs w:val="1"/>
          <w:color w:val="274e13"/>
          <w:sz w:val="36"/>
          <w:szCs w:val="36"/>
          <w:rtl w:val="0"/>
        </w:rPr>
        <w:t xml:space="preserve">(Get-Content access.log | Select-String "TIMEOUT" | Measure-Object -Line).Lines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