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11F8D8D2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68392D">
        <w:rPr>
          <w:rFonts w:ascii="Times New Roman" w:hAnsi="Times New Roman" w:cs="Times New Roman"/>
          <w:sz w:val="28"/>
          <w:szCs w:val="28"/>
        </w:rPr>
        <w:t>автономное</w:t>
      </w:r>
      <w:r w:rsidRPr="00B50796">
        <w:rPr>
          <w:rFonts w:ascii="Times New Roman" w:hAnsi="Times New Roman" w:cs="Times New Roman"/>
          <w:sz w:val="28"/>
          <w:szCs w:val="28"/>
        </w:rPr>
        <w:t xml:space="preserve">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proofErr w:type="spellStart"/>
      <w:r w:rsidRPr="00B5079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0796">
        <w:rPr>
          <w:rFonts w:ascii="Times New Roman" w:hAnsi="Times New Roman" w:cs="Times New Roman"/>
          <w:sz w:val="28"/>
          <w:szCs w:val="28"/>
        </w:rPr>
        <w:t xml:space="preserve">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д.[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выбор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аббр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. от англ.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application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programming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interface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ksPart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0604A1">
              <w:rPr>
                <w:sz w:val="24"/>
                <w:szCs w:val="24"/>
              </w:rPr>
              <w:t>bool</w:t>
            </w:r>
            <w:proofErr w:type="spellEnd"/>
            <w:r w:rsidRPr="000604A1">
              <w:rPr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sz w:val="24"/>
                <w:szCs w:val="24"/>
              </w:rPr>
              <w:t>draftOutward</w:t>
            </w:r>
            <w:proofErr w:type="spellEnd"/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proofErr w:type="spellStart"/>
            <w:r w:rsidRPr="003E3C5E">
              <w:rPr>
                <w:sz w:val="24"/>
                <w:szCs w:val="24"/>
              </w:rPr>
              <w:t>bool</w:t>
            </w:r>
            <w:proofErr w:type="spellEnd"/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</w:rPr>
              <w:t>draftOutward</w:t>
            </w:r>
            <w:proofErr w:type="spellEnd"/>
            <w:r w:rsidRPr="003E3C5E">
              <w:rPr>
                <w:sz w:val="24"/>
                <w:szCs w:val="24"/>
              </w:rPr>
              <w:t xml:space="preserve">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</w:t>
      </w:r>
      <w:proofErr w:type="gramStart"/>
      <w:r w:rsidRPr="00D6180B">
        <w:rPr>
          <w:rFonts w:ascii="Times New Roman" w:hAnsi="Times New Roman" w:cs="Times New Roman"/>
          <w:sz w:val="28"/>
          <w:szCs w:val="28"/>
        </w:rPr>
        <w:t xml:space="preserve">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gramEnd"/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1C6921CD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E0CD3">
        <w:rPr>
          <w:rFonts w:ascii="Times New Roman" w:hAnsi="Times New Roman" w:cs="Times New Roman"/>
          <w:sz w:val="28"/>
          <w:szCs w:val="28"/>
        </w:rPr>
        <w:t>&lt; 3</w:t>
      </w:r>
      <w:proofErr w:type="gramEnd"/>
      <w:r w:rsidRPr="008E0CD3">
        <w:rPr>
          <w:rFonts w:ascii="Times New Roman" w:hAnsi="Times New Roman" w:cs="Times New Roman"/>
          <w:sz w:val="28"/>
          <w:szCs w:val="28"/>
        </w:rPr>
        <w:t>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r w:rsidR="00895B6F" w:rsidRPr="00895B6F">
        <w:rPr>
          <w:rFonts w:ascii="Times New Roman" w:hAnsi="Times New Roman" w:cs="Times New Roman"/>
          <w:sz w:val="28"/>
          <w:szCs w:val="28"/>
        </w:rPr>
        <w:t>.</w:t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0"/>
      <w:commentRangeStart w:id="1"/>
      <w:commentRangeStart w:id="2"/>
      <w:commentRangeEnd w:id="0"/>
      <w:r w:rsidR="004D50E9">
        <w:rPr>
          <w:rStyle w:val="af3"/>
        </w:rPr>
        <w:commentReference w:id="0"/>
      </w:r>
      <w:commentRangeEnd w:id="1"/>
      <w:r w:rsidR="00F34ED6">
        <w:rPr>
          <w:rStyle w:val="af3"/>
        </w:rPr>
        <w:commentReference w:id="1"/>
      </w:r>
      <w:commentRangeEnd w:id="2"/>
      <w:r w:rsidR="00895B6F">
        <w:rPr>
          <w:rStyle w:val="af3"/>
        </w:rPr>
        <w:commentReference w:id="2"/>
      </w:r>
    </w:p>
    <w:p w14:paraId="395F29DF" w14:textId="3200E794" w:rsidR="00AE5014" w:rsidRPr="00F63999" w:rsidRDefault="00A447E2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67C0E3FE" wp14:editId="2B989858">
            <wp:extent cx="5940425" cy="4081145"/>
            <wp:effectExtent l="0" t="0" r="3175" b="0"/>
            <wp:docPr id="185693927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3927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FBC" w:rsidRPr="00C86FBC">
        <w:rPr>
          <w:noProof/>
        </w:rPr>
        <w:t xml:space="preserve"> </w:t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3C260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</w:rPr>
              <w:t>текстбоксов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  <w:proofErr w:type="spellEnd"/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  <w:proofErr w:type="spellEnd"/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; при нарушении генерирует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25884ED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3D4D73D4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</w:t>
            </w:r>
            <w:r w:rsidR="00DB4FC9">
              <w:rPr>
                <w:rFonts w:eastAsia="Times New Roman"/>
                <w:color w:val="000000"/>
                <w:sz w:val="24"/>
                <w:szCs w:val="24"/>
              </w:rPr>
              <w:t>т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ров</w:t>
            </w:r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395" w:type="dxa"/>
        <w:tblInd w:w="-5" w:type="dxa"/>
        <w:tblLook w:val="04A0" w:firstRow="1" w:lastRow="0" w:firstColumn="1" w:lastColumn="0" w:noHBand="0" w:noVBand="1"/>
      </w:tblPr>
      <w:tblGrid>
        <w:gridCol w:w="2153"/>
        <w:gridCol w:w="1545"/>
        <w:gridCol w:w="1893"/>
        <w:gridCol w:w="3804"/>
      </w:tblGrid>
      <w:tr w:rsidR="00F2155A" w:rsidRPr="00A5688A" w14:paraId="32A054AA" w14:textId="77777777" w:rsidTr="00F2155A">
        <w:trPr>
          <w:trHeight w:val="27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54" w:type="dxa"/>
            <w:vAlign w:val="center"/>
          </w:tcPr>
          <w:p w14:paraId="09577ED0" w14:textId="54821B9F" w:rsidR="00F2155A" w:rsidRP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2155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923" w:type="dxa"/>
            <w:vAlign w:val="center"/>
          </w:tcPr>
          <w:p w14:paraId="4AE037DD" w14:textId="698408EE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2155A" w:rsidRPr="00A5688A" w14:paraId="29F6110E" w14:textId="77777777" w:rsidTr="00F2155A">
        <w:trPr>
          <w:trHeight w:val="41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454" w:type="dxa"/>
            <w:vAlign w:val="center"/>
          </w:tcPr>
          <w:p w14:paraId="6AD09953" w14:textId="02F3787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</w:rPr>
            </w:pPr>
            <w:r w:rsidRPr="00F2155A">
              <w:rPr>
                <w:rFonts w:eastAsia="Times New Roman"/>
                <w:color w:val="000000"/>
              </w:rPr>
              <w:t>−</w:t>
            </w:r>
          </w:p>
        </w:tc>
        <w:tc>
          <w:tcPr>
            <w:tcW w:w="1923" w:type="dxa"/>
            <w:vAlign w:val="center"/>
          </w:tcPr>
          <w:p w14:paraId="281B713B" w14:textId="7CA897B3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2155A" w:rsidRPr="00A5688A" w14:paraId="0697F806" w14:textId="77777777" w:rsidTr="00F2155A">
        <w:trPr>
          <w:trHeight w:val="41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69CBDB62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  <w:proofErr w:type="spellEnd"/>
          </w:p>
        </w:tc>
        <w:tc>
          <w:tcPr>
            <w:tcW w:w="1454" w:type="dxa"/>
            <w:vAlign w:val="center"/>
          </w:tcPr>
          <w:p w14:paraId="3D7F3272" w14:textId="77777777" w:rsid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 xml:space="preserve">param: </w:t>
            </w:r>
            <w:proofErr w:type="spellStart"/>
            <w:r>
              <w:rPr>
                <w:rFonts w:eastAsia="Times New Roman"/>
                <w:color w:val="000000"/>
                <w:lang w:val="en-US"/>
              </w:rPr>
              <w:t>ParameterType</w:t>
            </w:r>
            <w:proofErr w:type="spellEnd"/>
            <w:r>
              <w:rPr>
                <w:rFonts w:eastAsia="Times New Roman"/>
                <w:color w:val="000000"/>
                <w:lang w:val="en-US"/>
              </w:rPr>
              <w:t xml:space="preserve">, </w:t>
            </w:r>
          </w:p>
          <w:p w14:paraId="3A9680C7" w14:textId="4685741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value: int</w:t>
            </w:r>
          </w:p>
        </w:tc>
        <w:tc>
          <w:tcPr>
            <w:tcW w:w="1923" w:type="dxa"/>
            <w:vAlign w:val="center"/>
          </w:tcPr>
          <w:p w14:paraId="568566FC" w14:textId="5F96E330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7C45D4BD" w:rsidR="00F63999" w:rsidRPr="00DB4FC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Таблица 3.8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394"/>
      </w:tblGrid>
      <w:tr w:rsidR="00F63999" w:rsidRPr="00F63999" w14:paraId="13C4E1D5" w14:textId="77777777" w:rsidTr="00DB4F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F63999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272F8D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A3796AE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7F4ACB6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1C1DEC4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CDBCAC8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</w:t>
      </w:r>
      <w:proofErr w:type="spellStart"/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Parameter</w:t>
      </w:r>
      <w:proofErr w:type="spellEnd"/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  <w:proofErr w:type="spellEnd"/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</w:t>
      </w:r>
      <w:proofErr w:type="spellStart"/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</w:t>
      </w:r>
      <w:proofErr w:type="spellStart"/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373940">
              <w:rPr>
                <w:color w:val="000000"/>
                <w:sz w:val="24"/>
                <w:szCs w:val="24"/>
              </w:rPr>
              <w:t>message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 xml:space="preserve">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proofErr w:type="gram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</w:t>
            </w:r>
            <w:proofErr w:type="gramEnd"/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inputParameters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895B6F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commentRangeStart w:id="3"/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  <w:commentRangeEnd w:id="3"/>
            <w:r w:rsidR="00895B6F">
              <w:rPr>
                <w:rStyle w:val="af3"/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commentReference w:id="3"/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68392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68392D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Pr="0068392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Pr="0068392D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8392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</w:t>
      </w:r>
      <w:proofErr w:type="gramStart"/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</w:t>
      </w:r>
      <w:proofErr w:type="gramEnd"/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1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  <w:comment w:id="2" w:author="Kalentyev Alexey" w:date="2025-12-02T15:11:00Z" w:initials="KA">
    <w:p w14:paraId="084269DA" w14:textId="77777777" w:rsidR="00895B6F" w:rsidRDefault="00895B6F" w:rsidP="00895B6F">
      <w:pPr>
        <w:pStyle w:val="af4"/>
      </w:pPr>
      <w:r>
        <w:rPr>
          <w:rStyle w:val="af3"/>
        </w:rPr>
        <w:annotationRef/>
      </w:r>
      <w:r>
        <w:t>ParameterDictionary - тип Parameter.</w:t>
      </w:r>
    </w:p>
  </w:comment>
  <w:comment w:id="3" w:author="Kalentyev Alexey" w:date="2025-12-02T15:11:00Z" w:initials="KA">
    <w:p w14:paraId="23C991DF" w14:textId="77777777" w:rsidR="00895B6F" w:rsidRDefault="00895B6F" w:rsidP="00895B6F">
      <w:pPr>
        <w:pStyle w:val="af4"/>
      </w:pPr>
      <w:r>
        <w:rPr>
          <w:rStyle w:val="af3"/>
        </w:rPr>
        <w:annotationRef/>
      </w:r>
      <w:r>
        <w:t>Шире чем таблицы выше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17D212" w15:done="0"/>
  <w15:commentEx w15:paraId="6D396FFC" w15:paraIdParent="2F17D212" w15:done="0"/>
  <w15:commentEx w15:paraId="084269DA" w15:paraIdParent="2F17D212" w15:done="0"/>
  <w15:commentEx w15:paraId="23C991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DBB429" w16cex:dateUtc="2025-11-18T08:17:00Z"/>
  <w16cex:commentExtensible w16cex:durableId="661E4E9B" w16cex:dateUtc="2025-12-02T04:52:00Z"/>
  <w16cex:commentExtensible w16cex:durableId="197422C2" w16cex:dateUtc="2025-12-02T08:11:00Z"/>
  <w16cex:commentExtensible w16cex:durableId="31A0C423" w16cex:dateUtc="2025-12-02T08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17D212" w16cid:durableId="25DBB429"/>
  <w16cid:commentId w16cid:paraId="6D396FFC" w16cid:durableId="661E4E9B"/>
  <w16cid:commentId w16cid:paraId="084269DA" w16cid:durableId="197422C2"/>
  <w16cid:commentId w16cid:paraId="23C991DF" w16cid:durableId="31A0C42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3A399" w14:textId="77777777" w:rsidR="00C66E02" w:rsidRDefault="00C66E02" w:rsidP="001C7BBC">
      <w:pPr>
        <w:spacing w:after="0" w:line="240" w:lineRule="auto"/>
      </w:pPr>
      <w:r>
        <w:separator/>
      </w:r>
    </w:p>
  </w:endnote>
  <w:endnote w:type="continuationSeparator" w:id="0">
    <w:p w14:paraId="79E99088" w14:textId="77777777" w:rsidR="00C66E02" w:rsidRDefault="00C66E02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966DB" w14:textId="77777777" w:rsidR="00C66E02" w:rsidRDefault="00C66E02" w:rsidP="001C7BBC">
      <w:pPr>
        <w:spacing w:after="0" w:line="240" w:lineRule="auto"/>
      </w:pPr>
      <w:r>
        <w:separator/>
      </w:r>
    </w:p>
  </w:footnote>
  <w:footnote w:type="continuationSeparator" w:id="0">
    <w:p w14:paraId="1EAB88EF" w14:textId="77777777" w:rsidR="00C66E02" w:rsidRDefault="00C66E02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273E5"/>
    <w:rsid w:val="00135D3A"/>
    <w:rsid w:val="00172899"/>
    <w:rsid w:val="001A2A8B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C260E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8392D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575F"/>
    <w:rsid w:val="007D76EB"/>
    <w:rsid w:val="0080206F"/>
    <w:rsid w:val="00837A8E"/>
    <w:rsid w:val="00876340"/>
    <w:rsid w:val="00895B6F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447E2"/>
    <w:rsid w:val="00A5688A"/>
    <w:rsid w:val="00A803CB"/>
    <w:rsid w:val="00A852D6"/>
    <w:rsid w:val="00A958DD"/>
    <w:rsid w:val="00AD016F"/>
    <w:rsid w:val="00AE5014"/>
    <w:rsid w:val="00AF4FB9"/>
    <w:rsid w:val="00B50796"/>
    <w:rsid w:val="00BF1EF3"/>
    <w:rsid w:val="00C024CF"/>
    <w:rsid w:val="00C11506"/>
    <w:rsid w:val="00C66E02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B4FC9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2155A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4034</TotalTime>
  <Pages>15</Pages>
  <Words>2119</Words>
  <Characters>12081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Kalentyev Alexey</cp:lastModifiedBy>
  <cp:revision>17</cp:revision>
  <dcterms:created xsi:type="dcterms:W3CDTF">2025-10-13T14:51:00Z</dcterms:created>
  <dcterms:modified xsi:type="dcterms:W3CDTF">2025-12-02T08:11:00Z</dcterms:modified>
</cp:coreProperties>
</file>