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0E069" w14:textId="77777777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80DCE92" w14:textId="77777777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14:paraId="24BA9A3F" w14:textId="77777777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5BC293F" w14:textId="77777777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</w:t>
      </w:r>
    </w:p>
    <w:p w14:paraId="3E871EDE" w14:textId="77777777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60B80157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6C9522D1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A348A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616D6D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9F1A05" w14:textId="77777777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84684" w14:textId="76AD13BA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РАЗРАБОТКА ПЛАГИНА «</w:t>
      </w:r>
      <w:r w:rsidR="001C7BBC">
        <w:rPr>
          <w:rFonts w:ascii="Times New Roman" w:hAnsi="Times New Roman" w:cs="Times New Roman"/>
          <w:sz w:val="28"/>
          <w:szCs w:val="28"/>
        </w:rPr>
        <w:t>БАРНЫЙ СТУЛ</w:t>
      </w:r>
      <w:r w:rsidRPr="00B50796">
        <w:rPr>
          <w:rFonts w:ascii="Times New Roman" w:hAnsi="Times New Roman" w:cs="Times New Roman"/>
          <w:sz w:val="28"/>
          <w:szCs w:val="28"/>
        </w:rPr>
        <w:t>»</w:t>
      </w:r>
    </w:p>
    <w:p w14:paraId="5455FC9C" w14:textId="2DF4FD0E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ДЛЯ «КОМПАС-3D</w:t>
      </w:r>
      <w:r w:rsidR="00A958DD">
        <w:rPr>
          <w:rFonts w:ascii="Times New Roman" w:hAnsi="Times New Roman" w:cs="Times New Roman"/>
          <w:sz w:val="28"/>
          <w:szCs w:val="28"/>
        </w:rPr>
        <w:t xml:space="preserve"> </w:t>
      </w:r>
      <w:r w:rsidR="00A958D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958DD" w:rsidRPr="00DC0D1E">
        <w:rPr>
          <w:rFonts w:ascii="Times New Roman" w:hAnsi="Times New Roman" w:cs="Times New Roman"/>
          <w:sz w:val="28"/>
          <w:szCs w:val="28"/>
        </w:rPr>
        <w:t>23</w:t>
      </w:r>
      <w:r w:rsidRPr="00B50796">
        <w:rPr>
          <w:rFonts w:ascii="Times New Roman" w:hAnsi="Times New Roman" w:cs="Times New Roman"/>
          <w:sz w:val="28"/>
          <w:szCs w:val="28"/>
        </w:rPr>
        <w:t>»</w:t>
      </w:r>
    </w:p>
    <w:p w14:paraId="01C8D188" w14:textId="77777777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101AEE41" w14:textId="77777777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432EEA8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«Основы разработки САПР» (ОРСАПР)</w:t>
      </w:r>
    </w:p>
    <w:p w14:paraId="7DA01A9D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E72688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537E94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CC5861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35936" w14:textId="77777777" w:rsid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B4F20C" w14:textId="77777777" w:rsidR="00B50796" w:rsidRPr="00B50796" w:rsidRDefault="00B50796" w:rsidP="00B507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FA98F7" w14:textId="77777777" w:rsidR="00B50796" w:rsidRPr="00B50796" w:rsidRDefault="00B50796" w:rsidP="00B507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Выполнил:</w:t>
      </w:r>
    </w:p>
    <w:p w14:paraId="08CB3857" w14:textId="4F9470C2" w:rsidR="00B50796" w:rsidRPr="00B50796" w:rsidRDefault="00B50796" w:rsidP="00B507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студент гр. 58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7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73D17B3" w14:textId="04CD6E85" w:rsidR="00B50796" w:rsidRPr="00B50796" w:rsidRDefault="00B50796" w:rsidP="00B507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Дутова</w:t>
      </w:r>
      <w:r w:rsidRPr="00B50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507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50796">
        <w:rPr>
          <w:rFonts w:ascii="Times New Roman" w:hAnsi="Times New Roman" w:cs="Times New Roman"/>
          <w:sz w:val="28"/>
          <w:szCs w:val="28"/>
        </w:rPr>
        <w:t>.</w:t>
      </w:r>
    </w:p>
    <w:p w14:paraId="7DC333C5" w14:textId="726B7D7A" w:rsidR="00B50796" w:rsidRPr="00B50796" w:rsidRDefault="00B50796" w:rsidP="00B507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«___» _______________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5079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4A6159C" w14:textId="77777777" w:rsidR="00B50796" w:rsidRPr="00B50796" w:rsidRDefault="00B50796" w:rsidP="00B507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3297E40E" w14:textId="77777777" w:rsidR="00B50796" w:rsidRPr="00B50796" w:rsidRDefault="00B50796" w:rsidP="00B507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к.т.н., доцент каф. КСУП</w:t>
      </w:r>
    </w:p>
    <w:p w14:paraId="0814B386" w14:textId="77777777" w:rsidR="00B50796" w:rsidRPr="00B50796" w:rsidRDefault="00B50796" w:rsidP="00B507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______________ Калентьев А.А.</w:t>
      </w:r>
    </w:p>
    <w:p w14:paraId="5B0ED6F9" w14:textId="112B362A" w:rsidR="003C1E4C" w:rsidRPr="00DC0D1E" w:rsidRDefault="00B50796" w:rsidP="00B507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0796">
        <w:rPr>
          <w:rFonts w:ascii="Times New Roman" w:hAnsi="Times New Roman" w:cs="Times New Roman"/>
          <w:sz w:val="28"/>
          <w:szCs w:val="28"/>
        </w:rPr>
        <w:t>«___» _______________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5079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8BA82A2" w14:textId="2444102F" w:rsidR="00A958DD" w:rsidRPr="00DC0D1E" w:rsidRDefault="00A958DD" w:rsidP="00B507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0D1E">
        <w:rPr>
          <w:rFonts w:ascii="Times New Roman" w:hAnsi="Times New Roman" w:cs="Times New Roman"/>
          <w:sz w:val="28"/>
          <w:szCs w:val="28"/>
        </w:rPr>
        <w:br w:type="page"/>
      </w:r>
    </w:p>
    <w:p w14:paraId="08101F57" w14:textId="77777777" w:rsidR="00A958DD" w:rsidRPr="00A958DD" w:rsidRDefault="00A958DD" w:rsidP="008C78D4">
      <w:pPr>
        <w:spacing w:after="10" w:line="240" w:lineRule="auto"/>
        <w:ind w:right="5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lastRenderedPageBreak/>
        <w:t>1 Описание САПР</w:t>
      </w:r>
    </w:p>
    <w:p w14:paraId="6D8EFA3C" w14:textId="77777777" w:rsidR="00A958DD" w:rsidRPr="00A958DD" w:rsidRDefault="00A958DD" w:rsidP="008C78D4">
      <w:pPr>
        <w:spacing w:after="10" w:line="240" w:lineRule="auto"/>
        <w:ind w:left="-15" w:right="59" w:firstLine="15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ab/>
      </w:r>
    </w:p>
    <w:p w14:paraId="2122C164" w14:textId="77777777" w:rsidR="00A958DD" w:rsidRPr="008C78D4" w:rsidRDefault="00A958DD" w:rsidP="008C78D4">
      <w:pPr>
        <w:numPr>
          <w:ilvl w:val="1"/>
          <w:numId w:val="1"/>
        </w:numPr>
        <w:spacing w:after="10" w:line="240" w:lineRule="auto"/>
        <w:ind w:left="-15" w:right="59" w:firstLine="1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>Описание программы</w:t>
      </w:r>
    </w:p>
    <w:p w14:paraId="4FF41F9F" w14:textId="77777777" w:rsidR="008C78D4" w:rsidRPr="00A958DD" w:rsidRDefault="008C78D4" w:rsidP="008C78D4">
      <w:pPr>
        <w:spacing w:after="10" w:line="240" w:lineRule="auto"/>
        <w:ind w:right="5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</w:p>
    <w:p w14:paraId="4D61DAE4" w14:textId="77777777" w:rsidR="00A958DD" w:rsidRPr="00A958DD" w:rsidRDefault="00A958DD" w:rsidP="00A958DD">
      <w:pPr>
        <w:spacing w:after="10" w:line="360" w:lineRule="auto"/>
        <w:ind w:right="59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ab/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3E173432" w14:textId="77777777" w:rsidR="00A958DD" w:rsidRPr="00A958DD" w:rsidRDefault="00A958DD" w:rsidP="00A958DD">
      <w:pPr>
        <w:spacing w:after="10" w:line="360" w:lineRule="auto"/>
        <w:ind w:right="59" w:firstLine="708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1B3A3410" w14:textId="77777777" w:rsidR="00A958DD" w:rsidRPr="00A958DD" w:rsidRDefault="00A958DD" w:rsidP="00A958DD">
      <w:pPr>
        <w:spacing w:after="10" w:line="360" w:lineRule="auto"/>
        <w:ind w:right="59" w:firstLine="708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-моделями (вытягивание, вращение, вырезание и др.). </w:t>
      </w:r>
    </w:p>
    <w:p w14:paraId="22EC11BF" w14:textId="77777777" w:rsidR="00A958DD" w:rsidRPr="00A958DD" w:rsidRDefault="00A958DD" w:rsidP="00A958DD">
      <w:pPr>
        <w:spacing w:after="10" w:line="360" w:lineRule="auto"/>
        <w:ind w:right="59" w:firstLine="708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Компас 3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имеет множество прямых аналогов на рынке, среди них встречаются 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Autodesk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Inventor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SOLIDWORKS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др. </w:t>
      </w:r>
    </w:p>
    <w:p w14:paraId="230A8567" w14:textId="0B7A9835" w:rsidR="00A958DD" w:rsidRPr="00DC0D1E" w:rsidRDefault="00A958DD" w:rsidP="00A958DD">
      <w:pPr>
        <w:spacing w:after="10" w:line="360" w:lineRule="auto"/>
        <w:ind w:right="59" w:firstLine="708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рамках дисциплины выбор данной САПР объясняется наличием описания 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API</w:t>
      </w:r>
      <w:r w:rsidRPr="00A958DD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5E84A849" w14:textId="72669458" w:rsidR="000379DD" w:rsidRPr="00DC0D1E" w:rsidRDefault="000379DD">
      <w:pP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C0D1E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7042FA8D" w14:textId="05AA8D63" w:rsidR="008C78D4" w:rsidRPr="008C78D4" w:rsidRDefault="00A958DD" w:rsidP="008C78D4">
      <w:pPr>
        <w:numPr>
          <w:ilvl w:val="1"/>
          <w:numId w:val="1"/>
        </w:numPr>
        <w:spacing w:after="10" w:line="240" w:lineRule="auto"/>
        <w:ind w:left="-15" w:right="59" w:firstLine="1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lastRenderedPageBreak/>
        <w:t xml:space="preserve">Описание </w:t>
      </w: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/>
          <w14:ligatures w14:val="none"/>
        </w:rPr>
        <w:t>API</w:t>
      </w:r>
    </w:p>
    <w:p w14:paraId="1D253BD1" w14:textId="77777777" w:rsidR="008C78D4" w:rsidRPr="00A958DD" w:rsidRDefault="008C78D4" w:rsidP="008C78D4">
      <w:pPr>
        <w:spacing w:after="10" w:line="240" w:lineRule="auto"/>
        <w:ind w:right="5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</w:p>
    <w:p w14:paraId="27AEEE76" w14:textId="32E85C65" w:rsidR="00925059" w:rsidRPr="00925059" w:rsidRDefault="00925059" w:rsidP="00A33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925059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API (аббр. от англ. application programming interface,дословно интерфейс программирования приложения) — программный интерфейс, то есть описание способов взаимодействия одной компьютерной программы с другими.[2]</w:t>
      </w:r>
      <w:r w:rsidR="00A958DD"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ab/>
      </w:r>
    </w:p>
    <w:p w14:paraId="4E565670" w14:textId="6DE6F34F" w:rsidR="00A33186" w:rsidRPr="00AD3C0B" w:rsidRDefault="00A33186" w:rsidP="00A33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88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885D52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5D52">
        <w:rPr>
          <w:rFonts w:ascii="Times New Roman" w:hAnsi="Times New Roman" w:cs="Times New Roman"/>
          <w:sz w:val="28"/>
          <w:szCs w:val="28"/>
        </w:rPr>
        <w:t xml:space="preserve"> </w:t>
      </w:r>
      <w:r w:rsidR="00A36EC1" w:rsidRPr="00A36EC1">
        <w:rPr>
          <w:rFonts w:ascii="Times New Roman" w:hAnsi="Times New Roman" w:cs="Times New Roman"/>
          <w:sz w:val="28"/>
          <w:szCs w:val="28"/>
        </w:rPr>
        <w:t xml:space="preserve">— </w:t>
      </w:r>
      <w:r w:rsidRPr="00885D52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КОМПАС-3</w:t>
      </w:r>
      <w:r w:rsidRPr="00885D5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5D52">
        <w:rPr>
          <w:rFonts w:ascii="Times New Roman" w:hAnsi="Times New Roman" w:cs="Times New Roman"/>
          <w:sz w:val="28"/>
          <w:szCs w:val="28"/>
        </w:rPr>
        <w:t>.</w:t>
      </w:r>
      <w:r w:rsidRPr="00E12FC0">
        <w:rPr>
          <w:rFonts w:ascii="Times New Roman" w:hAnsi="Times New Roman" w:cs="Times New Roman"/>
          <w:sz w:val="28"/>
          <w:szCs w:val="28"/>
        </w:rPr>
        <w:t>)</w:t>
      </w:r>
      <w:r w:rsidRPr="00C630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EEFCF" w14:textId="56B55694" w:rsidR="00A33186" w:rsidRDefault="00A33186" w:rsidP="00A33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подключени</w:t>
      </w:r>
      <w:r w:rsidR="00A36EC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55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проекту плагина требуется</w:t>
      </w:r>
      <w:r w:rsidRPr="00B55363">
        <w:rPr>
          <w:rFonts w:ascii="Times New Roman" w:hAnsi="Times New Roman" w:cs="Times New Roman"/>
          <w:sz w:val="28"/>
          <w:szCs w:val="28"/>
        </w:rPr>
        <w:t>:</w:t>
      </w:r>
    </w:p>
    <w:p w14:paraId="4682D255" w14:textId="77777777" w:rsidR="00A33186" w:rsidRPr="003E3C5E" w:rsidRDefault="00A33186" w:rsidP="003E3C5E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C5E">
        <w:rPr>
          <w:rFonts w:ascii="Times New Roman" w:hAnsi="Times New Roman" w:cs="Times New Roman"/>
          <w:sz w:val="28"/>
          <w:szCs w:val="28"/>
        </w:rPr>
        <w:t>скопировать в папку проекта файлы: KAPITypes.dll, Kompas6API5.dll,</w:t>
      </w:r>
      <w:r w:rsidRPr="00B55363">
        <w:t xml:space="preserve"> </w:t>
      </w:r>
      <w:r w:rsidRPr="003E3C5E">
        <w:rPr>
          <w:rFonts w:ascii="Times New Roman" w:hAnsi="Times New Roman" w:cs="Times New Roman"/>
          <w:sz w:val="28"/>
          <w:szCs w:val="28"/>
        </w:rPr>
        <w:t>Kompas6Constants.dll,</w:t>
      </w:r>
      <w:r w:rsidRPr="00B55363">
        <w:t xml:space="preserve"> </w:t>
      </w:r>
      <w:r w:rsidRPr="003E3C5E">
        <w:rPr>
          <w:rFonts w:ascii="Times New Roman" w:hAnsi="Times New Roman" w:cs="Times New Roman"/>
          <w:sz w:val="28"/>
          <w:szCs w:val="28"/>
        </w:rPr>
        <w:t>Kompas6Constants3D.dll,</w:t>
      </w:r>
      <w:r w:rsidRPr="00B55363">
        <w:t xml:space="preserve"> </w:t>
      </w:r>
      <w:r w:rsidRPr="003E3C5E">
        <w:rPr>
          <w:rFonts w:ascii="Times New Roman" w:hAnsi="Times New Roman" w:cs="Times New Roman"/>
          <w:sz w:val="28"/>
          <w:szCs w:val="28"/>
        </w:rPr>
        <w:t>KompasAPI7.dll;</w:t>
      </w:r>
    </w:p>
    <w:p w14:paraId="23CBE391" w14:textId="77777777" w:rsidR="00A33186" w:rsidRPr="003E3C5E" w:rsidRDefault="00A33186" w:rsidP="003E3C5E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C5E">
        <w:rPr>
          <w:rFonts w:ascii="Times New Roman" w:hAnsi="Times New Roman" w:cs="Times New Roman"/>
          <w:sz w:val="28"/>
          <w:szCs w:val="28"/>
        </w:rPr>
        <w:t>подключить скопированные .</w:t>
      </w:r>
      <w:r w:rsidRPr="003E3C5E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3E3C5E">
        <w:rPr>
          <w:rFonts w:ascii="Times New Roman" w:hAnsi="Times New Roman" w:cs="Times New Roman"/>
          <w:sz w:val="28"/>
          <w:szCs w:val="28"/>
        </w:rPr>
        <w:t xml:space="preserve"> файлы к проекту путем добавления их в «Ссылки» проекта;</w:t>
      </w:r>
    </w:p>
    <w:p w14:paraId="5FE5FF99" w14:textId="77777777" w:rsidR="00A33186" w:rsidRPr="003E3C5E" w:rsidRDefault="00A33186" w:rsidP="003E3C5E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C5E"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 w:rsidRPr="003E3C5E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3E3C5E">
        <w:rPr>
          <w:rFonts w:ascii="Times New Roman" w:hAnsi="Times New Roman" w:cs="Times New Roman"/>
          <w:sz w:val="28"/>
          <w:szCs w:val="28"/>
        </w:rPr>
        <w:t xml:space="preserve"> подключить .</w:t>
      </w:r>
      <w:r w:rsidRPr="003E3C5E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3E3C5E">
        <w:rPr>
          <w:rFonts w:ascii="Times New Roman" w:hAnsi="Times New Roman" w:cs="Times New Roman"/>
          <w:sz w:val="28"/>
          <w:szCs w:val="28"/>
        </w:rPr>
        <w:t xml:space="preserve"> файлы к скриптам, где планируется использование </w:t>
      </w:r>
      <w:r w:rsidRPr="003E3C5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E3C5E">
        <w:rPr>
          <w:rFonts w:ascii="Times New Roman" w:hAnsi="Times New Roman" w:cs="Times New Roman"/>
          <w:sz w:val="28"/>
          <w:szCs w:val="28"/>
        </w:rPr>
        <w:t>.</w:t>
      </w:r>
    </w:p>
    <w:p w14:paraId="158B8D31" w14:textId="5FC5B3E3" w:rsidR="00A33186" w:rsidRDefault="00A33186" w:rsidP="00A3318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с </w:t>
      </w:r>
      <w:r w:rsidR="00A36EC1" w:rsidRPr="00A36EC1">
        <w:rPr>
          <w:rFonts w:ascii="Times New Roman" w:hAnsi="Times New Roman" w:cs="Times New Roman"/>
          <w:sz w:val="28"/>
          <w:szCs w:val="28"/>
        </w:rPr>
        <w:t xml:space="preserve">КОМПАС-3D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C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 создать объект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42E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которому нужно использовать команду </w:t>
      </w:r>
      <w:r w:rsidRPr="00117E5C">
        <w:rPr>
          <w:rFonts w:ascii="Times New Roman" w:hAnsi="Times New Roman" w:cs="Times New Roman"/>
          <w:sz w:val="28"/>
          <w:szCs w:val="28"/>
        </w:rPr>
        <w:t>kompas.CreateInstance(L"KOMPAS.Application.5")</w:t>
      </w:r>
      <w:r w:rsidRPr="00F42E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помощью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F42E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visible</w:t>
      </w:r>
      <w:r w:rsidRPr="00F42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открыть окно компаса.</w:t>
      </w:r>
    </w:p>
    <w:p w14:paraId="7D9CE584" w14:textId="6500D580" w:rsidR="005F279B" w:rsidRPr="00DA12E0" w:rsidRDefault="00A33186" w:rsidP="005F279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5F279B">
        <w:rPr>
          <w:rFonts w:ascii="Times New Roman" w:hAnsi="Times New Roman" w:cs="Times New Roman"/>
        </w:rPr>
        <w:t xml:space="preserve">Таблица </w:t>
      </w:r>
      <w:r w:rsidR="00D70672" w:rsidRPr="00E07C70">
        <w:rPr>
          <w:rFonts w:ascii="Times New Roman" w:hAnsi="Times New Roman" w:cs="Times New Roman"/>
        </w:rPr>
        <w:t>2</w:t>
      </w:r>
      <w:r w:rsidRPr="005F279B">
        <w:rPr>
          <w:rFonts w:ascii="Times New Roman" w:hAnsi="Times New Roman" w:cs="Times New Roman"/>
        </w:rPr>
        <w:t xml:space="preserve">.1 – используемые свойства </w:t>
      </w:r>
      <w:proofErr w:type="spellStart"/>
      <w:r w:rsidRPr="005F279B">
        <w:rPr>
          <w:rFonts w:ascii="Times New Roman" w:hAnsi="Times New Roman" w:cs="Times New Roman"/>
          <w:lang w:val="en-US"/>
        </w:rPr>
        <w:t>KompasObject</w:t>
      </w:r>
      <w:proofErr w:type="spellEnd"/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701"/>
        <w:gridCol w:w="6231"/>
      </w:tblGrid>
      <w:tr w:rsidR="00A33186" w14:paraId="2C560FA7" w14:textId="77777777" w:rsidTr="005F279B">
        <w:tc>
          <w:tcPr>
            <w:tcW w:w="1413" w:type="dxa"/>
          </w:tcPr>
          <w:p w14:paraId="1010C4F1" w14:textId="77777777" w:rsidR="00A33186" w:rsidRPr="00843089" w:rsidRDefault="00A33186" w:rsidP="005F279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14:paraId="6E600DCA" w14:textId="77777777" w:rsidR="00A33186" w:rsidRPr="00843089" w:rsidRDefault="00A33186" w:rsidP="005F279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Тип данных</w:t>
            </w:r>
          </w:p>
        </w:tc>
        <w:tc>
          <w:tcPr>
            <w:tcW w:w="6231" w:type="dxa"/>
          </w:tcPr>
          <w:p w14:paraId="75FE0015" w14:textId="77777777" w:rsidR="00A33186" w:rsidRPr="00843089" w:rsidRDefault="00A33186" w:rsidP="005F279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A33186" w14:paraId="725AEF50" w14:textId="77777777" w:rsidTr="005F279B">
        <w:tc>
          <w:tcPr>
            <w:tcW w:w="1413" w:type="dxa"/>
            <w:vAlign w:val="center"/>
          </w:tcPr>
          <w:p w14:paraId="7CA35467" w14:textId="40E75F6D" w:rsidR="00A33186" w:rsidRPr="00843089" w:rsidRDefault="00A36EC1" w:rsidP="005F279B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A33186" w:rsidRPr="00843089">
              <w:rPr>
                <w:sz w:val="24"/>
                <w:szCs w:val="24"/>
                <w:lang w:val="en-US"/>
              </w:rPr>
              <w:t>isible</w:t>
            </w:r>
          </w:p>
        </w:tc>
        <w:tc>
          <w:tcPr>
            <w:tcW w:w="1701" w:type="dxa"/>
            <w:vAlign w:val="center"/>
          </w:tcPr>
          <w:p w14:paraId="20E9F259" w14:textId="77777777" w:rsidR="00A33186" w:rsidRPr="00843089" w:rsidRDefault="00A33186" w:rsidP="005F279B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6231" w:type="dxa"/>
            <w:vAlign w:val="center"/>
          </w:tcPr>
          <w:p w14:paraId="4A030EC8" w14:textId="6330A875" w:rsidR="00A33186" w:rsidRPr="00E07C70" w:rsidRDefault="00A36EC1" w:rsidP="005F279B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A36EC1">
              <w:rPr>
                <w:sz w:val="24"/>
                <w:szCs w:val="24"/>
              </w:rPr>
              <w:t>Позволяет получить и установить свойство видимости приложения КОМПАС-3D</w:t>
            </w:r>
          </w:p>
        </w:tc>
      </w:tr>
    </w:tbl>
    <w:p w14:paraId="2E742AA4" w14:textId="77777777" w:rsidR="007348A3" w:rsidRDefault="007348A3" w:rsidP="005F279B">
      <w:pPr>
        <w:spacing w:after="200" w:line="240" w:lineRule="auto"/>
        <w:rPr>
          <w:rFonts w:ascii="Times New Roman" w:hAnsi="Times New Roman" w:cs="Times New Roman"/>
        </w:rPr>
      </w:pPr>
    </w:p>
    <w:p w14:paraId="153AD1F5" w14:textId="77777777" w:rsidR="0053156A" w:rsidRDefault="0053156A" w:rsidP="005F279B">
      <w:pPr>
        <w:spacing w:after="200" w:line="240" w:lineRule="auto"/>
        <w:rPr>
          <w:rFonts w:ascii="Times New Roman" w:hAnsi="Times New Roman" w:cs="Times New Roman"/>
        </w:rPr>
      </w:pPr>
    </w:p>
    <w:p w14:paraId="57ABCDF8" w14:textId="77777777" w:rsidR="0053156A" w:rsidRDefault="0053156A" w:rsidP="005F279B">
      <w:pPr>
        <w:spacing w:after="200" w:line="240" w:lineRule="auto"/>
        <w:rPr>
          <w:rFonts w:ascii="Times New Roman" w:hAnsi="Times New Roman" w:cs="Times New Roman"/>
        </w:rPr>
      </w:pPr>
    </w:p>
    <w:p w14:paraId="09A44C09" w14:textId="77777777" w:rsidR="0053156A" w:rsidRDefault="0053156A" w:rsidP="005F279B">
      <w:pPr>
        <w:spacing w:after="200" w:line="240" w:lineRule="auto"/>
        <w:rPr>
          <w:rFonts w:ascii="Times New Roman" w:hAnsi="Times New Roman" w:cs="Times New Roman"/>
        </w:rPr>
      </w:pPr>
    </w:p>
    <w:p w14:paraId="14D193F6" w14:textId="77777777" w:rsidR="0053156A" w:rsidRDefault="0053156A" w:rsidP="005F279B">
      <w:pPr>
        <w:spacing w:after="200" w:line="240" w:lineRule="auto"/>
        <w:rPr>
          <w:rFonts w:ascii="Times New Roman" w:hAnsi="Times New Roman" w:cs="Times New Roman"/>
        </w:rPr>
      </w:pPr>
    </w:p>
    <w:p w14:paraId="189054E6" w14:textId="77777777" w:rsidR="0053156A" w:rsidRPr="0053156A" w:rsidRDefault="0053156A" w:rsidP="005F279B">
      <w:pPr>
        <w:spacing w:after="200" w:line="240" w:lineRule="auto"/>
        <w:rPr>
          <w:rFonts w:ascii="Times New Roman" w:hAnsi="Times New Roman" w:cs="Times New Roman"/>
        </w:rPr>
      </w:pPr>
    </w:p>
    <w:p w14:paraId="58676067" w14:textId="124441B0" w:rsidR="00A33186" w:rsidRPr="005F279B" w:rsidRDefault="00A33186" w:rsidP="0053156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279B">
        <w:rPr>
          <w:rFonts w:ascii="Times New Roman" w:hAnsi="Times New Roman" w:cs="Times New Roman"/>
        </w:rPr>
        <w:lastRenderedPageBreak/>
        <w:t xml:space="preserve">Таблица </w:t>
      </w:r>
      <w:r w:rsidR="00D70672">
        <w:rPr>
          <w:rFonts w:ascii="Times New Roman" w:hAnsi="Times New Roman" w:cs="Times New Roman"/>
          <w:lang w:val="en-US"/>
        </w:rPr>
        <w:t>2</w:t>
      </w:r>
      <w:r w:rsidRPr="005F279B">
        <w:rPr>
          <w:rFonts w:ascii="Times New Roman" w:hAnsi="Times New Roman" w:cs="Times New Roman"/>
        </w:rPr>
        <w:t xml:space="preserve">.2 – используемые методы </w:t>
      </w:r>
      <w:r w:rsidRPr="005F279B">
        <w:rPr>
          <w:rFonts w:ascii="Times New Roman" w:hAnsi="Times New Roman" w:cs="Times New Roman"/>
          <w:lang w:val="en-US"/>
        </w:rPr>
        <w:t>kompasObject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149"/>
        <w:gridCol w:w="2008"/>
        <w:gridCol w:w="5194"/>
      </w:tblGrid>
      <w:tr w:rsidR="005F279B" w14:paraId="2FE8F70B" w14:textId="77777777" w:rsidTr="005F279B">
        <w:tc>
          <w:tcPr>
            <w:tcW w:w="2149" w:type="dxa"/>
          </w:tcPr>
          <w:p w14:paraId="10EA2FDB" w14:textId="77777777" w:rsidR="005F279B" w:rsidRPr="00843089" w:rsidRDefault="005F279B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2008" w:type="dxa"/>
          </w:tcPr>
          <w:p w14:paraId="569D2BBC" w14:textId="77777777" w:rsidR="005F279B" w:rsidRPr="00843089" w:rsidRDefault="005F279B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5194" w:type="dxa"/>
          </w:tcPr>
          <w:p w14:paraId="66A3AB21" w14:textId="77777777" w:rsidR="005F279B" w:rsidRPr="00843089" w:rsidRDefault="005F279B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5F279B" w14:paraId="4DA884E4" w14:textId="77777777" w:rsidTr="002B4AE6">
        <w:tc>
          <w:tcPr>
            <w:tcW w:w="2149" w:type="dxa"/>
            <w:vAlign w:val="center"/>
          </w:tcPr>
          <w:p w14:paraId="175A239C" w14:textId="77777777" w:rsidR="005F279B" w:rsidRPr="00843089" w:rsidRDefault="005F279B" w:rsidP="005F279B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Document3DI</w:t>
            </w:r>
          </w:p>
        </w:tc>
        <w:tc>
          <w:tcPr>
            <w:tcW w:w="2008" w:type="dxa"/>
            <w:vAlign w:val="center"/>
          </w:tcPr>
          <w:p w14:paraId="538282CA" w14:textId="77777777" w:rsidR="005F279B" w:rsidRPr="00843089" w:rsidRDefault="005F279B" w:rsidP="005F279B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ksDocument3D</w:t>
            </w:r>
          </w:p>
        </w:tc>
        <w:tc>
          <w:tcPr>
            <w:tcW w:w="5194" w:type="dxa"/>
            <w:vAlign w:val="center"/>
          </w:tcPr>
          <w:p w14:paraId="50E072FF" w14:textId="77777777" w:rsidR="005F279B" w:rsidRPr="00843089" w:rsidRDefault="005F279B" w:rsidP="005F279B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Получить указатель на интерфейс документа трехмерной модели</w:t>
            </w:r>
          </w:p>
        </w:tc>
      </w:tr>
      <w:tr w:rsidR="007348A3" w14:paraId="04B94419" w14:textId="77777777" w:rsidTr="002B4AE6">
        <w:tc>
          <w:tcPr>
            <w:tcW w:w="2149" w:type="dxa"/>
            <w:vAlign w:val="center"/>
          </w:tcPr>
          <w:p w14:paraId="54FEFA04" w14:textId="579152FE" w:rsidR="007348A3" w:rsidRPr="00843089" w:rsidRDefault="007348A3" w:rsidP="007348A3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ActiveDocument3D</w:t>
            </w:r>
          </w:p>
        </w:tc>
        <w:tc>
          <w:tcPr>
            <w:tcW w:w="2008" w:type="dxa"/>
            <w:vAlign w:val="center"/>
          </w:tcPr>
          <w:p w14:paraId="6F247C2A" w14:textId="7D29BF80" w:rsidR="007348A3" w:rsidRPr="00843089" w:rsidRDefault="007348A3" w:rsidP="007348A3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ksDocument3D</w:t>
            </w:r>
          </w:p>
        </w:tc>
        <w:tc>
          <w:tcPr>
            <w:tcW w:w="5194" w:type="dxa"/>
            <w:vAlign w:val="center"/>
          </w:tcPr>
          <w:p w14:paraId="65BC5296" w14:textId="45A47A8D" w:rsidR="007348A3" w:rsidRPr="007348A3" w:rsidRDefault="007348A3" w:rsidP="007348A3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Получить указатель на интерфейс текущего документа трехмерной модели</w:t>
            </w:r>
          </w:p>
        </w:tc>
      </w:tr>
    </w:tbl>
    <w:p w14:paraId="4DBE57EF" w14:textId="77777777" w:rsidR="0053156A" w:rsidRDefault="0053156A" w:rsidP="005F279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B9D9782" w14:textId="7FB4A42D" w:rsidR="00A33186" w:rsidRPr="005F279B" w:rsidRDefault="00A33186" w:rsidP="005F279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5F279B">
        <w:rPr>
          <w:rFonts w:ascii="Times New Roman" w:hAnsi="Times New Roman" w:cs="Times New Roman"/>
        </w:rPr>
        <w:t xml:space="preserve">Таблица </w:t>
      </w:r>
      <w:r w:rsidR="00D70672">
        <w:rPr>
          <w:rFonts w:ascii="Times New Roman" w:hAnsi="Times New Roman" w:cs="Times New Roman"/>
          <w:lang w:val="en-US"/>
        </w:rPr>
        <w:t>2</w:t>
      </w:r>
      <w:r w:rsidRPr="005F279B">
        <w:rPr>
          <w:rFonts w:ascii="Times New Roman" w:hAnsi="Times New Roman" w:cs="Times New Roman"/>
        </w:rPr>
        <w:t xml:space="preserve">.3 – используемые методы </w:t>
      </w:r>
      <w:r w:rsidRPr="005F279B">
        <w:rPr>
          <w:rFonts w:ascii="Times New Roman" w:hAnsi="Times New Roman" w:cs="Times New Roman"/>
          <w:lang w:val="en-US"/>
        </w:rPr>
        <w:t>ksPart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2095"/>
        <w:gridCol w:w="1843"/>
        <w:gridCol w:w="3538"/>
      </w:tblGrid>
      <w:tr w:rsidR="00A33186" w14:paraId="420FADA4" w14:textId="77777777" w:rsidTr="005F279B">
        <w:tc>
          <w:tcPr>
            <w:tcW w:w="1869" w:type="dxa"/>
          </w:tcPr>
          <w:p w14:paraId="07CA2175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2095" w:type="dxa"/>
          </w:tcPr>
          <w:p w14:paraId="70724710" w14:textId="3F090192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Входные</w:t>
            </w:r>
          </w:p>
          <w:p w14:paraId="6B1D2E8A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параметры</w:t>
            </w:r>
          </w:p>
        </w:tc>
        <w:tc>
          <w:tcPr>
            <w:tcW w:w="1843" w:type="dxa"/>
          </w:tcPr>
          <w:p w14:paraId="598F5C8B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3538" w:type="dxa"/>
          </w:tcPr>
          <w:p w14:paraId="6BDE1670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A33186" w14:paraId="067EE6AE" w14:textId="77777777" w:rsidTr="002B4AE6">
        <w:tc>
          <w:tcPr>
            <w:tcW w:w="1869" w:type="dxa"/>
            <w:vAlign w:val="center"/>
          </w:tcPr>
          <w:p w14:paraId="6E85363B" w14:textId="77777777" w:rsidR="00A33186" w:rsidRPr="00843089" w:rsidRDefault="00A33186" w:rsidP="005F279B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GetDefaultEntity</w:t>
            </w:r>
          </w:p>
        </w:tc>
        <w:tc>
          <w:tcPr>
            <w:tcW w:w="2095" w:type="dxa"/>
            <w:vAlign w:val="center"/>
          </w:tcPr>
          <w:p w14:paraId="077E647B" w14:textId="545D5B49" w:rsidR="00A33186" w:rsidRPr="00843089" w:rsidRDefault="00A33186" w:rsidP="005F279B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Type</w:t>
            </w:r>
            <w:r w:rsidRPr="00843089">
              <w:rPr>
                <w:sz w:val="24"/>
                <w:szCs w:val="24"/>
              </w:rPr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ObjType</w:t>
            </w:r>
            <w:r w:rsidR="004C0E95">
              <w:rPr>
                <w:sz w:val="24"/>
                <w:szCs w:val="24"/>
              </w:rPr>
              <w:t xml:space="preserve"> </w:t>
            </w:r>
            <w:r w:rsidR="004C0E95" w:rsidRPr="004C0E95">
              <w:rPr>
                <w:sz w:val="24"/>
                <w:szCs w:val="24"/>
              </w:rPr>
              <w:t>–</w:t>
            </w:r>
            <w:r w:rsidRPr="00843089">
              <w:rPr>
                <w:sz w:val="24"/>
                <w:szCs w:val="24"/>
              </w:rPr>
              <w:t xml:space="preserve"> тип необходимого объекта</w:t>
            </w:r>
          </w:p>
        </w:tc>
        <w:tc>
          <w:tcPr>
            <w:tcW w:w="1843" w:type="dxa"/>
            <w:vAlign w:val="center"/>
          </w:tcPr>
          <w:p w14:paraId="16E17DA8" w14:textId="77777777" w:rsidR="00A33186" w:rsidRPr="00843089" w:rsidRDefault="00A33186" w:rsidP="005F279B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ksEntity</w:t>
            </w:r>
          </w:p>
        </w:tc>
        <w:tc>
          <w:tcPr>
            <w:tcW w:w="3538" w:type="dxa"/>
            <w:vAlign w:val="center"/>
          </w:tcPr>
          <w:p w14:paraId="4A2EF522" w14:textId="3B65CC27" w:rsidR="00A33186" w:rsidRPr="00DA12E0" w:rsidRDefault="00A33186" w:rsidP="005F279B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A33186" w14:paraId="1D136FFF" w14:textId="77777777" w:rsidTr="002B4AE6">
        <w:trPr>
          <w:trHeight w:val="1408"/>
        </w:trPr>
        <w:tc>
          <w:tcPr>
            <w:tcW w:w="1869" w:type="dxa"/>
            <w:vAlign w:val="center"/>
          </w:tcPr>
          <w:p w14:paraId="4D646612" w14:textId="77777777" w:rsidR="00A33186" w:rsidRPr="00843089" w:rsidRDefault="00A33186" w:rsidP="005F279B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NewEntity</w:t>
            </w:r>
          </w:p>
        </w:tc>
        <w:tc>
          <w:tcPr>
            <w:tcW w:w="2095" w:type="dxa"/>
            <w:vAlign w:val="center"/>
          </w:tcPr>
          <w:p w14:paraId="1FAC979C" w14:textId="263C47F2" w:rsidR="00A33186" w:rsidRPr="00843089" w:rsidRDefault="00A33186" w:rsidP="005F279B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Type</w:t>
            </w:r>
            <w:r w:rsidRPr="00843089">
              <w:rPr>
                <w:sz w:val="24"/>
                <w:szCs w:val="24"/>
              </w:rPr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ObjType</w:t>
            </w:r>
            <w:r w:rsidR="004C0E95">
              <w:rPr>
                <w:sz w:val="24"/>
                <w:szCs w:val="24"/>
              </w:rPr>
              <w:t xml:space="preserve"> </w:t>
            </w:r>
            <w:r w:rsidR="004C0E95" w:rsidRPr="004C0E95">
              <w:rPr>
                <w:sz w:val="24"/>
                <w:szCs w:val="24"/>
              </w:rPr>
              <w:t>–</w:t>
            </w:r>
            <w:r w:rsidRPr="00843089">
              <w:rPr>
                <w:sz w:val="24"/>
                <w:szCs w:val="24"/>
              </w:rPr>
              <w:t xml:space="preserve"> тип создаваемого объекта</w:t>
            </w:r>
          </w:p>
        </w:tc>
        <w:tc>
          <w:tcPr>
            <w:tcW w:w="1843" w:type="dxa"/>
            <w:vAlign w:val="center"/>
          </w:tcPr>
          <w:p w14:paraId="3B40F1B2" w14:textId="77777777" w:rsidR="00A33186" w:rsidRPr="00843089" w:rsidRDefault="00A33186" w:rsidP="005F279B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ksEntity</w:t>
            </w:r>
          </w:p>
        </w:tc>
        <w:tc>
          <w:tcPr>
            <w:tcW w:w="3538" w:type="dxa"/>
            <w:vAlign w:val="center"/>
          </w:tcPr>
          <w:p w14:paraId="45851214" w14:textId="1440480B" w:rsidR="005F279B" w:rsidRPr="00DA12E0" w:rsidRDefault="00A33186" w:rsidP="005F279B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0DBC3E3D" w14:textId="77777777" w:rsidR="00A33186" w:rsidRDefault="00A33186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7822601" w14:textId="5D597DBE" w:rsidR="00A33186" w:rsidRPr="005F279B" w:rsidRDefault="00A33186" w:rsidP="005F279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5F279B">
        <w:rPr>
          <w:rFonts w:ascii="Times New Roman" w:hAnsi="Times New Roman" w:cs="Times New Roman"/>
        </w:rPr>
        <w:t xml:space="preserve">Таблица </w:t>
      </w:r>
      <w:r w:rsidR="00D70672">
        <w:rPr>
          <w:rFonts w:ascii="Times New Roman" w:hAnsi="Times New Roman" w:cs="Times New Roman"/>
          <w:lang w:val="en-US"/>
        </w:rPr>
        <w:t>2</w:t>
      </w:r>
      <w:r w:rsidRPr="005F279B">
        <w:rPr>
          <w:rFonts w:ascii="Times New Roman" w:hAnsi="Times New Roman" w:cs="Times New Roman"/>
        </w:rPr>
        <w:t>.</w:t>
      </w:r>
      <w:r w:rsidRPr="005F279B">
        <w:rPr>
          <w:rFonts w:ascii="Times New Roman" w:hAnsi="Times New Roman" w:cs="Times New Roman"/>
          <w:lang w:val="en-US"/>
        </w:rPr>
        <w:t>4</w:t>
      </w:r>
      <w:r w:rsidRPr="005F279B">
        <w:rPr>
          <w:rFonts w:ascii="Times New Roman" w:hAnsi="Times New Roman" w:cs="Times New Roman"/>
        </w:rPr>
        <w:t xml:space="preserve"> – используемые методы </w:t>
      </w:r>
      <w:proofErr w:type="spellStart"/>
      <w:r w:rsidRPr="005F279B">
        <w:rPr>
          <w:rFonts w:ascii="Times New Roman" w:hAnsi="Times New Roman" w:cs="Times New Roman"/>
          <w:lang w:val="en-US"/>
        </w:rPr>
        <w:t>ksEntity</w:t>
      </w:r>
      <w:proofErr w:type="spellEnd"/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1838"/>
        <w:gridCol w:w="3402"/>
        <w:gridCol w:w="4111"/>
      </w:tblGrid>
      <w:tr w:rsidR="003E3C5E" w:rsidRPr="00843089" w14:paraId="148422A2" w14:textId="77777777" w:rsidTr="003E3C5E">
        <w:tc>
          <w:tcPr>
            <w:tcW w:w="1838" w:type="dxa"/>
          </w:tcPr>
          <w:p w14:paraId="16F8C836" w14:textId="77777777" w:rsidR="003E3C5E" w:rsidRPr="00843089" w:rsidRDefault="003E3C5E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3402" w:type="dxa"/>
          </w:tcPr>
          <w:p w14:paraId="0724D266" w14:textId="77777777" w:rsidR="003E3C5E" w:rsidRPr="00843089" w:rsidRDefault="003E3C5E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4111" w:type="dxa"/>
          </w:tcPr>
          <w:p w14:paraId="2AA845A2" w14:textId="77777777" w:rsidR="003E3C5E" w:rsidRPr="00843089" w:rsidRDefault="003E3C5E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3E3C5E" w:rsidRPr="00843089" w14:paraId="4F42498B" w14:textId="77777777" w:rsidTr="002B4AE6">
        <w:tc>
          <w:tcPr>
            <w:tcW w:w="1838" w:type="dxa"/>
            <w:vAlign w:val="center"/>
          </w:tcPr>
          <w:p w14:paraId="2C315EF8" w14:textId="77777777" w:rsidR="003E3C5E" w:rsidRPr="00843089" w:rsidRDefault="003E3C5E" w:rsidP="003E3C5E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GetDefinition</w:t>
            </w:r>
          </w:p>
        </w:tc>
        <w:tc>
          <w:tcPr>
            <w:tcW w:w="3402" w:type="dxa"/>
            <w:vAlign w:val="center"/>
          </w:tcPr>
          <w:p w14:paraId="2D8C834D" w14:textId="77777777" w:rsidR="003E3C5E" w:rsidRPr="00843089" w:rsidRDefault="003E3C5E" w:rsidP="004C0E95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IDispatch</w:t>
            </w:r>
          </w:p>
        </w:tc>
        <w:tc>
          <w:tcPr>
            <w:tcW w:w="4111" w:type="dxa"/>
            <w:vAlign w:val="center"/>
          </w:tcPr>
          <w:p w14:paraId="0295FE1D" w14:textId="77777777" w:rsidR="003E3C5E" w:rsidRPr="00843089" w:rsidRDefault="003E3C5E" w:rsidP="004C0E95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3E3C5E" w14:paraId="7266BBAD" w14:textId="77777777" w:rsidTr="002B4AE6">
        <w:tc>
          <w:tcPr>
            <w:tcW w:w="1838" w:type="dxa"/>
            <w:vAlign w:val="center"/>
          </w:tcPr>
          <w:p w14:paraId="3D0C3D61" w14:textId="77777777" w:rsidR="003E3C5E" w:rsidRPr="00843089" w:rsidRDefault="003E3C5E" w:rsidP="003E3C5E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402" w:type="dxa"/>
            <w:vAlign w:val="center"/>
          </w:tcPr>
          <w:p w14:paraId="7DC73F0A" w14:textId="0DCBF7CC" w:rsidR="003E3C5E" w:rsidRPr="006247AD" w:rsidRDefault="003E3C5E" w:rsidP="004C0E95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843089">
              <w:rPr>
                <w:sz w:val="24"/>
                <w:szCs w:val="24"/>
                <w:lang w:val="en-US"/>
              </w:rPr>
              <w:t>ool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111" w:type="dxa"/>
            <w:vAlign w:val="center"/>
          </w:tcPr>
          <w:p w14:paraId="5FCA63E2" w14:textId="77777777" w:rsidR="003E3C5E" w:rsidRPr="00843089" w:rsidRDefault="003E3C5E" w:rsidP="004C0E95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 xml:space="preserve">Создать объект в модели </w:t>
            </w:r>
          </w:p>
        </w:tc>
      </w:tr>
    </w:tbl>
    <w:p w14:paraId="45594C2B" w14:textId="77777777" w:rsidR="007348A3" w:rsidRDefault="007348A3" w:rsidP="00A331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10B42" w14:textId="77777777" w:rsidR="0053156A" w:rsidRDefault="0053156A" w:rsidP="00A331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D71EAD" w14:textId="77777777" w:rsidR="0053156A" w:rsidRDefault="0053156A" w:rsidP="00A331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7229DF" w14:textId="77777777" w:rsidR="0053156A" w:rsidRDefault="0053156A" w:rsidP="00A331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01CA0" w14:textId="77777777" w:rsidR="0053156A" w:rsidRDefault="0053156A" w:rsidP="00A331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4DB36F" w14:textId="77777777" w:rsidR="0053156A" w:rsidRDefault="0053156A" w:rsidP="00A331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2398EB" w14:textId="77777777" w:rsidR="0053156A" w:rsidRDefault="0053156A" w:rsidP="00A331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92016F" w14:textId="77777777" w:rsidR="0053156A" w:rsidRDefault="0053156A" w:rsidP="00A331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2A7BA5" w14:textId="77777777" w:rsidR="0053156A" w:rsidRPr="0053156A" w:rsidRDefault="0053156A" w:rsidP="00A331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2D2682" w14:textId="05883379" w:rsidR="00A33186" w:rsidRPr="003E3C5E" w:rsidRDefault="00A33186" w:rsidP="003E3C5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3E3C5E">
        <w:rPr>
          <w:rFonts w:ascii="Times New Roman" w:hAnsi="Times New Roman" w:cs="Times New Roman"/>
        </w:rPr>
        <w:lastRenderedPageBreak/>
        <w:t xml:space="preserve">Таблица </w:t>
      </w:r>
      <w:r w:rsidR="00D70672">
        <w:rPr>
          <w:rFonts w:ascii="Times New Roman" w:hAnsi="Times New Roman" w:cs="Times New Roman"/>
          <w:lang w:val="en-US"/>
        </w:rPr>
        <w:t>2</w:t>
      </w:r>
      <w:r w:rsidRPr="003E3C5E">
        <w:rPr>
          <w:rFonts w:ascii="Times New Roman" w:hAnsi="Times New Roman" w:cs="Times New Roman"/>
        </w:rPr>
        <w:t>.</w:t>
      </w:r>
      <w:r w:rsidR="00D70672">
        <w:rPr>
          <w:rFonts w:ascii="Times New Roman" w:hAnsi="Times New Roman" w:cs="Times New Roman"/>
          <w:lang w:val="en-US"/>
        </w:rPr>
        <w:t>5</w:t>
      </w:r>
      <w:r w:rsidRPr="003E3C5E">
        <w:rPr>
          <w:rFonts w:ascii="Times New Roman" w:hAnsi="Times New Roman" w:cs="Times New Roman"/>
        </w:rPr>
        <w:t xml:space="preserve"> – используемые методы </w:t>
      </w:r>
      <w:proofErr w:type="spellStart"/>
      <w:r w:rsidRPr="003E3C5E">
        <w:rPr>
          <w:rFonts w:ascii="Times New Roman" w:hAnsi="Times New Roman" w:cs="Times New Roman"/>
          <w:lang w:val="en-US"/>
        </w:rPr>
        <w:t>ksSketchDefinition</w:t>
      </w:r>
      <w:proofErr w:type="spellEnd"/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3472"/>
        <w:gridCol w:w="1771"/>
        <w:gridCol w:w="2406"/>
      </w:tblGrid>
      <w:tr w:rsidR="00A33186" w14:paraId="4341BA90" w14:textId="77777777" w:rsidTr="0053156A">
        <w:tc>
          <w:tcPr>
            <w:tcW w:w="1696" w:type="dxa"/>
          </w:tcPr>
          <w:p w14:paraId="782B30C6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3472" w:type="dxa"/>
          </w:tcPr>
          <w:p w14:paraId="2BFB1D55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 xml:space="preserve">Входные </w:t>
            </w:r>
          </w:p>
          <w:p w14:paraId="5BA11407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параметры</w:t>
            </w:r>
          </w:p>
        </w:tc>
        <w:tc>
          <w:tcPr>
            <w:tcW w:w="1771" w:type="dxa"/>
          </w:tcPr>
          <w:p w14:paraId="4D8A3BB1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2406" w:type="dxa"/>
          </w:tcPr>
          <w:p w14:paraId="4B20C566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A33186" w14:paraId="5CCAB87F" w14:textId="77777777" w:rsidTr="0053156A">
        <w:tc>
          <w:tcPr>
            <w:tcW w:w="1696" w:type="dxa"/>
            <w:vAlign w:val="center"/>
          </w:tcPr>
          <w:p w14:paraId="4B9EFE5A" w14:textId="77777777" w:rsidR="00A33186" w:rsidRPr="00843089" w:rsidRDefault="00A33186" w:rsidP="004C0E95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SetPlane</w:t>
            </w:r>
          </w:p>
        </w:tc>
        <w:tc>
          <w:tcPr>
            <w:tcW w:w="3472" w:type="dxa"/>
            <w:vAlign w:val="center"/>
          </w:tcPr>
          <w:p w14:paraId="2D90ACF2" w14:textId="4BE46CF9" w:rsidR="00A33186" w:rsidRPr="00843089" w:rsidRDefault="00A33186" w:rsidP="004C0E95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Pr="00843089">
              <w:rPr>
                <w:sz w:val="24"/>
                <w:szCs w:val="24"/>
              </w:rPr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plan</w:t>
            </w:r>
            <w:r w:rsidR="004C0E95">
              <w:rPr>
                <w:sz w:val="24"/>
                <w:szCs w:val="24"/>
              </w:rPr>
              <w:t xml:space="preserve"> </w:t>
            </w:r>
            <w:r w:rsidR="004C0E95" w:rsidRPr="004C0E95">
              <w:rPr>
                <w:sz w:val="24"/>
                <w:szCs w:val="24"/>
              </w:rPr>
              <w:t>–</w:t>
            </w:r>
            <w:r w:rsidR="007348A3" w:rsidRPr="007348A3">
              <w:rPr>
                <w:sz w:val="24"/>
                <w:szCs w:val="24"/>
              </w:rPr>
              <w:t xml:space="preserve"> </w:t>
            </w:r>
            <w:r w:rsidRPr="00843089">
              <w:rPr>
                <w:sz w:val="24"/>
                <w:szCs w:val="24"/>
              </w:rPr>
              <w:t>указатель на интерфейс базовой плоскости эскиза</w:t>
            </w:r>
          </w:p>
        </w:tc>
        <w:tc>
          <w:tcPr>
            <w:tcW w:w="1771" w:type="dxa"/>
            <w:vAlign w:val="center"/>
          </w:tcPr>
          <w:p w14:paraId="2D642F7F" w14:textId="053B3D1D" w:rsidR="00A33186" w:rsidRPr="007348A3" w:rsidRDefault="00A33186" w:rsidP="004C0E95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843089">
              <w:rPr>
                <w:sz w:val="24"/>
                <w:szCs w:val="24"/>
                <w:lang w:val="en-US"/>
              </w:rPr>
              <w:t>ool</w:t>
            </w:r>
          </w:p>
        </w:tc>
        <w:tc>
          <w:tcPr>
            <w:tcW w:w="2406" w:type="dxa"/>
            <w:vAlign w:val="center"/>
          </w:tcPr>
          <w:p w14:paraId="777EEEAE" w14:textId="77777777" w:rsidR="00A33186" w:rsidRPr="00843089" w:rsidRDefault="00A33186" w:rsidP="004C0E95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Изменить базовую плоскость эскиза</w:t>
            </w:r>
          </w:p>
          <w:p w14:paraId="5B97775B" w14:textId="77777777" w:rsidR="00A33186" w:rsidRPr="00843089" w:rsidRDefault="00A33186" w:rsidP="004C0E95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A33186" w14:paraId="4B9B3443" w14:textId="77777777" w:rsidTr="0053156A">
        <w:tc>
          <w:tcPr>
            <w:tcW w:w="1696" w:type="dxa"/>
            <w:vAlign w:val="center"/>
          </w:tcPr>
          <w:p w14:paraId="6814C331" w14:textId="77777777" w:rsidR="00A33186" w:rsidRPr="00843089" w:rsidRDefault="00A33186" w:rsidP="004C0E95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BeginEdit</w:t>
            </w:r>
          </w:p>
        </w:tc>
        <w:tc>
          <w:tcPr>
            <w:tcW w:w="3472" w:type="dxa"/>
            <w:vAlign w:val="center"/>
          </w:tcPr>
          <w:p w14:paraId="7F910D95" w14:textId="77777777" w:rsidR="00A33186" w:rsidRPr="00843089" w:rsidRDefault="00A33186" w:rsidP="003E3C5E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</w:rPr>
              <w:softHyphen/>
            </w:r>
            <w:r w:rsidRPr="00843089">
              <w:rPr>
                <w:sz w:val="24"/>
                <w:szCs w:val="24"/>
              </w:rPr>
              <w:softHyphen/>
            </w:r>
            <w:r w:rsidRPr="00843089">
              <w:rPr>
                <w:sz w:val="24"/>
                <w:szCs w:val="24"/>
              </w:rPr>
              <w:softHyphen/>
            </w:r>
            <w:r w:rsidRPr="00843089">
              <w:rPr>
                <w:sz w:val="24"/>
                <w:szCs w:val="24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1771" w:type="dxa"/>
            <w:vAlign w:val="center"/>
          </w:tcPr>
          <w:p w14:paraId="7AC304B6" w14:textId="5ADF8454" w:rsidR="00A33186" w:rsidRPr="007348A3" w:rsidRDefault="004C0E95" w:rsidP="004C0E95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A33186" w:rsidRPr="00843089">
              <w:rPr>
                <w:sz w:val="24"/>
                <w:szCs w:val="24"/>
                <w:lang w:val="en-US"/>
              </w:rPr>
              <w:t>ool</w:t>
            </w:r>
          </w:p>
        </w:tc>
        <w:tc>
          <w:tcPr>
            <w:tcW w:w="2406" w:type="dxa"/>
            <w:vAlign w:val="center"/>
          </w:tcPr>
          <w:p w14:paraId="2698B66D" w14:textId="77777777" w:rsidR="00A33186" w:rsidRPr="00843089" w:rsidRDefault="00A33186" w:rsidP="004C0E95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Войти в режим редактирования эскиза</w:t>
            </w:r>
          </w:p>
        </w:tc>
      </w:tr>
      <w:tr w:rsidR="00A33186" w:rsidRPr="00843089" w14:paraId="74E91520" w14:textId="77777777" w:rsidTr="0053156A">
        <w:tc>
          <w:tcPr>
            <w:tcW w:w="1696" w:type="dxa"/>
            <w:vAlign w:val="center"/>
          </w:tcPr>
          <w:p w14:paraId="1C30BED1" w14:textId="77777777" w:rsidR="00A33186" w:rsidRPr="00843089" w:rsidRDefault="00A33186" w:rsidP="004C0E95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EndEdit</w:t>
            </w:r>
          </w:p>
        </w:tc>
        <w:tc>
          <w:tcPr>
            <w:tcW w:w="3472" w:type="dxa"/>
            <w:vAlign w:val="center"/>
          </w:tcPr>
          <w:p w14:paraId="15150E8D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softHyphen/>
            </w:r>
            <w:r w:rsidRPr="00843089">
              <w:rPr>
                <w:sz w:val="24"/>
                <w:szCs w:val="24"/>
              </w:rPr>
              <w:softHyphen/>
            </w:r>
            <w:r w:rsidRPr="00843089">
              <w:rPr>
                <w:sz w:val="24"/>
                <w:szCs w:val="24"/>
              </w:rPr>
              <w:softHyphen/>
            </w:r>
            <w:r w:rsidRPr="00843089">
              <w:rPr>
                <w:sz w:val="24"/>
                <w:szCs w:val="24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1771" w:type="dxa"/>
            <w:vAlign w:val="center"/>
          </w:tcPr>
          <w:p w14:paraId="63DBFAA8" w14:textId="3AC518C0" w:rsidR="00A33186" w:rsidRPr="007348A3" w:rsidRDefault="004C0E95" w:rsidP="004C0E95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A33186" w:rsidRPr="00843089">
              <w:rPr>
                <w:sz w:val="24"/>
                <w:szCs w:val="24"/>
                <w:lang w:val="en-US"/>
              </w:rPr>
              <w:t>ool</w:t>
            </w:r>
          </w:p>
        </w:tc>
        <w:tc>
          <w:tcPr>
            <w:tcW w:w="2406" w:type="dxa"/>
            <w:vAlign w:val="center"/>
          </w:tcPr>
          <w:p w14:paraId="092BEB28" w14:textId="77777777" w:rsidR="00A33186" w:rsidRPr="00843089" w:rsidRDefault="00A33186" w:rsidP="004C0E95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 xml:space="preserve">Выйти из режима редактирования эскиза </w:t>
            </w:r>
          </w:p>
        </w:tc>
      </w:tr>
    </w:tbl>
    <w:p w14:paraId="1A924FCD" w14:textId="77777777" w:rsidR="002B4AE6" w:rsidRPr="00DA12E0" w:rsidRDefault="002B4AE6" w:rsidP="002B4AE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</w:rPr>
      </w:pPr>
    </w:p>
    <w:p w14:paraId="1E002182" w14:textId="18AE769F" w:rsidR="00A33186" w:rsidRPr="003E3C5E" w:rsidRDefault="00A33186" w:rsidP="003E3C5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3E3C5E">
        <w:rPr>
          <w:rFonts w:ascii="Times New Roman" w:hAnsi="Times New Roman" w:cs="Times New Roman"/>
        </w:rPr>
        <w:t xml:space="preserve">Таблица </w:t>
      </w:r>
      <w:r w:rsidR="00D70672">
        <w:rPr>
          <w:rFonts w:ascii="Times New Roman" w:hAnsi="Times New Roman" w:cs="Times New Roman"/>
          <w:lang w:val="en-US"/>
        </w:rPr>
        <w:t>2</w:t>
      </w:r>
      <w:r w:rsidRPr="003E3C5E">
        <w:rPr>
          <w:rFonts w:ascii="Times New Roman" w:hAnsi="Times New Roman" w:cs="Times New Roman"/>
        </w:rPr>
        <w:t>.</w:t>
      </w:r>
      <w:r w:rsidR="00D70672">
        <w:rPr>
          <w:rFonts w:ascii="Times New Roman" w:hAnsi="Times New Roman" w:cs="Times New Roman"/>
          <w:lang w:val="en-US"/>
        </w:rPr>
        <w:t>6</w:t>
      </w:r>
      <w:r w:rsidRPr="003E3C5E">
        <w:rPr>
          <w:rFonts w:ascii="Times New Roman" w:hAnsi="Times New Roman" w:cs="Times New Roman"/>
        </w:rPr>
        <w:t xml:space="preserve"> – используемые методы </w:t>
      </w:r>
      <w:r w:rsidRPr="003E3C5E">
        <w:rPr>
          <w:rFonts w:ascii="Times New Roman" w:hAnsi="Times New Roman" w:cs="Times New Roman"/>
          <w:lang w:val="en-US"/>
        </w:rPr>
        <w:t>ksDocument2D</w:t>
      </w:r>
    </w:p>
    <w:tbl>
      <w:tblPr>
        <w:tblStyle w:val="af0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4395"/>
        <w:gridCol w:w="1842"/>
        <w:gridCol w:w="1638"/>
      </w:tblGrid>
      <w:tr w:rsidR="00A33186" w:rsidRPr="00843089" w14:paraId="79B445B7" w14:textId="77777777" w:rsidTr="007348A3">
        <w:tc>
          <w:tcPr>
            <w:tcW w:w="1696" w:type="dxa"/>
          </w:tcPr>
          <w:p w14:paraId="06123BAA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4395" w:type="dxa"/>
          </w:tcPr>
          <w:p w14:paraId="0487AE85" w14:textId="578E07C4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Входные</w:t>
            </w:r>
          </w:p>
          <w:p w14:paraId="643EDBE9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параметры</w:t>
            </w:r>
          </w:p>
        </w:tc>
        <w:tc>
          <w:tcPr>
            <w:tcW w:w="1842" w:type="dxa"/>
          </w:tcPr>
          <w:p w14:paraId="5A87714E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1638" w:type="dxa"/>
          </w:tcPr>
          <w:p w14:paraId="19129A40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A33186" w:rsidRPr="00843089" w14:paraId="15D39E65" w14:textId="77777777" w:rsidTr="007348A3">
        <w:tc>
          <w:tcPr>
            <w:tcW w:w="1696" w:type="dxa"/>
            <w:vAlign w:val="center"/>
          </w:tcPr>
          <w:p w14:paraId="13E36DBA" w14:textId="77777777" w:rsidR="00A33186" w:rsidRPr="00D0242B" w:rsidRDefault="00A33186" w:rsidP="0069161D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ksLineSeg</w:t>
            </w:r>
          </w:p>
        </w:tc>
        <w:tc>
          <w:tcPr>
            <w:tcW w:w="4395" w:type="dxa"/>
            <w:vAlign w:val="center"/>
          </w:tcPr>
          <w:p w14:paraId="06BC4304" w14:textId="77777777" w:rsidR="004C0E95" w:rsidRDefault="00A33186" w:rsidP="003E3C5E">
            <w:pPr>
              <w:spacing w:line="360" w:lineRule="auto"/>
              <w:rPr>
                <w:sz w:val="24"/>
                <w:szCs w:val="24"/>
              </w:rPr>
            </w:pPr>
            <w:r w:rsidRPr="00A36EC1">
              <w:rPr>
                <w:sz w:val="24"/>
                <w:szCs w:val="24"/>
                <w:lang w:val="fr-FR"/>
              </w:rPr>
              <w:t>double</w:t>
            </w:r>
            <w:r w:rsidRPr="00DA12E0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  <w:lang w:val="fr-FR"/>
              </w:rPr>
              <w:t>x</w:t>
            </w:r>
            <w:r w:rsidRPr="00DA12E0">
              <w:rPr>
                <w:sz w:val="24"/>
                <w:szCs w:val="24"/>
              </w:rPr>
              <w:t>1,</w:t>
            </w:r>
            <w:r w:rsidR="00A36EC1" w:rsidRPr="00DA12E0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  <w:lang w:val="fr-FR"/>
              </w:rPr>
              <w:t>double</w:t>
            </w:r>
            <w:r w:rsidRPr="00DA12E0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  <w:lang w:val="fr-FR"/>
              </w:rPr>
              <w:t>y</w:t>
            </w:r>
            <w:r w:rsidRPr="00DA12E0">
              <w:rPr>
                <w:sz w:val="24"/>
                <w:szCs w:val="24"/>
              </w:rPr>
              <w:t>1</w:t>
            </w:r>
            <w:r w:rsidR="004C0E95" w:rsidRPr="00DA12E0">
              <w:rPr>
                <w:sz w:val="24"/>
                <w:szCs w:val="24"/>
              </w:rPr>
              <w:t>–</w:t>
            </w:r>
            <w:r w:rsidR="00A36EC1" w:rsidRPr="00DA12E0">
              <w:rPr>
                <w:sz w:val="24"/>
                <w:szCs w:val="24"/>
              </w:rPr>
              <w:t xml:space="preserve"> </w:t>
            </w:r>
            <w:r w:rsidR="004C0E95">
              <w:rPr>
                <w:sz w:val="24"/>
                <w:szCs w:val="24"/>
              </w:rPr>
              <w:t>к</w:t>
            </w:r>
            <w:r w:rsidRPr="00A36EC1">
              <w:rPr>
                <w:sz w:val="24"/>
                <w:szCs w:val="24"/>
              </w:rPr>
              <w:t>оординаты</w:t>
            </w:r>
            <w:r w:rsidRPr="00DA12E0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</w:rPr>
              <w:t>первой</w:t>
            </w:r>
            <w:r w:rsidRPr="00DA12E0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</w:rPr>
              <w:t>точки</w:t>
            </w:r>
            <w:r w:rsidR="004C0E95" w:rsidRPr="00DA12E0">
              <w:rPr>
                <w:sz w:val="24"/>
                <w:szCs w:val="24"/>
              </w:rPr>
              <w:t>,</w:t>
            </w:r>
          </w:p>
          <w:p w14:paraId="26A10376" w14:textId="77777777" w:rsidR="004C0E95" w:rsidRDefault="00A33186" w:rsidP="003E3C5E">
            <w:pPr>
              <w:spacing w:line="360" w:lineRule="auto"/>
              <w:rPr>
                <w:sz w:val="24"/>
                <w:szCs w:val="24"/>
              </w:rPr>
            </w:pPr>
            <w:r w:rsidRPr="00A36EC1">
              <w:rPr>
                <w:sz w:val="24"/>
                <w:szCs w:val="24"/>
                <w:lang w:val="fr-FR"/>
              </w:rPr>
              <w:t>double</w:t>
            </w:r>
            <w:r w:rsidRPr="004C0E95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  <w:lang w:val="fr-FR"/>
              </w:rPr>
              <w:t>x</w:t>
            </w:r>
            <w:r w:rsidRPr="004C0E95">
              <w:rPr>
                <w:sz w:val="24"/>
                <w:szCs w:val="24"/>
              </w:rPr>
              <w:t>2,</w:t>
            </w:r>
            <w:r w:rsidRPr="00A36EC1">
              <w:rPr>
                <w:sz w:val="24"/>
                <w:szCs w:val="24"/>
                <w:lang w:val="fr-FR"/>
              </w:rPr>
              <w:t>double</w:t>
            </w:r>
            <w:r w:rsidRPr="004C0E95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  <w:lang w:val="fr-FR"/>
              </w:rPr>
              <w:t>y</w:t>
            </w:r>
            <w:r w:rsidRPr="004C0E95">
              <w:rPr>
                <w:sz w:val="24"/>
                <w:szCs w:val="24"/>
              </w:rPr>
              <w:t>2</w:t>
            </w:r>
            <w:r w:rsidR="004C0E95" w:rsidRPr="004C0E95">
              <w:rPr>
                <w:sz w:val="24"/>
                <w:szCs w:val="24"/>
              </w:rPr>
              <w:t xml:space="preserve"> –</w:t>
            </w:r>
            <w:r w:rsidR="004C0E95">
              <w:rPr>
                <w:sz w:val="24"/>
                <w:szCs w:val="24"/>
              </w:rPr>
              <w:t xml:space="preserve"> к</w:t>
            </w:r>
            <w:r w:rsidRPr="00A36EC1">
              <w:rPr>
                <w:sz w:val="24"/>
                <w:szCs w:val="24"/>
              </w:rPr>
              <w:t>оординаты второй точки</w:t>
            </w:r>
            <w:r w:rsidR="004C0E95">
              <w:rPr>
                <w:sz w:val="24"/>
                <w:szCs w:val="24"/>
              </w:rPr>
              <w:t>,</w:t>
            </w:r>
          </w:p>
          <w:p w14:paraId="0361D7B0" w14:textId="72CFBD60" w:rsidR="00A33186" w:rsidRPr="00A36EC1" w:rsidRDefault="00A33186" w:rsidP="003E3C5E">
            <w:pPr>
              <w:spacing w:line="360" w:lineRule="auto"/>
              <w:rPr>
                <w:sz w:val="24"/>
                <w:szCs w:val="24"/>
              </w:rPr>
            </w:pPr>
            <w:r w:rsidRPr="00A36EC1">
              <w:rPr>
                <w:sz w:val="24"/>
                <w:szCs w:val="24"/>
                <w:lang w:val="en-US"/>
              </w:rPr>
              <w:t>int</w:t>
            </w:r>
            <w:r w:rsidRPr="00A36EC1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  <w:lang w:val="en-US"/>
              </w:rPr>
              <w:t>style</w:t>
            </w:r>
            <w:r w:rsidRPr="00A36EC1">
              <w:rPr>
                <w:sz w:val="24"/>
                <w:szCs w:val="24"/>
              </w:rPr>
              <w:t xml:space="preserve"> – стиль линии</w:t>
            </w:r>
          </w:p>
        </w:tc>
        <w:tc>
          <w:tcPr>
            <w:tcW w:w="1842" w:type="dxa"/>
            <w:vAlign w:val="center"/>
          </w:tcPr>
          <w:p w14:paraId="5B9C233F" w14:textId="303A3579" w:rsidR="00A33186" w:rsidRPr="007348A3" w:rsidRDefault="004C0E95" w:rsidP="003E3C5E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A33186" w:rsidRPr="00843089">
              <w:rPr>
                <w:sz w:val="24"/>
                <w:szCs w:val="24"/>
                <w:lang w:val="en-US"/>
              </w:rPr>
              <w:t>nt</w:t>
            </w:r>
          </w:p>
        </w:tc>
        <w:tc>
          <w:tcPr>
            <w:tcW w:w="1638" w:type="dxa"/>
            <w:vAlign w:val="center"/>
          </w:tcPr>
          <w:p w14:paraId="10011D74" w14:textId="77777777" w:rsidR="00A33186" w:rsidRPr="00843089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 xml:space="preserve">Создать отрезок </w:t>
            </w:r>
          </w:p>
        </w:tc>
      </w:tr>
      <w:tr w:rsidR="00A33186" w:rsidRPr="00955BCA" w14:paraId="32E3F3F9" w14:textId="77777777" w:rsidTr="007348A3">
        <w:tc>
          <w:tcPr>
            <w:tcW w:w="1696" w:type="dxa"/>
            <w:vAlign w:val="center"/>
          </w:tcPr>
          <w:p w14:paraId="72704575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955BCA">
              <w:rPr>
                <w:sz w:val="24"/>
                <w:szCs w:val="24"/>
                <w:lang w:val="en-US"/>
              </w:rPr>
              <w:t>ksCircle</w:t>
            </w:r>
          </w:p>
        </w:tc>
        <w:tc>
          <w:tcPr>
            <w:tcW w:w="4395" w:type="dxa"/>
            <w:vAlign w:val="center"/>
          </w:tcPr>
          <w:p w14:paraId="7B3C529B" w14:textId="5AB5F8E5" w:rsidR="00A36EC1" w:rsidRPr="00A36EC1" w:rsidRDefault="00A33186" w:rsidP="003E3C5E">
            <w:pPr>
              <w:pStyle w:val="a7"/>
              <w:spacing w:line="360" w:lineRule="auto"/>
              <w:ind w:left="60"/>
              <w:rPr>
                <w:sz w:val="24"/>
                <w:szCs w:val="24"/>
              </w:rPr>
            </w:pPr>
            <w:r w:rsidRPr="00A36EC1">
              <w:rPr>
                <w:sz w:val="24"/>
                <w:szCs w:val="24"/>
                <w:lang w:val="fr-FR"/>
              </w:rPr>
              <w:t>double</w:t>
            </w:r>
            <w:r w:rsidRPr="00A36EC1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  <w:lang w:val="fr-FR"/>
              </w:rPr>
              <w:t>x</w:t>
            </w:r>
            <w:r w:rsidRPr="00A36EC1">
              <w:rPr>
                <w:sz w:val="24"/>
                <w:szCs w:val="24"/>
              </w:rPr>
              <w:t>1,</w:t>
            </w:r>
            <w:r w:rsidR="007348A3" w:rsidRPr="007348A3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  <w:lang w:val="fr-FR"/>
              </w:rPr>
              <w:t>double</w:t>
            </w:r>
            <w:r w:rsidRPr="00A36EC1">
              <w:rPr>
                <w:sz w:val="24"/>
                <w:szCs w:val="24"/>
              </w:rPr>
              <w:t xml:space="preserve"> </w:t>
            </w:r>
            <w:r w:rsidRPr="00A36EC1">
              <w:rPr>
                <w:sz w:val="24"/>
                <w:szCs w:val="24"/>
                <w:lang w:val="fr-FR"/>
              </w:rPr>
              <w:t>y</w:t>
            </w:r>
            <w:r w:rsidRPr="00A36EC1">
              <w:rPr>
                <w:sz w:val="24"/>
                <w:szCs w:val="24"/>
              </w:rPr>
              <w:t>1</w:t>
            </w:r>
            <w:r w:rsidR="00A36EC1" w:rsidRPr="00A36EC1">
              <w:rPr>
                <w:sz w:val="24"/>
                <w:szCs w:val="24"/>
              </w:rPr>
              <w:t xml:space="preserve"> – </w:t>
            </w:r>
            <w:r w:rsidRPr="00A36EC1">
              <w:rPr>
                <w:sz w:val="24"/>
                <w:szCs w:val="24"/>
              </w:rPr>
              <w:t>координаты центра окружности</w:t>
            </w:r>
            <w:r w:rsidR="00A36EC1" w:rsidRPr="00A36EC1">
              <w:rPr>
                <w:sz w:val="24"/>
                <w:szCs w:val="24"/>
              </w:rPr>
              <w:t>,</w:t>
            </w:r>
          </w:p>
          <w:p w14:paraId="09502DB3" w14:textId="784BC172" w:rsidR="00A36EC1" w:rsidRPr="00A36EC1" w:rsidRDefault="00A33186" w:rsidP="003E3C5E">
            <w:pPr>
              <w:pStyle w:val="a7"/>
              <w:spacing w:line="360" w:lineRule="auto"/>
              <w:ind w:left="60"/>
              <w:rPr>
                <w:sz w:val="24"/>
                <w:szCs w:val="24"/>
                <w:lang w:val="en-US"/>
              </w:rPr>
            </w:pPr>
            <w:r w:rsidRPr="00A36EC1">
              <w:rPr>
                <w:sz w:val="24"/>
                <w:szCs w:val="24"/>
                <w:lang w:val="en-US"/>
              </w:rPr>
              <w:t xml:space="preserve">double rad – </w:t>
            </w:r>
            <w:r w:rsidRPr="00A36EC1">
              <w:rPr>
                <w:sz w:val="24"/>
                <w:szCs w:val="24"/>
              </w:rPr>
              <w:t>радиус</w:t>
            </w:r>
            <w:r w:rsidR="00A36EC1" w:rsidRPr="00A36EC1">
              <w:rPr>
                <w:sz w:val="24"/>
                <w:szCs w:val="24"/>
                <w:lang w:val="en-US"/>
              </w:rPr>
              <w:t>,</w:t>
            </w:r>
          </w:p>
          <w:p w14:paraId="6B7FE056" w14:textId="0D492F06" w:rsidR="00A33186" w:rsidRPr="00A36EC1" w:rsidRDefault="00A33186" w:rsidP="003E3C5E">
            <w:pPr>
              <w:pStyle w:val="a7"/>
              <w:spacing w:line="360" w:lineRule="auto"/>
              <w:ind w:left="60"/>
              <w:rPr>
                <w:sz w:val="24"/>
                <w:szCs w:val="24"/>
                <w:lang w:val="en-US"/>
              </w:rPr>
            </w:pPr>
            <w:r w:rsidRPr="00A36EC1">
              <w:rPr>
                <w:sz w:val="24"/>
                <w:szCs w:val="24"/>
                <w:lang w:val="en-US"/>
              </w:rPr>
              <w:t xml:space="preserve">int style – </w:t>
            </w:r>
            <w:r w:rsidRPr="00A36EC1">
              <w:rPr>
                <w:sz w:val="24"/>
                <w:szCs w:val="24"/>
              </w:rPr>
              <w:t>стиль</w:t>
            </w:r>
            <w:r w:rsidRPr="00A36EC1">
              <w:rPr>
                <w:sz w:val="24"/>
                <w:szCs w:val="24"/>
                <w:lang w:val="en-US"/>
              </w:rPr>
              <w:t xml:space="preserve"> </w:t>
            </w:r>
            <w:r w:rsidRPr="00A36EC1">
              <w:rPr>
                <w:sz w:val="24"/>
                <w:szCs w:val="24"/>
              </w:rPr>
              <w:t>линии</w:t>
            </w:r>
          </w:p>
        </w:tc>
        <w:tc>
          <w:tcPr>
            <w:tcW w:w="1842" w:type="dxa"/>
            <w:vAlign w:val="center"/>
          </w:tcPr>
          <w:p w14:paraId="23CE45B2" w14:textId="44222857" w:rsidR="00A33186" w:rsidRPr="006247AD" w:rsidRDefault="004C0E95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A33186">
              <w:rPr>
                <w:sz w:val="24"/>
                <w:szCs w:val="24"/>
                <w:lang w:val="en-US"/>
              </w:rPr>
              <w:t>nt</w:t>
            </w:r>
          </w:p>
        </w:tc>
        <w:tc>
          <w:tcPr>
            <w:tcW w:w="1638" w:type="dxa"/>
            <w:vAlign w:val="center"/>
          </w:tcPr>
          <w:p w14:paraId="3B547A48" w14:textId="5F6F9704" w:rsidR="00A33186" w:rsidRPr="00955BCA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Создать о</w:t>
            </w:r>
            <w:r w:rsidR="00A36EC1">
              <w:rPr>
                <w:sz w:val="24"/>
                <w:szCs w:val="24"/>
              </w:rPr>
              <w:t>кружность</w:t>
            </w:r>
          </w:p>
        </w:tc>
      </w:tr>
    </w:tbl>
    <w:p w14:paraId="62BDA087" w14:textId="77777777" w:rsidR="00A33186" w:rsidRPr="002B4AE6" w:rsidRDefault="00A33186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F697FC" w14:textId="55DED533" w:rsidR="00A33186" w:rsidRPr="003E3C5E" w:rsidRDefault="00A33186" w:rsidP="003E3C5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3E3C5E">
        <w:rPr>
          <w:rFonts w:ascii="Times New Roman" w:hAnsi="Times New Roman" w:cs="Times New Roman"/>
        </w:rPr>
        <w:t xml:space="preserve">Таблица </w:t>
      </w:r>
      <w:r w:rsidR="00D70672">
        <w:rPr>
          <w:rFonts w:ascii="Times New Roman" w:hAnsi="Times New Roman" w:cs="Times New Roman"/>
          <w:lang w:val="en-US"/>
        </w:rPr>
        <w:t>2</w:t>
      </w:r>
      <w:r w:rsidRPr="003E3C5E">
        <w:rPr>
          <w:rFonts w:ascii="Times New Roman" w:hAnsi="Times New Roman" w:cs="Times New Roman"/>
        </w:rPr>
        <w:t>.</w:t>
      </w:r>
      <w:r w:rsidR="00D70672">
        <w:rPr>
          <w:rFonts w:ascii="Times New Roman" w:hAnsi="Times New Roman" w:cs="Times New Roman"/>
          <w:lang w:val="en-US"/>
        </w:rPr>
        <w:t>7</w:t>
      </w:r>
      <w:r w:rsidRPr="003E3C5E">
        <w:rPr>
          <w:rFonts w:ascii="Times New Roman" w:hAnsi="Times New Roman" w:cs="Times New Roman"/>
        </w:rPr>
        <w:t xml:space="preserve"> – используемые свойства </w:t>
      </w:r>
      <w:proofErr w:type="spellStart"/>
      <w:r w:rsidRPr="003E3C5E">
        <w:rPr>
          <w:rFonts w:ascii="Times New Roman" w:hAnsi="Times New Roman" w:cs="Times New Roman"/>
          <w:lang w:val="en-US"/>
        </w:rPr>
        <w:t>ksBaseExtrusionDefinition</w:t>
      </w:r>
      <w:proofErr w:type="spellEnd"/>
    </w:p>
    <w:tbl>
      <w:tblPr>
        <w:tblStyle w:val="af0"/>
        <w:tblW w:w="9493" w:type="dxa"/>
        <w:tblInd w:w="0" w:type="dxa"/>
        <w:tblLook w:val="04A0" w:firstRow="1" w:lastRow="0" w:firstColumn="1" w:lastColumn="0" w:noHBand="0" w:noVBand="1"/>
      </w:tblPr>
      <w:tblGrid>
        <w:gridCol w:w="3121"/>
        <w:gridCol w:w="3097"/>
        <w:gridCol w:w="3275"/>
      </w:tblGrid>
      <w:tr w:rsidR="00A33186" w14:paraId="70388A8B" w14:textId="77777777" w:rsidTr="007348A3">
        <w:tc>
          <w:tcPr>
            <w:tcW w:w="3121" w:type="dxa"/>
          </w:tcPr>
          <w:p w14:paraId="483147FB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3097" w:type="dxa"/>
          </w:tcPr>
          <w:p w14:paraId="25A3532F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Тип данных</w:t>
            </w:r>
          </w:p>
        </w:tc>
        <w:tc>
          <w:tcPr>
            <w:tcW w:w="3275" w:type="dxa"/>
          </w:tcPr>
          <w:p w14:paraId="05BAF43D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A33186" w14:paraId="1B5DA818" w14:textId="77777777" w:rsidTr="007348A3">
        <w:tc>
          <w:tcPr>
            <w:tcW w:w="3121" w:type="dxa"/>
          </w:tcPr>
          <w:p w14:paraId="4427F427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0604A1">
              <w:rPr>
                <w:sz w:val="24"/>
                <w:szCs w:val="24"/>
                <w:lang w:val="en-US"/>
              </w:rPr>
              <w:t>directionType</w:t>
            </w:r>
          </w:p>
        </w:tc>
        <w:tc>
          <w:tcPr>
            <w:tcW w:w="3097" w:type="dxa"/>
          </w:tcPr>
          <w:p w14:paraId="4BCE472C" w14:textId="77777777" w:rsidR="00A33186" w:rsidRPr="00843089" w:rsidRDefault="00A33186" w:rsidP="002B4AE6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</w:t>
            </w:r>
            <w:r w:rsidRPr="00843089">
              <w:rPr>
                <w:sz w:val="24"/>
                <w:szCs w:val="24"/>
                <w:lang w:val="en-US"/>
              </w:rPr>
              <w:t xml:space="preserve"> l</w:t>
            </w:r>
          </w:p>
        </w:tc>
        <w:tc>
          <w:tcPr>
            <w:tcW w:w="3275" w:type="dxa"/>
          </w:tcPr>
          <w:p w14:paraId="438D3601" w14:textId="77777777" w:rsidR="00A33186" w:rsidRPr="00843089" w:rsidRDefault="00A33186" w:rsidP="002B4AE6">
            <w:pPr>
              <w:pStyle w:val="a7"/>
              <w:tabs>
                <w:tab w:val="center" w:pos="1487"/>
                <w:tab w:val="right" w:pos="2975"/>
              </w:tabs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0604A1">
              <w:rPr>
                <w:sz w:val="24"/>
                <w:szCs w:val="24"/>
              </w:rPr>
              <w:t>Направление выдавливания</w:t>
            </w:r>
            <w:r>
              <w:rPr>
                <w:sz w:val="24"/>
                <w:szCs w:val="24"/>
              </w:rPr>
              <w:tab/>
            </w:r>
          </w:p>
        </w:tc>
      </w:tr>
    </w:tbl>
    <w:p w14:paraId="7306717D" w14:textId="77777777" w:rsidR="00A33186" w:rsidRDefault="00A33186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4C961EE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9AC1F72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DF42D46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7690D5B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93CC145" w14:textId="71CA4952" w:rsidR="00A33186" w:rsidRPr="003E3C5E" w:rsidRDefault="00A33186" w:rsidP="003E3C5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3E3C5E">
        <w:rPr>
          <w:rFonts w:ascii="Times New Roman" w:hAnsi="Times New Roman" w:cs="Times New Roman"/>
        </w:rPr>
        <w:lastRenderedPageBreak/>
        <w:t xml:space="preserve">Таблица </w:t>
      </w:r>
      <w:r w:rsidR="00D70672">
        <w:rPr>
          <w:rFonts w:ascii="Times New Roman" w:hAnsi="Times New Roman" w:cs="Times New Roman"/>
          <w:lang w:val="en-US"/>
        </w:rPr>
        <w:t>2</w:t>
      </w:r>
      <w:r w:rsidRPr="003E3C5E">
        <w:rPr>
          <w:rFonts w:ascii="Times New Roman" w:hAnsi="Times New Roman" w:cs="Times New Roman"/>
        </w:rPr>
        <w:t>.</w:t>
      </w:r>
      <w:r w:rsidR="00D70672">
        <w:rPr>
          <w:rFonts w:ascii="Times New Roman" w:hAnsi="Times New Roman" w:cs="Times New Roman"/>
          <w:lang w:val="en-US"/>
        </w:rPr>
        <w:t>8</w:t>
      </w:r>
      <w:r w:rsidRPr="003E3C5E">
        <w:rPr>
          <w:rFonts w:ascii="Times New Roman" w:hAnsi="Times New Roman" w:cs="Times New Roman"/>
        </w:rPr>
        <w:t xml:space="preserve"> – используемые методы </w:t>
      </w:r>
      <w:proofErr w:type="spellStart"/>
      <w:r w:rsidRPr="003E3C5E">
        <w:rPr>
          <w:rFonts w:ascii="Times New Roman" w:hAnsi="Times New Roman" w:cs="Times New Roman"/>
          <w:lang w:val="en-US"/>
        </w:rPr>
        <w:t>ksBaseExtrusionDefinition</w:t>
      </w:r>
      <w:proofErr w:type="spellEnd"/>
    </w:p>
    <w:tbl>
      <w:tblPr>
        <w:tblStyle w:val="af0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4253"/>
        <w:gridCol w:w="1843"/>
        <w:gridCol w:w="1779"/>
      </w:tblGrid>
      <w:tr w:rsidR="00A33186" w:rsidRPr="00843089" w14:paraId="45CDA317" w14:textId="77777777" w:rsidTr="007348A3">
        <w:tc>
          <w:tcPr>
            <w:tcW w:w="1696" w:type="dxa"/>
          </w:tcPr>
          <w:p w14:paraId="0ACF4D76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4253" w:type="dxa"/>
          </w:tcPr>
          <w:p w14:paraId="4DDB4FBB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 xml:space="preserve">Входные </w:t>
            </w:r>
          </w:p>
          <w:p w14:paraId="718E84AF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параметры</w:t>
            </w:r>
          </w:p>
        </w:tc>
        <w:tc>
          <w:tcPr>
            <w:tcW w:w="1843" w:type="dxa"/>
          </w:tcPr>
          <w:p w14:paraId="03851FEB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1779" w:type="dxa"/>
          </w:tcPr>
          <w:p w14:paraId="2526350B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A33186" w:rsidRPr="00843089" w14:paraId="585913EF" w14:textId="77777777" w:rsidTr="007348A3">
        <w:tc>
          <w:tcPr>
            <w:tcW w:w="1696" w:type="dxa"/>
            <w:vAlign w:val="center"/>
          </w:tcPr>
          <w:p w14:paraId="7CF676C1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0604A1">
              <w:rPr>
                <w:sz w:val="24"/>
                <w:szCs w:val="24"/>
                <w:lang w:val="en-US"/>
              </w:rPr>
              <w:t>SetSideParam</w:t>
            </w:r>
          </w:p>
        </w:tc>
        <w:tc>
          <w:tcPr>
            <w:tcW w:w="4253" w:type="dxa"/>
            <w:vAlign w:val="center"/>
          </w:tcPr>
          <w:p w14:paraId="1636BC4F" w14:textId="77777777" w:rsidR="00A33186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0604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forward</w:t>
            </w:r>
            <w:r w:rsidRPr="000604A1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направление выдавливания </w:t>
            </w:r>
            <w:r w:rsidRPr="000604A1">
              <w:rPr>
                <w:sz w:val="24"/>
                <w:szCs w:val="24"/>
              </w:rPr>
              <w:t>направление выдавливания:</w:t>
            </w:r>
            <w:r>
              <w:rPr>
                <w:sz w:val="24"/>
                <w:szCs w:val="24"/>
              </w:rPr>
              <w:t xml:space="preserve"> (</w:t>
            </w:r>
            <w:r w:rsidRPr="000604A1">
              <w:rPr>
                <w:sz w:val="24"/>
                <w:szCs w:val="24"/>
              </w:rPr>
              <w:t>TRUE - прямое направление,</w:t>
            </w:r>
            <w:r>
              <w:rPr>
                <w:sz w:val="24"/>
                <w:szCs w:val="24"/>
              </w:rPr>
              <w:t xml:space="preserve"> </w:t>
            </w:r>
            <w:r w:rsidRPr="000604A1">
              <w:rPr>
                <w:sz w:val="24"/>
                <w:szCs w:val="24"/>
              </w:rPr>
              <w:t xml:space="preserve">FALSE </w:t>
            </w:r>
            <w:r>
              <w:rPr>
                <w:sz w:val="24"/>
                <w:szCs w:val="24"/>
              </w:rPr>
              <w:t>–</w:t>
            </w:r>
            <w:r w:rsidRPr="000604A1">
              <w:rPr>
                <w:sz w:val="24"/>
                <w:szCs w:val="24"/>
              </w:rPr>
              <w:t xml:space="preserve"> обратное направление.</w:t>
            </w:r>
            <w:r>
              <w:rPr>
                <w:sz w:val="24"/>
                <w:szCs w:val="24"/>
              </w:rPr>
              <w:t>)</w:t>
            </w:r>
          </w:p>
          <w:p w14:paraId="4CE2CF48" w14:textId="77777777" w:rsidR="00A33186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short</w:t>
            </w:r>
            <w:r w:rsidRPr="004F1D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type</w:t>
            </w:r>
            <w:r w:rsidRPr="004F1DA5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тип выдавливания</w:t>
            </w:r>
          </w:p>
          <w:p w14:paraId="3436D9EB" w14:textId="77777777" w:rsidR="00A33186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4F1D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depth</w:t>
            </w:r>
            <w:r w:rsidRPr="004F1DA5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глубина выдавливания </w:t>
            </w:r>
          </w:p>
          <w:p w14:paraId="3752E144" w14:textId="77777777" w:rsidR="00A33186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6247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draftValue</w:t>
            </w:r>
            <w:r w:rsidRPr="006247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–угол уклона</w:t>
            </w:r>
          </w:p>
          <w:p w14:paraId="0198BFD4" w14:textId="77777777" w:rsidR="00A33186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0604A1">
              <w:rPr>
                <w:sz w:val="24"/>
                <w:szCs w:val="24"/>
              </w:rPr>
              <w:t>bool draftOutward</w:t>
            </w:r>
            <w:r>
              <w:rPr>
                <w:sz w:val="24"/>
                <w:szCs w:val="24"/>
              </w:rPr>
              <w:t xml:space="preserve"> –</w:t>
            </w:r>
            <w:r>
              <w:t xml:space="preserve"> </w:t>
            </w:r>
            <w:r w:rsidRPr="006247AD">
              <w:rPr>
                <w:sz w:val="24"/>
                <w:szCs w:val="24"/>
              </w:rPr>
              <w:t>направление уклона</w:t>
            </w:r>
            <w:r>
              <w:rPr>
                <w:sz w:val="24"/>
                <w:szCs w:val="24"/>
              </w:rPr>
              <w:t xml:space="preserve"> (</w:t>
            </w:r>
            <w:r w:rsidRPr="000604A1">
              <w:rPr>
                <w:sz w:val="24"/>
                <w:szCs w:val="24"/>
              </w:rPr>
              <w:t xml:space="preserve">TRUE </w:t>
            </w:r>
            <w:r>
              <w:rPr>
                <w:sz w:val="24"/>
                <w:szCs w:val="24"/>
              </w:rPr>
              <w:t>–</w:t>
            </w:r>
            <w:r w:rsidRPr="006247AD">
              <w:rPr>
                <w:sz w:val="24"/>
                <w:szCs w:val="24"/>
              </w:rPr>
              <w:t>уклон наружу</w:t>
            </w:r>
            <w:r w:rsidRPr="000604A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0604A1">
              <w:rPr>
                <w:sz w:val="24"/>
                <w:szCs w:val="24"/>
              </w:rPr>
              <w:t xml:space="preserve">FALSE </w:t>
            </w:r>
            <w:r>
              <w:rPr>
                <w:sz w:val="24"/>
                <w:szCs w:val="24"/>
              </w:rPr>
              <w:t>–</w:t>
            </w:r>
            <w:r w:rsidRPr="000604A1">
              <w:rPr>
                <w:sz w:val="24"/>
                <w:szCs w:val="24"/>
              </w:rPr>
              <w:t xml:space="preserve"> </w:t>
            </w:r>
            <w:r w:rsidRPr="006247AD">
              <w:rPr>
                <w:sz w:val="24"/>
                <w:szCs w:val="24"/>
              </w:rPr>
              <w:t>уклон внутрь</w:t>
            </w:r>
            <w:r w:rsidRPr="000604A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)</w:t>
            </w:r>
          </w:p>
          <w:p w14:paraId="5C03DE7D" w14:textId="77777777" w:rsidR="00A33186" w:rsidRPr="000604A1" w:rsidRDefault="00A33186" w:rsidP="003E3C5E">
            <w:pPr>
              <w:pStyle w:val="a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1EA7FE4" w14:textId="4BCCEE39" w:rsidR="00A33186" w:rsidRPr="007348A3" w:rsidRDefault="002B4AE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A33186">
              <w:rPr>
                <w:sz w:val="24"/>
                <w:szCs w:val="24"/>
                <w:lang w:val="en-US"/>
              </w:rPr>
              <w:t>ool</w:t>
            </w:r>
          </w:p>
        </w:tc>
        <w:tc>
          <w:tcPr>
            <w:tcW w:w="1779" w:type="dxa"/>
            <w:vAlign w:val="center"/>
          </w:tcPr>
          <w:p w14:paraId="7C394962" w14:textId="77777777" w:rsidR="00A33186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6247AD">
              <w:rPr>
                <w:sz w:val="24"/>
                <w:szCs w:val="24"/>
              </w:rPr>
              <w:t>Установить параметры выдавливания в одном направлении</w:t>
            </w:r>
          </w:p>
          <w:p w14:paraId="3CC12299" w14:textId="77777777" w:rsidR="00A33186" w:rsidRPr="006247AD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A33186" w:rsidRPr="006247AD" w14:paraId="1D804045" w14:textId="77777777" w:rsidTr="007348A3">
        <w:tc>
          <w:tcPr>
            <w:tcW w:w="1696" w:type="dxa"/>
            <w:vAlign w:val="center"/>
          </w:tcPr>
          <w:p w14:paraId="6C5E952F" w14:textId="77777777" w:rsidR="00A33186" w:rsidRPr="000604A1" w:rsidRDefault="00A33186" w:rsidP="0069161D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6247AD">
              <w:rPr>
                <w:sz w:val="24"/>
                <w:szCs w:val="24"/>
                <w:lang w:val="en-US"/>
              </w:rPr>
              <w:t>SetSketch</w:t>
            </w:r>
          </w:p>
        </w:tc>
        <w:tc>
          <w:tcPr>
            <w:tcW w:w="4253" w:type="dxa"/>
            <w:vAlign w:val="center"/>
          </w:tcPr>
          <w:p w14:paraId="038E125B" w14:textId="77777777" w:rsidR="00A33186" w:rsidRPr="004F1DA5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ksEntity</w:t>
            </w:r>
            <w:r w:rsidRPr="004F1D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sketch</w:t>
            </w:r>
            <w:r w:rsidRPr="004F1DA5">
              <w:rPr>
                <w:sz w:val="24"/>
                <w:szCs w:val="24"/>
              </w:rPr>
              <w:t xml:space="preserve"> -</w:t>
            </w:r>
            <w:r w:rsidRPr="004F1DA5">
              <w:t xml:space="preserve"> </w:t>
            </w:r>
            <w:r w:rsidRPr="004F1DA5">
              <w:rPr>
                <w:sz w:val="24"/>
                <w:szCs w:val="24"/>
              </w:rPr>
              <w:t xml:space="preserve">указатель на интерфейс эскиза </w:t>
            </w:r>
            <w:r w:rsidRPr="006247AD">
              <w:rPr>
                <w:sz w:val="24"/>
                <w:szCs w:val="24"/>
                <w:lang w:val="en-US"/>
              </w:rPr>
              <w:t>ksEntity</w:t>
            </w:r>
            <w:r w:rsidRPr="004F1D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77F67D51" w14:textId="05749739" w:rsidR="00A33186" w:rsidRPr="007348A3" w:rsidRDefault="002B4AE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A33186">
              <w:rPr>
                <w:sz w:val="24"/>
                <w:szCs w:val="24"/>
                <w:lang w:val="en-US"/>
              </w:rPr>
              <w:t>oo</w:t>
            </w:r>
            <w:r w:rsidR="003E3C5E"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1779" w:type="dxa"/>
            <w:vAlign w:val="center"/>
          </w:tcPr>
          <w:p w14:paraId="463294B8" w14:textId="77777777" w:rsidR="00A33186" w:rsidRPr="006247AD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6247AD">
              <w:rPr>
                <w:sz w:val="24"/>
                <w:szCs w:val="24"/>
              </w:rPr>
              <w:t>Задать указатель на интерфейс эскиза элемента</w:t>
            </w:r>
          </w:p>
        </w:tc>
      </w:tr>
    </w:tbl>
    <w:p w14:paraId="5C2E6058" w14:textId="77777777" w:rsidR="00A33186" w:rsidRPr="006247AD" w:rsidRDefault="00A33186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A330288" w14:textId="0B6B65FD" w:rsidR="00A33186" w:rsidRPr="003E3C5E" w:rsidRDefault="00A33186" w:rsidP="003E3C5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3E3C5E">
        <w:rPr>
          <w:rFonts w:ascii="Times New Roman" w:hAnsi="Times New Roman" w:cs="Times New Roman"/>
        </w:rPr>
        <w:t xml:space="preserve">Таблица </w:t>
      </w:r>
      <w:r w:rsidR="00D70672">
        <w:rPr>
          <w:rFonts w:ascii="Times New Roman" w:hAnsi="Times New Roman" w:cs="Times New Roman"/>
          <w:lang w:val="en-US"/>
        </w:rPr>
        <w:t>2</w:t>
      </w:r>
      <w:r w:rsidRPr="003E3C5E">
        <w:rPr>
          <w:rFonts w:ascii="Times New Roman" w:hAnsi="Times New Roman" w:cs="Times New Roman"/>
        </w:rPr>
        <w:t>.</w:t>
      </w:r>
      <w:r w:rsidR="00D70672">
        <w:rPr>
          <w:rFonts w:ascii="Times New Roman" w:hAnsi="Times New Roman" w:cs="Times New Roman"/>
          <w:lang w:val="en-US"/>
        </w:rPr>
        <w:t>9</w:t>
      </w:r>
      <w:r w:rsidRPr="003E3C5E">
        <w:rPr>
          <w:rFonts w:ascii="Times New Roman" w:hAnsi="Times New Roman" w:cs="Times New Roman"/>
        </w:rPr>
        <w:t xml:space="preserve"> – используемые свойства </w:t>
      </w:r>
      <w:proofErr w:type="spellStart"/>
      <w:r w:rsidRPr="003E3C5E">
        <w:rPr>
          <w:rFonts w:ascii="Times New Roman" w:hAnsi="Times New Roman" w:cs="Times New Roman"/>
          <w:lang w:val="en-US"/>
        </w:rPr>
        <w:t>ksCutExtrusionDefinition</w:t>
      </w:r>
      <w:proofErr w:type="spellEnd"/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3121"/>
        <w:gridCol w:w="3097"/>
        <w:gridCol w:w="3127"/>
      </w:tblGrid>
      <w:tr w:rsidR="00A33186" w14:paraId="74AD1976" w14:textId="77777777" w:rsidTr="002B4AE6">
        <w:tc>
          <w:tcPr>
            <w:tcW w:w="3190" w:type="dxa"/>
          </w:tcPr>
          <w:p w14:paraId="11F51132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</w:tcPr>
          <w:p w14:paraId="01A17353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</w:tcPr>
          <w:p w14:paraId="29D1E78F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A33186" w14:paraId="7072FCF5" w14:textId="77777777" w:rsidTr="002B4AE6">
        <w:tc>
          <w:tcPr>
            <w:tcW w:w="3190" w:type="dxa"/>
            <w:vAlign w:val="center"/>
          </w:tcPr>
          <w:p w14:paraId="2FB6B845" w14:textId="77777777" w:rsidR="00A33186" w:rsidRPr="00843089" w:rsidRDefault="00A33186" w:rsidP="003E3C5E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0604A1">
              <w:rPr>
                <w:sz w:val="24"/>
                <w:szCs w:val="24"/>
                <w:lang w:val="en-US"/>
              </w:rPr>
              <w:t>directionType</w:t>
            </w:r>
          </w:p>
        </w:tc>
        <w:tc>
          <w:tcPr>
            <w:tcW w:w="3190" w:type="dxa"/>
            <w:vAlign w:val="center"/>
          </w:tcPr>
          <w:p w14:paraId="0FC7FC9F" w14:textId="77777777" w:rsidR="00A33186" w:rsidRPr="00843089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</w:t>
            </w:r>
            <w:r w:rsidRPr="00A15A19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  <w:vAlign w:val="center"/>
          </w:tcPr>
          <w:p w14:paraId="0633132B" w14:textId="77777777" w:rsidR="00A33186" w:rsidRPr="00843089" w:rsidRDefault="00A33186" w:rsidP="003E3C5E">
            <w:pPr>
              <w:pStyle w:val="a7"/>
              <w:tabs>
                <w:tab w:val="center" w:pos="1487"/>
                <w:tab w:val="right" w:pos="2975"/>
              </w:tabs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0604A1">
              <w:rPr>
                <w:sz w:val="24"/>
                <w:szCs w:val="24"/>
              </w:rPr>
              <w:t>Направление выдавливания</w:t>
            </w:r>
            <w:r>
              <w:rPr>
                <w:sz w:val="24"/>
                <w:szCs w:val="24"/>
              </w:rPr>
              <w:tab/>
            </w:r>
          </w:p>
        </w:tc>
      </w:tr>
    </w:tbl>
    <w:p w14:paraId="065F46E2" w14:textId="77777777" w:rsidR="00A33186" w:rsidRDefault="00A33186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85E26DD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FCA3A8B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BD81689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ED8B8A3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E4FA2D6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D5695C4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1B11D76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413BF03" w14:textId="77777777" w:rsidR="0053156A" w:rsidRDefault="0053156A" w:rsidP="00A3318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02EF398" w14:textId="2DC8468A" w:rsidR="00A33186" w:rsidRPr="003E3C5E" w:rsidRDefault="00A33186" w:rsidP="003E3C5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3E3C5E">
        <w:rPr>
          <w:rFonts w:ascii="Times New Roman" w:hAnsi="Times New Roman" w:cs="Times New Roman"/>
        </w:rPr>
        <w:lastRenderedPageBreak/>
        <w:t xml:space="preserve">Таблица </w:t>
      </w:r>
      <w:r w:rsidR="00D70672">
        <w:rPr>
          <w:rFonts w:ascii="Times New Roman" w:hAnsi="Times New Roman" w:cs="Times New Roman"/>
          <w:lang w:val="en-US"/>
        </w:rPr>
        <w:t>2</w:t>
      </w:r>
      <w:r w:rsidRPr="003E3C5E">
        <w:rPr>
          <w:rFonts w:ascii="Times New Roman" w:hAnsi="Times New Roman" w:cs="Times New Roman"/>
        </w:rPr>
        <w:t>.1</w:t>
      </w:r>
      <w:r w:rsidR="00D70672">
        <w:rPr>
          <w:rFonts w:ascii="Times New Roman" w:hAnsi="Times New Roman" w:cs="Times New Roman"/>
          <w:lang w:val="en-US"/>
        </w:rPr>
        <w:t>0</w:t>
      </w:r>
      <w:r w:rsidRPr="003E3C5E">
        <w:rPr>
          <w:rFonts w:ascii="Times New Roman" w:hAnsi="Times New Roman" w:cs="Times New Roman"/>
        </w:rPr>
        <w:t xml:space="preserve"> – используемые методы </w:t>
      </w:r>
      <w:proofErr w:type="spellStart"/>
      <w:r w:rsidRPr="003E3C5E">
        <w:rPr>
          <w:rFonts w:ascii="Times New Roman" w:hAnsi="Times New Roman" w:cs="Times New Roman"/>
          <w:lang w:val="en-US"/>
        </w:rPr>
        <w:t>ksBaseExtrusionDefinition</w:t>
      </w:r>
      <w:proofErr w:type="spellEnd"/>
    </w:p>
    <w:tbl>
      <w:tblPr>
        <w:tblStyle w:val="af0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4253"/>
        <w:gridCol w:w="1843"/>
        <w:gridCol w:w="1779"/>
      </w:tblGrid>
      <w:tr w:rsidR="00A33186" w:rsidRPr="00843089" w14:paraId="3E4A7530" w14:textId="77777777" w:rsidTr="005F279B">
        <w:tc>
          <w:tcPr>
            <w:tcW w:w="1696" w:type="dxa"/>
          </w:tcPr>
          <w:p w14:paraId="7443B720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Название</w:t>
            </w:r>
          </w:p>
        </w:tc>
        <w:tc>
          <w:tcPr>
            <w:tcW w:w="4253" w:type="dxa"/>
          </w:tcPr>
          <w:p w14:paraId="64D54D92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 xml:space="preserve">Входные </w:t>
            </w:r>
          </w:p>
          <w:p w14:paraId="660DB91F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параметры</w:t>
            </w:r>
          </w:p>
        </w:tc>
        <w:tc>
          <w:tcPr>
            <w:tcW w:w="1843" w:type="dxa"/>
          </w:tcPr>
          <w:p w14:paraId="3783C75C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1779" w:type="dxa"/>
          </w:tcPr>
          <w:p w14:paraId="5583D9E1" w14:textId="77777777" w:rsidR="00A33186" w:rsidRPr="00843089" w:rsidRDefault="00A33186" w:rsidP="002B4AE6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Описание</w:t>
            </w:r>
          </w:p>
        </w:tc>
      </w:tr>
      <w:tr w:rsidR="00A33186" w:rsidRPr="00843089" w14:paraId="2F891642" w14:textId="77777777" w:rsidTr="002B4AE6">
        <w:tc>
          <w:tcPr>
            <w:tcW w:w="1696" w:type="dxa"/>
            <w:vAlign w:val="center"/>
          </w:tcPr>
          <w:p w14:paraId="497E9438" w14:textId="77777777" w:rsidR="00A33186" w:rsidRPr="00843089" w:rsidRDefault="00A33186" w:rsidP="0069161D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0604A1">
              <w:rPr>
                <w:sz w:val="24"/>
                <w:szCs w:val="24"/>
                <w:lang w:val="en-US"/>
              </w:rPr>
              <w:t>SetSideParam</w:t>
            </w:r>
          </w:p>
        </w:tc>
        <w:tc>
          <w:tcPr>
            <w:tcW w:w="4253" w:type="dxa"/>
            <w:vAlign w:val="center"/>
          </w:tcPr>
          <w:p w14:paraId="1647E982" w14:textId="77777777" w:rsidR="003E3C5E" w:rsidRPr="003E3C5E" w:rsidRDefault="00A33186" w:rsidP="003E3C5E">
            <w:pPr>
              <w:pStyle w:val="a7"/>
              <w:spacing w:line="360" w:lineRule="auto"/>
              <w:ind w:left="60"/>
              <w:rPr>
                <w:sz w:val="24"/>
                <w:szCs w:val="24"/>
              </w:rPr>
            </w:pPr>
            <w:r w:rsidRPr="003E3C5E">
              <w:rPr>
                <w:sz w:val="24"/>
                <w:szCs w:val="24"/>
                <w:lang w:val="en-US"/>
              </w:rPr>
              <w:t>bool</w:t>
            </w:r>
            <w:r w:rsidRPr="003E3C5E">
              <w:rPr>
                <w:sz w:val="24"/>
                <w:szCs w:val="24"/>
              </w:rPr>
              <w:t xml:space="preserve"> </w:t>
            </w:r>
            <w:r w:rsidRPr="003E3C5E">
              <w:rPr>
                <w:sz w:val="24"/>
                <w:szCs w:val="24"/>
                <w:lang w:val="en-US"/>
              </w:rPr>
              <w:t>forward</w:t>
            </w:r>
            <w:r w:rsidRPr="003E3C5E">
              <w:rPr>
                <w:sz w:val="24"/>
                <w:szCs w:val="24"/>
              </w:rPr>
              <w:t xml:space="preserve"> – направление выдавливания направление выдавливания: (TRUE </w:t>
            </w:r>
            <w:r w:rsidR="0069161D" w:rsidRPr="003E3C5E">
              <w:rPr>
                <w:sz w:val="24"/>
                <w:szCs w:val="24"/>
              </w:rPr>
              <w:t>–</w:t>
            </w:r>
            <w:r w:rsidRPr="003E3C5E">
              <w:rPr>
                <w:sz w:val="24"/>
                <w:szCs w:val="24"/>
              </w:rPr>
              <w:t xml:space="preserve"> прямое направление, FALSE – обратное направление)</w:t>
            </w:r>
            <w:r w:rsidR="003E3C5E" w:rsidRPr="003E3C5E">
              <w:rPr>
                <w:sz w:val="24"/>
                <w:szCs w:val="24"/>
              </w:rPr>
              <w:t>,</w:t>
            </w:r>
          </w:p>
          <w:p w14:paraId="64EC851E" w14:textId="77777777" w:rsidR="003E3C5E" w:rsidRPr="003E3C5E" w:rsidRDefault="00A33186" w:rsidP="003E3C5E">
            <w:pPr>
              <w:pStyle w:val="a7"/>
              <w:spacing w:line="360" w:lineRule="auto"/>
              <w:ind w:left="60"/>
              <w:rPr>
                <w:sz w:val="24"/>
                <w:szCs w:val="24"/>
              </w:rPr>
            </w:pPr>
            <w:r w:rsidRPr="003E3C5E">
              <w:rPr>
                <w:sz w:val="24"/>
                <w:szCs w:val="24"/>
                <w:lang w:val="en-US"/>
              </w:rPr>
              <w:t>short</w:t>
            </w:r>
            <w:r w:rsidRPr="003E3C5E">
              <w:rPr>
                <w:sz w:val="24"/>
                <w:szCs w:val="24"/>
              </w:rPr>
              <w:t xml:space="preserve"> </w:t>
            </w:r>
            <w:r w:rsidRPr="003E3C5E">
              <w:rPr>
                <w:sz w:val="24"/>
                <w:szCs w:val="24"/>
                <w:lang w:val="en-US"/>
              </w:rPr>
              <w:t>type</w:t>
            </w:r>
            <w:r w:rsidRPr="003E3C5E">
              <w:rPr>
                <w:sz w:val="24"/>
                <w:szCs w:val="24"/>
              </w:rPr>
              <w:t xml:space="preserve"> – тип выдавливания</w:t>
            </w:r>
            <w:r w:rsidR="003E3C5E" w:rsidRPr="003E3C5E">
              <w:rPr>
                <w:sz w:val="24"/>
                <w:szCs w:val="24"/>
              </w:rPr>
              <w:t>,</w:t>
            </w:r>
          </w:p>
          <w:p w14:paraId="7D57B77A" w14:textId="77777777" w:rsidR="003E3C5E" w:rsidRPr="003E3C5E" w:rsidRDefault="00A33186" w:rsidP="003E3C5E">
            <w:pPr>
              <w:pStyle w:val="a7"/>
              <w:spacing w:line="360" w:lineRule="auto"/>
              <w:ind w:left="60"/>
              <w:rPr>
                <w:sz w:val="24"/>
                <w:szCs w:val="24"/>
              </w:rPr>
            </w:pPr>
            <w:r w:rsidRPr="003E3C5E">
              <w:rPr>
                <w:sz w:val="24"/>
                <w:szCs w:val="24"/>
                <w:lang w:val="en-US"/>
              </w:rPr>
              <w:t>double</w:t>
            </w:r>
            <w:r w:rsidRPr="003E3C5E">
              <w:rPr>
                <w:sz w:val="24"/>
                <w:szCs w:val="24"/>
              </w:rPr>
              <w:t xml:space="preserve"> </w:t>
            </w:r>
            <w:r w:rsidRPr="003E3C5E">
              <w:rPr>
                <w:sz w:val="24"/>
                <w:szCs w:val="24"/>
                <w:lang w:val="en-US"/>
              </w:rPr>
              <w:t>depth</w:t>
            </w:r>
            <w:r w:rsidRPr="003E3C5E">
              <w:rPr>
                <w:sz w:val="24"/>
                <w:szCs w:val="24"/>
              </w:rPr>
              <w:t xml:space="preserve"> – глубина выдавливания</w:t>
            </w:r>
            <w:r w:rsidR="003E3C5E" w:rsidRPr="003E3C5E">
              <w:rPr>
                <w:sz w:val="24"/>
                <w:szCs w:val="24"/>
              </w:rPr>
              <w:t>,</w:t>
            </w:r>
          </w:p>
          <w:p w14:paraId="467F7C43" w14:textId="77777777" w:rsidR="003E3C5E" w:rsidRPr="003E3C5E" w:rsidRDefault="00A33186" w:rsidP="003E3C5E">
            <w:pPr>
              <w:pStyle w:val="a7"/>
              <w:spacing w:line="360" w:lineRule="auto"/>
              <w:ind w:left="60"/>
              <w:rPr>
                <w:sz w:val="24"/>
                <w:szCs w:val="24"/>
              </w:rPr>
            </w:pPr>
            <w:r w:rsidRPr="003E3C5E">
              <w:rPr>
                <w:sz w:val="24"/>
                <w:szCs w:val="24"/>
                <w:lang w:val="en-US"/>
              </w:rPr>
              <w:t>double</w:t>
            </w:r>
            <w:r w:rsidRPr="003E3C5E">
              <w:rPr>
                <w:sz w:val="24"/>
                <w:szCs w:val="24"/>
              </w:rPr>
              <w:t xml:space="preserve"> </w:t>
            </w:r>
            <w:r w:rsidRPr="003E3C5E">
              <w:rPr>
                <w:sz w:val="24"/>
                <w:szCs w:val="24"/>
                <w:lang w:val="en-US"/>
              </w:rPr>
              <w:t>draftValue</w:t>
            </w:r>
            <w:r w:rsidRPr="003E3C5E">
              <w:rPr>
                <w:sz w:val="24"/>
                <w:szCs w:val="24"/>
              </w:rPr>
              <w:t xml:space="preserve"> –угол уклона</w:t>
            </w:r>
            <w:r w:rsidR="003E3C5E" w:rsidRPr="003E3C5E">
              <w:rPr>
                <w:sz w:val="24"/>
                <w:szCs w:val="24"/>
              </w:rPr>
              <w:t>,</w:t>
            </w:r>
          </w:p>
          <w:p w14:paraId="16A5DB6D" w14:textId="57D5EE3B" w:rsidR="00A33186" w:rsidRPr="003E3C5E" w:rsidRDefault="00A33186" w:rsidP="003E3C5E">
            <w:pPr>
              <w:pStyle w:val="a7"/>
              <w:spacing w:line="360" w:lineRule="auto"/>
              <w:ind w:left="60"/>
              <w:rPr>
                <w:sz w:val="24"/>
                <w:szCs w:val="24"/>
              </w:rPr>
            </w:pPr>
            <w:r w:rsidRPr="003E3C5E">
              <w:rPr>
                <w:sz w:val="24"/>
                <w:szCs w:val="24"/>
              </w:rPr>
              <w:t>bool draftOutward – направление уклона (TRUE –</w:t>
            </w:r>
            <w:r w:rsidR="00E07C70">
              <w:rPr>
                <w:sz w:val="24"/>
                <w:szCs w:val="24"/>
              </w:rPr>
              <w:t xml:space="preserve"> </w:t>
            </w:r>
            <w:r w:rsidRPr="003E3C5E">
              <w:rPr>
                <w:sz w:val="24"/>
                <w:szCs w:val="24"/>
              </w:rPr>
              <w:t>уклон наружу, FALSE – уклон внутрь)</w:t>
            </w:r>
          </w:p>
        </w:tc>
        <w:tc>
          <w:tcPr>
            <w:tcW w:w="1843" w:type="dxa"/>
            <w:vAlign w:val="center"/>
          </w:tcPr>
          <w:p w14:paraId="646F5BD9" w14:textId="1BCBCB5B" w:rsidR="00A33186" w:rsidRPr="007348A3" w:rsidRDefault="002B4AE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A33186">
              <w:rPr>
                <w:sz w:val="24"/>
                <w:szCs w:val="24"/>
                <w:lang w:val="en-US"/>
              </w:rPr>
              <w:t>ool</w:t>
            </w:r>
          </w:p>
        </w:tc>
        <w:tc>
          <w:tcPr>
            <w:tcW w:w="1779" w:type="dxa"/>
            <w:vAlign w:val="center"/>
          </w:tcPr>
          <w:p w14:paraId="1F237D42" w14:textId="77777777" w:rsidR="00A33186" w:rsidRPr="006247AD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6247AD">
              <w:rPr>
                <w:sz w:val="24"/>
                <w:szCs w:val="24"/>
              </w:rPr>
              <w:t>Изменить параметры выдавливания в одном направлении</w:t>
            </w:r>
          </w:p>
        </w:tc>
      </w:tr>
      <w:tr w:rsidR="00A33186" w:rsidRPr="00843089" w14:paraId="356CC086" w14:textId="77777777" w:rsidTr="002B4AE6">
        <w:tc>
          <w:tcPr>
            <w:tcW w:w="1696" w:type="dxa"/>
            <w:vAlign w:val="center"/>
          </w:tcPr>
          <w:p w14:paraId="3927AE2E" w14:textId="77777777" w:rsidR="00A33186" w:rsidRPr="000604A1" w:rsidRDefault="00A33186" w:rsidP="0069161D">
            <w:pPr>
              <w:pStyle w:val="a7"/>
              <w:spacing w:line="36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6247AD">
              <w:rPr>
                <w:sz w:val="24"/>
                <w:szCs w:val="24"/>
                <w:lang w:val="en-US"/>
              </w:rPr>
              <w:t>SetSketch</w:t>
            </w:r>
          </w:p>
        </w:tc>
        <w:tc>
          <w:tcPr>
            <w:tcW w:w="4253" w:type="dxa"/>
            <w:vAlign w:val="center"/>
          </w:tcPr>
          <w:p w14:paraId="4251EA23" w14:textId="77777777" w:rsidR="00A33186" w:rsidRPr="006247AD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ksEntity</w:t>
            </w:r>
            <w:r w:rsidRPr="006247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sketch</w:t>
            </w:r>
            <w:r w:rsidRPr="006247AD">
              <w:rPr>
                <w:sz w:val="24"/>
                <w:szCs w:val="24"/>
              </w:rPr>
              <w:t xml:space="preserve"> -</w:t>
            </w:r>
            <w:r w:rsidRPr="006247AD">
              <w:t xml:space="preserve"> </w:t>
            </w:r>
            <w:r w:rsidRPr="006247AD">
              <w:rPr>
                <w:sz w:val="24"/>
                <w:szCs w:val="24"/>
              </w:rPr>
              <w:t xml:space="preserve">указатель на интерфейс эскиза </w:t>
            </w:r>
            <w:r w:rsidRPr="006247AD">
              <w:rPr>
                <w:sz w:val="24"/>
                <w:szCs w:val="24"/>
                <w:lang w:val="en-US"/>
              </w:rPr>
              <w:t>ksEntity</w:t>
            </w:r>
            <w:r w:rsidRPr="006247A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3FB129C7" w14:textId="1AD3695F" w:rsidR="00A33186" w:rsidRPr="007348A3" w:rsidRDefault="002B4AE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A33186">
              <w:rPr>
                <w:sz w:val="24"/>
                <w:szCs w:val="24"/>
                <w:lang w:val="en-US"/>
              </w:rPr>
              <w:t>oo</w:t>
            </w:r>
            <w:r w:rsidR="0069161D"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1779" w:type="dxa"/>
            <w:vAlign w:val="center"/>
          </w:tcPr>
          <w:p w14:paraId="0A9C9E2C" w14:textId="77777777" w:rsidR="00A33186" w:rsidRPr="006247AD" w:rsidRDefault="00A33186" w:rsidP="003E3C5E">
            <w:pPr>
              <w:pStyle w:val="a7"/>
              <w:spacing w:line="360" w:lineRule="auto"/>
              <w:ind w:left="0"/>
              <w:rPr>
                <w:sz w:val="24"/>
                <w:szCs w:val="24"/>
              </w:rPr>
            </w:pPr>
            <w:r w:rsidRPr="006247AD">
              <w:rPr>
                <w:sz w:val="24"/>
                <w:szCs w:val="24"/>
              </w:rPr>
              <w:t>Изменить указатель на интерфейс эскиза элемента</w:t>
            </w:r>
          </w:p>
        </w:tc>
      </w:tr>
    </w:tbl>
    <w:p w14:paraId="6F640DC4" w14:textId="2822938C" w:rsidR="00A958DD" w:rsidRPr="003E3C5E" w:rsidRDefault="00A958DD" w:rsidP="00A33186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6C7111BC" w14:textId="0DD7015C" w:rsidR="00A958DD" w:rsidRPr="000379DD" w:rsidRDefault="00A958DD" w:rsidP="000379DD">
      <w:pPr>
        <w:pStyle w:val="a7"/>
        <w:numPr>
          <w:ilvl w:val="1"/>
          <w:numId w:val="1"/>
        </w:numPr>
        <w:spacing w:after="10" w:line="240" w:lineRule="auto"/>
        <w:ind w:right="5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/>
          <w14:ligatures w14:val="none"/>
        </w:rPr>
      </w:pPr>
      <w:r w:rsidRPr="000379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>Обзор аналогов плагина</w:t>
      </w:r>
    </w:p>
    <w:p w14:paraId="0867B6A8" w14:textId="77777777" w:rsidR="000379DD" w:rsidRPr="000379DD" w:rsidRDefault="000379DD" w:rsidP="000379DD">
      <w:pPr>
        <w:pStyle w:val="a7"/>
        <w:spacing w:after="10" w:line="240" w:lineRule="auto"/>
        <w:ind w:left="0" w:right="5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/>
          <w14:ligatures w14:val="none"/>
        </w:rPr>
      </w:pPr>
    </w:p>
    <w:p w14:paraId="25E58255" w14:textId="3338F265" w:rsidR="005025E3" w:rsidRDefault="00A958DD" w:rsidP="005025E3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ab/>
      </w:r>
      <w:r w:rsidR="005025E3" w:rsidRPr="005025E3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Первым аналогом является система автоматизированного проектирования DS 3D — интегрированная программная система для автоматизации процессов проектирования, производства и продажи мебели.[</w:t>
      </w:r>
      <w:r w:rsidR="006C1206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3</w:t>
      </w:r>
      <w:r w:rsidR="005025E3" w:rsidRPr="005025E3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] Данный САПР позволяет осуществлять автоматическое и ручное построение помещений заданного размера, балок, перегородок, пола и потолка, а также вставку окон, дверей и проёмов. Система предоставляет инструменты для управления освещением (точечные, прожекторные и направленные источники света) и динамический выбор материалов (металл, дерево, камень, пластик) с возможностью настройки их свойств (цвет, отражающая способность, текстура) и формирования собственного каталога. </w:t>
      </w:r>
      <w:r w:rsidR="005025E3" w:rsidRPr="005025E3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lastRenderedPageBreak/>
        <w:t>Интерфейс системы автоматизированного проектирования DS 3D представлен на рисунке 1.1.</w:t>
      </w:r>
    </w:p>
    <w:p w14:paraId="1176C262" w14:textId="545C61D7" w:rsidR="005025E3" w:rsidRPr="005025E3" w:rsidRDefault="006C1206" w:rsidP="005025E3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722583C" wp14:editId="79DC1907">
            <wp:extent cx="5693843" cy="3449781"/>
            <wp:effectExtent l="0" t="0" r="2540" b="0"/>
            <wp:docPr id="4" name="Рисунок 1" descr="https://img.labirint.ru/rcimg/fdc640f59fbc9da4b2258d711366aa5f/960x540/comments_pic/0836/01labvvju1220609381.jpg?1220609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img.labirint.ru/rcimg/fdc640f59fbc9da4b2258d711366aa5f/960x540/comments_pic/0836/01labvvju1220609381.jpg?12206094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688" cy="345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AFBF" w14:textId="77777777" w:rsidR="005025E3" w:rsidRDefault="005025E3" w:rsidP="006C1206">
      <w:pPr>
        <w:spacing w:after="10" w:line="240" w:lineRule="auto"/>
        <w:ind w:right="5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5025E3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Рисунок 1.1 — Интерфейс САПР DS 3D</w:t>
      </w:r>
    </w:p>
    <w:p w14:paraId="58E63DE5" w14:textId="77777777" w:rsidR="006C1206" w:rsidRPr="005025E3" w:rsidRDefault="006C1206" w:rsidP="006C1206">
      <w:pPr>
        <w:spacing w:after="10" w:line="240" w:lineRule="auto"/>
        <w:ind w:right="5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6AF42D6B" w14:textId="6D0DD5D3" w:rsidR="005025E3" w:rsidRDefault="005025E3" w:rsidP="006C1206">
      <w:pPr>
        <w:spacing w:after="10" w:line="386" w:lineRule="auto"/>
        <w:ind w:right="59"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5025E3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Вторым аналогом является программа PRO100, предназначенная для проектирования мебели, кухонь, ванных комнат, интерьеров офисов и жилых помещений.[</w:t>
      </w:r>
      <w:r w:rsidR="006C1206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4</w:t>
      </w:r>
      <w:r w:rsidRPr="005025E3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] Данный САПР характеризуется обширной встроенной библиотекой мебели, включая базовые модели барных стульев, что позволяет быстро создавать интерьерные решения, и включает множество инструментов для решения разнообразных задач, связанных с дизайном интерьера. Интерфейс программы PRO100 показан на рисунке 1.2.</w:t>
      </w:r>
    </w:p>
    <w:p w14:paraId="167BC914" w14:textId="69E8A6E9" w:rsidR="006C1206" w:rsidRPr="005025E3" w:rsidRDefault="006C1206" w:rsidP="006C1206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1D582FDC" wp14:editId="2E730DC3">
            <wp:extent cx="5437910" cy="4347421"/>
            <wp:effectExtent l="0" t="0" r="0" b="0"/>
            <wp:docPr id="5" name="Рисунок 1" descr="https://interior3d.su/img/analogi-programmy-pro-10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interior3d.su/img/analogi-programmy-pro-100_01.jp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343" cy="435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459A" w14:textId="77777777" w:rsidR="005025E3" w:rsidRPr="005025E3" w:rsidRDefault="005025E3" w:rsidP="006C1206">
      <w:pPr>
        <w:spacing w:after="10" w:line="240" w:lineRule="auto"/>
        <w:ind w:right="5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5025E3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Рисунок 1.2 – Интерфейс САПР PRO100</w:t>
      </w:r>
    </w:p>
    <w:p w14:paraId="3AD313D4" w14:textId="119DF5CC" w:rsidR="00A958DD" w:rsidRPr="00A958DD" w:rsidRDefault="00A958DD" w:rsidP="006C1206">
      <w:pPr>
        <w:spacing w:after="10" w:line="240" w:lineRule="auto"/>
        <w:ind w:right="57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188811" w14:textId="77777777" w:rsidR="00A958DD" w:rsidRPr="00A958DD" w:rsidRDefault="00A958DD" w:rsidP="00A958DD">
      <w:pPr>
        <w:spacing w:before="100" w:beforeAutospacing="1" w:after="150" w:line="386" w:lineRule="auto"/>
        <w:ind w:left="360" w:firstLine="704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B28CD30" w14:textId="77777777" w:rsidR="00A958DD" w:rsidRPr="00A958DD" w:rsidRDefault="00A958DD" w:rsidP="00A958DD">
      <w:pPr>
        <w:spacing w:before="100" w:beforeAutospacing="1" w:after="150" w:line="386" w:lineRule="auto"/>
        <w:ind w:left="360" w:firstLine="704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754A28C" w14:textId="77777777" w:rsidR="00A958DD" w:rsidRPr="00A958DD" w:rsidRDefault="00A958DD" w:rsidP="00A958DD">
      <w:pPr>
        <w:spacing w:before="100" w:beforeAutospacing="1" w:after="150" w:line="386" w:lineRule="auto"/>
        <w:ind w:left="360" w:firstLine="704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4ECB54B" w14:textId="77777777" w:rsidR="00A958DD" w:rsidRPr="00A958DD" w:rsidRDefault="00A958DD" w:rsidP="00A958DD">
      <w:pPr>
        <w:spacing w:before="100" w:beforeAutospacing="1" w:after="150" w:line="386" w:lineRule="auto"/>
        <w:ind w:left="360" w:firstLine="704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7F3CF51" w14:textId="77777777" w:rsidR="00A958DD" w:rsidRPr="00A958DD" w:rsidRDefault="00A958DD" w:rsidP="00A958DD">
      <w:pPr>
        <w:spacing w:before="100" w:beforeAutospacing="1" w:after="150" w:line="386" w:lineRule="auto"/>
        <w:ind w:left="360" w:firstLine="704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F6544CB" w14:textId="77777777" w:rsidR="00A958DD" w:rsidRPr="00A958DD" w:rsidRDefault="00A958DD" w:rsidP="00A958DD">
      <w:pPr>
        <w:spacing w:before="100" w:beforeAutospacing="1" w:after="150" w:line="386" w:lineRule="auto"/>
        <w:ind w:left="360" w:firstLine="704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4B0D0F04" w14:textId="77777777" w:rsidR="00A958DD" w:rsidRPr="00A958DD" w:rsidRDefault="00A958DD" w:rsidP="00A958DD">
      <w:pPr>
        <w:spacing w:after="10" w:line="360" w:lineRule="auto"/>
        <w:ind w:right="59"/>
        <w:jc w:val="both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621D802" w14:textId="18770ABD" w:rsidR="008C78D4" w:rsidRDefault="00A958DD" w:rsidP="008C78D4">
      <w:pPr>
        <w:pStyle w:val="a7"/>
        <w:numPr>
          <w:ilvl w:val="0"/>
          <w:numId w:val="1"/>
        </w:numPr>
        <w:spacing w:after="1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/>
          <w14:ligatures w14:val="none"/>
        </w:rPr>
      </w:pPr>
      <w:r w:rsidRPr="008C78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br w:type="page"/>
      </w:r>
      <w:r w:rsidRPr="008C78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lastRenderedPageBreak/>
        <w:t>Описание предмета проектирования</w:t>
      </w:r>
    </w:p>
    <w:p w14:paraId="1D209F1D" w14:textId="77777777" w:rsidR="008C78D4" w:rsidRPr="008C78D4" w:rsidRDefault="008C78D4" w:rsidP="008C78D4">
      <w:pPr>
        <w:pStyle w:val="a7"/>
        <w:spacing w:after="1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/>
          <w14:ligatures w14:val="none"/>
        </w:rPr>
      </w:pPr>
    </w:p>
    <w:p w14:paraId="3A268536" w14:textId="7F0E9F93" w:rsidR="000379DD" w:rsidRDefault="00A958DD" w:rsidP="000379DD">
      <w:pPr>
        <w:spacing w:after="10" w:line="386" w:lineRule="auto"/>
        <w:ind w:right="59"/>
        <w:jc w:val="both"/>
        <w:rPr>
          <w:rFonts w:ascii="Times New Roman" w:hAnsi="Times New Roman" w:cs="Times New Roman"/>
          <w:sz w:val="28"/>
          <w:szCs w:val="28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ab/>
      </w:r>
      <w:r w:rsidR="000379DD" w:rsidRPr="000379DD">
        <w:rPr>
          <w:rFonts w:ascii="Times New Roman" w:hAnsi="Times New Roman" w:cs="Times New Roman"/>
          <w:sz w:val="28"/>
          <w:szCs w:val="28"/>
        </w:rPr>
        <w:t>Барный стул — это вид высокого стула, предназначенный для использования у барной стойки или высокого стола. Конструкция барного стула, как правило, включает в себя сиденье, подставку для ног и четыре ножки, обеспечивающие устойчивость.</w:t>
      </w:r>
      <w:r w:rsidR="000379DD">
        <w:rPr>
          <w:rFonts w:ascii="Times New Roman" w:hAnsi="Times New Roman" w:cs="Times New Roman"/>
          <w:sz w:val="28"/>
          <w:szCs w:val="28"/>
        </w:rPr>
        <w:t xml:space="preserve"> Чертеж модели барного стула представлен на рисунке 2.1.</w:t>
      </w:r>
    </w:p>
    <w:p w14:paraId="13C807B2" w14:textId="72D13D95" w:rsidR="00A958DD" w:rsidRPr="00A958DD" w:rsidRDefault="000379DD" w:rsidP="000379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034DFA">
        <w:rPr>
          <w:noProof/>
        </w:rPr>
        <w:drawing>
          <wp:inline distT="0" distB="0" distL="0" distR="0" wp14:anchorId="74597104" wp14:editId="61B8067E">
            <wp:extent cx="2758849" cy="4361354"/>
            <wp:effectExtent l="19050" t="19050" r="22860" b="20320"/>
            <wp:docPr id="1840754581" name="Рисунок 1" descr="Изображение выглядит как диаграмма, линия, Технический чертеж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54581" name="Рисунок 1" descr="Изображение выглядит как диаграмма, линия, Технический чертеж, План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0"/>
                    <a:srcRect l="2025" r="4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49" cy="43806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BEC1C" w14:textId="7211C08D" w:rsidR="00A958DD" w:rsidRPr="00A958DD" w:rsidRDefault="00A958DD" w:rsidP="000379DD">
      <w:pPr>
        <w:spacing w:after="10" w:line="240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Рисунок 2.1 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−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</w:t>
      </w:r>
      <w:r w:rsidR="000379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Чертеж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</w:t>
      </w:r>
      <w:r w:rsidR="000379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барного стула</w:t>
      </w:r>
    </w:p>
    <w:p w14:paraId="3EFDF412" w14:textId="77777777" w:rsidR="00A958DD" w:rsidRPr="00A958DD" w:rsidRDefault="00A958DD" w:rsidP="000379DD">
      <w:pPr>
        <w:spacing w:after="10" w:line="240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2F8920CB" w14:textId="77777777" w:rsidR="00A958DD" w:rsidRPr="00A958DD" w:rsidRDefault="00A958DD" w:rsidP="00A958DD">
      <w:pPr>
        <w:spacing w:after="1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>Изменяемые параметры для предмета проектирования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(также все обозначения показаны на рисунке 2.1):</w:t>
      </w:r>
    </w:p>
    <w:p w14:paraId="105486BB" w14:textId="1355F2E2" w:rsidR="00D6180B" w:rsidRPr="00D6180B" w:rsidRDefault="00D6180B" w:rsidP="00D6180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0B">
        <w:rPr>
          <w:rFonts w:ascii="Times New Roman" w:hAnsi="Times New Roman" w:cs="Times New Roman"/>
          <w:sz w:val="28"/>
          <w:szCs w:val="28"/>
        </w:rPr>
        <w:t xml:space="preserve">высота стула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80B">
        <w:rPr>
          <w:rFonts w:ascii="Times New Roman" w:hAnsi="Times New Roman" w:cs="Times New Roman"/>
          <w:sz w:val="28"/>
          <w:szCs w:val="28"/>
        </w:rPr>
        <w:t xml:space="preserve"> (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700</w:t>
      </w:r>
      <w:r w:rsidRPr="00D6180B">
        <w:rPr>
          <w:rFonts w:ascii="Times New Roman" w:hAnsi="Times New Roman" w:cs="Times New Roman"/>
          <w:sz w:val="28"/>
          <w:szCs w:val="28"/>
        </w:rPr>
        <w:t xml:space="preserve"> —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900</w:t>
      </w:r>
      <w:r w:rsidRPr="00D6180B">
        <w:rPr>
          <w:rFonts w:ascii="Times New Roman" w:hAnsi="Times New Roman" w:cs="Times New Roman"/>
          <w:sz w:val="28"/>
          <w:szCs w:val="28"/>
        </w:rPr>
        <w:t>мм);</w:t>
      </w:r>
    </w:p>
    <w:p w14:paraId="15C167B6" w14:textId="77777777" w:rsidR="00D6180B" w:rsidRPr="00D6180B" w:rsidRDefault="00D6180B" w:rsidP="00D618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0B">
        <w:rPr>
          <w:rFonts w:ascii="Times New Roman" w:hAnsi="Times New Roman" w:cs="Times New Roman"/>
          <w:sz w:val="28"/>
          <w:szCs w:val="28"/>
        </w:rPr>
        <w:t xml:space="preserve">высота подножки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h1</w:t>
      </w:r>
      <w:r w:rsidRPr="00D6180B">
        <w:rPr>
          <w:rFonts w:ascii="Times New Roman" w:hAnsi="Times New Roman" w:cs="Times New Roman"/>
          <w:sz w:val="28"/>
          <w:szCs w:val="28"/>
        </w:rPr>
        <w:t xml:space="preserve"> (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200</w:t>
      </w:r>
      <w:r w:rsidRPr="00D6180B">
        <w:rPr>
          <w:rFonts w:ascii="Times New Roman" w:hAnsi="Times New Roman" w:cs="Times New Roman"/>
          <w:sz w:val="28"/>
          <w:szCs w:val="28"/>
        </w:rPr>
        <w:t xml:space="preserve"> —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6180B">
        <w:rPr>
          <w:rFonts w:ascii="Times New Roman" w:hAnsi="Times New Roman" w:cs="Times New Roman"/>
          <w:sz w:val="28"/>
          <w:szCs w:val="28"/>
        </w:rPr>
        <w:t>00мм);</w:t>
      </w:r>
    </w:p>
    <w:p w14:paraId="37B4784D" w14:textId="77777777" w:rsidR="00D6180B" w:rsidRPr="00D6180B" w:rsidRDefault="00D6180B" w:rsidP="00D618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0B">
        <w:rPr>
          <w:rFonts w:ascii="Times New Roman" w:hAnsi="Times New Roman" w:cs="Times New Roman"/>
          <w:sz w:val="28"/>
          <w:szCs w:val="28"/>
        </w:rPr>
        <w:t xml:space="preserve">диаметр сидения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80B">
        <w:rPr>
          <w:rFonts w:ascii="Times New Roman" w:hAnsi="Times New Roman" w:cs="Times New Roman"/>
          <w:sz w:val="28"/>
          <w:szCs w:val="28"/>
        </w:rPr>
        <w:t xml:space="preserve"> (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300</w:t>
      </w:r>
      <w:r w:rsidRPr="00D6180B">
        <w:rPr>
          <w:rFonts w:ascii="Times New Roman" w:hAnsi="Times New Roman" w:cs="Times New Roman"/>
          <w:sz w:val="28"/>
          <w:szCs w:val="28"/>
        </w:rPr>
        <w:t xml:space="preserve"> —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6180B">
        <w:rPr>
          <w:rFonts w:ascii="Times New Roman" w:hAnsi="Times New Roman" w:cs="Times New Roman"/>
          <w:sz w:val="28"/>
          <w:szCs w:val="28"/>
        </w:rPr>
        <w:t>00мм);</w:t>
      </w:r>
    </w:p>
    <w:p w14:paraId="2177EAE1" w14:textId="77777777" w:rsidR="00D6180B" w:rsidRPr="00D6180B" w:rsidRDefault="00D6180B" w:rsidP="00D618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0B">
        <w:rPr>
          <w:rFonts w:ascii="Times New Roman" w:hAnsi="Times New Roman" w:cs="Times New Roman"/>
          <w:sz w:val="28"/>
          <w:szCs w:val="28"/>
        </w:rPr>
        <w:t xml:space="preserve">диаметр ножки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80B">
        <w:rPr>
          <w:rFonts w:ascii="Times New Roman" w:hAnsi="Times New Roman" w:cs="Times New Roman"/>
          <w:sz w:val="28"/>
          <w:szCs w:val="28"/>
        </w:rPr>
        <w:t xml:space="preserve">1 (25 — 50 мм, должен быть конструктивно меньше диаметра сидения: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80B">
        <w:rPr>
          <w:rFonts w:ascii="Times New Roman" w:hAnsi="Times New Roman" w:cs="Times New Roman"/>
          <w:sz w:val="28"/>
          <w:szCs w:val="28"/>
        </w:rPr>
        <w:t xml:space="preserve">1 &lt;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80B">
        <w:rPr>
          <w:rFonts w:ascii="Times New Roman" w:hAnsi="Times New Roman" w:cs="Times New Roman"/>
          <w:sz w:val="28"/>
          <w:szCs w:val="28"/>
        </w:rPr>
        <w:t>/6);</w:t>
      </w:r>
    </w:p>
    <w:p w14:paraId="37ED65FF" w14:textId="77777777" w:rsidR="00D6180B" w:rsidRPr="00D6180B" w:rsidRDefault="00D6180B" w:rsidP="00D618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0B">
        <w:rPr>
          <w:rFonts w:ascii="Times New Roman" w:hAnsi="Times New Roman" w:cs="Times New Roman"/>
          <w:sz w:val="28"/>
          <w:szCs w:val="28"/>
        </w:rPr>
        <w:lastRenderedPageBreak/>
        <w:t xml:space="preserve">диаметр подножки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80B">
        <w:rPr>
          <w:rFonts w:ascii="Times New Roman" w:hAnsi="Times New Roman" w:cs="Times New Roman"/>
          <w:sz w:val="28"/>
          <w:szCs w:val="28"/>
        </w:rPr>
        <w:t>2 (не меньше 10 мм и не больше диаметра ножки(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80B">
        <w:rPr>
          <w:rFonts w:ascii="Times New Roman" w:hAnsi="Times New Roman" w:cs="Times New Roman"/>
          <w:sz w:val="28"/>
          <w:szCs w:val="28"/>
        </w:rPr>
        <w:t>1));</w:t>
      </w:r>
    </w:p>
    <w:p w14:paraId="47F857E5" w14:textId="3281C849" w:rsidR="00D6180B" w:rsidRPr="00D6180B" w:rsidRDefault="00D6180B" w:rsidP="00D618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0B">
        <w:rPr>
          <w:rFonts w:ascii="Times New Roman" w:hAnsi="Times New Roman" w:cs="Times New Roman"/>
          <w:sz w:val="28"/>
          <w:szCs w:val="28"/>
        </w:rPr>
        <w:t xml:space="preserve">вылет сидения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180B">
        <w:rPr>
          <w:rFonts w:ascii="Times New Roman" w:hAnsi="Times New Roman" w:cs="Times New Roman"/>
          <w:sz w:val="28"/>
          <w:szCs w:val="28"/>
        </w:rPr>
        <w:t xml:space="preserve"> (20 — 100мм, ограничен соотношением с диаметром ножки: 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180B">
        <w:rPr>
          <w:rFonts w:ascii="Times New Roman" w:hAnsi="Times New Roman" w:cs="Times New Roman"/>
          <w:sz w:val="28"/>
          <w:szCs w:val="28"/>
        </w:rPr>
        <w:t xml:space="preserve"> &lt; 3*</w:t>
      </w:r>
      <w:r w:rsidRPr="00D6180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80B">
        <w:rPr>
          <w:rFonts w:ascii="Times New Roman" w:hAnsi="Times New Roman" w:cs="Times New Roman"/>
          <w:sz w:val="28"/>
          <w:szCs w:val="28"/>
        </w:rPr>
        <w:t>1);</w:t>
      </w:r>
    </w:p>
    <w:p w14:paraId="35107198" w14:textId="1D50D8D7" w:rsidR="00A958DD" w:rsidRPr="00A958DD" w:rsidRDefault="00A958DD" w:rsidP="00D6180B">
      <w:pPr>
        <w:spacing w:after="1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52E2945B" w14:textId="77777777" w:rsidR="00A958DD" w:rsidRPr="00A958DD" w:rsidRDefault="00A958DD" w:rsidP="00A958DD">
      <w:pPr>
        <w:spacing w:after="10" w:line="386" w:lineRule="auto"/>
        <w:ind w:firstLine="69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5962537B" w14:textId="77777777" w:rsidR="00A958DD" w:rsidRPr="00A958DD" w:rsidRDefault="00A958DD" w:rsidP="008C78D4">
      <w:pPr>
        <w:spacing w:after="10" w:line="240" w:lineRule="auto"/>
        <w:ind w:right="5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lastRenderedPageBreak/>
        <w:t>3 Проект системы</w:t>
      </w:r>
    </w:p>
    <w:p w14:paraId="2C296928" w14:textId="77777777" w:rsidR="00A958DD" w:rsidRPr="00A958DD" w:rsidRDefault="00A958DD" w:rsidP="008C78D4">
      <w:pPr>
        <w:spacing w:after="10" w:line="240" w:lineRule="auto"/>
        <w:ind w:right="5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ab/>
      </w:r>
    </w:p>
    <w:p w14:paraId="4BB3E458" w14:textId="77777777" w:rsidR="00A958DD" w:rsidRPr="00DC0D1E" w:rsidRDefault="00A958DD" w:rsidP="008C78D4">
      <w:pPr>
        <w:spacing w:after="10" w:line="240" w:lineRule="auto"/>
        <w:ind w:right="5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 xml:space="preserve">3.1 </w:t>
      </w: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/>
          <w14:ligatures w14:val="none"/>
        </w:rPr>
        <w:t>UML</w:t>
      </w:r>
      <w:r w:rsidRPr="00A95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 xml:space="preserve"> диаграмма классов</w:t>
      </w:r>
    </w:p>
    <w:p w14:paraId="1D837209" w14:textId="77777777" w:rsidR="008C78D4" w:rsidRPr="00DC0D1E" w:rsidRDefault="008C78D4" w:rsidP="008C78D4">
      <w:pPr>
        <w:spacing w:after="10" w:line="240" w:lineRule="auto"/>
        <w:ind w:right="5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</w:p>
    <w:p w14:paraId="4F4BE261" w14:textId="77777777" w:rsidR="00A958DD" w:rsidRPr="00A958DD" w:rsidRDefault="00A958DD" w:rsidP="00A958DD">
      <w:pPr>
        <w:spacing w:after="10" w:line="360" w:lineRule="auto"/>
        <w:ind w:right="59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UML — это стандартный язык визуального моделирования, предназначенный для следующего использования:</w:t>
      </w:r>
    </w:p>
    <w:p w14:paraId="2D3877FC" w14:textId="77777777" w:rsidR="00A958DD" w:rsidRPr="00A958DD" w:rsidRDefault="00A958DD" w:rsidP="00A958DD">
      <w:pPr>
        <w:spacing w:after="10" w:line="360" w:lineRule="auto"/>
        <w:ind w:right="59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− моделирование бизнеса и подобных процессов;</w:t>
      </w:r>
    </w:p>
    <w:p w14:paraId="6A5FC2BB" w14:textId="77777777" w:rsidR="00A958DD" w:rsidRPr="00A958DD" w:rsidRDefault="00A958DD" w:rsidP="00A958DD">
      <w:pPr>
        <w:spacing w:after="10" w:line="360" w:lineRule="auto"/>
        <w:ind w:right="59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− анализ, проектирование и внедрения программных систем.</w:t>
      </w:r>
    </w:p>
    <w:p w14:paraId="76BE6502" w14:textId="77777777" w:rsidR="00A958DD" w:rsidRPr="00A958DD" w:rsidRDefault="00A958DD" w:rsidP="00A958DD">
      <w:pPr>
        <w:spacing w:after="10" w:line="360" w:lineRule="auto"/>
        <w:ind w:right="59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UML —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135FF35" w14:textId="0F25EFDD" w:rsidR="00A958DD" w:rsidRPr="00477BDE" w:rsidRDefault="00A958DD" w:rsidP="00A958DD">
      <w:pPr>
        <w:spacing w:after="10" w:line="360" w:lineRule="auto"/>
        <w:ind w:right="59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/>
          <w14:ligatures w14:val="none"/>
        </w:rPr>
        <w:t>UML</w:t>
      </w: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диаграмма классов для плагина «</w:t>
      </w:r>
      <w:r w:rsid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Барный стул</w:t>
      </w: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» представлена на рисунке 3.1.</w:t>
      </w:r>
    </w:p>
    <w:p w14:paraId="0F8C42F0" w14:textId="15A92A92" w:rsidR="00A958DD" w:rsidRPr="00A958DD" w:rsidRDefault="003343F1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highlight w:val="yellow"/>
          <w:lang w:eastAsia="ru-RU"/>
          <w14:ligatures w14:val="none"/>
        </w:rPr>
      </w:pPr>
      <w:commentRangeStart w:id="0"/>
      <w:r>
        <w:rPr>
          <w:noProof/>
        </w:rPr>
        <w:drawing>
          <wp:inline distT="0" distB="0" distL="0" distR="0" wp14:anchorId="022EA678" wp14:editId="1F9FEDC1">
            <wp:extent cx="5403272" cy="4393660"/>
            <wp:effectExtent l="0" t="0" r="6985" b="6985"/>
            <wp:docPr id="345111888" name="Рисунок 1" descr="Изображение выглядит как текст, снимок экрана, диаграмм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1888" name="Рисунок 1" descr="Изображение выглядит как текст, снимок экрана, диаграмма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781" cy="439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E07C70">
        <w:rPr>
          <w:rStyle w:val="af3"/>
        </w:rPr>
        <w:commentReference w:id="0"/>
      </w:r>
      <w:r w:rsidR="00A958DD"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highlight w:val="yellow"/>
          <w:lang w:eastAsia="ru-RU"/>
          <w14:ligatures w14:val="none"/>
        </w:rPr>
        <w:t xml:space="preserve">  </w:t>
      </w:r>
    </w:p>
    <w:p w14:paraId="12F0AAE3" w14:textId="505C6647" w:rsidR="00A958DD" w:rsidRPr="00477BDE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Рисунок 3.1 </w:t>
      </w: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</w:t>
      </w: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/>
          <w14:ligatures w14:val="none"/>
        </w:rPr>
        <w:t>UML</w:t>
      </w: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диаграмма классов для плагина «</w:t>
      </w:r>
      <w:r w:rsid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Барный стул</w:t>
      </w: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»</w:t>
      </w:r>
    </w:p>
    <w:p w14:paraId="35D88033" w14:textId="77777777" w:rsidR="00A958DD" w:rsidRPr="00477BDE" w:rsidRDefault="00A958DD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lastRenderedPageBreak/>
        <w:tab/>
        <w:t>В таблицах ниже представлена информация о свойствах и методах каждого из классов.</w:t>
      </w:r>
    </w:p>
    <w:p w14:paraId="4DBAE96C" w14:textId="135FBF37" w:rsidR="00A958DD" w:rsidRPr="00477BDE" w:rsidRDefault="00A958DD" w:rsidP="00477B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77BD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Таблица 3.1</w:t>
      </w:r>
      <w:r w:rsidRPr="00477BDE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477BD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–</w:t>
      </w:r>
      <w:r w:rsidRPr="00477BDE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477BD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Поля класса </w:t>
      </w:r>
      <w:r w:rsidRPr="00477BDE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MainForm</w:t>
      </w:r>
    </w:p>
    <w:tbl>
      <w:tblPr>
        <w:tblStyle w:val="af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82"/>
        <w:gridCol w:w="2895"/>
        <w:gridCol w:w="4668"/>
      </w:tblGrid>
      <w:tr w:rsidR="00A958DD" w:rsidRPr="00A958DD" w14:paraId="1ED47FB5" w14:textId="77777777" w:rsidTr="00477BDE">
        <w:trPr>
          <w:jc w:val="center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C1EF" w14:textId="77777777" w:rsidR="00A958DD" w:rsidRPr="00837A8E" w:rsidRDefault="00A958DD" w:rsidP="00A958DD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19E4E" w14:textId="77777777" w:rsidR="00A958DD" w:rsidRPr="00837A8E" w:rsidRDefault="00A958DD" w:rsidP="00A958DD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DDD1" w14:textId="77777777" w:rsidR="00A958DD" w:rsidRPr="00837A8E" w:rsidRDefault="00A958DD" w:rsidP="00A958DD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A958DD" w:rsidRPr="00A958DD" w14:paraId="6C49A2CA" w14:textId="77777777" w:rsidTr="00477BDE">
        <w:trPr>
          <w:jc w:val="center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40211" w14:textId="77777777" w:rsidR="00A958DD" w:rsidRPr="00837A8E" w:rsidRDefault="00A958DD" w:rsidP="00477BD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_</w:t>
            </w: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032AC" w14:textId="77777777" w:rsidR="00A958DD" w:rsidRPr="00837A8E" w:rsidRDefault="00A958DD" w:rsidP="00477BD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4CAED" w14:textId="77777777" w:rsidR="00A958DD" w:rsidRPr="00837A8E" w:rsidRDefault="00A958DD" w:rsidP="00477BD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Хранит в себе объект построения</w:t>
            </w:r>
          </w:p>
        </w:tc>
      </w:tr>
      <w:tr w:rsidR="00A958DD" w:rsidRPr="00A958DD" w14:paraId="06A2B8FE" w14:textId="77777777" w:rsidTr="00477BDE">
        <w:trPr>
          <w:jc w:val="center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6FE2A" w14:textId="77777777" w:rsidR="00A958DD" w:rsidRPr="00837A8E" w:rsidRDefault="00A958DD" w:rsidP="00477BD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188EC" w14:textId="77777777" w:rsidR="00A958DD" w:rsidRPr="00837A8E" w:rsidRDefault="00A958DD" w:rsidP="00477BD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BarbellBarParameters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E7C49" w14:textId="77777777" w:rsidR="00A958DD" w:rsidRPr="00837A8E" w:rsidRDefault="00A958DD" w:rsidP="00477BD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2B9F8BCB" w14:textId="77777777" w:rsidR="00A958DD" w:rsidRPr="00A958DD" w:rsidRDefault="00A958DD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highlight w:val="yellow"/>
          <w:lang w:eastAsia="ru-RU"/>
          <w14:ligatures w14:val="none"/>
        </w:rPr>
      </w:pPr>
    </w:p>
    <w:p w14:paraId="22C2AD78" w14:textId="08DCA2D7" w:rsidR="00A958DD" w:rsidRPr="00477BDE" w:rsidRDefault="00A958DD" w:rsidP="00477B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477BD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Таблица 3.2</w:t>
      </w:r>
      <w:r w:rsidRPr="00477BDE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477BD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– Методы класса </w:t>
      </w:r>
      <w:r w:rsidRPr="00477BDE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MainForm</w:t>
      </w:r>
    </w:p>
    <w:tbl>
      <w:tblPr>
        <w:tblStyle w:val="af0"/>
        <w:tblW w:w="5000" w:type="pct"/>
        <w:tblInd w:w="0" w:type="dxa"/>
        <w:tblLook w:val="04A0" w:firstRow="1" w:lastRow="0" w:firstColumn="1" w:lastColumn="0" w:noHBand="0" w:noVBand="1"/>
      </w:tblPr>
      <w:tblGrid>
        <w:gridCol w:w="3310"/>
        <w:gridCol w:w="6035"/>
      </w:tblGrid>
      <w:tr w:rsidR="00992FF1" w:rsidRPr="00992FF1" w14:paraId="66534153" w14:textId="77777777" w:rsidTr="00992FF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8A0F" w14:textId="77777777" w:rsidR="00992FF1" w:rsidRPr="00837A8E" w:rsidRDefault="00992FF1" w:rsidP="00A958DD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A31D" w14:textId="77777777" w:rsidR="00992FF1" w:rsidRPr="00837A8E" w:rsidRDefault="00992FF1" w:rsidP="00A958DD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992FF1" w:rsidRPr="00992FF1" w14:paraId="07DE1668" w14:textId="77777777" w:rsidTr="00992FF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DEEAC" w14:textId="77777777" w:rsidR="00992FF1" w:rsidRPr="00837A8E" w:rsidRDefault="00992FF1" w:rsidP="00992F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BuildModel</w:t>
            </w:r>
            <w:proofErr w:type="spellEnd"/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A6629" w14:textId="77777777" w:rsidR="00992FF1" w:rsidRPr="00837A8E" w:rsidRDefault="00992FF1" w:rsidP="00992F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Построение модели по заданным параметрам</w:t>
            </w:r>
          </w:p>
        </w:tc>
      </w:tr>
    </w:tbl>
    <w:p w14:paraId="7A6E4A8A" w14:textId="77777777" w:rsidR="00992FF1" w:rsidRPr="00E07C70" w:rsidRDefault="00992FF1" w:rsidP="00992F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96E1F2E" w14:textId="43E9C66E" w:rsidR="00A958DD" w:rsidRPr="00992FF1" w:rsidRDefault="00A958DD" w:rsidP="00992F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92F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Таблица 3.</w:t>
      </w:r>
      <w:r w:rsidR="00992FF1" w:rsidRPr="00992FF1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3</w:t>
      </w:r>
      <w:r w:rsidRPr="00992FF1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992F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−</w:t>
      </w:r>
      <w:r w:rsidRPr="00992FF1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992F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Методы класса </w:t>
      </w:r>
      <w:r w:rsidRPr="00992FF1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B</w:t>
      </w:r>
      <w:r w:rsidR="00992FF1" w:rsidRPr="00992FF1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uilder</w:t>
      </w:r>
    </w:p>
    <w:tbl>
      <w:tblPr>
        <w:tblStyle w:val="af0"/>
        <w:tblW w:w="5000" w:type="pct"/>
        <w:tblInd w:w="0" w:type="dxa"/>
        <w:tblLook w:val="04A0" w:firstRow="1" w:lastRow="0" w:firstColumn="1" w:lastColumn="0" w:noHBand="0" w:noVBand="1"/>
      </w:tblPr>
      <w:tblGrid>
        <w:gridCol w:w="1696"/>
        <w:gridCol w:w="2552"/>
        <w:gridCol w:w="1843"/>
        <w:gridCol w:w="3254"/>
      </w:tblGrid>
      <w:tr w:rsidR="00A958DD" w:rsidRPr="00A958DD" w14:paraId="459E5129" w14:textId="77777777" w:rsidTr="008E2D33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1CC1" w14:textId="77777777" w:rsidR="00A958DD" w:rsidRPr="00837A8E" w:rsidRDefault="00A958DD" w:rsidP="00A958DD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C11A" w14:textId="77777777" w:rsidR="00A958DD" w:rsidRPr="00837A8E" w:rsidRDefault="00A958DD" w:rsidP="00A958DD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C3A1" w14:textId="77777777" w:rsidR="00A958DD" w:rsidRPr="00837A8E" w:rsidRDefault="00A958DD" w:rsidP="00A958DD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F8BD" w14:textId="77777777" w:rsidR="00A958DD" w:rsidRPr="00837A8E" w:rsidRDefault="00A958DD" w:rsidP="00A958DD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A958DD" w:rsidRPr="00A958DD" w14:paraId="65B18AB1" w14:textId="77777777" w:rsidTr="00C841CE">
        <w:trPr>
          <w:trHeight w:val="693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9C7E50" w14:textId="42CBF39C" w:rsidR="00A958DD" w:rsidRPr="00837A8E" w:rsidRDefault="00992FF1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Build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A6BCE5" w14:textId="10211090" w:rsidR="00A958DD" w:rsidRPr="00837A8E" w:rsidRDefault="00992FF1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Parameters, Wrapper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A9845D" w14:textId="72622240" w:rsidR="00A958DD" w:rsidRPr="00837A8E" w:rsidRDefault="00992FF1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47E88F" w14:textId="77777777" w:rsidR="00A958DD" w:rsidRPr="00837A8E" w:rsidRDefault="00A958DD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Конструктор класса</w:t>
            </w:r>
          </w:p>
        </w:tc>
      </w:tr>
      <w:tr w:rsidR="00A958DD" w:rsidRPr="00A958DD" w14:paraId="3278A560" w14:textId="77777777" w:rsidTr="00C841CE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292D9" w14:textId="4EA6F960" w:rsidR="00A958DD" w:rsidRPr="00837A8E" w:rsidRDefault="00837A8E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BuildFootrest</w:t>
            </w:r>
            <w:proofErr w:type="spellEnd"/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873E9" w14:textId="1E898E1C" w:rsidR="00A958DD" w:rsidRPr="00837A8E" w:rsidRDefault="00837A8E" w:rsidP="00C841CE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−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38CC2" w14:textId="77777777" w:rsidR="00A958DD" w:rsidRPr="00837A8E" w:rsidRDefault="00A958DD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BC386" w14:textId="5BDF00C8" w:rsidR="00A958DD" w:rsidRPr="00837A8E" w:rsidRDefault="00837A8E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Построение подножки</w:t>
            </w:r>
          </w:p>
        </w:tc>
      </w:tr>
      <w:tr w:rsidR="00837A8E" w:rsidRPr="00A958DD" w14:paraId="15A263CE" w14:textId="77777777" w:rsidTr="00C841CE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F8BCC" w14:textId="1497BAF2" w:rsidR="00837A8E" w:rsidRPr="00837A8E" w:rsidRDefault="00837A8E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BuildLeg</w:t>
            </w:r>
            <w:proofErr w:type="spellEnd"/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2D6CB" w14:textId="18549AEE" w:rsidR="00837A8E" w:rsidRPr="00837A8E" w:rsidRDefault="00837A8E" w:rsidP="00C841CE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−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700BD" w14:textId="08B9B648" w:rsidR="00837A8E" w:rsidRPr="00837A8E" w:rsidRDefault="00837A8E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2814" w14:textId="036E659A" w:rsidR="00837A8E" w:rsidRPr="00837A8E" w:rsidRDefault="00837A8E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Построение ножек</w:t>
            </w:r>
          </w:p>
        </w:tc>
      </w:tr>
      <w:tr w:rsidR="00837A8E" w:rsidRPr="00A958DD" w14:paraId="2418FE32" w14:textId="77777777" w:rsidTr="00C841CE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198F8" w14:textId="45D7BF72" w:rsidR="00837A8E" w:rsidRPr="00837A8E" w:rsidRDefault="00837A8E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BuildSeat</w:t>
            </w:r>
            <w:proofErr w:type="spellEnd"/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65B66" w14:textId="7924ED48" w:rsidR="00837A8E" w:rsidRPr="00837A8E" w:rsidRDefault="00837A8E" w:rsidP="00C841CE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−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5B41" w14:textId="46D1FC27" w:rsidR="00837A8E" w:rsidRPr="00837A8E" w:rsidRDefault="00837A8E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A88C" w14:textId="34378CBD" w:rsidR="00837A8E" w:rsidRPr="00837A8E" w:rsidRDefault="00837A8E" w:rsidP="00C841CE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Построение сидения</w:t>
            </w:r>
          </w:p>
        </w:tc>
      </w:tr>
    </w:tbl>
    <w:p w14:paraId="68C379C6" w14:textId="77777777" w:rsidR="008E2D33" w:rsidRPr="008E2D33" w:rsidRDefault="008E2D33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/>
          <w14:ligatures w14:val="none"/>
        </w:rPr>
      </w:pPr>
    </w:p>
    <w:p w14:paraId="207F2D62" w14:textId="0301C537" w:rsidR="00A958DD" w:rsidRPr="008E2D33" w:rsidRDefault="00A958DD" w:rsidP="00837A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ru-RU"/>
          <w14:ligatures w14:val="none"/>
        </w:rPr>
      </w:pPr>
      <w:r w:rsidRPr="008E2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Таблица 3.</w:t>
      </w:r>
      <w:r w:rsidR="00837A8E" w:rsidRPr="008E2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4</w:t>
      </w:r>
      <w:r w:rsidRPr="008E2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− </w:t>
      </w:r>
      <w:r w:rsidR="008E2D33" w:rsidRPr="008E2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Свойства класса </w:t>
      </w:r>
      <w:r w:rsidRPr="008E2D3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Parameter</w:t>
      </w:r>
      <w:r w:rsidR="00837A8E" w:rsidRPr="008E2D3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s</w:t>
      </w:r>
      <w:r w:rsidRPr="008E2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164"/>
        <w:gridCol w:w="1798"/>
        <w:gridCol w:w="4388"/>
      </w:tblGrid>
      <w:tr w:rsidR="00A958DD" w:rsidRPr="00837A8E" w14:paraId="73FFABAD" w14:textId="77777777" w:rsidTr="00C841CE"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CC944" w14:textId="77777777" w:rsidR="00A958DD" w:rsidRPr="00C841CE" w:rsidRDefault="00A958DD" w:rsidP="00C841CE">
            <w:pPr>
              <w:spacing w:after="10" w:line="360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062E" w14:textId="77777777" w:rsidR="00A958DD" w:rsidRPr="00C841CE" w:rsidRDefault="00A958DD" w:rsidP="00C841CE">
            <w:pPr>
              <w:spacing w:after="10" w:line="360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C956" w14:textId="77777777" w:rsidR="00A958DD" w:rsidRPr="00C841CE" w:rsidRDefault="00A958DD" w:rsidP="00C841CE">
            <w:pPr>
              <w:spacing w:after="10" w:line="360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A958DD" w:rsidRPr="00837A8E" w14:paraId="19C9B9D0" w14:textId="77777777" w:rsidTr="00C841CE"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A0EF7" w14:textId="73BAA35B" w:rsidR="00A958DD" w:rsidRPr="00C841CE" w:rsidRDefault="008E2D33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FootrestDiamiterD2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CDF7E" w14:textId="55401CEB" w:rsidR="00A958DD" w:rsidRPr="00C841CE" w:rsidRDefault="008E2D33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69C5F" w14:textId="5F8BFDA8" w:rsidR="00A958DD" w:rsidRPr="00C841CE" w:rsidRDefault="008E2D33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Диаметр подножки, геттер</w:t>
            </w:r>
            <w:r w:rsidR="009D434E" w:rsidRPr="00C841CE">
              <w:rPr>
                <w:rFonts w:eastAsia="Times New Roman"/>
                <w:color w:val="000000"/>
                <w:sz w:val="24"/>
                <w:szCs w:val="24"/>
              </w:rPr>
              <w:t>,</w:t>
            </w:r>
            <w:r w:rsidRPr="00C841CE">
              <w:rPr>
                <w:rFonts w:eastAsia="Times New Roman"/>
                <w:color w:val="000000"/>
                <w:sz w:val="24"/>
                <w:szCs w:val="24"/>
              </w:rPr>
              <w:t xml:space="preserve"> сеттер</w:t>
            </w:r>
          </w:p>
        </w:tc>
      </w:tr>
      <w:tr w:rsidR="008E2D33" w:rsidRPr="00837A8E" w14:paraId="4FE127FB" w14:textId="77777777" w:rsidTr="00C841CE"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171C" w14:textId="1C2CD043" w:rsidR="008E2D33" w:rsidRPr="00C841CE" w:rsidRDefault="008E2D33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FootrestHeightH1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57001" w14:textId="6B986ACF" w:rsidR="008E2D33" w:rsidRPr="00C841CE" w:rsidRDefault="008E2D33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6A051" w14:textId="188EED53" w:rsidR="008E2D33" w:rsidRPr="00C841CE" w:rsidRDefault="008E2D33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Высота расположения подножки, геттер</w:t>
            </w:r>
            <w:r w:rsidR="009D434E" w:rsidRPr="00C841CE">
              <w:rPr>
                <w:rFonts w:eastAsia="Times New Roman"/>
                <w:color w:val="000000"/>
                <w:sz w:val="24"/>
                <w:szCs w:val="24"/>
              </w:rPr>
              <w:t>,</w:t>
            </w:r>
            <w:r w:rsidRPr="00C841CE">
              <w:rPr>
                <w:rFonts w:eastAsia="Times New Roman"/>
                <w:color w:val="000000"/>
                <w:sz w:val="24"/>
                <w:szCs w:val="24"/>
              </w:rPr>
              <w:t xml:space="preserve"> сеттер</w:t>
            </w:r>
          </w:p>
        </w:tc>
      </w:tr>
      <w:tr w:rsidR="008E2D33" w:rsidRPr="00A958DD" w14:paraId="483BDCFB" w14:textId="77777777" w:rsidTr="00C841CE"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798E3" w14:textId="009449B8" w:rsidR="008E2D33" w:rsidRPr="00C841CE" w:rsidRDefault="008E2D33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LegDiamiterD1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0E1A2" w14:textId="43AB5FED" w:rsidR="008E2D33" w:rsidRPr="00C841CE" w:rsidRDefault="008E2D33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CBAEC" w14:textId="1CD4E7A3" w:rsidR="008E2D33" w:rsidRPr="00C841CE" w:rsidRDefault="008E2D33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Диаметр ножки</w:t>
            </w:r>
            <w:r w:rsidR="009D434E" w:rsidRPr="00C841CE">
              <w:rPr>
                <w:rFonts w:eastAsia="Times New Roman"/>
                <w:color w:val="000000"/>
                <w:sz w:val="24"/>
                <w:szCs w:val="24"/>
              </w:rPr>
              <w:t>,</w:t>
            </w:r>
            <w:r w:rsidRPr="00C841CE">
              <w:rPr>
                <w:rFonts w:eastAsia="Times New Roman"/>
                <w:color w:val="000000"/>
                <w:sz w:val="24"/>
                <w:szCs w:val="24"/>
              </w:rPr>
              <w:t xml:space="preserve"> геттер</w:t>
            </w:r>
            <w:r w:rsidR="009D434E" w:rsidRPr="00C841CE">
              <w:rPr>
                <w:rFonts w:eastAsia="Times New Roman"/>
                <w:color w:val="000000"/>
                <w:sz w:val="24"/>
                <w:szCs w:val="24"/>
              </w:rPr>
              <w:t xml:space="preserve">, </w:t>
            </w:r>
            <w:r w:rsidRPr="00C841CE">
              <w:rPr>
                <w:rFonts w:eastAsia="Times New Roman"/>
                <w:color w:val="000000"/>
                <w:sz w:val="24"/>
                <w:szCs w:val="24"/>
              </w:rPr>
              <w:t>сеттер</w:t>
            </w:r>
          </w:p>
        </w:tc>
      </w:tr>
      <w:tr w:rsidR="009D434E" w:rsidRPr="00A958DD" w14:paraId="0A498AC1" w14:textId="77777777" w:rsidTr="00C841CE"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6B5E5" w14:textId="25FC711E" w:rsidR="009D434E" w:rsidRPr="00C841CE" w:rsidRDefault="009D434E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SeatDepthS</w:t>
            </w:r>
            <w:proofErr w:type="spellEnd"/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FA1D" w14:textId="782DC8C2" w:rsidR="009D434E" w:rsidRPr="00C841CE" w:rsidRDefault="009D434E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42845" w14:textId="62C8C951" w:rsidR="009D434E" w:rsidRPr="00C841CE" w:rsidRDefault="009D434E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 xml:space="preserve">Вылет сидения, геттер, сеттер </w:t>
            </w:r>
          </w:p>
        </w:tc>
      </w:tr>
      <w:tr w:rsidR="009D434E" w:rsidRPr="00A958DD" w14:paraId="484327D3" w14:textId="77777777" w:rsidTr="00C841CE"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8B808" w14:textId="711D79BC" w:rsidR="009D434E" w:rsidRPr="00C841CE" w:rsidRDefault="009D434E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SeatDia</w:t>
            </w:r>
            <w:r w:rsidR="00C841CE"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miterD</w:t>
            </w:r>
            <w:proofErr w:type="spellEnd"/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0F28" w14:textId="64CC33F4" w:rsidR="009D434E" w:rsidRPr="00C841CE" w:rsidRDefault="00C841CE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73BF0" w14:textId="6C3B81F8" w:rsidR="009D434E" w:rsidRPr="00C841CE" w:rsidRDefault="00C841CE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Диаметр сидения, геттер, сеттер</w:t>
            </w:r>
          </w:p>
        </w:tc>
      </w:tr>
      <w:tr w:rsidR="00C841CE" w:rsidRPr="00A958DD" w14:paraId="336C8343" w14:textId="77777777" w:rsidTr="00C841CE"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C21EA" w14:textId="28252C91" w:rsidR="00C841CE" w:rsidRPr="00C841CE" w:rsidRDefault="00C841CE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StoolHeightH</w:t>
            </w:r>
            <w:proofErr w:type="spellEnd"/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B93E" w14:textId="296197F7" w:rsidR="00C841CE" w:rsidRPr="00C841CE" w:rsidRDefault="00C841CE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51F2" w14:textId="2BC2E45B" w:rsidR="00C841CE" w:rsidRPr="00C841CE" w:rsidRDefault="00C841CE" w:rsidP="00C841CE">
            <w:pPr>
              <w:spacing w:after="10" w:line="360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Высота стула, геттер, сеттер</w:t>
            </w:r>
          </w:p>
        </w:tc>
      </w:tr>
    </w:tbl>
    <w:p w14:paraId="30843256" w14:textId="77777777" w:rsidR="00C841CE" w:rsidRDefault="00C841CE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highlight w:val="yellow"/>
          <w:lang w:eastAsia="ru-RU"/>
          <w14:ligatures w14:val="none"/>
        </w:rPr>
      </w:pPr>
    </w:p>
    <w:p w14:paraId="438629CD" w14:textId="77777777" w:rsidR="00C841CE" w:rsidRDefault="00C841CE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highlight w:val="yellow"/>
          <w:lang w:eastAsia="ru-RU"/>
          <w14:ligatures w14:val="none"/>
        </w:rPr>
      </w:pPr>
    </w:p>
    <w:p w14:paraId="1A75FB41" w14:textId="77777777" w:rsidR="00C841CE" w:rsidRDefault="00C841CE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highlight w:val="yellow"/>
          <w:lang w:eastAsia="ru-RU"/>
          <w14:ligatures w14:val="none"/>
        </w:rPr>
      </w:pPr>
    </w:p>
    <w:p w14:paraId="6CAF26DF" w14:textId="77777777" w:rsidR="00C841CE" w:rsidRDefault="00C841CE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highlight w:val="yellow"/>
          <w:lang w:eastAsia="ru-RU"/>
          <w14:ligatures w14:val="none"/>
        </w:rPr>
      </w:pPr>
    </w:p>
    <w:p w14:paraId="3B9973A8" w14:textId="2EC3B83F" w:rsidR="00A958DD" w:rsidRPr="00C841CE" w:rsidRDefault="00A958DD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C841C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Таблица 3.</w:t>
      </w:r>
      <w:r w:rsidR="00C841CE" w:rsidRPr="00C841C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5</w:t>
      </w:r>
      <w:r w:rsidRPr="00C841CE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C841C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−</w:t>
      </w:r>
      <w:r w:rsidRPr="00C841CE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C841C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Методы класса </w:t>
      </w:r>
      <w:r w:rsidRPr="00C841CE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Parameter</w:t>
      </w:r>
      <w:r w:rsidRPr="00C841CE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ab/>
      </w:r>
    </w:p>
    <w:tbl>
      <w:tblPr>
        <w:tblStyle w:val="af0"/>
        <w:tblW w:w="9781" w:type="dxa"/>
        <w:tblInd w:w="-5" w:type="dxa"/>
        <w:tblLook w:val="04A0" w:firstRow="1" w:lastRow="0" w:firstColumn="1" w:lastColumn="0" w:noHBand="0" w:noVBand="1"/>
      </w:tblPr>
      <w:tblGrid>
        <w:gridCol w:w="2728"/>
        <w:gridCol w:w="2234"/>
        <w:gridCol w:w="4819"/>
      </w:tblGrid>
      <w:tr w:rsidR="006C1206" w:rsidRPr="00C841CE" w14:paraId="32A054AA" w14:textId="77777777" w:rsidTr="006C1206">
        <w:trPr>
          <w:trHeight w:val="755"/>
        </w:trPr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D225" w14:textId="77777777" w:rsidR="006C1206" w:rsidRPr="00C841CE" w:rsidRDefault="006C1206" w:rsidP="006C1206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2234" w:type="dxa"/>
          </w:tcPr>
          <w:p w14:paraId="4AE037DD" w14:textId="6FAB528D" w:rsidR="006C1206" w:rsidRPr="00C841CE" w:rsidRDefault="006C1206" w:rsidP="006C1206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67BC" w14:textId="6C09B135" w:rsidR="006C1206" w:rsidRPr="00C841CE" w:rsidRDefault="006C1206" w:rsidP="006C1206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841CE">
              <w:rPr>
                <w:rFonts w:eastAsia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6C1206" w:rsidRPr="00C841CE" w14:paraId="29F6110E" w14:textId="77777777" w:rsidTr="006C1206">
        <w:trPr>
          <w:trHeight w:val="386"/>
        </w:trPr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CE88" w14:textId="1C545872" w:rsidR="006C1206" w:rsidRPr="00C841CE" w:rsidRDefault="006C1206" w:rsidP="006C1206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ValidateFootrestDiamiter</w:t>
            </w:r>
            <w:proofErr w:type="spellEnd"/>
          </w:p>
        </w:tc>
        <w:tc>
          <w:tcPr>
            <w:tcW w:w="2234" w:type="dxa"/>
            <w:vAlign w:val="center"/>
          </w:tcPr>
          <w:p w14:paraId="281B713B" w14:textId="1A8ACD3B" w:rsidR="006C1206" w:rsidRDefault="006C1206" w:rsidP="006C1206">
            <w:pPr>
              <w:spacing w:after="10" w:line="386" w:lineRule="auto"/>
              <w:ind w:right="59"/>
              <w:rPr>
                <w:rFonts w:eastAsia="Times New Roman"/>
                <w:color w:val="000000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4BC3C" w14:textId="16CBEBA2" w:rsidR="006C1206" w:rsidRPr="008A00B6" w:rsidRDefault="006C1206" w:rsidP="006C1206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Валидация для значения подножки</w:t>
            </w:r>
          </w:p>
        </w:tc>
      </w:tr>
      <w:tr w:rsidR="006C1206" w:rsidRPr="00C841CE" w14:paraId="0CAD5844" w14:textId="77777777" w:rsidTr="006C1206">
        <w:trPr>
          <w:trHeight w:val="377"/>
        </w:trPr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15F5" w14:textId="7FDD2382" w:rsidR="006C1206" w:rsidRPr="00C841CE" w:rsidRDefault="006C1206" w:rsidP="006C1206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ValidateLegDiamiter</w:t>
            </w:r>
            <w:proofErr w:type="spellEnd"/>
          </w:p>
        </w:tc>
        <w:tc>
          <w:tcPr>
            <w:tcW w:w="2234" w:type="dxa"/>
            <w:vAlign w:val="center"/>
          </w:tcPr>
          <w:p w14:paraId="37AAA6F3" w14:textId="59F01A63" w:rsidR="006C1206" w:rsidRDefault="006C1206" w:rsidP="006C1206">
            <w:pPr>
              <w:spacing w:after="10" w:line="386" w:lineRule="auto"/>
              <w:ind w:right="59"/>
              <w:rPr>
                <w:rFonts w:eastAsia="Times New Roman"/>
                <w:color w:val="000000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E937F" w14:textId="3FD3B3EF" w:rsidR="006C1206" w:rsidRPr="00C841CE" w:rsidRDefault="006C1206" w:rsidP="006C1206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Валидация для размера ножки</w:t>
            </w:r>
          </w:p>
        </w:tc>
      </w:tr>
      <w:tr w:rsidR="006C1206" w:rsidRPr="00C841CE" w14:paraId="0697F806" w14:textId="77777777" w:rsidTr="006C1206">
        <w:trPr>
          <w:trHeight w:val="386"/>
        </w:trPr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D61B" w14:textId="32D8CB95" w:rsidR="006C1206" w:rsidRPr="00C841CE" w:rsidRDefault="006C1206" w:rsidP="006C1206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ValidateSeatDepth</w:t>
            </w:r>
            <w:proofErr w:type="spellEnd"/>
          </w:p>
        </w:tc>
        <w:tc>
          <w:tcPr>
            <w:tcW w:w="2234" w:type="dxa"/>
            <w:vAlign w:val="center"/>
          </w:tcPr>
          <w:p w14:paraId="568566FC" w14:textId="6B312C84" w:rsidR="006C1206" w:rsidRDefault="006C1206" w:rsidP="006C1206">
            <w:pPr>
              <w:spacing w:after="10" w:line="386" w:lineRule="auto"/>
              <w:ind w:right="59"/>
              <w:rPr>
                <w:rFonts w:eastAsia="Times New Roman"/>
                <w:color w:val="000000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E1EB" w14:textId="28D38AED" w:rsidR="006C1206" w:rsidRPr="00C841CE" w:rsidRDefault="006C1206" w:rsidP="006C1206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Валидация для значения вылета сидения</w:t>
            </w:r>
          </w:p>
        </w:tc>
      </w:tr>
    </w:tbl>
    <w:p w14:paraId="5840FC52" w14:textId="77777777" w:rsidR="00A958DD" w:rsidRPr="006C1206" w:rsidRDefault="00A958DD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highlight w:val="yellow"/>
          <w:lang w:eastAsia="ru-RU"/>
          <w14:ligatures w14:val="none"/>
        </w:rPr>
      </w:pPr>
    </w:p>
    <w:p w14:paraId="501CC641" w14:textId="5FA03F5B" w:rsidR="00A958DD" w:rsidRPr="00044AC3" w:rsidRDefault="00A958DD" w:rsidP="00044A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44AC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Таблица 3.</w:t>
      </w:r>
      <w:r w:rsidR="00044AC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6</w:t>
      </w:r>
      <w:r w:rsidRPr="00044AC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44AC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−</w:t>
      </w:r>
      <w:r w:rsidRPr="00044AC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44AC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Методы класса </w:t>
      </w:r>
      <w:r w:rsidRPr="00044AC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Wrapper</w:t>
      </w:r>
    </w:p>
    <w:tbl>
      <w:tblPr>
        <w:tblStyle w:val="af0"/>
        <w:tblW w:w="5249" w:type="pct"/>
        <w:tblInd w:w="0" w:type="dxa"/>
        <w:tblLook w:val="04A0" w:firstRow="1" w:lastRow="0" w:firstColumn="1" w:lastColumn="0" w:noHBand="0" w:noVBand="1"/>
      </w:tblPr>
      <w:tblGrid>
        <w:gridCol w:w="2193"/>
        <w:gridCol w:w="2380"/>
        <w:gridCol w:w="2288"/>
        <w:gridCol w:w="2949"/>
      </w:tblGrid>
      <w:tr w:rsidR="00044AC3" w:rsidRPr="00044AC3" w14:paraId="40CA6972" w14:textId="77777777" w:rsidTr="00044AC3">
        <w:trPr>
          <w:trHeight w:val="443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9E1A" w14:textId="77777777" w:rsidR="00044AC3" w:rsidRPr="00044AC3" w:rsidRDefault="00044AC3" w:rsidP="00044AC3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43A44" w14:textId="77777777" w:rsidR="00044AC3" w:rsidRPr="00044AC3" w:rsidRDefault="00044AC3" w:rsidP="00044AC3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1166" w:type="pct"/>
          </w:tcPr>
          <w:p w14:paraId="324F9122" w14:textId="703F0185" w:rsidR="00044AC3" w:rsidRPr="00044AC3" w:rsidRDefault="00044AC3" w:rsidP="00044AC3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0F0F" w14:textId="2ACBBE01" w:rsidR="00044AC3" w:rsidRPr="00044AC3" w:rsidRDefault="00044AC3" w:rsidP="00044AC3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044AC3" w:rsidRPr="00044AC3" w14:paraId="2BF6C698" w14:textId="77777777" w:rsidTr="003343F1">
        <w:trPr>
          <w:trHeight w:val="452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6D458" w14:textId="1B2A609F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044AC3">
              <w:rPr>
                <w:rFonts w:eastAsia="Times New Roman"/>
                <w:color w:val="000000"/>
                <w:sz w:val="24"/>
                <w:szCs w:val="24"/>
                <w:lang w:val="en-US"/>
              </w:rPr>
              <w:t>CreateFile</w:t>
            </w:r>
            <w:proofErr w:type="spellEnd"/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CF9CD" w14:textId="7CA10B62" w:rsidR="00044AC3" w:rsidRPr="00044AC3" w:rsidRDefault="00044AC3" w:rsidP="003343F1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</w:rPr>
              <w:t>−</w:t>
            </w:r>
          </w:p>
        </w:tc>
        <w:tc>
          <w:tcPr>
            <w:tcW w:w="1166" w:type="pct"/>
            <w:vAlign w:val="center"/>
          </w:tcPr>
          <w:p w14:paraId="077B32F1" w14:textId="3C2A332B" w:rsid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81267" w14:textId="23879083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Создание файла в </w:t>
            </w:r>
            <w:r w:rsidRPr="00044AC3">
              <w:rPr>
                <w:rFonts w:eastAsia="Times New Roman"/>
                <w:color w:val="000000"/>
                <w:sz w:val="24"/>
                <w:szCs w:val="24"/>
              </w:rPr>
              <w:t>Компас</w:t>
            </w:r>
            <w:r w:rsidRPr="00044AC3">
              <w:rPr>
                <w:rFonts w:eastAsia="Times New Roman"/>
                <w:color w:val="000000"/>
                <w:sz w:val="24"/>
                <w:szCs w:val="24"/>
                <w:lang w:val="en-US"/>
              </w:rPr>
              <w:t>3D</w:t>
            </w:r>
          </w:p>
        </w:tc>
      </w:tr>
      <w:tr w:rsidR="00044AC3" w:rsidRPr="00044AC3" w14:paraId="2CE82839" w14:textId="77777777" w:rsidTr="003343F1">
        <w:trPr>
          <w:trHeight w:val="443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2D9281" w14:textId="1E792C8B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044AC3">
              <w:rPr>
                <w:rFonts w:eastAsia="Times New Roman"/>
                <w:color w:val="000000"/>
                <w:sz w:val="24"/>
                <w:szCs w:val="24"/>
                <w:lang w:val="en-US"/>
              </w:rPr>
              <w:t>CreateSketch</w:t>
            </w:r>
            <w:proofErr w:type="spellEnd"/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5A3E2C" w14:textId="70547167" w:rsidR="00044AC3" w:rsidRPr="00044AC3" w:rsidRDefault="00044AC3" w:rsidP="003343F1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</w:rPr>
              <w:t>−</w:t>
            </w:r>
          </w:p>
        </w:tc>
        <w:tc>
          <w:tcPr>
            <w:tcW w:w="1166" w:type="pct"/>
            <w:vAlign w:val="center"/>
          </w:tcPr>
          <w:p w14:paraId="5E84F56B" w14:textId="39F9C92B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0FF9A0" w14:textId="3284914A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</w:rPr>
              <w:t xml:space="preserve">Создание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скетча</w:t>
            </w:r>
          </w:p>
        </w:tc>
      </w:tr>
      <w:tr w:rsidR="00044AC3" w:rsidRPr="00044AC3" w14:paraId="31239D1A" w14:textId="77777777" w:rsidTr="003343F1">
        <w:trPr>
          <w:trHeight w:val="443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BD5EA" w14:textId="2F799E40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044AC3">
              <w:rPr>
                <w:rFonts w:eastAsia="Times New Roman"/>
                <w:color w:val="000000"/>
                <w:sz w:val="24"/>
                <w:szCs w:val="24"/>
                <w:lang w:val="en-US"/>
              </w:rPr>
              <w:t>DrawCircle</w:t>
            </w:r>
            <w:proofErr w:type="spellEnd"/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A6F97" w14:textId="6982842C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66" w:type="pct"/>
            <w:vAlign w:val="center"/>
          </w:tcPr>
          <w:p w14:paraId="69BF400B" w14:textId="3EA75A93" w:rsid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7B7D1" w14:textId="37C8DD73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Отрисовка окружности</w:t>
            </w:r>
          </w:p>
        </w:tc>
      </w:tr>
      <w:tr w:rsidR="00044AC3" w:rsidRPr="00044AC3" w14:paraId="59FBCA30" w14:textId="77777777" w:rsidTr="003343F1">
        <w:trPr>
          <w:trHeight w:val="443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EAF8F" w14:textId="7CC066B6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  <w:lang w:val="en-US"/>
              </w:rPr>
              <w:t>Extrude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1D4DE" w14:textId="6B76B509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  <w:lang w:val="en-US"/>
              </w:rPr>
              <w:t>Sketch, int</w:t>
            </w:r>
          </w:p>
        </w:tc>
        <w:tc>
          <w:tcPr>
            <w:tcW w:w="1166" w:type="pct"/>
            <w:vAlign w:val="center"/>
          </w:tcPr>
          <w:p w14:paraId="13F89546" w14:textId="354A9F15" w:rsid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</w:rPr>
            </w:pPr>
            <w:r w:rsidRPr="00837A8E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03346" w14:textId="66B2A935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Выдавливание</w:t>
            </w:r>
          </w:p>
        </w:tc>
      </w:tr>
      <w:tr w:rsidR="00044AC3" w:rsidRPr="00044AC3" w14:paraId="17D85C41" w14:textId="77777777" w:rsidTr="003343F1">
        <w:trPr>
          <w:trHeight w:val="452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70439" w14:textId="77777777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044AC3">
              <w:rPr>
                <w:rFonts w:eastAsia="Times New Roman"/>
                <w:color w:val="000000"/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9C19E" w14:textId="77777777" w:rsidR="00044AC3" w:rsidRPr="003343F1" w:rsidRDefault="00044AC3" w:rsidP="003343F1">
            <w:pPr>
              <w:spacing w:after="10" w:line="386" w:lineRule="auto"/>
              <w:ind w:right="59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343F1">
              <w:rPr>
                <w:rFonts w:eastAsia="Times New Roman"/>
                <w:color w:val="000000"/>
                <w:sz w:val="24"/>
                <w:szCs w:val="24"/>
              </w:rPr>
              <w:t>−</w:t>
            </w:r>
          </w:p>
        </w:tc>
        <w:tc>
          <w:tcPr>
            <w:tcW w:w="1166" w:type="pct"/>
            <w:vAlign w:val="center"/>
          </w:tcPr>
          <w:p w14:paraId="43E137D5" w14:textId="7D36AB4D" w:rsidR="00044AC3" w:rsidRPr="003343F1" w:rsidRDefault="003343F1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343F1">
              <w:rPr>
                <w:rFonts w:eastAsia="Times New Roman"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5AC1B" w14:textId="2A3E7E33" w:rsidR="00044AC3" w:rsidRPr="00044AC3" w:rsidRDefault="00044AC3" w:rsidP="003343F1">
            <w:pPr>
              <w:spacing w:after="10" w:line="386" w:lineRule="auto"/>
              <w:ind w:right="59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044AC3">
              <w:rPr>
                <w:rFonts w:eastAsia="Times New Roman"/>
                <w:color w:val="000000"/>
                <w:sz w:val="24"/>
                <w:szCs w:val="24"/>
              </w:rPr>
              <w:t>Открытие Компас</w:t>
            </w:r>
            <w:r w:rsidRPr="00044AC3">
              <w:rPr>
                <w:rFonts w:eastAsia="Times New Roman"/>
                <w:color w:val="000000"/>
                <w:sz w:val="24"/>
                <w:szCs w:val="24"/>
                <w:lang w:val="en-US"/>
              </w:rPr>
              <w:t>3D</w:t>
            </w:r>
          </w:p>
        </w:tc>
      </w:tr>
    </w:tbl>
    <w:p w14:paraId="0E0CEAE9" w14:textId="77777777" w:rsidR="00A958DD" w:rsidRDefault="00A958DD" w:rsidP="008A00B6">
      <w:pPr>
        <w:spacing w:after="10" w:line="386" w:lineRule="auto"/>
        <w:ind w:right="59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6F5283E4" w14:textId="63A1CC88" w:rsidR="0080206F" w:rsidRDefault="0080206F" w:rsidP="0080206F">
      <w:pPr>
        <w:spacing w:after="10" w:line="240" w:lineRule="auto"/>
        <w:ind w:right="5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</w:pPr>
      <w:r w:rsidRPr="0080206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>2</w:t>
      </w:r>
      <w:r w:rsidRPr="0080206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/>
          <w14:ligatures w14:val="none"/>
        </w:rPr>
        <w:t>Макеты пользовательского интерфейса</w:t>
      </w:r>
    </w:p>
    <w:p w14:paraId="678764FB" w14:textId="77777777" w:rsidR="0080206F" w:rsidRPr="0080206F" w:rsidRDefault="0080206F" w:rsidP="0080206F">
      <w:pPr>
        <w:spacing w:after="10" w:line="240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209C93E9" w14:textId="69E284F7" w:rsidR="00A958DD" w:rsidRPr="0080206F" w:rsidRDefault="00A958DD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ab/>
      </w:r>
      <w:r w:rsidR="0080206F" w:rsidRPr="0080206F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Пример макета пользовательского интерфейса с введенными по умолчанию параметрами представлен на рисунке 3.2.</w:t>
      </w:r>
    </w:p>
    <w:p w14:paraId="31E30C04" w14:textId="7FB4C316" w:rsidR="00A958DD" w:rsidRPr="0080206F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80206F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2"/>
          <w:lang w:eastAsia="ru-RU"/>
          <w14:ligatures w14:val="none"/>
        </w:rPr>
        <w:t xml:space="preserve"> </w:t>
      </w:r>
      <w:commentRangeStart w:id="1"/>
      <w:r w:rsidR="00E734B9" w:rsidRPr="0080206F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2"/>
          <w:lang w:eastAsia="ru-RU"/>
          <w14:ligatures w14:val="none"/>
        </w:rPr>
        <w:drawing>
          <wp:inline distT="0" distB="0" distL="0" distR="0" wp14:anchorId="77CD22F0" wp14:editId="3CA43A2C">
            <wp:extent cx="4783473" cy="3200400"/>
            <wp:effectExtent l="0" t="0" r="0" b="0"/>
            <wp:docPr id="1881848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48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6392" cy="32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E07C70">
        <w:rPr>
          <w:rStyle w:val="af3"/>
        </w:rPr>
        <w:commentReference w:id="1"/>
      </w:r>
    </w:p>
    <w:p w14:paraId="6E50BC08" w14:textId="77777777" w:rsidR="00A958DD" w:rsidRPr="0080206F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80206F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lastRenderedPageBreak/>
        <w:t xml:space="preserve">Рисунок </w:t>
      </w:r>
      <w:commentRangeStart w:id="2"/>
      <w:r w:rsidRPr="0080206F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3.2 </w:t>
      </w:r>
      <w:r w:rsidRPr="008020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−</w:t>
      </w:r>
      <w:r w:rsidRPr="0080206F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Макет пользовательского </w:t>
      </w:r>
      <w:commentRangeEnd w:id="2"/>
      <w:r w:rsidR="00E07C70">
        <w:rPr>
          <w:rStyle w:val="af3"/>
        </w:rPr>
        <w:commentReference w:id="2"/>
      </w:r>
      <w:r w:rsidRPr="0080206F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интерфейса</w:t>
      </w:r>
    </w:p>
    <w:p w14:paraId="07965FF0" w14:textId="26936C57" w:rsidR="00A958DD" w:rsidRPr="0080206F" w:rsidRDefault="0080206F" w:rsidP="00A958DD">
      <w:pPr>
        <w:spacing w:after="10" w:line="360" w:lineRule="auto"/>
        <w:ind w:right="59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80206F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На рисунке 3.3 представлена ошибка валидации, подсвечивание полей и пояснение ошибок в строке состояния.</w:t>
      </w:r>
    </w:p>
    <w:p w14:paraId="2EEB3BD3" w14:textId="54341A8D" w:rsidR="00A958DD" w:rsidRPr="00A958DD" w:rsidRDefault="0080206F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highlight w:val="yellow"/>
          <w:lang w:eastAsia="ru-RU"/>
          <w14:ligatures w14:val="none"/>
        </w:rPr>
      </w:pPr>
      <w:commentRangeStart w:id="3"/>
      <w:r w:rsidRPr="0080206F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2"/>
          <w:lang w:eastAsia="ru-RU"/>
          <w14:ligatures w14:val="none"/>
        </w:rPr>
        <w:drawing>
          <wp:inline distT="0" distB="0" distL="0" distR="0" wp14:anchorId="606B26A6" wp14:editId="6DEB875C">
            <wp:extent cx="5081056" cy="3399501"/>
            <wp:effectExtent l="0" t="0" r="5715" b="0"/>
            <wp:docPr id="1068755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555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3446" cy="34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475190">
        <w:rPr>
          <w:rStyle w:val="af3"/>
        </w:rPr>
        <w:commentReference w:id="3"/>
      </w:r>
    </w:p>
    <w:p w14:paraId="1162EBFD" w14:textId="171A5BE3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80206F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Рисунок 3.3 </w:t>
      </w:r>
      <w:r w:rsidRPr="008020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Pr="0080206F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</w:t>
      </w:r>
      <w:r w:rsidR="0080206F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Интерфейс с неправильно введенными значениями параметров</w:t>
      </w:r>
    </w:p>
    <w:p w14:paraId="1B0416B0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06E7263F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6CB2FD3A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29A978B5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65887B1D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3FE7ECB0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3F6FFE05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4670D6BD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71EAF117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5D2FF6CA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141B91E8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00B921B0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594E1D73" w14:textId="77777777" w:rsidR="00A958DD" w:rsidRPr="00A958DD" w:rsidRDefault="00A958DD" w:rsidP="00A958DD">
      <w:pPr>
        <w:spacing w:after="10" w:line="386" w:lineRule="auto"/>
        <w:ind w:right="5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0D5206B8" w14:textId="77777777" w:rsidR="00A958DD" w:rsidRPr="00E07C70" w:rsidRDefault="00A958DD" w:rsidP="00044AC3">
      <w:pPr>
        <w:spacing w:after="10" w:line="386" w:lineRule="auto"/>
        <w:ind w:right="59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</w:p>
    <w:p w14:paraId="0A937B8F" w14:textId="209D5CB0" w:rsidR="008C78D4" w:rsidRPr="0080206F" w:rsidRDefault="008C78D4" w:rsidP="008C78D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0206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 </w:t>
      </w:r>
      <w:r w:rsidR="00A958DD" w:rsidRPr="008C78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Список источников</w:t>
      </w:r>
    </w:p>
    <w:p w14:paraId="5FFC03F8" w14:textId="77777777" w:rsidR="008C78D4" w:rsidRPr="0080206F" w:rsidRDefault="008C78D4" w:rsidP="008C78D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D2DC168" w14:textId="1ED46011" w:rsidR="00A958DD" w:rsidRPr="00A958DD" w:rsidRDefault="00A958DD" w:rsidP="008C78D4">
      <w:pPr>
        <w:numPr>
          <w:ilvl w:val="0"/>
          <w:numId w:val="3"/>
        </w:numPr>
        <w:spacing w:after="10" w:line="386" w:lineRule="auto"/>
        <w:ind w:left="0" w:right="59" w:firstLineChars="253"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КОМПАС-3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/>
          <w14:ligatures w14:val="none"/>
        </w:rPr>
        <w:t>D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[Электронный ресурс]. 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−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Режим доступа </w:t>
      </w:r>
      <w:hyperlink r:id="rId18" w:history="1">
        <w:r w:rsidRPr="00A958DD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eastAsia="ru-RU"/>
            <w14:ligatures w14:val="none"/>
          </w:rPr>
          <w:t>https://kompas.ru/kompas-3d/about/</w:t>
        </w:r>
      </w:hyperlink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(дата обращения </w:t>
      </w:r>
      <w:r w:rsidR="00D6180B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14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.</w:t>
      </w:r>
      <w:r w:rsidR="00D6180B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10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.202</w:t>
      </w:r>
      <w:r w:rsidR="00D6180B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5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)</w:t>
      </w:r>
    </w:p>
    <w:p w14:paraId="1F618F9F" w14:textId="758A9B33" w:rsidR="00A958DD" w:rsidRPr="00DF533A" w:rsidRDefault="00A958DD" w:rsidP="008C78D4">
      <w:pPr>
        <w:numPr>
          <w:ilvl w:val="0"/>
          <w:numId w:val="3"/>
        </w:numPr>
        <w:spacing w:after="10" w:line="386" w:lineRule="auto"/>
        <w:ind w:left="0" w:right="59" w:firstLineChars="300" w:firstLine="8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/>
          <w14:ligatures w14:val="none"/>
        </w:rPr>
        <w:t>API</w:t>
      </w:r>
      <w:r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[Электронный ресурс]. </w:t>
      </w:r>
      <w:r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−</w:t>
      </w:r>
      <w:r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Режим доступа </w:t>
      </w:r>
      <w:hyperlink r:id="rId19" w:history="1"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val="en-US" w:eastAsia="ru-RU"/>
            <w14:ligatures w14:val="none"/>
          </w:rPr>
          <w:t>https</w:t>
        </w:r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eastAsia="ru-RU"/>
            <w14:ligatures w14:val="none"/>
          </w:rPr>
          <w:t>://</w:t>
        </w:r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val="en-US" w:eastAsia="ru-RU"/>
            <w14:ligatures w14:val="none"/>
          </w:rPr>
          <w:t>habr</w:t>
        </w:r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eastAsia="ru-RU"/>
            <w14:ligatures w14:val="none"/>
          </w:rPr>
          <w:t>.</w:t>
        </w:r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val="en-US" w:eastAsia="ru-RU"/>
            <w14:ligatures w14:val="none"/>
          </w:rPr>
          <w:t>com</w:t>
        </w:r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eastAsia="ru-RU"/>
            <w14:ligatures w14:val="none"/>
          </w:rPr>
          <w:t>/</w:t>
        </w:r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val="en-US" w:eastAsia="ru-RU"/>
            <w14:ligatures w14:val="none"/>
          </w:rPr>
          <w:t>ru</w:t>
        </w:r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eastAsia="ru-RU"/>
            <w14:ligatures w14:val="none"/>
          </w:rPr>
          <w:t>/</w:t>
        </w:r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val="en-US" w:eastAsia="ru-RU"/>
            <w14:ligatures w14:val="none"/>
          </w:rPr>
          <w:t>articles</w:t>
        </w:r>
        <w:r w:rsidRPr="00DF533A">
          <w:rPr>
            <w:rFonts w:ascii="Times New Roman" w:eastAsia="Times New Roman" w:hAnsi="Times New Roman" w:cs="Times New Roman"/>
            <w:color w:val="0000FF"/>
            <w:kern w:val="0"/>
            <w:sz w:val="28"/>
            <w:szCs w:val="22"/>
            <w:u w:val="single"/>
            <w:lang w:eastAsia="ru-RU"/>
            <w14:ligatures w14:val="none"/>
          </w:rPr>
          <w:t>/464261/</w:t>
        </w:r>
      </w:hyperlink>
      <w:r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(дата обращения </w:t>
      </w:r>
      <w:r w:rsidR="00D6180B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14</w:t>
      </w:r>
      <w:r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.</w:t>
      </w:r>
      <w:r w:rsidR="00D6180B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10</w:t>
      </w:r>
      <w:r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.202</w:t>
      </w:r>
      <w:r w:rsidR="00D6180B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5</w:t>
      </w:r>
      <w:r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)</w:t>
      </w:r>
    </w:p>
    <w:p w14:paraId="7CCF7C42" w14:textId="64E9A4E8" w:rsidR="00A958DD" w:rsidRPr="00DF533A" w:rsidRDefault="006C1206" w:rsidP="008C78D4">
      <w:pPr>
        <w:numPr>
          <w:ilvl w:val="0"/>
          <w:numId w:val="3"/>
        </w:numPr>
        <w:spacing w:after="10" w:line="386" w:lineRule="auto"/>
        <w:ind w:left="0" w:right="59" w:firstLineChars="300" w:firstLine="8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6C1206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Система автоматизированного проектирования DS 3D</w:t>
      </w:r>
      <w:r w:rsidR="00A958DD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[Электронный ресурс]. </w:t>
      </w:r>
      <w:r w:rsidR="00A958DD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−</w:t>
      </w:r>
      <w:r w:rsidR="00A958DD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Режим доступа</w:t>
      </w:r>
      <w:r w:rsidR="00DF533A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</w:t>
      </w:r>
      <w:r w:rsidRPr="006C1206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https://allsoft.ru/software/vendors/pra-estetika/sistema-avtomatizirovannogo-proektirovaniya-ds-3d/ </w:t>
      </w:r>
      <w:r w:rsidR="00A958DD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(дата обращения </w:t>
      </w:r>
      <w:r w:rsidR="00DF533A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14</w:t>
      </w:r>
      <w:r w:rsidR="00A958DD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.</w:t>
      </w:r>
      <w:r w:rsidR="00DF533A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10</w:t>
      </w:r>
      <w:r w:rsidR="00A958DD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.202</w:t>
      </w:r>
      <w:r w:rsidR="00DF533A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5</w:t>
      </w:r>
      <w:r w:rsidR="00A958DD" w:rsidRPr="00DF533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)</w:t>
      </w:r>
    </w:p>
    <w:p w14:paraId="3EDEE457" w14:textId="3DB21186" w:rsidR="00A958DD" w:rsidRPr="00477BDE" w:rsidRDefault="00172899" w:rsidP="008C78D4">
      <w:pPr>
        <w:numPr>
          <w:ilvl w:val="0"/>
          <w:numId w:val="3"/>
        </w:numPr>
        <w:spacing w:after="10" w:line="386" w:lineRule="auto"/>
        <w:ind w:left="0" w:right="59" w:firstLineChars="300" w:firstLine="8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172899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  <w14:ligatures w14:val="none"/>
        </w:rPr>
        <w:t>Программа PRO100</w:t>
      </w:r>
      <w:r w:rsidR="00A958DD" w:rsidRPr="00477BDE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  <w14:ligatures w14:val="none"/>
        </w:rPr>
        <w:t>”</w:t>
      </w:r>
      <w:r w:rsidR="00A958DD" w:rsidRPr="00477BDE">
        <w:rPr>
          <w:rFonts w:ascii="Times New Roman" w:eastAsia="SimSun" w:hAnsi="Times New Roman" w:cs="Times New Roman"/>
          <w:color w:val="000000"/>
          <w:kern w:val="0"/>
          <w:lang w:eastAsia="zh-CN" w:bidi="ar"/>
          <w14:ligatures w14:val="none"/>
        </w:rPr>
        <w:t xml:space="preserve"> </w:t>
      </w:r>
      <w:r w:rsidR="00A958DD" w:rsidRPr="00477BDE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  <w14:ligatures w14:val="none"/>
        </w:rPr>
        <w:t xml:space="preserve"> [Электронный ресурс]. </w:t>
      </w:r>
      <w:r w:rsidR="00A958DD"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−</w:t>
      </w:r>
      <w:r w:rsidR="00A958DD"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 Режим доступа </w:t>
      </w:r>
      <w:r w:rsidRPr="00172899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http://spb-pro100.ru/ </w:t>
      </w:r>
      <w:r w:rsidR="00A958DD"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(дата обращения 05.10.202</w:t>
      </w:r>
      <w:r w:rsidR="00477BDE"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5</w:t>
      </w:r>
      <w:r w:rsidR="00A958DD" w:rsidRPr="00477BDE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)</w:t>
      </w:r>
    </w:p>
    <w:p w14:paraId="07EABAE5" w14:textId="4FE45727" w:rsidR="00A958DD" w:rsidRPr="00A958DD" w:rsidRDefault="00A958DD" w:rsidP="008C78D4">
      <w:pPr>
        <w:numPr>
          <w:ilvl w:val="0"/>
          <w:numId w:val="3"/>
        </w:numPr>
        <w:spacing w:after="10" w:line="386" w:lineRule="auto"/>
        <w:ind w:left="0" w:right="59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 xml:space="preserve">UML [Электронный ресурс]. − Режим доступа https://www.uml-diagrams.org/ (дата обращения </w:t>
      </w:r>
      <w:r w:rsidR="00D6180B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14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.10.202</w:t>
      </w:r>
      <w:r w:rsidR="00D6180B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5</w:t>
      </w: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>)</w:t>
      </w:r>
    </w:p>
    <w:p w14:paraId="53109C23" w14:textId="77777777" w:rsidR="00A958DD" w:rsidRPr="00A958DD" w:rsidRDefault="00A958DD" w:rsidP="00A958DD">
      <w:pPr>
        <w:spacing w:after="10" w:line="386" w:lineRule="auto"/>
        <w:ind w:right="5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</w:pPr>
      <w:r w:rsidRPr="00A958D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/>
          <w14:ligatures w14:val="none"/>
        </w:rPr>
        <w:tab/>
      </w:r>
    </w:p>
    <w:p w14:paraId="622D9418" w14:textId="77777777" w:rsidR="00A958DD" w:rsidRPr="00A958DD" w:rsidRDefault="00A958DD" w:rsidP="00A958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958DD" w:rsidRPr="00A958DD" w:rsidSect="001C7BBC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10-28T12:13:00Z" w:initials="KA">
    <w:p w14:paraId="14187101" w14:textId="77777777" w:rsidR="00E07C70" w:rsidRDefault="00E07C70" w:rsidP="00E07C70">
      <w:pPr>
        <w:pStyle w:val="af4"/>
      </w:pPr>
      <w:r>
        <w:rPr>
          <w:rStyle w:val="af3"/>
        </w:rPr>
        <w:annotationRef/>
      </w:r>
      <w:r>
        <w:t>MainForm, Parameters, Wrapper - не хватает членов класса.</w:t>
      </w:r>
    </w:p>
    <w:p w14:paraId="45213968" w14:textId="77777777" w:rsidR="00E07C70" w:rsidRDefault="00E07C70" w:rsidP="00E07C70">
      <w:pPr>
        <w:pStyle w:val="af4"/>
      </w:pPr>
      <w:r>
        <w:t>Где хранятся мин\максы, как они попадут на форму?</w:t>
      </w:r>
    </w:p>
  </w:comment>
  <w:comment w:id="1" w:author="Kalentyev Alexey" w:date="2025-10-28T12:14:00Z" w:initials="KA">
    <w:p w14:paraId="310F1956" w14:textId="77777777" w:rsidR="00E07C70" w:rsidRDefault="00E07C70" w:rsidP="00E07C70">
      <w:pPr>
        <w:pStyle w:val="af4"/>
      </w:pPr>
      <w:r>
        <w:rPr>
          <w:rStyle w:val="af3"/>
        </w:rPr>
        <w:annotationRef/>
      </w:r>
      <w:r>
        <w:t>Обозначить функциональные блоки формы.</w:t>
      </w:r>
    </w:p>
  </w:comment>
  <w:comment w:id="2" w:author="Kalentyev Alexey" w:date="2025-10-28T12:14:00Z" w:initials="KA">
    <w:p w14:paraId="22A9F68E" w14:textId="77777777" w:rsidR="00E07C70" w:rsidRDefault="00E07C70" w:rsidP="00E07C70">
      <w:pPr>
        <w:pStyle w:val="af4"/>
      </w:pPr>
      <w:r>
        <w:rPr>
          <w:rStyle w:val="af3"/>
        </w:rPr>
        <w:annotationRef/>
      </w:r>
      <w:r>
        <w:t>Подпись сползла</w:t>
      </w:r>
    </w:p>
  </w:comment>
  <w:comment w:id="3" w:author="Kalentyev Alexey" w:date="2025-10-28T12:15:00Z" w:initials="KA">
    <w:p w14:paraId="4EF6CB76" w14:textId="77777777" w:rsidR="00475190" w:rsidRDefault="00475190" w:rsidP="00475190">
      <w:pPr>
        <w:pStyle w:val="af4"/>
      </w:pPr>
      <w:r>
        <w:rPr>
          <w:rStyle w:val="af3"/>
        </w:rPr>
        <w:annotationRef/>
      </w:r>
      <w:r>
        <w:t>Оба поля подсветить?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5213968" w15:done="0"/>
  <w15:commentEx w15:paraId="310F1956" w15:done="0"/>
  <w15:commentEx w15:paraId="22A9F68E" w15:done="0"/>
  <w15:commentEx w15:paraId="4EF6CB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2D5F9BE" w16cex:dateUtc="2025-10-28T05:13:00Z"/>
  <w16cex:commentExtensible w16cex:durableId="09690F9A" w16cex:dateUtc="2025-10-28T05:14:00Z"/>
  <w16cex:commentExtensible w16cex:durableId="1B1DCD54" w16cex:dateUtc="2025-10-28T05:14:00Z"/>
  <w16cex:commentExtensible w16cex:durableId="4A31C403" w16cex:dateUtc="2025-10-28T05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5213968" w16cid:durableId="12D5F9BE"/>
  <w16cid:commentId w16cid:paraId="310F1956" w16cid:durableId="09690F9A"/>
  <w16cid:commentId w16cid:paraId="22A9F68E" w16cid:durableId="1B1DCD54"/>
  <w16cid:commentId w16cid:paraId="4EF6CB76" w16cid:durableId="4A31C4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B579D" w14:textId="77777777" w:rsidR="00E81392" w:rsidRDefault="00E81392" w:rsidP="001C7BBC">
      <w:pPr>
        <w:spacing w:after="0" w:line="240" w:lineRule="auto"/>
      </w:pPr>
      <w:r>
        <w:separator/>
      </w:r>
    </w:p>
  </w:endnote>
  <w:endnote w:type="continuationSeparator" w:id="0">
    <w:p w14:paraId="0BE1262B" w14:textId="77777777" w:rsidR="00E81392" w:rsidRDefault="00E81392" w:rsidP="001C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-1478373395"/>
      <w:docPartObj>
        <w:docPartGallery w:val="Page Numbers (Bottom of Page)"/>
        <w:docPartUnique/>
      </w:docPartObj>
    </w:sdtPr>
    <w:sdtContent>
      <w:p w14:paraId="4399C11F" w14:textId="1DC396E8" w:rsidR="001C7BBC" w:rsidRPr="008C78D4" w:rsidRDefault="001C7BBC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C78D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C78D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C78D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C78D4">
          <w:rPr>
            <w:rFonts w:ascii="Times New Roman" w:hAnsi="Times New Roman" w:cs="Times New Roman"/>
            <w:sz w:val="28"/>
            <w:szCs w:val="28"/>
          </w:rPr>
          <w:t>2</w:t>
        </w:r>
        <w:r w:rsidRPr="008C78D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EE94E7" w14:textId="77777777" w:rsidR="001C7BBC" w:rsidRPr="008C78D4" w:rsidRDefault="001C7BBC">
    <w:pPr>
      <w:pStyle w:val="ae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516D6" w14:textId="188AEDD0" w:rsidR="001C7BBC" w:rsidRPr="001C7BBC" w:rsidRDefault="001C7BBC" w:rsidP="001C7BBC">
    <w:pPr>
      <w:pStyle w:val="ae"/>
      <w:jc w:val="center"/>
      <w:rPr>
        <w:rFonts w:ascii="Times New Roman" w:hAnsi="Times New Roman" w:cs="Times New Roman"/>
        <w:sz w:val="28"/>
        <w:szCs w:val="28"/>
      </w:rPr>
    </w:pPr>
    <w:r w:rsidRPr="001C7BBC">
      <w:rPr>
        <w:rFonts w:ascii="Times New Roman" w:hAnsi="Times New Roman" w:cs="Times New Roman"/>
        <w:sz w:val="28"/>
        <w:szCs w:val="28"/>
      </w:rPr>
      <w:t>Томск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A5537" w14:textId="77777777" w:rsidR="00E81392" w:rsidRDefault="00E81392" w:rsidP="001C7BBC">
      <w:pPr>
        <w:spacing w:after="0" w:line="240" w:lineRule="auto"/>
      </w:pPr>
      <w:r>
        <w:separator/>
      </w:r>
    </w:p>
  </w:footnote>
  <w:footnote w:type="continuationSeparator" w:id="0">
    <w:p w14:paraId="282D04CB" w14:textId="77777777" w:rsidR="00E81392" w:rsidRDefault="00E81392" w:rsidP="001C7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01B95533"/>
    <w:multiLevelType w:val="hybridMultilevel"/>
    <w:tmpl w:val="5686C08C"/>
    <w:lvl w:ilvl="0" w:tplc="4F7E035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3699C"/>
    <w:multiLevelType w:val="hybridMultilevel"/>
    <w:tmpl w:val="F176FC24"/>
    <w:lvl w:ilvl="0" w:tplc="C56A1B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EE4268"/>
    <w:multiLevelType w:val="hybridMultilevel"/>
    <w:tmpl w:val="C26A14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BA296E"/>
    <w:multiLevelType w:val="hybridMultilevel"/>
    <w:tmpl w:val="3A183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7" w15:restartNumberingAfterBreak="0">
    <w:nsid w:val="40EB4C3A"/>
    <w:multiLevelType w:val="hybridMultilevel"/>
    <w:tmpl w:val="3D040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C631A"/>
    <w:multiLevelType w:val="multilevel"/>
    <w:tmpl w:val="6AE2BD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596200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9099405">
    <w:abstractNumId w:val="6"/>
    <w:lvlOverride w:ilvl="0">
      <w:startOverride w:val="1"/>
    </w:lvlOverride>
  </w:num>
  <w:num w:numId="3" w16cid:durableId="1680154631">
    <w:abstractNumId w:val="0"/>
    <w:lvlOverride w:ilvl="0">
      <w:startOverride w:val="1"/>
    </w:lvlOverride>
  </w:num>
  <w:num w:numId="4" w16cid:durableId="1352410638">
    <w:abstractNumId w:val="2"/>
  </w:num>
  <w:num w:numId="5" w16cid:durableId="1971205983">
    <w:abstractNumId w:val="8"/>
  </w:num>
  <w:num w:numId="6" w16cid:durableId="1485009097">
    <w:abstractNumId w:val="5"/>
  </w:num>
  <w:num w:numId="7" w16cid:durableId="1277567379">
    <w:abstractNumId w:val="3"/>
  </w:num>
  <w:num w:numId="8" w16cid:durableId="439957301">
    <w:abstractNumId w:val="4"/>
  </w:num>
  <w:num w:numId="9" w16cid:durableId="6896711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5C"/>
    <w:rsid w:val="000379DD"/>
    <w:rsid w:val="00044AC3"/>
    <w:rsid w:val="00081E10"/>
    <w:rsid w:val="00172899"/>
    <w:rsid w:val="001C0C16"/>
    <w:rsid w:val="001C7BBC"/>
    <w:rsid w:val="0024435A"/>
    <w:rsid w:val="002B4AE6"/>
    <w:rsid w:val="003343F1"/>
    <w:rsid w:val="00345054"/>
    <w:rsid w:val="003C1E4C"/>
    <w:rsid w:val="003E3C5E"/>
    <w:rsid w:val="00475190"/>
    <w:rsid w:val="00477BDE"/>
    <w:rsid w:val="004C0E95"/>
    <w:rsid w:val="005025E3"/>
    <w:rsid w:val="0053156A"/>
    <w:rsid w:val="00590D5C"/>
    <w:rsid w:val="005F279B"/>
    <w:rsid w:val="0069161D"/>
    <w:rsid w:val="006C1206"/>
    <w:rsid w:val="00712627"/>
    <w:rsid w:val="007150EA"/>
    <w:rsid w:val="007348A3"/>
    <w:rsid w:val="007B4DF3"/>
    <w:rsid w:val="0080206F"/>
    <w:rsid w:val="00837A8E"/>
    <w:rsid w:val="008A00B6"/>
    <w:rsid w:val="008C78D4"/>
    <w:rsid w:val="008E2D33"/>
    <w:rsid w:val="00907849"/>
    <w:rsid w:val="00925059"/>
    <w:rsid w:val="00992FF1"/>
    <w:rsid w:val="009D434E"/>
    <w:rsid w:val="00A33186"/>
    <w:rsid w:val="00A36EC1"/>
    <w:rsid w:val="00A958DD"/>
    <w:rsid w:val="00B50796"/>
    <w:rsid w:val="00BF1EF3"/>
    <w:rsid w:val="00C024CF"/>
    <w:rsid w:val="00C11506"/>
    <w:rsid w:val="00C8288D"/>
    <w:rsid w:val="00C841CE"/>
    <w:rsid w:val="00D05124"/>
    <w:rsid w:val="00D6180B"/>
    <w:rsid w:val="00D70672"/>
    <w:rsid w:val="00DA12E0"/>
    <w:rsid w:val="00DC0D1E"/>
    <w:rsid w:val="00DF533A"/>
    <w:rsid w:val="00E07C70"/>
    <w:rsid w:val="00E734B9"/>
    <w:rsid w:val="00E81392"/>
    <w:rsid w:val="00EE6902"/>
    <w:rsid w:val="00F7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902D3"/>
  <w15:chartTrackingRefBased/>
  <w15:docId w15:val="{49985165-81B4-43AB-B600-3E1A0ACE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0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0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90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0D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0D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0D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0D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0D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0D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0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0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0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0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0D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0D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0D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0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0D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0D5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C7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C7BBC"/>
  </w:style>
  <w:style w:type="paragraph" w:styleId="ae">
    <w:name w:val="footer"/>
    <w:basedOn w:val="a"/>
    <w:link w:val="af"/>
    <w:uiPriority w:val="99"/>
    <w:unhideWhenUsed/>
    <w:rsid w:val="001C7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C7BBC"/>
  </w:style>
  <w:style w:type="table" w:styleId="af0">
    <w:name w:val="Table Grid"/>
    <w:basedOn w:val="a1"/>
    <w:uiPriority w:val="59"/>
    <w:qFormat/>
    <w:rsid w:val="00A958D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925059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25059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E07C70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E07C70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E07C70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07C70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07C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openxmlformats.org/officeDocument/2006/relationships/hyperlink" Target="https://kompas.ru/kompas-3d/about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habr.com/ru/articles/46426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286AF-322E-4E24-AA71-309D37AF7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16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Дутова</dc:creator>
  <cp:keywords/>
  <dc:description/>
  <cp:lastModifiedBy>Kalentyev Alexey</cp:lastModifiedBy>
  <cp:revision>3</cp:revision>
  <dcterms:created xsi:type="dcterms:W3CDTF">2025-10-13T14:51:00Z</dcterms:created>
  <dcterms:modified xsi:type="dcterms:W3CDTF">2025-10-28T05:15:00Z</dcterms:modified>
</cp:coreProperties>
</file>