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0E069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80DCE92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commentRangeStart w:id="0"/>
      <w:r w:rsidRPr="00B50796">
        <w:rPr>
          <w:rFonts w:ascii="Times New Roman" w:hAnsi="Times New Roman" w:cs="Times New Roman"/>
          <w:sz w:val="28"/>
          <w:szCs w:val="28"/>
        </w:rPr>
        <w:t xml:space="preserve">бюджетное </w:t>
      </w:r>
      <w:commentRangeEnd w:id="0"/>
      <w:r w:rsidR="00F34ED6">
        <w:rPr>
          <w:rStyle w:val="af3"/>
        </w:rPr>
        <w:commentReference w:id="0"/>
      </w:r>
      <w:r w:rsidRPr="00B50796">
        <w:rPr>
          <w:rFonts w:ascii="Times New Roman" w:hAnsi="Times New Roman" w:cs="Times New Roman"/>
          <w:sz w:val="28"/>
          <w:szCs w:val="28"/>
        </w:rPr>
        <w:t>образовательное учреждения</w:t>
      </w:r>
    </w:p>
    <w:p w14:paraId="24BA9A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25BC293F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</w:t>
      </w:r>
    </w:p>
    <w:p w14:paraId="3E871EDE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УПРАВЛЕНИЯ И РАДИОЭЛЕКТРОНИКИ (ТУСУР)</w:t>
      </w:r>
    </w:p>
    <w:p w14:paraId="60B80157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C9522D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BA348A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616D6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F1A05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184684" w14:textId="76AD13BA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РАЗРАБОТКА ПЛАГИНА «</w:t>
      </w:r>
      <w:r w:rsidR="001C7BBC">
        <w:rPr>
          <w:rFonts w:ascii="Times New Roman" w:hAnsi="Times New Roman" w:cs="Times New Roman"/>
          <w:sz w:val="28"/>
          <w:szCs w:val="28"/>
        </w:rPr>
        <w:t>БАРНЫЙ СТУЛ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5455FC9C" w14:textId="2DF4FD0E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ДЛЯ «КОМПАС-3D</w:t>
      </w:r>
      <w:r w:rsidR="00A958DD">
        <w:rPr>
          <w:rFonts w:ascii="Times New Roman" w:hAnsi="Times New Roman" w:cs="Times New Roman"/>
          <w:sz w:val="28"/>
          <w:szCs w:val="28"/>
        </w:rPr>
        <w:t xml:space="preserve"> </w:t>
      </w:r>
      <w:r w:rsidR="00A958DD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958DD" w:rsidRPr="00DC0D1E">
        <w:rPr>
          <w:rFonts w:ascii="Times New Roman" w:hAnsi="Times New Roman" w:cs="Times New Roman"/>
          <w:sz w:val="28"/>
          <w:szCs w:val="28"/>
        </w:rPr>
        <w:t>23</w:t>
      </w:r>
      <w:r w:rsidRPr="00B50796">
        <w:rPr>
          <w:rFonts w:ascii="Times New Roman" w:hAnsi="Times New Roman" w:cs="Times New Roman"/>
          <w:sz w:val="28"/>
          <w:szCs w:val="28"/>
        </w:rPr>
        <w:t>»</w:t>
      </w:r>
    </w:p>
    <w:p w14:paraId="01C8D188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101AEE41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7432EEA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«Основы разработки САПР» (ОРСАПР)</w:t>
      </w:r>
    </w:p>
    <w:p w14:paraId="7DA01A9D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E72688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537E94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C5861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B35936" w14:textId="77777777" w:rsid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B4F20C" w14:textId="77777777" w:rsidR="00B50796" w:rsidRPr="00B50796" w:rsidRDefault="00B50796" w:rsidP="00B507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FA98F7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Выполнил:</w:t>
      </w:r>
    </w:p>
    <w:p w14:paraId="08CB3857" w14:textId="4F9470C2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5079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773D17B3" w14:textId="04CD6E85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 xml:space="preserve">______________ </w:t>
      </w:r>
      <w:r>
        <w:rPr>
          <w:rFonts w:ascii="Times New Roman" w:hAnsi="Times New Roman" w:cs="Times New Roman"/>
          <w:sz w:val="28"/>
          <w:szCs w:val="28"/>
        </w:rPr>
        <w:t>Дутова</w:t>
      </w:r>
      <w:r w:rsidRPr="00B507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50796">
        <w:rPr>
          <w:rFonts w:ascii="Times New Roman" w:hAnsi="Times New Roman" w:cs="Times New Roman"/>
          <w:sz w:val="28"/>
          <w:szCs w:val="28"/>
        </w:rPr>
        <w:t>.</w:t>
      </w:r>
    </w:p>
    <w:p w14:paraId="7DC333C5" w14:textId="726B7D7A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4A6159C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297E40E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к.т.н., доцент каф. КСУП</w:t>
      </w:r>
    </w:p>
    <w:p w14:paraId="0814B386" w14:textId="77777777" w:rsidR="00B50796" w:rsidRPr="00B50796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______________ Калентьев А.А.</w:t>
      </w:r>
    </w:p>
    <w:p w14:paraId="5B0ED6F9" w14:textId="112B362A" w:rsidR="003C1E4C" w:rsidRPr="00DC0D1E" w:rsidRDefault="00B50796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50796">
        <w:rPr>
          <w:rFonts w:ascii="Times New Roman" w:hAnsi="Times New Roman" w:cs="Times New Roman"/>
          <w:sz w:val="28"/>
          <w:szCs w:val="28"/>
        </w:rPr>
        <w:t>«___» _______________ 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5079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28BA82A2" w14:textId="2444102F" w:rsidR="00A958DD" w:rsidRPr="00DC0D1E" w:rsidRDefault="00A958DD" w:rsidP="00B50796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DC0D1E">
        <w:rPr>
          <w:rFonts w:ascii="Times New Roman" w:hAnsi="Times New Roman" w:cs="Times New Roman"/>
          <w:sz w:val="28"/>
          <w:szCs w:val="28"/>
        </w:rPr>
        <w:br w:type="page"/>
      </w:r>
    </w:p>
    <w:p w14:paraId="08101F57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1 Описание САПР</w:t>
      </w:r>
    </w:p>
    <w:p w14:paraId="6D8EFA3C" w14:textId="77777777" w:rsidR="00A958DD" w:rsidRPr="00A958DD" w:rsidRDefault="00A958DD" w:rsidP="008C78D4">
      <w:pPr>
        <w:spacing w:after="10" w:line="240" w:lineRule="auto"/>
        <w:ind w:left="-15" w:right="59" w:firstLine="15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2122C164" w14:textId="77777777" w:rsidR="00A958DD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Описание программы</w:t>
      </w:r>
    </w:p>
    <w:p w14:paraId="4FF41F9F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D61DAE4" w14:textId="77777777" w:rsidR="00A958DD" w:rsidRPr="00A958DD" w:rsidRDefault="00A958DD" w:rsidP="00A958DD">
      <w:pPr>
        <w:spacing w:after="10" w:line="360" w:lineRule="auto"/>
        <w:ind w:right="59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E173432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1B3A3410" w14:textId="77777777" w:rsidR="00A958DD" w:rsidRPr="00A958DD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-моделями (вытягивание, вращение, вырезание и др.). </w:t>
      </w:r>
    </w:p>
    <w:p w14:paraId="22EC11BF" w14:textId="4081EE61" w:rsidR="00A958DD" w:rsidRPr="008E0CD3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Компас 3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D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имеет множество прямых аналогов на рынке, среди них встречаются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Autodesk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Inventor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,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SOLIDWORKS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и др.</w:t>
      </w:r>
    </w:p>
    <w:p w14:paraId="230A8567" w14:textId="0B7A9835" w:rsidR="00A958DD" w:rsidRPr="00DC0D1E" w:rsidRDefault="00A958DD" w:rsidP="00A958DD">
      <w:pPr>
        <w:spacing w:after="10" w:line="360" w:lineRule="auto"/>
        <w:ind w:right="59" w:firstLine="708"/>
        <w:jc w:val="both"/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 рамках дисциплины выбор данной САПР объясняется наличием описания 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API</w:t>
      </w:r>
      <w:r w:rsidRPr="00A958DD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E84A849" w14:textId="72669458" w:rsidR="000379DD" w:rsidRPr="00DC0D1E" w:rsidRDefault="000379DD">
      <w:pP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C0D1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 w14:paraId="7042FA8D" w14:textId="05AA8D63" w:rsidR="008C78D4" w:rsidRPr="008C78D4" w:rsidRDefault="00A958DD" w:rsidP="008C78D4">
      <w:pPr>
        <w:numPr>
          <w:ilvl w:val="1"/>
          <w:numId w:val="1"/>
        </w:numPr>
        <w:spacing w:after="10" w:line="240" w:lineRule="auto"/>
        <w:ind w:left="-15" w:right="59" w:firstLine="15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Описание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</w:p>
    <w:p w14:paraId="1D253BD1" w14:textId="77777777" w:rsidR="008C78D4" w:rsidRPr="00A958DD" w:rsidRDefault="008C78D4" w:rsidP="008C78D4">
      <w:pPr>
        <w:spacing w:after="10" w:line="240" w:lineRule="auto"/>
        <w:ind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27AEEE76" w14:textId="53A2D9FA" w:rsidR="00925059" w:rsidRPr="00925059" w:rsidRDefault="00925059" w:rsidP="00A3318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API (аббр. от англ. application programming interface,</w:t>
      </w:r>
      <w:r w:rsidR="001A6847" w:rsidRPr="001A6847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92505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  <w:r w:rsidR="00A958DD"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E565670" w14:textId="7AAFC925" w:rsidR="00A33186" w:rsidRPr="00AD3C0B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— </w:t>
      </w:r>
      <w:r w:rsidRPr="00885D52">
        <w:rPr>
          <w:rFonts w:ascii="Times New Roman" w:hAnsi="Times New Roman" w:cs="Times New Roman"/>
          <w:sz w:val="28"/>
          <w:szCs w:val="28"/>
        </w:rPr>
        <w:t xml:space="preserve"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</w:t>
      </w:r>
      <w:r w:rsidR="001A6847" w:rsidRPr="001A6847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885D52">
        <w:rPr>
          <w:rFonts w:ascii="Times New Roman" w:hAnsi="Times New Roman" w:cs="Times New Roman"/>
          <w:sz w:val="28"/>
          <w:szCs w:val="28"/>
        </w:rPr>
        <w:t>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3EEFCF" w14:textId="56B55694" w:rsidR="00A33186" w:rsidRDefault="00A33186" w:rsidP="00A331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подключени</w:t>
      </w:r>
      <w:r w:rsidR="00A36EC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682D255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скопировать в папку проекта файлы: KAPITypes.dll, Kompas6API5.dll,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3E3C5E">
        <w:rPr>
          <w:rFonts w:ascii="Times New Roman" w:hAnsi="Times New Roman" w:cs="Times New Roman"/>
          <w:sz w:val="28"/>
          <w:szCs w:val="28"/>
        </w:rPr>
        <w:t>KompasAPI7.dll;</w:t>
      </w:r>
    </w:p>
    <w:p w14:paraId="23CBE391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>подключить скопированные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проекту путем добавления их в «Ссылки» проекта;</w:t>
      </w:r>
    </w:p>
    <w:p w14:paraId="5FE5FF99" w14:textId="77777777" w:rsidR="00A33186" w:rsidRPr="003E3C5E" w:rsidRDefault="00A33186" w:rsidP="003E3C5E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3C5E"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3E3C5E">
        <w:rPr>
          <w:rFonts w:ascii="Times New Roman" w:hAnsi="Times New Roman" w:cs="Times New Roman"/>
          <w:sz w:val="28"/>
          <w:szCs w:val="28"/>
        </w:rPr>
        <w:t xml:space="preserve"> подключить .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E3C5E">
        <w:rPr>
          <w:rFonts w:ascii="Times New Roman" w:hAnsi="Times New Roman" w:cs="Times New Roman"/>
          <w:sz w:val="28"/>
          <w:szCs w:val="28"/>
        </w:rPr>
        <w:t xml:space="preserve"> файлы к скриптам, где планируется использование </w:t>
      </w:r>
      <w:r w:rsidRPr="003E3C5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E3C5E">
        <w:rPr>
          <w:rFonts w:ascii="Times New Roman" w:hAnsi="Times New Roman" w:cs="Times New Roman"/>
          <w:sz w:val="28"/>
          <w:szCs w:val="28"/>
        </w:rPr>
        <w:t>.</w:t>
      </w:r>
    </w:p>
    <w:p w14:paraId="158B8D31" w14:textId="5FC5B3E3" w:rsidR="00A33186" w:rsidRDefault="00A33186" w:rsidP="00A3318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A36EC1" w:rsidRPr="00A36EC1">
        <w:rPr>
          <w:rFonts w:ascii="Times New Roman" w:hAnsi="Times New Roman" w:cs="Times New Roman"/>
          <w:sz w:val="28"/>
          <w:szCs w:val="28"/>
        </w:rPr>
        <w:t xml:space="preserve">КОМПАС-3D </w:t>
      </w:r>
      <w:r>
        <w:rPr>
          <w:rFonts w:ascii="Times New Roman" w:hAnsi="Times New Roman" w:cs="Times New Roman"/>
          <w:sz w:val="28"/>
          <w:szCs w:val="28"/>
        </w:rPr>
        <w:t xml:space="preserve">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7D9CE584" w14:textId="6500D580" w:rsidR="005F279B" w:rsidRPr="00DA12E0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 w:rsidRPr="00E07C70">
        <w:rPr>
          <w:rFonts w:ascii="Times New Roman" w:hAnsi="Times New Roman" w:cs="Times New Roman"/>
        </w:rPr>
        <w:t>2</w:t>
      </w:r>
      <w:r w:rsidRPr="005F279B">
        <w:rPr>
          <w:rFonts w:ascii="Times New Roman" w:hAnsi="Times New Roman" w:cs="Times New Roman"/>
        </w:rPr>
        <w:t xml:space="preserve">.1 – используемые свойства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413"/>
        <w:gridCol w:w="1701"/>
        <w:gridCol w:w="6231"/>
      </w:tblGrid>
      <w:tr w:rsidR="00A33186" w14:paraId="2C560FA7" w14:textId="77777777" w:rsidTr="001A6847">
        <w:tc>
          <w:tcPr>
            <w:tcW w:w="1413" w:type="dxa"/>
            <w:vAlign w:val="center"/>
          </w:tcPr>
          <w:p w14:paraId="1010C4F1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1701" w:type="dxa"/>
            <w:vAlign w:val="center"/>
          </w:tcPr>
          <w:p w14:paraId="6E600DCA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6231" w:type="dxa"/>
            <w:vAlign w:val="center"/>
          </w:tcPr>
          <w:p w14:paraId="75FE0015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25AEF50" w14:textId="77777777" w:rsidTr="001A6847">
        <w:tc>
          <w:tcPr>
            <w:tcW w:w="1413" w:type="dxa"/>
            <w:vAlign w:val="center"/>
          </w:tcPr>
          <w:p w14:paraId="7CA35467" w14:textId="40E75F6D" w:rsidR="00A33186" w:rsidRPr="00843089" w:rsidRDefault="00A36EC1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  <w:r w:rsidR="00A33186" w:rsidRPr="00843089">
              <w:rPr>
                <w:sz w:val="24"/>
                <w:szCs w:val="24"/>
                <w:lang w:val="en-US"/>
              </w:rPr>
              <w:t>isible</w:t>
            </w:r>
          </w:p>
        </w:tc>
        <w:tc>
          <w:tcPr>
            <w:tcW w:w="1701" w:type="dxa"/>
            <w:vAlign w:val="center"/>
          </w:tcPr>
          <w:p w14:paraId="20E9F25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6231" w:type="dxa"/>
            <w:vAlign w:val="center"/>
          </w:tcPr>
          <w:p w14:paraId="4A030EC8" w14:textId="6330A875" w:rsidR="00A33186" w:rsidRPr="00E07C70" w:rsidRDefault="00A36EC1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</w:rPr>
              <w:t>Позволяет получить и установить свойство видимости приложения КОМПАС-3D</w:t>
            </w:r>
          </w:p>
        </w:tc>
      </w:tr>
    </w:tbl>
    <w:p w14:paraId="2E742AA4" w14:textId="77777777" w:rsidR="007348A3" w:rsidRDefault="007348A3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53AD1F5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7ABCDF8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09A44C09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4D193F6" w14:textId="77777777" w:rsid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189054E6" w14:textId="77777777" w:rsidR="0053156A" w:rsidRPr="0053156A" w:rsidRDefault="0053156A" w:rsidP="005F279B">
      <w:pPr>
        <w:spacing w:after="200" w:line="240" w:lineRule="auto"/>
        <w:rPr>
          <w:rFonts w:ascii="Times New Roman" w:hAnsi="Times New Roman" w:cs="Times New Roman"/>
        </w:rPr>
      </w:pPr>
    </w:p>
    <w:p w14:paraId="58676067" w14:textId="124441B0" w:rsidR="00A33186" w:rsidRPr="005F279B" w:rsidRDefault="00A33186" w:rsidP="0053156A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.2 – используемые методы </w:t>
      </w:r>
      <w:r w:rsidRPr="005F279B">
        <w:rPr>
          <w:rFonts w:ascii="Times New Roman" w:hAnsi="Times New Roman" w:cs="Times New Roman"/>
          <w:lang w:val="en-US"/>
        </w:rPr>
        <w:t>kompasObject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2149"/>
        <w:gridCol w:w="2008"/>
        <w:gridCol w:w="5194"/>
      </w:tblGrid>
      <w:tr w:rsidR="005F279B" w14:paraId="2FE8F70B" w14:textId="77777777" w:rsidTr="001A6847">
        <w:tc>
          <w:tcPr>
            <w:tcW w:w="2149" w:type="dxa"/>
            <w:vAlign w:val="center"/>
          </w:tcPr>
          <w:p w14:paraId="10EA2FDB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08" w:type="dxa"/>
            <w:vAlign w:val="center"/>
          </w:tcPr>
          <w:p w14:paraId="569D2BBC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194" w:type="dxa"/>
            <w:vAlign w:val="center"/>
          </w:tcPr>
          <w:p w14:paraId="66A3AB21" w14:textId="77777777" w:rsidR="005F279B" w:rsidRPr="00843089" w:rsidRDefault="005F279B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5F279B" w14:paraId="4DA884E4" w14:textId="77777777" w:rsidTr="001A6847">
        <w:tc>
          <w:tcPr>
            <w:tcW w:w="2149" w:type="dxa"/>
            <w:vAlign w:val="center"/>
          </w:tcPr>
          <w:p w14:paraId="175A239C" w14:textId="77777777" w:rsidR="005F279B" w:rsidRPr="00843089" w:rsidRDefault="005F279B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008" w:type="dxa"/>
            <w:vAlign w:val="center"/>
          </w:tcPr>
          <w:p w14:paraId="538282CA" w14:textId="77777777" w:rsidR="005F279B" w:rsidRPr="00843089" w:rsidRDefault="005F279B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50E072FF" w14:textId="77777777" w:rsidR="005F279B" w:rsidRPr="00843089" w:rsidRDefault="005F279B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7348A3" w14:paraId="04B94419" w14:textId="77777777" w:rsidTr="001A6847">
        <w:tc>
          <w:tcPr>
            <w:tcW w:w="2149" w:type="dxa"/>
            <w:vAlign w:val="center"/>
          </w:tcPr>
          <w:p w14:paraId="54FEFA04" w14:textId="579152FE" w:rsidR="007348A3" w:rsidRPr="00843089" w:rsidRDefault="007348A3" w:rsidP="007348A3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008" w:type="dxa"/>
            <w:vAlign w:val="center"/>
          </w:tcPr>
          <w:p w14:paraId="6F247C2A" w14:textId="7D29BF80" w:rsidR="007348A3" w:rsidRPr="00843089" w:rsidRDefault="007348A3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ksDocument3D</w:t>
            </w:r>
          </w:p>
        </w:tc>
        <w:tc>
          <w:tcPr>
            <w:tcW w:w="5194" w:type="dxa"/>
            <w:vAlign w:val="center"/>
          </w:tcPr>
          <w:p w14:paraId="65BC5296" w14:textId="45A47A8D" w:rsidR="007348A3" w:rsidRPr="007348A3" w:rsidRDefault="007348A3" w:rsidP="007348A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DBE57EF" w14:textId="77777777" w:rsidR="0053156A" w:rsidRDefault="0053156A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9D9782" w14:textId="7FB4A42D" w:rsidR="00A33186" w:rsidRPr="005F279B" w:rsidRDefault="00A33186" w:rsidP="005F279B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 xml:space="preserve">.3 – используемые методы </w:t>
      </w:r>
      <w:r w:rsidRPr="005F279B">
        <w:rPr>
          <w:rFonts w:ascii="Times New Roman" w:hAnsi="Times New Roman" w:cs="Times New Roman"/>
          <w:lang w:val="en-US"/>
        </w:rPr>
        <w:t>ksPart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869"/>
        <w:gridCol w:w="2095"/>
        <w:gridCol w:w="1843"/>
        <w:gridCol w:w="3538"/>
      </w:tblGrid>
      <w:tr w:rsidR="00A33186" w14:paraId="420FADA4" w14:textId="77777777" w:rsidTr="001A6847">
        <w:tc>
          <w:tcPr>
            <w:tcW w:w="1869" w:type="dxa"/>
            <w:vAlign w:val="center"/>
          </w:tcPr>
          <w:p w14:paraId="07CA2175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  <w:vAlign w:val="center"/>
          </w:tcPr>
          <w:p w14:paraId="70724710" w14:textId="3F090192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B1D2E8A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598F5C8B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538" w:type="dxa"/>
            <w:vAlign w:val="center"/>
          </w:tcPr>
          <w:p w14:paraId="6BDE1670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067EE6AE" w14:textId="77777777" w:rsidTr="001A6847">
        <w:tc>
          <w:tcPr>
            <w:tcW w:w="1869" w:type="dxa"/>
            <w:vAlign w:val="center"/>
          </w:tcPr>
          <w:p w14:paraId="6E85363B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077E647B" w14:textId="545D5B49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843" w:type="dxa"/>
            <w:vAlign w:val="center"/>
          </w:tcPr>
          <w:p w14:paraId="16E17DA8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A2EF522" w14:textId="3B65CC27" w:rsidR="00A33186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A33186" w14:paraId="1D136FFF" w14:textId="77777777" w:rsidTr="001A6847">
        <w:trPr>
          <w:trHeight w:val="1408"/>
        </w:trPr>
        <w:tc>
          <w:tcPr>
            <w:tcW w:w="1869" w:type="dxa"/>
            <w:vAlign w:val="center"/>
          </w:tcPr>
          <w:p w14:paraId="4D646612" w14:textId="77777777" w:rsidR="00A33186" w:rsidRPr="00843089" w:rsidRDefault="00A33186" w:rsidP="005F279B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1FAC979C" w14:textId="263C47F2" w:rsidR="00A33186" w:rsidRPr="00843089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Type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Pr="00843089">
              <w:rPr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843" w:type="dxa"/>
            <w:vAlign w:val="center"/>
          </w:tcPr>
          <w:p w14:paraId="3B40F1B2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ksEntity</w:t>
            </w:r>
          </w:p>
        </w:tc>
        <w:tc>
          <w:tcPr>
            <w:tcW w:w="3538" w:type="dxa"/>
            <w:vAlign w:val="center"/>
          </w:tcPr>
          <w:p w14:paraId="45851214" w14:textId="1440480B" w:rsidR="005F279B" w:rsidRPr="00DA12E0" w:rsidRDefault="00A33186" w:rsidP="005F279B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0DBC3E3D" w14:textId="77777777" w:rsidR="00A33186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7822601" w14:textId="5D597DBE" w:rsidR="00A33186" w:rsidRPr="005F279B" w:rsidRDefault="00A33186" w:rsidP="001A6847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5F279B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5F279B">
        <w:rPr>
          <w:rFonts w:ascii="Times New Roman" w:hAnsi="Times New Roman" w:cs="Times New Roman"/>
        </w:rPr>
        <w:t>.</w:t>
      </w:r>
      <w:r w:rsidRPr="005F279B">
        <w:rPr>
          <w:rFonts w:ascii="Times New Roman" w:hAnsi="Times New Roman" w:cs="Times New Roman"/>
          <w:lang w:val="en-US"/>
        </w:rPr>
        <w:t>4</w:t>
      </w:r>
      <w:r w:rsidRPr="005F279B">
        <w:rPr>
          <w:rFonts w:ascii="Times New Roman" w:hAnsi="Times New Roman" w:cs="Times New Roman"/>
        </w:rPr>
        <w:t xml:space="preserve"> – используемые методы </w:t>
      </w:r>
      <w:r w:rsidRPr="005F279B">
        <w:rPr>
          <w:rFonts w:ascii="Times New Roman" w:hAnsi="Times New Roman" w:cs="Times New Roman"/>
          <w:lang w:val="en-US"/>
        </w:rPr>
        <w:t>ksEntity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1838"/>
        <w:gridCol w:w="3402"/>
        <w:gridCol w:w="4111"/>
      </w:tblGrid>
      <w:tr w:rsidR="003E3C5E" w:rsidRPr="00843089" w14:paraId="148422A2" w14:textId="77777777" w:rsidTr="003E3C5E">
        <w:tc>
          <w:tcPr>
            <w:tcW w:w="1838" w:type="dxa"/>
          </w:tcPr>
          <w:p w14:paraId="16F8C83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402" w:type="dxa"/>
          </w:tcPr>
          <w:p w14:paraId="0724D266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4111" w:type="dxa"/>
          </w:tcPr>
          <w:p w14:paraId="2AA845A2" w14:textId="77777777" w:rsidR="003E3C5E" w:rsidRPr="00843089" w:rsidRDefault="003E3C5E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3E3C5E" w:rsidRPr="00843089" w14:paraId="4F42498B" w14:textId="77777777" w:rsidTr="002B4AE6">
        <w:tc>
          <w:tcPr>
            <w:tcW w:w="1838" w:type="dxa"/>
            <w:vAlign w:val="center"/>
          </w:tcPr>
          <w:p w14:paraId="2C315EF8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402" w:type="dxa"/>
            <w:vAlign w:val="center"/>
          </w:tcPr>
          <w:p w14:paraId="2D8C834D" w14:textId="77777777" w:rsidR="003E3C5E" w:rsidRPr="00843089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111" w:type="dxa"/>
            <w:vAlign w:val="center"/>
          </w:tcPr>
          <w:p w14:paraId="0295FE1D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3E3C5E" w14:paraId="7266BBAD" w14:textId="77777777" w:rsidTr="002B4AE6">
        <w:tc>
          <w:tcPr>
            <w:tcW w:w="1838" w:type="dxa"/>
            <w:vAlign w:val="center"/>
          </w:tcPr>
          <w:p w14:paraId="3D0C3D61" w14:textId="77777777" w:rsidR="003E3C5E" w:rsidRPr="00843089" w:rsidRDefault="003E3C5E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402" w:type="dxa"/>
            <w:vAlign w:val="center"/>
          </w:tcPr>
          <w:p w14:paraId="7DC73F0A" w14:textId="46A09C6C" w:rsidR="003E3C5E" w:rsidRPr="006247AD" w:rsidRDefault="003E3C5E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4111" w:type="dxa"/>
            <w:vAlign w:val="center"/>
          </w:tcPr>
          <w:p w14:paraId="5FCA63E2" w14:textId="77777777" w:rsidR="003E3C5E" w:rsidRPr="00843089" w:rsidRDefault="003E3C5E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A5DEF12" w14:textId="77777777" w:rsidR="001A6847" w:rsidRDefault="001A6847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</w:p>
    <w:p w14:paraId="6D2D2682" w14:textId="71544EB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5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ksSketchDefinition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1190"/>
        <w:gridCol w:w="3427"/>
        <w:gridCol w:w="1771"/>
        <w:gridCol w:w="2957"/>
      </w:tblGrid>
      <w:tr w:rsidR="00A33186" w14:paraId="4341BA90" w14:textId="77777777" w:rsidTr="001A6847">
        <w:tc>
          <w:tcPr>
            <w:tcW w:w="1190" w:type="dxa"/>
          </w:tcPr>
          <w:p w14:paraId="782B30C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992" w:type="dxa"/>
          </w:tcPr>
          <w:p w14:paraId="2BFB1D55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5BA11407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909" w:type="dxa"/>
          </w:tcPr>
          <w:p w14:paraId="4D8A3BB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3254" w:type="dxa"/>
          </w:tcPr>
          <w:p w14:paraId="4B20C56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5CCAB87F" w14:textId="77777777" w:rsidTr="001A6847">
        <w:tc>
          <w:tcPr>
            <w:tcW w:w="1190" w:type="dxa"/>
            <w:vAlign w:val="center"/>
          </w:tcPr>
          <w:p w14:paraId="4B9EFE5A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3992" w:type="dxa"/>
            <w:vAlign w:val="center"/>
          </w:tcPr>
          <w:p w14:paraId="2D90ACF2" w14:textId="4BE46CF9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43089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plan</w:t>
            </w:r>
            <w:r w:rsidR="004C0E95">
              <w:rPr>
                <w:sz w:val="24"/>
                <w:szCs w:val="24"/>
              </w:rPr>
              <w:t xml:space="preserve"> </w:t>
            </w:r>
            <w:r w:rsidR="004C0E95" w:rsidRPr="004C0E95">
              <w:rPr>
                <w:sz w:val="24"/>
                <w:szCs w:val="24"/>
              </w:rPr>
              <w:t>–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843089">
              <w:rPr>
                <w:sz w:val="24"/>
                <w:szCs w:val="24"/>
              </w:rPr>
              <w:t>указатель на интерфейс базовой плоскости эскиза</w:t>
            </w:r>
          </w:p>
        </w:tc>
        <w:tc>
          <w:tcPr>
            <w:tcW w:w="909" w:type="dxa"/>
            <w:vAlign w:val="center"/>
          </w:tcPr>
          <w:p w14:paraId="2D642F7F" w14:textId="053B3D1D" w:rsidR="00A33186" w:rsidRPr="007348A3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777EEEAE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Изменить базовую плоскость эскиза</w:t>
            </w:r>
          </w:p>
          <w:p w14:paraId="5B97775B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14:paraId="4B9B3443" w14:textId="77777777" w:rsidTr="001A6847">
        <w:tc>
          <w:tcPr>
            <w:tcW w:w="1190" w:type="dxa"/>
            <w:vAlign w:val="center"/>
          </w:tcPr>
          <w:p w14:paraId="6814C33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3992" w:type="dxa"/>
            <w:vAlign w:val="center"/>
          </w:tcPr>
          <w:p w14:paraId="7F910D9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7AC304B6" w14:textId="5ADF8454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2698B66D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A33186" w:rsidRPr="00843089" w14:paraId="74E91520" w14:textId="77777777" w:rsidTr="001A6847">
        <w:tc>
          <w:tcPr>
            <w:tcW w:w="1190" w:type="dxa"/>
            <w:vAlign w:val="center"/>
          </w:tcPr>
          <w:p w14:paraId="1C30BED1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3992" w:type="dxa"/>
            <w:vAlign w:val="center"/>
          </w:tcPr>
          <w:p w14:paraId="15150E8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</w:r>
            <w:r w:rsidRPr="00843089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909" w:type="dxa"/>
            <w:vAlign w:val="center"/>
          </w:tcPr>
          <w:p w14:paraId="63DBFAA8" w14:textId="3AC518C0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 w:rsidRPr="00843089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3254" w:type="dxa"/>
            <w:vAlign w:val="center"/>
          </w:tcPr>
          <w:p w14:paraId="092BEB28" w14:textId="77777777" w:rsidR="00A33186" w:rsidRPr="00843089" w:rsidRDefault="00A33186" w:rsidP="004C0E95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1A924FCD" w14:textId="77777777" w:rsidR="002B4AE6" w:rsidRPr="00DA12E0" w:rsidRDefault="002B4AE6" w:rsidP="002B4AE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</w:rPr>
      </w:pPr>
    </w:p>
    <w:p w14:paraId="1E002182" w14:textId="18AE769F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6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ksDocument2D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4820"/>
        <w:gridCol w:w="1842"/>
        <w:gridCol w:w="1638"/>
      </w:tblGrid>
      <w:tr w:rsidR="00A33186" w:rsidRPr="00843089" w14:paraId="79B445B7" w14:textId="77777777" w:rsidTr="001A6847">
        <w:tc>
          <w:tcPr>
            <w:tcW w:w="1271" w:type="dxa"/>
          </w:tcPr>
          <w:p w14:paraId="06123BAA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</w:tcPr>
          <w:p w14:paraId="0487AE85" w14:textId="578E07C4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Входные</w:t>
            </w:r>
          </w:p>
          <w:p w14:paraId="643EDBE9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2" w:type="dxa"/>
          </w:tcPr>
          <w:p w14:paraId="5A87714E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638" w:type="dxa"/>
          </w:tcPr>
          <w:p w14:paraId="19129A40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15D39E65" w14:textId="77777777" w:rsidTr="001A6847">
        <w:tc>
          <w:tcPr>
            <w:tcW w:w="1271" w:type="dxa"/>
            <w:vAlign w:val="center"/>
          </w:tcPr>
          <w:p w14:paraId="13E36DBA" w14:textId="77777777" w:rsidR="00A33186" w:rsidRPr="00D0242B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820" w:type="dxa"/>
            <w:vAlign w:val="center"/>
          </w:tcPr>
          <w:p w14:paraId="06BC4304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DA12E0">
              <w:rPr>
                <w:sz w:val="24"/>
                <w:szCs w:val="24"/>
              </w:rPr>
              <w:t>1,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DA12E0">
              <w:rPr>
                <w:sz w:val="24"/>
                <w:szCs w:val="24"/>
              </w:rPr>
              <w:t>1</w:t>
            </w:r>
            <w:r w:rsidR="004C0E95" w:rsidRPr="00DA12E0">
              <w:rPr>
                <w:sz w:val="24"/>
                <w:szCs w:val="24"/>
              </w:rPr>
              <w:t>–</w:t>
            </w:r>
            <w:r w:rsidR="00A36EC1" w:rsidRPr="00DA12E0">
              <w:rPr>
                <w:sz w:val="24"/>
                <w:szCs w:val="24"/>
              </w:rPr>
              <w:t xml:space="preserve"> </w:t>
            </w:r>
            <w:r w:rsidR="004C0E95">
              <w:rPr>
                <w:sz w:val="24"/>
                <w:szCs w:val="24"/>
              </w:rPr>
              <w:t>к</w:t>
            </w:r>
            <w:r w:rsidRPr="00A36EC1">
              <w:rPr>
                <w:sz w:val="24"/>
                <w:szCs w:val="24"/>
              </w:rPr>
              <w:t>оординаты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первой</w:t>
            </w:r>
            <w:r w:rsidRPr="00DA12E0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</w:rPr>
              <w:t>точки</w:t>
            </w:r>
            <w:r w:rsidR="004C0E95" w:rsidRPr="00DA12E0">
              <w:rPr>
                <w:sz w:val="24"/>
                <w:szCs w:val="24"/>
              </w:rPr>
              <w:t>,</w:t>
            </w:r>
          </w:p>
          <w:p w14:paraId="26A10376" w14:textId="77777777" w:rsidR="004C0E95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4C0E95">
              <w:rPr>
                <w:sz w:val="24"/>
                <w:szCs w:val="24"/>
              </w:rPr>
              <w:t>2,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4C0E95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4C0E95">
              <w:rPr>
                <w:sz w:val="24"/>
                <w:szCs w:val="24"/>
              </w:rPr>
              <w:t>2</w:t>
            </w:r>
            <w:r w:rsidR="004C0E95" w:rsidRPr="004C0E95">
              <w:rPr>
                <w:sz w:val="24"/>
                <w:szCs w:val="24"/>
              </w:rPr>
              <w:t xml:space="preserve"> –</w:t>
            </w:r>
            <w:r w:rsidR="004C0E95">
              <w:rPr>
                <w:sz w:val="24"/>
                <w:szCs w:val="24"/>
              </w:rPr>
              <w:t xml:space="preserve"> к</w:t>
            </w:r>
            <w:r w:rsidRPr="00A36EC1">
              <w:rPr>
                <w:sz w:val="24"/>
                <w:szCs w:val="24"/>
              </w:rPr>
              <w:t>оординаты второй точки</w:t>
            </w:r>
            <w:r w:rsidR="004C0E95">
              <w:rPr>
                <w:sz w:val="24"/>
                <w:szCs w:val="24"/>
              </w:rPr>
              <w:t>,</w:t>
            </w:r>
          </w:p>
          <w:p w14:paraId="0361D7B0" w14:textId="72CFBD60" w:rsidR="00A33186" w:rsidRPr="00A36EC1" w:rsidRDefault="00A33186" w:rsidP="001A6847">
            <w:pPr>
              <w:spacing w:line="360" w:lineRule="auto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en-US"/>
              </w:rPr>
              <w:t>int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en-US"/>
              </w:rPr>
              <w:t>style</w:t>
            </w:r>
            <w:r w:rsidRPr="00A36EC1">
              <w:rPr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1842" w:type="dxa"/>
            <w:vAlign w:val="center"/>
          </w:tcPr>
          <w:p w14:paraId="5B9C233F" w14:textId="303A3579" w:rsidR="00A33186" w:rsidRPr="007348A3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 w:rsidRPr="00843089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10011D74" w14:textId="77777777" w:rsidR="00A33186" w:rsidRPr="00843089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Создать отрезок </w:t>
            </w:r>
          </w:p>
        </w:tc>
      </w:tr>
      <w:tr w:rsidR="00A33186" w:rsidRPr="00955BCA" w14:paraId="32E3F3F9" w14:textId="77777777" w:rsidTr="001A6847">
        <w:tc>
          <w:tcPr>
            <w:tcW w:w="1271" w:type="dxa"/>
            <w:vAlign w:val="center"/>
          </w:tcPr>
          <w:p w14:paraId="72704575" w14:textId="77777777" w:rsidR="00A33186" w:rsidRPr="00843089" w:rsidRDefault="00A33186" w:rsidP="001A6847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955BCA">
              <w:rPr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4820" w:type="dxa"/>
            <w:vAlign w:val="center"/>
          </w:tcPr>
          <w:p w14:paraId="7B3C529B" w14:textId="5AB5F8E5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x</w:t>
            </w:r>
            <w:r w:rsidRPr="00A36EC1">
              <w:rPr>
                <w:sz w:val="24"/>
                <w:szCs w:val="24"/>
              </w:rPr>
              <w:t>1,</w:t>
            </w:r>
            <w:r w:rsidR="007348A3" w:rsidRPr="007348A3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double</w:t>
            </w:r>
            <w:r w:rsidRPr="00A36EC1">
              <w:rPr>
                <w:sz w:val="24"/>
                <w:szCs w:val="24"/>
              </w:rPr>
              <w:t xml:space="preserve"> </w:t>
            </w:r>
            <w:r w:rsidRPr="00A36EC1">
              <w:rPr>
                <w:sz w:val="24"/>
                <w:szCs w:val="24"/>
                <w:lang w:val="fr-FR"/>
              </w:rPr>
              <w:t>y</w:t>
            </w:r>
            <w:r w:rsidRPr="00A36EC1">
              <w:rPr>
                <w:sz w:val="24"/>
                <w:szCs w:val="24"/>
              </w:rPr>
              <w:t>1</w:t>
            </w:r>
            <w:r w:rsidR="00A36EC1" w:rsidRPr="00A36EC1">
              <w:rPr>
                <w:sz w:val="24"/>
                <w:szCs w:val="24"/>
              </w:rPr>
              <w:t xml:space="preserve"> – </w:t>
            </w:r>
            <w:r w:rsidRPr="00A36EC1">
              <w:rPr>
                <w:sz w:val="24"/>
                <w:szCs w:val="24"/>
              </w:rPr>
              <w:t>координаты центра окружности</w:t>
            </w:r>
            <w:r w:rsidR="00A36EC1" w:rsidRPr="00A36EC1">
              <w:rPr>
                <w:sz w:val="24"/>
                <w:szCs w:val="24"/>
              </w:rPr>
              <w:t>,</w:t>
            </w:r>
          </w:p>
          <w:p w14:paraId="09502DB3" w14:textId="784BC172" w:rsidR="00A36EC1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double rad – </w:t>
            </w:r>
            <w:r w:rsidRPr="00A36EC1">
              <w:rPr>
                <w:sz w:val="24"/>
                <w:szCs w:val="24"/>
              </w:rPr>
              <w:t>радиус</w:t>
            </w:r>
            <w:r w:rsidR="00A36EC1" w:rsidRPr="00A36EC1">
              <w:rPr>
                <w:sz w:val="24"/>
                <w:szCs w:val="24"/>
                <w:lang w:val="en-US"/>
              </w:rPr>
              <w:t>,</w:t>
            </w:r>
          </w:p>
          <w:p w14:paraId="6B7FE056" w14:textId="0D492F06" w:rsidR="00A33186" w:rsidRPr="00A36EC1" w:rsidRDefault="00A33186" w:rsidP="001A6847">
            <w:pPr>
              <w:pStyle w:val="a7"/>
              <w:spacing w:line="360" w:lineRule="auto"/>
              <w:ind w:left="60"/>
              <w:rPr>
                <w:sz w:val="24"/>
                <w:szCs w:val="24"/>
                <w:lang w:val="en-US"/>
              </w:rPr>
            </w:pPr>
            <w:r w:rsidRPr="00A36EC1">
              <w:rPr>
                <w:sz w:val="24"/>
                <w:szCs w:val="24"/>
                <w:lang w:val="en-US"/>
              </w:rPr>
              <w:t xml:space="preserve">int style – </w:t>
            </w:r>
            <w:r w:rsidRPr="00A36EC1">
              <w:rPr>
                <w:sz w:val="24"/>
                <w:szCs w:val="24"/>
              </w:rPr>
              <w:t>стиль</w:t>
            </w:r>
            <w:r w:rsidRPr="00A36EC1">
              <w:rPr>
                <w:sz w:val="24"/>
                <w:szCs w:val="24"/>
                <w:lang w:val="en-US"/>
              </w:rPr>
              <w:t xml:space="preserve"> </w:t>
            </w:r>
            <w:r w:rsidRPr="00A36EC1">
              <w:rPr>
                <w:sz w:val="24"/>
                <w:szCs w:val="24"/>
              </w:rPr>
              <w:t>линии</w:t>
            </w:r>
          </w:p>
        </w:tc>
        <w:tc>
          <w:tcPr>
            <w:tcW w:w="1842" w:type="dxa"/>
            <w:vAlign w:val="center"/>
          </w:tcPr>
          <w:p w14:paraId="23CE45B2" w14:textId="44222857" w:rsidR="00A33186" w:rsidRPr="006247AD" w:rsidRDefault="004C0E95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i</w:t>
            </w:r>
            <w:r w:rsidR="00A33186">
              <w:rPr>
                <w:sz w:val="24"/>
                <w:szCs w:val="24"/>
                <w:lang w:val="en-US"/>
              </w:rPr>
              <w:t>nt</w:t>
            </w:r>
          </w:p>
        </w:tc>
        <w:tc>
          <w:tcPr>
            <w:tcW w:w="1638" w:type="dxa"/>
            <w:vAlign w:val="center"/>
          </w:tcPr>
          <w:p w14:paraId="3B547A48" w14:textId="5F6F9704" w:rsidR="00A33186" w:rsidRPr="00955BCA" w:rsidRDefault="00A33186" w:rsidP="001A6847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Создать о</w:t>
            </w:r>
            <w:r w:rsidR="00A36EC1">
              <w:rPr>
                <w:sz w:val="24"/>
                <w:szCs w:val="24"/>
              </w:rPr>
              <w:t>кружность</w:t>
            </w:r>
          </w:p>
        </w:tc>
      </w:tr>
    </w:tbl>
    <w:p w14:paraId="1DBA91F2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DF697FC" w14:textId="25F0B0C7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7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493" w:type="dxa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275"/>
      </w:tblGrid>
      <w:tr w:rsidR="00A33186" w14:paraId="70388A8B" w14:textId="77777777" w:rsidTr="007348A3">
        <w:tc>
          <w:tcPr>
            <w:tcW w:w="3121" w:type="dxa"/>
          </w:tcPr>
          <w:p w14:paraId="483147F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097" w:type="dxa"/>
          </w:tcPr>
          <w:p w14:paraId="25A3532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275" w:type="dxa"/>
          </w:tcPr>
          <w:p w14:paraId="05BAF43D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1B5DA818" w14:textId="77777777" w:rsidTr="007348A3">
        <w:tc>
          <w:tcPr>
            <w:tcW w:w="3121" w:type="dxa"/>
          </w:tcPr>
          <w:p w14:paraId="4427F427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097" w:type="dxa"/>
          </w:tcPr>
          <w:p w14:paraId="4BCE472C" w14:textId="77777777" w:rsidR="00A33186" w:rsidRPr="00843089" w:rsidRDefault="00A3318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843089">
              <w:rPr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3275" w:type="dxa"/>
          </w:tcPr>
          <w:p w14:paraId="438D3601" w14:textId="77777777" w:rsidR="00A33186" w:rsidRPr="00843089" w:rsidRDefault="00A33186" w:rsidP="002B4AE6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0493FC71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593CC145" w14:textId="197DA79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8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1701"/>
        <w:gridCol w:w="2346"/>
      </w:tblGrid>
      <w:tr w:rsidR="00A33186" w:rsidRPr="00843089" w14:paraId="45CDA317" w14:textId="77777777" w:rsidTr="008E0CD3">
        <w:tc>
          <w:tcPr>
            <w:tcW w:w="1696" w:type="dxa"/>
          </w:tcPr>
          <w:p w14:paraId="0ACF4D76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</w:tcPr>
          <w:p w14:paraId="4DDB4FB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718E84A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701" w:type="dxa"/>
          </w:tcPr>
          <w:p w14:paraId="03851FE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2346" w:type="dxa"/>
          </w:tcPr>
          <w:p w14:paraId="2526350B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585913EF" w14:textId="77777777" w:rsidTr="008E0CD3">
        <w:tc>
          <w:tcPr>
            <w:tcW w:w="1696" w:type="dxa"/>
            <w:vAlign w:val="center"/>
          </w:tcPr>
          <w:p w14:paraId="7CF676C1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1636BC4F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0604A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forward</w:t>
            </w:r>
            <w:r w:rsidRPr="000604A1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sz w:val="24"/>
                <w:szCs w:val="24"/>
              </w:rPr>
              <w:t>направление выдавливания: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>TRUE - прямое направление,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обратное направление.</w:t>
            </w:r>
            <w:r>
              <w:rPr>
                <w:sz w:val="24"/>
                <w:szCs w:val="24"/>
              </w:rPr>
              <w:t>)</w:t>
            </w:r>
          </w:p>
          <w:p w14:paraId="4CE2CF48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type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тип выдавливания</w:t>
            </w:r>
          </w:p>
          <w:p w14:paraId="3436D9EB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depth</w:t>
            </w:r>
            <w:r w:rsidRPr="004F1DA5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 xml:space="preserve">глубина выдавливания </w:t>
            </w:r>
          </w:p>
          <w:p w14:paraId="3752E144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draftValue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–угол уклона</w:t>
            </w:r>
          </w:p>
          <w:p w14:paraId="5C03DE7D" w14:textId="4B1A9918" w:rsidR="00A33186" w:rsidRPr="008E0CD3" w:rsidRDefault="00A33186" w:rsidP="008E0CD3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0604A1">
              <w:rPr>
                <w:sz w:val="24"/>
                <w:szCs w:val="24"/>
              </w:rPr>
              <w:t>bool draftOutward</w:t>
            </w:r>
            <w:r>
              <w:rPr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sz w:val="24"/>
                <w:szCs w:val="24"/>
              </w:rPr>
              <w:t>направление уклона</w:t>
            </w:r>
            <w:r>
              <w:rPr>
                <w:sz w:val="24"/>
                <w:szCs w:val="24"/>
              </w:rPr>
              <w:t xml:space="preserve"> (</w:t>
            </w:r>
            <w:r w:rsidRPr="000604A1">
              <w:rPr>
                <w:sz w:val="24"/>
                <w:szCs w:val="24"/>
              </w:rPr>
              <w:t xml:space="preserve">TRUE </w:t>
            </w:r>
            <w:r>
              <w:rPr>
                <w:sz w:val="24"/>
                <w:szCs w:val="24"/>
              </w:rPr>
              <w:t>–</w:t>
            </w:r>
            <w:r w:rsidRPr="006247AD">
              <w:rPr>
                <w:sz w:val="24"/>
                <w:szCs w:val="24"/>
              </w:rPr>
              <w:t>уклон наружу</w:t>
            </w:r>
            <w:r w:rsidRPr="000604A1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r w:rsidRPr="000604A1">
              <w:rPr>
                <w:sz w:val="24"/>
                <w:szCs w:val="24"/>
              </w:rPr>
              <w:t xml:space="preserve">FALSE </w:t>
            </w:r>
            <w:r>
              <w:rPr>
                <w:sz w:val="24"/>
                <w:szCs w:val="24"/>
              </w:rPr>
              <w:t>–</w:t>
            </w:r>
            <w:r w:rsidRPr="000604A1">
              <w:rPr>
                <w:sz w:val="24"/>
                <w:szCs w:val="24"/>
              </w:rPr>
              <w:t xml:space="preserve"> </w:t>
            </w:r>
            <w:r w:rsidRPr="006247AD">
              <w:rPr>
                <w:sz w:val="24"/>
                <w:szCs w:val="24"/>
              </w:rPr>
              <w:t>уклон внутрь</w:t>
            </w:r>
            <w:r w:rsidRPr="000604A1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701" w:type="dxa"/>
            <w:vAlign w:val="center"/>
          </w:tcPr>
          <w:p w14:paraId="61EA7FE4" w14:textId="4BCCEE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2346" w:type="dxa"/>
            <w:vAlign w:val="center"/>
          </w:tcPr>
          <w:p w14:paraId="7C394962" w14:textId="77777777" w:rsidR="00A33186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3CC12299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</w:p>
        </w:tc>
      </w:tr>
      <w:tr w:rsidR="00A33186" w:rsidRPr="006247AD" w14:paraId="1D804045" w14:textId="77777777" w:rsidTr="008E0CD3">
        <w:tc>
          <w:tcPr>
            <w:tcW w:w="1696" w:type="dxa"/>
            <w:vAlign w:val="center"/>
          </w:tcPr>
          <w:p w14:paraId="6C5E952F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038E125B" w14:textId="77777777" w:rsidR="00A33186" w:rsidRPr="004F1DA5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4F1DA5">
              <w:rPr>
                <w:sz w:val="24"/>
                <w:szCs w:val="24"/>
              </w:rPr>
              <w:t xml:space="preserve"> -</w:t>
            </w:r>
            <w:r w:rsidRPr="004F1DA5">
              <w:t xml:space="preserve"> </w:t>
            </w:r>
            <w:r w:rsidRPr="004F1DA5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4F1DA5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vAlign w:val="center"/>
          </w:tcPr>
          <w:p w14:paraId="77F67D51" w14:textId="05749739" w:rsidR="00A33186" w:rsidRPr="007348A3" w:rsidRDefault="002B4AE6" w:rsidP="008E0CD3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3E3C5E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2346" w:type="dxa"/>
            <w:vAlign w:val="center"/>
          </w:tcPr>
          <w:p w14:paraId="463294B8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5C2E6058" w14:textId="77777777" w:rsidR="00A33186" w:rsidRPr="006247AD" w:rsidRDefault="00A33186" w:rsidP="00A33186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A330288" w14:textId="0B6B65FD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lastRenderedPageBreak/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</w:t>
      </w:r>
      <w:r w:rsidR="00D70672">
        <w:rPr>
          <w:rFonts w:ascii="Times New Roman" w:hAnsi="Times New Roman" w:cs="Times New Roman"/>
          <w:lang w:val="en-US"/>
        </w:rPr>
        <w:t>9</w:t>
      </w:r>
      <w:r w:rsidRPr="003E3C5E">
        <w:rPr>
          <w:rFonts w:ascii="Times New Roman" w:hAnsi="Times New Roman" w:cs="Times New Roman"/>
        </w:rPr>
        <w:t xml:space="preserve"> – используемые свойства </w:t>
      </w:r>
      <w:r w:rsidRPr="003E3C5E">
        <w:rPr>
          <w:rFonts w:ascii="Times New Roman" w:hAnsi="Times New Roman" w:cs="Times New Roman"/>
          <w:lang w:val="en-US"/>
        </w:rPr>
        <w:t>ksCutExtrusionDefinition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21"/>
        <w:gridCol w:w="3097"/>
        <w:gridCol w:w="3127"/>
      </w:tblGrid>
      <w:tr w:rsidR="00A33186" w14:paraId="74AD1976" w14:textId="77777777" w:rsidTr="002B4AE6">
        <w:tc>
          <w:tcPr>
            <w:tcW w:w="3190" w:type="dxa"/>
          </w:tcPr>
          <w:p w14:paraId="11F5113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01A17353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29D1E78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14:paraId="7072FCF5" w14:textId="77777777" w:rsidTr="002B4AE6">
        <w:tc>
          <w:tcPr>
            <w:tcW w:w="3190" w:type="dxa"/>
            <w:vAlign w:val="center"/>
          </w:tcPr>
          <w:p w14:paraId="2FB6B845" w14:textId="77777777" w:rsidR="00A33186" w:rsidRPr="00843089" w:rsidRDefault="00A33186" w:rsidP="003E3C5E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0FC7FC9F" w14:textId="77777777" w:rsidR="00A33186" w:rsidRPr="00843089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short</w:t>
            </w:r>
            <w:r w:rsidRPr="00A15A19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0633132B" w14:textId="77777777" w:rsidR="00A33186" w:rsidRPr="00843089" w:rsidRDefault="00A33186" w:rsidP="003E3C5E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</w:r>
            <w:r w:rsidRPr="000604A1">
              <w:rPr>
                <w:sz w:val="24"/>
                <w:szCs w:val="24"/>
              </w:rPr>
              <w:t>Направление выдавливания</w:t>
            </w:r>
            <w:r>
              <w:rPr>
                <w:sz w:val="24"/>
                <w:szCs w:val="24"/>
              </w:rPr>
              <w:tab/>
            </w:r>
          </w:p>
        </w:tc>
      </w:tr>
    </w:tbl>
    <w:p w14:paraId="2600C68B" w14:textId="77777777" w:rsidR="008E0CD3" w:rsidRDefault="008E0CD3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</w:rPr>
      </w:pPr>
    </w:p>
    <w:p w14:paraId="102EF398" w14:textId="56701C76" w:rsidR="00A33186" w:rsidRPr="003E3C5E" w:rsidRDefault="00A33186" w:rsidP="003E3C5E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lang w:val="en-US"/>
        </w:rPr>
      </w:pPr>
      <w:r w:rsidRPr="003E3C5E">
        <w:rPr>
          <w:rFonts w:ascii="Times New Roman" w:hAnsi="Times New Roman" w:cs="Times New Roman"/>
        </w:rPr>
        <w:t xml:space="preserve">Таблица </w:t>
      </w:r>
      <w:r w:rsidR="00D70672">
        <w:rPr>
          <w:rFonts w:ascii="Times New Roman" w:hAnsi="Times New Roman" w:cs="Times New Roman"/>
          <w:lang w:val="en-US"/>
        </w:rPr>
        <w:t>2</w:t>
      </w:r>
      <w:r w:rsidRPr="003E3C5E">
        <w:rPr>
          <w:rFonts w:ascii="Times New Roman" w:hAnsi="Times New Roman" w:cs="Times New Roman"/>
        </w:rPr>
        <w:t>.1</w:t>
      </w:r>
      <w:r w:rsidR="00D70672">
        <w:rPr>
          <w:rFonts w:ascii="Times New Roman" w:hAnsi="Times New Roman" w:cs="Times New Roman"/>
          <w:lang w:val="en-US"/>
        </w:rPr>
        <w:t>0</w:t>
      </w:r>
      <w:r w:rsidRPr="003E3C5E">
        <w:rPr>
          <w:rFonts w:ascii="Times New Roman" w:hAnsi="Times New Roman" w:cs="Times New Roman"/>
        </w:rPr>
        <w:t xml:space="preserve"> – используемые методы </w:t>
      </w:r>
      <w:r w:rsidRPr="003E3C5E">
        <w:rPr>
          <w:rFonts w:ascii="Times New Roman" w:hAnsi="Times New Roman" w:cs="Times New Roman"/>
          <w:lang w:val="en-US"/>
        </w:rPr>
        <w:t>ksBaseExtrusionDefinition</w:t>
      </w:r>
    </w:p>
    <w:tbl>
      <w:tblPr>
        <w:tblStyle w:val="af0"/>
        <w:tblW w:w="957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1696"/>
        <w:gridCol w:w="4253"/>
        <w:gridCol w:w="1843"/>
        <w:gridCol w:w="1779"/>
      </w:tblGrid>
      <w:tr w:rsidR="00A33186" w:rsidRPr="00843089" w14:paraId="3E4A7530" w14:textId="77777777" w:rsidTr="005F279B">
        <w:tc>
          <w:tcPr>
            <w:tcW w:w="1696" w:type="dxa"/>
          </w:tcPr>
          <w:p w14:paraId="7443B720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64D54D92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 xml:space="preserve">Входные </w:t>
            </w:r>
          </w:p>
          <w:p w14:paraId="660DB91F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3783C75C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1779" w:type="dxa"/>
          </w:tcPr>
          <w:p w14:paraId="5583D9E1" w14:textId="77777777" w:rsidR="00A33186" w:rsidRPr="00843089" w:rsidRDefault="00A33186" w:rsidP="002B4AE6">
            <w:pPr>
              <w:pStyle w:val="a7"/>
              <w:spacing w:line="360" w:lineRule="auto"/>
              <w:ind w:left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Описание</w:t>
            </w:r>
          </w:p>
        </w:tc>
      </w:tr>
      <w:tr w:rsidR="00A33186" w:rsidRPr="00843089" w14:paraId="2F891642" w14:textId="77777777" w:rsidTr="002B4AE6">
        <w:tc>
          <w:tcPr>
            <w:tcW w:w="1696" w:type="dxa"/>
            <w:vAlign w:val="center"/>
          </w:tcPr>
          <w:p w14:paraId="497E9438" w14:textId="77777777" w:rsidR="00A33186" w:rsidRPr="00843089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0604A1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1647E982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bool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forward</w:t>
            </w:r>
            <w:r w:rsidRPr="003E3C5E">
              <w:rPr>
                <w:sz w:val="24"/>
                <w:szCs w:val="24"/>
              </w:rPr>
              <w:t xml:space="preserve"> – направление выдавливания направление выдавливания: (TRUE </w:t>
            </w:r>
            <w:r w:rsidR="0069161D" w:rsidRPr="003E3C5E">
              <w:rPr>
                <w:sz w:val="24"/>
                <w:szCs w:val="24"/>
              </w:rPr>
              <w:t>–</w:t>
            </w:r>
            <w:r w:rsidRPr="003E3C5E">
              <w:rPr>
                <w:sz w:val="24"/>
                <w:szCs w:val="24"/>
              </w:rPr>
              <w:t xml:space="preserve"> прямое направление, FALSE – обратное направление)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64EC851E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short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type</w:t>
            </w:r>
            <w:r w:rsidRPr="003E3C5E">
              <w:rPr>
                <w:sz w:val="24"/>
                <w:szCs w:val="24"/>
              </w:rPr>
              <w:t xml:space="preserve"> – тип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7D57B77A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depth</w:t>
            </w:r>
            <w:r w:rsidRPr="003E3C5E">
              <w:rPr>
                <w:sz w:val="24"/>
                <w:szCs w:val="24"/>
              </w:rPr>
              <w:t xml:space="preserve"> – глубина выдавливания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467F7C43" w14:textId="77777777" w:rsidR="003E3C5E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  <w:lang w:val="en-US"/>
              </w:rPr>
              <w:t>double</w:t>
            </w:r>
            <w:r w:rsidRPr="003E3C5E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  <w:lang w:val="en-US"/>
              </w:rPr>
              <w:t>draftValue</w:t>
            </w:r>
            <w:r w:rsidRPr="003E3C5E">
              <w:rPr>
                <w:sz w:val="24"/>
                <w:szCs w:val="24"/>
              </w:rPr>
              <w:t xml:space="preserve"> –угол уклона</w:t>
            </w:r>
            <w:r w:rsidR="003E3C5E" w:rsidRPr="003E3C5E">
              <w:rPr>
                <w:sz w:val="24"/>
                <w:szCs w:val="24"/>
              </w:rPr>
              <w:t>,</w:t>
            </w:r>
          </w:p>
          <w:p w14:paraId="16A5DB6D" w14:textId="57D5EE3B" w:rsidR="00A33186" w:rsidRPr="003E3C5E" w:rsidRDefault="00A33186" w:rsidP="003E3C5E">
            <w:pPr>
              <w:pStyle w:val="a7"/>
              <w:spacing w:line="360" w:lineRule="auto"/>
              <w:ind w:left="60"/>
              <w:rPr>
                <w:sz w:val="24"/>
                <w:szCs w:val="24"/>
              </w:rPr>
            </w:pPr>
            <w:r w:rsidRPr="003E3C5E">
              <w:rPr>
                <w:sz w:val="24"/>
                <w:szCs w:val="24"/>
              </w:rPr>
              <w:t>bool draftOutward – направление уклона (TRUE –</w:t>
            </w:r>
            <w:r w:rsidR="00E07C70">
              <w:rPr>
                <w:sz w:val="24"/>
                <w:szCs w:val="24"/>
              </w:rPr>
              <w:t xml:space="preserve"> </w:t>
            </w:r>
            <w:r w:rsidRPr="003E3C5E">
              <w:rPr>
                <w:sz w:val="24"/>
                <w:szCs w:val="24"/>
              </w:rPr>
              <w:t>уклон наружу, FALSE – уклон внутрь)</w:t>
            </w:r>
          </w:p>
        </w:tc>
        <w:tc>
          <w:tcPr>
            <w:tcW w:w="1843" w:type="dxa"/>
            <w:vAlign w:val="center"/>
          </w:tcPr>
          <w:p w14:paraId="646F5BD9" w14:textId="1BCBCB5B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ool</w:t>
            </w:r>
          </w:p>
        </w:tc>
        <w:tc>
          <w:tcPr>
            <w:tcW w:w="1779" w:type="dxa"/>
            <w:vAlign w:val="center"/>
          </w:tcPr>
          <w:p w14:paraId="1F237D42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A33186" w:rsidRPr="00843089" w14:paraId="356CC086" w14:textId="77777777" w:rsidTr="002B4AE6">
        <w:tc>
          <w:tcPr>
            <w:tcW w:w="1696" w:type="dxa"/>
            <w:vAlign w:val="center"/>
          </w:tcPr>
          <w:p w14:paraId="3927AE2E" w14:textId="77777777" w:rsidR="00A33186" w:rsidRPr="000604A1" w:rsidRDefault="00A33186" w:rsidP="0069161D">
            <w:pPr>
              <w:pStyle w:val="a7"/>
              <w:spacing w:line="360" w:lineRule="auto"/>
              <w:ind w:left="0"/>
              <w:jc w:val="left"/>
              <w:rPr>
                <w:sz w:val="24"/>
                <w:szCs w:val="24"/>
                <w:lang w:val="en-US"/>
              </w:rPr>
            </w:pPr>
            <w:r w:rsidRPr="006247AD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4251EA23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sketch</w:t>
            </w:r>
            <w:r w:rsidRPr="006247AD">
              <w:rPr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sz w:val="24"/>
                <w:szCs w:val="24"/>
                <w:lang w:val="en-US"/>
              </w:rPr>
              <w:t>ksEntity</w:t>
            </w:r>
            <w:r w:rsidRPr="006247AD">
              <w:rPr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3FB129C7" w14:textId="1AD3695F" w:rsidR="00A33186" w:rsidRPr="007348A3" w:rsidRDefault="002B4AE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="00A33186">
              <w:rPr>
                <w:sz w:val="24"/>
                <w:szCs w:val="24"/>
                <w:lang w:val="en-US"/>
              </w:rPr>
              <w:t>oo</w:t>
            </w:r>
            <w:r w:rsidR="0069161D">
              <w:rPr>
                <w:sz w:val="24"/>
                <w:szCs w:val="24"/>
                <w:lang w:val="en-US"/>
              </w:rPr>
              <w:t>l</w:t>
            </w:r>
          </w:p>
        </w:tc>
        <w:tc>
          <w:tcPr>
            <w:tcW w:w="1779" w:type="dxa"/>
            <w:vAlign w:val="center"/>
          </w:tcPr>
          <w:p w14:paraId="0A9C9E2C" w14:textId="77777777" w:rsidR="00A33186" w:rsidRPr="006247AD" w:rsidRDefault="00A33186" w:rsidP="003E3C5E">
            <w:pPr>
              <w:pStyle w:val="a7"/>
              <w:spacing w:line="360" w:lineRule="auto"/>
              <w:ind w:left="0"/>
              <w:rPr>
                <w:sz w:val="24"/>
                <w:szCs w:val="24"/>
              </w:rPr>
            </w:pPr>
            <w:r w:rsidRPr="006247AD">
              <w:rPr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700EC7CF" w14:textId="77777777" w:rsidR="008E0CD3" w:rsidRPr="003E3C5E" w:rsidRDefault="008E0CD3" w:rsidP="00A33186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C7111BC" w14:textId="0DD7015C" w:rsidR="00A958DD" w:rsidRPr="000379DD" w:rsidRDefault="00A958DD" w:rsidP="000379DD">
      <w:pPr>
        <w:pStyle w:val="a7"/>
        <w:numPr>
          <w:ilvl w:val="1"/>
          <w:numId w:val="1"/>
        </w:num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0379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Обзор аналогов плагина</w:t>
      </w:r>
    </w:p>
    <w:p w14:paraId="0867B6A8" w14:textId="77777777" w:rsidR="000379DD" w:rsidRPr="000379DD" w:rsidRDefault="000379DD" w:rsidP="000379DD">
      <w:pPr>
        <w:pStyle w:val="a7"/>
        <w:spacing w:after="10" w:line="240" w:lineRule="auto"/>
        <w:ind w:left="0" w:right="59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25E58255" w14:textId="3338F265" w:rsidR="005025E3" w:rsidRDefault="00A958DD" w:rsidP="005025E3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Первым аналогом является система автоматизированного проектирования DS 3D — интегрированная программная система для автоматизации процессов проектирования, производства и продажи мебели.[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3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] Данный САПР позволяет осуществлять автоматическое и ручное построение помещений заданного размера, балок, перегородок, пола и потолка, а также вставку окон, дверей и проёмов. Система предоставляет инструменты для управления освещением (точечные, прожекторные и направленные источники света) и динамический выбор материалов (металл, </w:t>
      </w:r>
      <w:r w:rsidR="005025E3"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>дерево, камень, пластик) с возможностью настройки их свойств (цвет, отражающая способность, текстура) и формирования собственного каталога. Интерфейс системы автоматизированного проектирования DS 3D представлен на рисунке 1.1.</w:t>
      </w:r>
    </w:p>
    <w:p w14:paraId="1176C262" w14:textId="545C61D7" w:rsidR="005025E3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7722583C" wp14:editId="4665C9C3">
            <wp:extent cx="3546650" cy="2148840"/>
            <wp:effectExtent l="0" t="0" r="0" b="3810"/>
            <wp:docPr id="4" name="Рисунок 1" descr="https://img.labirint.ru/rcimg/fdc640f59fbc9da4b2258d711366aa5f/960x540/comments_pic/0836/01labvvju1220609381.jpg?12206094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https://img.labirint.ru/rcimg/fdc640f59fbc9da4b2258d711366aa5f/960x540/comments_pic/0836/01labvvju1220609381.jpg?1220609419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730" cy="21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5AFBF" w14:textId="77777777" w:rsidR="005025E3" w:rsidRDefault="005025E3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1.1 — Интерфейс САПР DS 3D</w:t>
      </w:r>
    </w:p>
    <w:p w14:paraId="58E63DE5" w14:textId="77777777" w:rsidR="006C1206" w:rsidRPr="005025E3" w:rsidRDefault="006C1206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6AF42D6B" w14:textId="6D0DD5D3" w:rsidR="005025E3" w:rsidRDefault="005025E3" w:rsidP="006C1206">
      <w:pPr>
        <w:spacing w:after="10" w:line="386" w:lineRule="auto"/>
        <w:ind w:right="59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Вторым аналогом является программа PRO100, предназначенная для проектирования мебели, кухонь, ванных комнат, интерьеров офисов и жилых помещений.[</w:t>
      </w:r>
      <w:r w:rsid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4</w:t>
      </w: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] Данный САПР характеризуется обширной встроенной библиотекой мебели, включая базовые модели барных стульев, что позволяет быстро создавать интерьерные решения, и включает множество инструментов для решения разнообразных задач, связанных с дизайном интерьера. Интерфейс программы PRO100 показан на рисунке 1.2.</w:t>
      </w:r>
    </w:p>
    <w:p w14:paraId="167BC914" w14:textId="69E8A6E9" w:rsidR="006C1206" w:rsidRPr="005025E3" w:rsidRDefault="006C1206" w:rsidP="001A6847">
      <w:pPr>
        <w:spacing w:after="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1D582FDC" wp14:editId="475CD43E">
            <wp:extent cx="3368040" cy="2692631"/>
            <wp:effectExtent l="0" t="0" r="3810" b="0"/>
            <wp:docPr id="5" name="Рисунок 1" descr="https://interior3d.su/img/analogi-programmy-pro-100_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https://interior3d.su/img/analogi-programmy-pro-100_01.jpg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8293" cy="2716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9CA5A" w14:textId="136639C9" w:rsidR="008E0CD3" w:rsidRPr="008E0CD3" w:rsidRDefault="005025E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5025E3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Рисунок 1.2 – Интерфейс САПР PRO100</w:t>
      </w:r>
    </w:p>
    <w:p w14:paraId="5621D802" w14:textId="7E6C84CB" w:rsidR="008C78D4" w:rsidRDefault="00A958DD" w:rsidP="008C78D4">
      <w:pPr>
        <w:pStyle w:val="a7"/>
        <w:numPr>
          <w:ilvl w:val="0"/>
          <w:numId w:val="1"/>
        </w:numPr>
        <w:spacing w:after="1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C78D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Описание предмета проектирования</w:t>
      </w:r>
    </w:p>
    <w:p w14:paraId="1D209F1D" w14:textId="77777777" w:rsidR="008C78D4" w:rsidRPr="008C78D4" w:rsidRDefault="008C78D4" w:rsidP="008C78D4">
      <w:pPr>
        <w:pStyle w:val="a7"/>
        <w:spacing w:after="10" w:line="240" w:lineRule="auto"/>
        <w:ind w:left="0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3A268536" w14:textId="7F0E9F93" w:rsidR="000379DD" w:rsidRDefault="00A958DD" w:rsidP="000379DD">
      <w:pPr>
        <w:spacing w:after="10" w:line="386" w:lineRule="auto"/>
        <w:ind w:right="59"/>
        <w:jc w:val="both"/>
        <w:rPr>
          <w:rFonts w:ascii="Times New Roman" w:hAnsi="Times New Roman" w:cs="Times New Roman"/>
          <w:sz w:val="28"/>
          <w:szCs w:val="28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0379DD" w:rsidRPr="000379DD">
        <w:rPr>
          <w:rFonts w:ascii="Times New Roman" w:hAnsi="Times New Roman" w:cs="Times New Roman"/>
          <w:sz w:val="28"/>
          <w:szCs w:val="28"/>
        </w:rPr>
        <w:t>Барный стул — это вид высокого стула, предназначенный для использования у барной стойки или высокого стола. Конструкция барного стула, как правило, включает в себя сиденье, подставку для ног и четыре ножки, обеспечивающие устойчивость.</w:t>
      </w:r>
      <w:r w:rsidR="000379DD">
        <w:rPr>
          <w:rFonts w:ascii="Times New Roman" w:hAnsi="Times New Roman" w:cs="Times New Roman"/>
          <w:sz w:val="28"/>
          <w:szCs w:val="28"/>
        </w:rPr>
        <w:t xml:space="preserve"> Чертеж модели барного стула представлен на рисунке 2.1.</w:t>
      </w:r>
    </w:p>
    <w:p w14:paraId="13C807B2" w14:textId="72D13D95" w:rsidR="00A958DD" w:rsidRPr="00A958DD" w:rsidRDefault="000379DD" w:rsidP="000379DD">
      <w:pPr>
        <w:spacing w:after="10" w:line="386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034DFA">
        <w:rPr>
          <w:noProof/>
        </w:rPr>
        <w:drawing>
          <wp:inline distT="0" distB="0" distL="0" distR="0" wp14:anchorId="74597104" wp14:editId="43CDD415">
            <wp:extent cx="1834515" cy="2900111"/>
            <wp:effectExtent l="19050" t="19050" r="13335" b="14605"/>
            <wp:doc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54581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4"/>
                    <a:srcRect l="2025" r="4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456" cy="291424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BEC1C" w14:textId="7211C08D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2.1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Чертеж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0379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барного стула</w:t>
      </w:r>
    </w:p>
    <w:p w14:paraId="3EFDF412" w14:textId="77777777" w:rsidR="00A958DD" w:rsidRPr="00A958DD" w:rsidRDefault="00A958DD" w:rsidP="000379DD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F8920CB" w14:textId="77777777" w:rsidR="00A958DD" w:rsidRPr="00A958DD" w:rsidRDefault="00A958DD" w:rsidP="00A958DD">
      <w:pPr>
        <w:spacing w:after="1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ru-RU"/>
          <w14:ligatures w14:val="none"/>
        </w:rPr>
        <w:t>Изменяемые параметры для предмета проектирования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(также все обозначения показаны на рисунке 2.1):</w:t>
      </w:r>
    </w:p>
    <w:p w14:paraId="105486BB" w14:textId="1355F2E2" w:rsidR="00D6180B" w:rsidRPr="00D6180B" w:rsidRDefault="00D6180B" w:rsidP="00D6180B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стула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700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900</w:t>
      </w:r>
      <w:r w:rsidRPr="00D6180B">
        <w:rPr>
          <w:rFonts w:ascii="Times New Roman" w:hAnsi="Times New Roman" w:cs="Times New Roman"/>
          <w:sz w:val="28"/>
          <w:szCs w:val="28"/>
        </w:rPr>
        <w:t>мм);</w:t>
      </w:r>
    </w:p>
    <w:p w14:paraId="15C167B6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высота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h1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200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37B4784D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сидения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 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300</w:t>
      </w:r>
      <w:r w:rsidRPr="00D6180B">
        <w:rPr>
          <w:rFonts w:ascii="Times New Roman" w:hAnsi="Times New Roman" w:cs="Times New Roman"/>
          <w:sz w:val="28"/>
          <w:szCs w:val="28"/>
        </w:rPr>
        <w:t xml:space="preserve"> —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D6180B">
        <w:rPr>
          <w:rFonts w:ascii="Times New Roman" w:hAnsi="Times New Roman" w:cs="Times New Roman"/>
          <w:sz w:val="28"/>
          <w:szCs w:val="28"/>
        </w:rPr>
        <w:t>00мм);</w:t>
      </w:r>
    </w:p>
    <w:p w14:paraId="2177EAE1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(25 — 50 мм, должен быть конструктивно меньше диаметра сидения: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 xml:space="preserve">1 &lt;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/6);</w:t>
      </w:r>
    </w:p>
    <w:p w14:paraId="37ED65FF" w14:textId="77777777" w:rsidR="00D6180B" w:rsidRPr="00D6180B" w:rsidRDefault="00D6180B" w:rsidP="00D6180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6180B">
        <w:rPr>
          <w:rFonts w:ascii="Times New Roman" w:hAnsi="Times New Roman" w:cs="Times New Roman"/>
          <w:sz w:val="28"/>
          <w:szCs w:val="28"/>
        </w:rPr>
        <w:t xml:space="preserve">диаметр подножки 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2 (не меньше 10 мм и не больше диаметра ножки(</w:t>
      </w:r>
      <w:r w:rsidRPr="00D6180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6180B">
        <w:rPr>
          <w:rFonts w:ascii="Times New Roman" w:hAnsi="Times New Roman" w:cs="Times New Roman"/>
          <w:sz w:val="28"/>
          <w:szCs w:val="28"/>
        </w:rPr>
        <w:t>1));</w:t>
      </w:r>
    </w:p>
    <w:p w14:paraId="1607A839" w14:textId="7E40FBCF" w:rsidR="008E0CD3" w:rsidRPr="008E0CD3" w:rsidRDefault="00D6180B" w:rsidP="008E0CD3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E0CD3">
        <w:rPr>
          <w:rFonts w:ascii="Times New Roman" w:hAnsi="Times New Roman" w:cs="Times New Roman"/>
          <w:sz w:val="28"/>
          <w:szCs w:val="28"/>
        </w:rPr>
        <w:t xml:space="preserve">вылет сидения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(20 — 100мм, ограничен соотношением с диаметром ножки: 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E0CD3">
        <w:rPr>
          <w:rFonts w:ascii="Times New Roman" w:hAnsi="Times New Roman" w:cs="Times New Roman"/>
          <w:sz w:val="28"/>
          <w:szCs w:val="28"/>
        </w:rPr>
        <w:t xml:space="preserve"> &lt; 3*</w:t>
      </w:r>
      <w:r w:rsidRPr="008E0CD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E0CD3">
        <w:rPr>
          <w:rFonts w:ascii="Times New Roman" w:hAnsi="Times New Roman" w:cs="Times New Roman"/>
          <w:sz w:val="28"/>
          <w:szCs w:val="28"/>
        </w:rPr>
        <w:t>1)</w:t>
      </w:r>
      <w:commentRangeStart w:id="1"/>
      <w:r w:rsidRPr="008E0CD3">
        <w:rPr>
          <w:rFonts w:ascii="Times New Roman" w:hAnsi="Times New Roman" w:cs="Times New Roman"/>
          <w:sz w:val="28"/>
          <w:szCs w:val="28"/>
        </w:rPr>
        <w:t>;</w:t>
      </w:r>
      <w:commentRangeEnd w:id="1"/>
      <w:r w:rsidR="00F34ED6">
        <w:rPr>
          <w:rStyle w:val="af3"/>
        </w:rPr>
        <w:commentReference w:id="1"/>
      </w:r>
      <w:r w:rsidR="008E0CD3" w:rsidRPr="008E0CD3">
        <w:rPr>
          <w:rFonts w:ascii="Times New Roman" w:hAnsi="Times New Roman" w:cs="Times New Roman"/>
          <w:sz w:val="28"/>
          <w:szCs w:val="28"/>
        </w:rPr>
        <w:br w:type="page"/>
      </w:r>
    </w:p>
    <w:p w14:paraId="5962537B" w14:textId="77777777" w:rsidR="00A958DD" w:rsidRPr="00A958DD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lastRenderedPageBreak/>
        <w:t>3 Проект системы</w:t>
      </w:r>
    </w:p>
    <w:p w14:paraId="2C296928" w14:textId="77777777" w:rsidR="00A958DD" w:rsidRPr="00A958DD" w:rsidRDefault="00A958DD" w:rsidP="008C78D4">
      <w:pPr>
        <w:spacing w:after="10" w:line="240" w:lineRule="auto"/>
        <w:ind w:right="59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4BB3E458" w14:textId="77777777" w:rsidR="00A958DD" w:rsidRPr="00DC0D1E" w:rsidRDefault="00A958DD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3.1 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A958DD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</w:t>
      </w:r>
    </w:p>
    <w:p w14:paraId="1D837209" w14:textId="77777777" w:rsidR="008C78D4" w:rsidRPr="00DC0D1E" w:rsidRDefault="008C78D4" w:rsidP="008C78D4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</w:p>
    <w:p w14:paraId="4F4BE261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стандартный язык визуального моделирования, предназначенный для следующего использования:</w:t>
      </w:r>
    </w:p>
    <w:p w14:paraId="2D3877FC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моделирование бизнеса и подобных процессов;</w:t>
      </w:r>
    </w:p>
    <w:p w14:paraId="6A5FC2BB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− анализ, проектирование и внедрения программных систем.</w:t>
      </w:r>
    </w:p>
    <w:p w14:paraId="76BE6502" w14:textId="77777777" w:rsidR="00A958DD" w:rsidRPr="00A958DD" w:rsidRDefault="00A958DD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5027C244" w14:textId="32E1DF2E" w:rsidR="002A26AD" w:rsidRPr="00AE5014" w:rsidRDefault="00A958DD" w:rsidP="00AE5014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 представлена на рисунке 3.1.</w:t>
      </w:r>
      <w:commentRangeStart w:id="2"/>
      <w:commentRangeStart w:id="3"/>
      <w:commentRangeEnd w:id="2"/>
      <w:r w:rsidR="004D50E9">
        <w:rPr>
          <w:rStyle w:val="af3"/>
        </w:rPr>
        <w:commentReference w:id="2"/>
      </w:r>
      <w:commentRangeEnd w:id="3"/>
      <w:r w:rsidR="00F34ED6">
        <w:rPr>
          <w:rStyle w:val="af3"/>
        </w:rPr>
        <w:commentReference w:id="3"/>
      </w:r>
    </w:p>
    <w:p w14:paraId="395F29DF" w14:textId="00135574" w:rsidR="00AE5014" w:rsidRPr="00F63999" w:rsidRDefault="00F63999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>
        <w:rPr>
          <w:noProof/>
        </w:rPr>
        <w:drawing>
          <wp:inline distT="0" distB="0" distL="0" distR="0" wp14:anchorId="00C2059B" wp14:editId="07DD9CC1">
            <wp:extent cx="5940425" cy="4081145"/>
            <wp:effectExtent l="0" t="0" r="3175" b="0"/>
            <wp:docPr id="1512462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462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FBC" w:rsidRPr="00C86FBC">
        <w:rPr>
          <w:noProof/>
        </w:rPr>
        <w:t xml:space="preserve"> </w:t>
      </w:r>
    </w:p>
    <w:p w14:paraId="12F0AAE3" w14:textId="18500049" w:rsidR="00A958DD" w:rsidRDefault="00A958DD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3.1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UML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диаграмма классов для плагина «</w:t>
      </w:r>
      <w:r w:rsid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Барный стул</w:t>
      </w: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»</w:t>
      </w:r>
    </w:p>
    <w:p w14:paraId="626925B3" w14:textId="77777777" w:rsidR="008E0CD3" w:rsidRPr="00477BDE" w:rsidRDefault="008E0CD3" w:rsidP="008E0CD3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35D88033" w14:textId="77777777" w:rsidR="00A958DD" w:rsidRPr="00477BDE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4DBAE96C" w14:textId="135FBF37" w:rsidR="00A958DD" w:rsidRPr="00A5688A" w:rsidRDefault="00A958DD" w:rsidP="00477BD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3.1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567"/>
        <w:gridCol w:w="2974"/>
        <w:gridCol w:w="4804"/>
      </w:tblGrid>
      <w:tr w:rsidR="00A958DD" w:rsidRPr="00A5688A" w14:paraId="1ED47FB5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9C1EF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9E4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2DDD1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6C49A2CA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40211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032AC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4CAED" w14:textId="38700D09" w:rsidR="00A958DD" w:rsidRPr="00A5688A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A958DD" w:rsidRPr="00A5688A" w14:paraId="06A2B8FE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6FE2A" w14:textId="77777777" w:rsidR="00A958DD" w:rsidRPr="00A5688A" w:rsidRDefault="00A958DD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188EC" w14:textId="3DEDF7C2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E7C49" w14:textId="7D14C6B0" w:rsidR="00A958DD" w:rsidRPr="00F63999" w:rsidRDefault="00A958DD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C86FBC" w:rsidRPr="00A5688A" w14:paraId="36B9D05B" w14:textId="77777777" w:rsidTr="00C86FBC">
        <w:trPr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6DFD6" w14:textId="0E3CEC65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_textBoxDict</w:t>
            </w:r>
          </w:p>
        </w:tc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F865" w14:textId="28097FBA" w:rsidR="00C86FBC" w:rsidRPr="00C86FBC" w:rsidRDefault="00C86FBC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C86FBC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72B02" w14:textId="3051F534" w:rsidR="00C86FBC" w:rsidRPr="00C86FBC" w:rsidRDefault="00C86FBC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</w:tbl>
    <w:p w14:paraId="2B9F8BCB" w14:textId="77777777" w:rsidR="00A958DD" w:rsidRPr="00A5688A" w:rsidRDefault="00A958DD" w:rsidP="00FA776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</w:p>
    <w:p w14:paraId="22C2AD78" w14:textId="08DCA2D7" w:rsidR="00A958DD" w:rsidRPr="00A5688A" w:rsidRDefault="00A958DD" w:rsidP="00FA776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– 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MainForm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580"/>
        <w:gridCol w:w="2950"/>
        <w:gridCol w:w="1843"/>
        <w:gridCol w:w="2972"/>
      </w:tblGrid>
      <w:tr w:rsidR="001A6847" w:rsidRPr="00A5688A" w14:paraId="66534153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58A0F" w14:textId="77777777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579" w:type="pct"/>
            <w:vAlign w:val="center"/>
          </w:tcPr>
          <w:p w14:paraId="5DD81C2F" w14:textId="2629F364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vAlign w:val="center"/>
          </w:tcPr>
          <w:p w14:paraId="1FBB67C7" w14:textId="15FE74EB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9A31D" w14:textId="7F0C8E48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1A6847" w:rsidRPr="00A5688A" w14:paraId="07DE1668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DEEAC" w14:textId="77777777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79" w:type="pct"/>
            <w:vAlign w:val="center"/>
          </w:tcPr>
          <w:p w14:paraId="054B0ACB" w14:textId="05D361D4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6BFBD406" w14:textId="46BE157C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A6629" w14:textId="73890E70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1A6847" w:rsidRPr="00A5688A" w14:paraId="2A67D84B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09DF1" w14:textId="2F9B4149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579" w:type="pct"/>
            <w:vAlign w:val="center"/>
          </w:tcPr>
          <w:p w14:paraId="67277C8A" w14:textId="5C99BCC9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textBox: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986" w:type="pct"/>
            <w:vAlign w:val="center"/>
          </w:tcPr>
          <w:p w14:paraId="5C64A78F" w14:textId="2AE9D1EF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7E7E3" w14:textId="13EC65F3" w:rsidR="00F85F4F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Обработка измененного параметра</w:t>
            </w:r>
          </w:p>
        </w:tc>
      </w:tr>
      <w:tr w:rsidR="001A6847" w:rsidRPr="00A5688A" w14:paraId="6661C2C0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16D24" w14:textId="26B9DB2D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ShowError</w:t>
            </w:r>
          </w:p>
        </w:tc>
        <w:tc>
          <w:tcPr>
            <w:tcW w:w="1579" w:type="pct"/>
            <w:vAlign w:val="center"/>
          </w:tcPr>
          <w:p w14:paraId="192766EF" w14:textId="7B90B773" w:rsidR="00F85F4F" w:rsidRPr="00A5688A" w:rsidRDefault="00F85F4F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6" w:type="pct"/>
            <w:vAlign w:val="center"/>
          </w:tcPr>
          <w:p w14:paraId="01E810A2" w14:textId="70E1953E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EB40" w14:textId="17590626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Выводит ошибки в строку состояния и подсвечивает поля</w:t>
            </w:r>
          </w:p>
        </w:tc>
      </w:tr>
      <w:tr w:rsidR="001A6847" w:rsidRPr="00A5688A" w14:paraId="098077D9" w14:textId="77777777" w:rsidTr="001A6847">
        <w:tc>
          <w:tcPr>
            <w:tcW w:w="8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3A651" w14:textId="1989B16C" w:rsidR="00F85F4F" w:rsidRPr="00A5688A" w:rsidRDefault="00F85F4F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TryParse</w:t>
            </w:r>
          </w:p>
        </w:tc>
        <w:tc>
          <w:tcPr>
            <w:tcW w:w="1579" w:type="pct"/>
            <w:vAlign w:val="center"/>
          </w:tcPr>
          <w:p w14:paraId="207EDAC9" w14:textId="2A6F8053" w:rsidR="00F85F4F" w:rsidRPr="00A5688A" w:rsidRDefault="004A2B0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value: </w:t>
            </w:r>
            <w:r w:rsidR="00F85F4F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986" w:type="pct"/>
            <w:vAlign w:val="center"/>
          </w:tcPr>
          <w:p w14:paraId="08007288" w14:textId="17A49899" w:rsidR="00F85F4F" w:rsidRPr="00A5688A" w:rsidRDefault="00F85F4F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67DB0" w14:textId="70F26E77" w:rsidR="00F85F4F" w:rsidRPr="00A5688A" w:rsidRDefault="00F85F4F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Считывает параметр, пытаясь преобразовать в 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; при нарушении генерирует ValidationE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7A6E4A8A" w14:textId="77777777" w:rsidR="00992FF1" w:rsidRPr="00A5688A" w:rsidRDefault="00992FF1" w:rsidP="00992FF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1418395" w14:textId="3EC01140" w:rsidR="005827AE" w:rsidRPr="00322E7A" w:rsidRDefault="005827AE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3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322E7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4135"/>
        <w:gridCol w:w="2829"/>
      </w:tblGrid>
      <w:tr w:rsidR="005827AE" w:rsidRPr="00A5688A" w14:paraId="463530D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1DB4C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C93B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28F0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6EFD3455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09922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22E7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F50B9" w14:textId="77777777" w:rsidR="005827AE" w:rsidRPr="00322E7A" w:rsidRDefault="005827AE" w:rsidP="00A5688A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8727F" w14:textId="68136D44" w:rsidR="005827AE" w:rsidRPr="00322E7A" w:rsidRDefault="00135D3A" w:rsidP="00A5688A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список ошибок</w:t>
            </w:r>
          </w:p>
        </w:tc>
      </w:tr>
      <w:tr w:rsidR="005827AE" w:rsidRPr="00A5688A" w14:paraId="0D2134B9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A04C" w14:textId="77777777" w:rsidR="005827AE" w:rsidRPr="00A5688A" w:rsidRDefault="005827AE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B45C6" w14:textId="77777777" w:rsidR="005827AE" w:rsidRPr="00A5688A" w:rsidRDefault="005827AE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07F51" w14:textId="5ED86863" w:rsidR="005827AE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параметры</w:t>
            </w:r>
          </w:p>
        </w:tc>
      </w:tr>
    </w:tbl>
    <w:p w14:paraId="3FF951CC" w14:textId="77777777" w:rsidR="00A5688A" w:rsidRDefault="00A5688A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07F2D62" w14:textId="4ECA3FAB" w:rsidR="00A958DD" w:rsidRPr="00A5688A" w:rsidRDefault="00A958DD" w:rsidP="00837A8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4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</w:t>
      </w:r>
      <w:r w:rsidR="008E2D33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Свойства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837A8E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4246"/>
        <w:gridCol w:w="2829"/>
      </w:tblGrid>
      <w:tr w:rsidR="00A958DD" w:rsidRPr="00A5688A" w14:paraId="73FFABAD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CC944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062E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3C956" w14:textId="77777777" w:rsidR="00A958DD" w:rsidRPr="00A5688A" w:rsidRDefault="00A958DD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958DD" w:rsidRPr="00A5688A" w14:paraId="19C9B9D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A0EF7" w14:textId="75272FDB" w:rsidR="00A958DD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CDF7E" w14:textId="4498F331" w:rsidR="00A958DD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9C5F" w14:textId="4CAEF455" w:rsidR="00A958DD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Список ошибок</w:t>
            </w:r>
          </w:p>
        </w:tc>
      </w:tr>
      <w:tr w:rsidR="00A803CB" w:rsidRPr="00A5688A" w14:paraId="4FE127FB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171C" w14:textId="50B6C0F6" w:rsidR="00A803CB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ParameterDictionary</w:t>
            </w:r>
          </w:p>
        </w:tc>
        <w:tc>
          <w:tcPr>
            <w:tcW w:w="4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57001" w14:textId="525884ED" w:rsidR="00A803CB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6A051" w14:textId="0936C71A" w:rsidR="00A803CB" w:rsidRPr="00A5688A" w:rsidRDefault="00135D3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Словарь парамеров</w:t>
            </w:r>
          </w:p>
        </w:tc>
      </w:tr>
    </w:tbl>
    <w:p w14:paraId="5E9D90E6" w14:textId="77777777" w:rsidR="00A5688A" w:rsidRPr="00C86FBC" w:rsidRDefault="00A5688A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3B9973A8" w14:textId="63118365" w:rsidR="00A958DD" w:rsidRPr="00A5688A" w:rsidRDefault="00A958DD" w:rsidP="00A5688A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C841CE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135D3A"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Конструктор и м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="00A803CB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s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6C1206" w:rsidRPr="00A5688A" w14:paraId="32A054AA" w14:textId="77777777" w:rsidTr="00A5688A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6D225" w14:textId="77777777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4AE037DD" w14:textId="635BA92B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Тип </w:t>
            </w:r>
            <w:r w:rsidR="00C7234E"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возвращаемых 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867BC" w14:textId="6C09B135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6C1206" w:rsidRPr="00A5688A" w14:paraId="29F6110E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CCE88" w14:textId="68FB908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  <w:vAlign w:val="center"/>
          </w:tcPr>
          <w:p w14:paraId="281B713B" w14:textId="5424A208" w:rsidR="006C1206" w:rsidRPr="00A5688A" w:rsidRDefault="00A803CB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4BC3C" w14:textId="7174D4A9" w:rsidR="006C1206" w:rsidRPr="00A5688A" w:rsidRDefault="004A2B0A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A36B6A" w:rsidRPr="00A5688A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6C1206" w:rsidRPr="00A5688A" w14:paraId="0697F806" w14:textId="77777777" w:rsidTr="00A5688A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D61B" w14:textId="28284DFB" w:rsidR="006C1206" w:rsidRPr="00A5688A" w:rsidRDefault="00A803CB" w:rsidP="00A5688A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CompareParameters</w:t>
            </w:r>
          </w:p>
        </w:tc>
        <w:tc>
          <w:tcPr>
            <w:tcW w:w="2694" w:type="dxa"/>
            <w:vAlign w:val="center"/>
          </w:tcPr>
          <w:p w14:paraId="568566FC" w14:textId="6B312C84" w:rsidR="006C1206" w:rsidRPr="00A5688A" w:rsidRDefault="006C1206" w:rsidP="00A5688A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E1EB" w14:textId="5C0F0F5C" w:rsidR="006C1206" w:rsidRPr="00A5688A" w:rsidRDefault="00C7234E" w:rsidP="00A5688A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A5688A">
              <w:rPr>
                <w:sz w:val="24"/>
                <w:szCs w:val="24"/>
                <w:lang w:val="en-US"/>
              </w:rPr>
              <w:t>rror</w:t>
            </w:r>
          </w:p>
        </w:tc>
      </w:tr>
    </w:tbl>
    <w:p w14:paraId="69A232FD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74461DFA" w14:textId="43FACE3E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6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150"/>
        <w:gridCol w:w="4814"/>
      </w:tblGrid>
      <w:tr w:rsidR="005827AE" w:rsidRPr="005827AE" w14:paraId="3C36FC6E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8EAE5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81C66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463A4A" w14:textId="77777777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4A2F4BBD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ECFBF" w14:textId="23534DFC" w:rsidR="005827AE" w:rsidRPr="005827AE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48650" w14:textId="12E476DD" w:rsidR="005827AE" w:rsidRPr="005827AE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802E" w14:textId="6C2EDF84" w:rsidR="005827AE" w:rsidRPr="005827AE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максимально допустимое значение параметра</w:t>
            </w:r>
          </w:p>
        </w:tc>
      </w:tr>
      <w:tr w:rsidR="00A5688A" w:rsidRPr="005827AE" w14:paraId="11C52BC2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96223" w14:textId="7190D3FE" w:rsidR="005827AE" w:rsidRPr="005827AE" w:rsidRDefault="005827AE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  <w:lang w:val="en-US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68F57" w14:textId="4C2AE20A" w:rsidR="005827AE" w:rsidRPr="005827AE" w:rsidRDefault="005827AE" w:rsidP="001A6847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5C00B" w14:textId="181270C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минимально допустимое значение параметра</w:t>
            </w:r>
          </w:p>
        </w:tc>
      </w:tr>
      <w:tr w:rsidR="005827AE" w:rsidRPr="00A5688A" w14:paraId="2841AA8A" w14:textId="77777777" w:rsidTr="00A5688A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BBA9" w14:textId="32F45E6C" w:rsidR="005827AE" w:rsidRPr="00A5688A" w:rsidRDefault="005827AE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FED41" w14:textId="79D6BA61" w:rsidR="005827AE" w:rsidRPr="00A5688A" w:rsidRDefault="005827AE" w:rsidP="001A6847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AC8F" w14:textId="574EDCDC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</w:tbl>
    <w:p w14:paraId="2A1E1A2B" w14:textId="77777777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BA2407" w14:textId="401013E9" w:rsidR="005827AE" w:rsidRP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C86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7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− Свойства класса 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</w:t>
      </w:r>
      <w:r w:rsidRPr="005827A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</w:p>
    <w:tbl>
      <w:tblPr>
        <w:tblStyle w:val="af0"/>
        <w:tblW w:w="0" w:type="auto"/>
        <w:tblInd w:w="-5" w:type="dxa"/>
        <w:tblLook w:val="04A0" w:firstRow="1" w:lastRow="0" w:firstColumn="1" w:lastColumn="0" w:noHBand="0" w:noVBand="1"/>
      </w:tblPr>
      <w:tblGrid>
        <w:gridCol w:w="2275"/>
        <w:gridCol w:w="2261"/>
        <w:gridCol w:w="4814"/>
      </w:tblGrid>
      <w:tr w:rsidR="005827AE" w:rsidRPr="005827AE" w14:paraId="09F75412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519A1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4FD59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7FA3A" w14:textId="77777777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5827AE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25288240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0F793" w14:textId="5A98B7FB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B5B7" w14:textId="373B0192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61C4D" w14:textId="30F9C268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5827AE" w:rsidRPr="005827AE" w14:paraId="7A9621B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9A7A5" w14:textId="377432C4" w:rsidR="005827AE" w:rsidRPr="005827AE" w:rsidRDefault="005827AE" w:rsidP="00A5688A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128FA" w14:textId="091E9206" w:rsidR="005827AE" w:rsidRPr="005827AE" w:rsidRDefault="005827AE" w:rsidP="00A5688A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DD5F7" w14:textId="43CDD536" w:rsidR="005827AE" w:rsidRPr="005827AE" w:rsidRDefault="004A2B0A" w:rsidP="00A5688A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Минимально допустимое значение параметра</w:t>
            </w:r>
          </w:p>
        </w:tc>
      </w:tr>
      <w:tr w:rsidR="005827AE" w:rsidRPr="00A5688A" w14:paraId="21790618" w14:textId="77777777" w:rsidTr="00A5688A">
        <w:tc>
          <w:tcPr>
            <w:tcW w:w="2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EEC54" w14:textId="605C1852" w:rsidR="005827AE" w:rsidRPr="00A5688A" w:rsidRDefault="005827AE" w:rsidP="00A5688A">
            <w:pPr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1488" w14:textId="291120FE" w:rsidR="005827AE" w:rsidRPr="00A5688A" w:rsidRDefault="005827AE" w:rsidP="00A5688A">
            <w:pPr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959DB" w14:textId="34390467" w:rsidR="005827AE" w:rsidRPr="00A5688A" w:rsidRDefault="004A2B0A" w:rsidP="00A5688A">
            <w:pPr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</w:tbl>
    <w:p w14:paraId="4CEFF4F4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96F090" w14:textId="4970EBCD" w:rsidR="00F63999" w:rsidRPr="00F63999" w:rsidRDefault="00F63999" w:rsidP="00F6399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8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Конструктор и методы класса </w:t>
      </w:r>
      <w:r w:rsidRP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Parameters</w:t>
      </w:r>
    </w:p>
    <w:tbl>
      <w:tblPr>
        <w:tblStyle w:val="af0"/>
        <w:tblW w:w="9781" w:type="dxa"/>
        <w:tblInd w:w="-5" w:type="dxa"/>
        <w:tblLook w:val="04A0" w:firstRow="1" w:lastRow="0" w:firstColumn="1" w:lastColumn="0" w:noHBand="0" w:noVBand="1"/>
      </w:tblPr>
      <w:tblGrid>
        <w:gridCol w:w="2268"/>
        <w:gridCol w:w="2694"/>
        <w:gridCol w:w="4819"/>
      </w:tblGrid>
      <w:tr w:rsidR="00F63999" w:rsidRPr="00F63999" w14:paraId="13C4E1D5" w14:textId="77777777" w:rsidTr="00D936C9">
        <w:trPr>
          <w:trHeight w:val="25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9517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694" w:type="dxa"/>
            <w:vAlign w:val="center"/>
          </w:tcPr>
          <w:p w14:paraId="3A3F3F7D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377BA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F63999" w:rsidRPr="00F63999" w14:paraId="30458AEA" w14:textId="77777777" w:rsidTr="00D936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851E5" w14:textId="096D238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vAlign w:val="center"/>
          </w:tcPr>
          <w:p w14:paraId="0BDFFEE5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value: int,</w:t>
            </w:r>
          </w:p>
          <w:p w14:paraId="570A636E" w14:textId="26C13832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min: int,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  <w:t>max: int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5575E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Конструктор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F63999">
              <w:rPr>
                <w:rFonts w:eastAsia="Times New Roman"/>
                <w:color w:val="000000"/>
                <w:sz w:val="24"/>
                <w:szCs w:val="24"/>
              </w:rPr>
              <w:t>класса</w:t>
            </w:r>
          </w:p>
        </w:tc>
      </w:tr>
      <w:tr w:rsidR="00F63999" w:rsidRPr="00F63999" w14:paraId="1385BAE2" w14:textId="77777777" w:rsidTr="00D936C9">
        <w:trPr>
          <w:trHeight w:val="386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EFDB5" w14:textId="2A7A6813" w:rsidR="00F63999" w:rsidRPr="00F63999" w:rsidRDefault="00F63999" w:rsidP="00F6399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694" w:type="dxa"/>
            <w:vAlign w:val="center"/>
          </w:tcPr>
          <w:p w14:paraId="49880CA1" w14:textId="77777777" w:rsidR="00F63999" w:rsidRPr="00F63999" w:rsidRDefault="00F63999" w:rsidP="00F6399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A58" w14:textId="77777777" w:rsidR="00F63999" w:rsidRPr="00F63999" w:rsidRDefault="00F63999" w:rsidP="00F6399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F63999">
              <w:rPr>
                <w:rFonts w:eastAsia="Times New Roman"/>
                <w:color w:val="000000"/>
                <w:sz w:val="24"/>
                <w:szCs w:val="24"/>
              </w:rPr>
              <w:t>Проверка зависимостей параметров; при нарушении генерирует ValidationE</w:t>
            </w:r>
            <w:r w:rsidRPr="00F63999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</w:t>
            </w:r>
          </w:p>
        </w:tc>
      </w:tr>
    </w:tbl>
    <w:p w14:paraId="6272F8D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A3796AE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7F4ACB6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C1DEC42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CDBCAC8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FE55602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98BCFC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2F165421" w14:textId="77777777" w:rsidR="00F63999" w:rsidRP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836CB10" w14:textId="50A8DA3D" w:rsidR="005827AE" w:rsidRPr="005827AE" w:rsidRDefault="005827AE" w:rsidP="00A5688A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</w:pP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F63999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9</w:t>
      </w:r>
      <w:r w:rsidRPr="005827AE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Перечисление Parameter</w:t>
      </w:r>
      <w:r w:rsidR="00373940"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Type</w:t>
      </w:r>
    </w:p>
    <w:tbl>
      <w:tblPr>
        <w:tblStyle w:val="af0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5827AE" w:rsidRPr="005827AE" w14:paraId="0472ABD7" w14:textId="77777777" w:rsidTr="00A5688A">
        <w:tc>
          <w:tcPr>
            <w:tcW w:w="4815" w:type="dxa"/>
            <w:vAlign w:val="center"/>
          </w:tcPr>
          <w:p w14:paraId="19191402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7221597B" w14:textId="77777777" w:rsidR="005827AE" w:rsidRPr="005827AE" w:rsidRDefault="005827AE" w:rsidP="005827AE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5827AE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5827AE" w14:paraId="6769A9BA" w14:textId="77777777" w:rsidTr="00A5688A">
        <w:tc>
          <w:tcPr>
            <w:tcW w:w="4815" w:type="dxa"/>
            <w:vAlign w:val="center"/>
          </w:tcPr>
          <w:p w14:paraId="3E36F6CD" w14:textId="5CF36DB1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LegDiameterD1</w:t>
            </w:r>
          </w:p>
        </w:tc>
        <w:tc>
          <w:tcPr>
            <w:tcW w:w="4536" w:type="dxa"/>
            <w:vAlign w:val="center"/>
          </w:tcPr>
          <w:p w14:paraId="5DA6E9F1" w14:textId="2F4CBC1E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ножки</w:t>
            </w:r>
          </w:p>
        </w:tc>
      </w:tr>
      <w:tr w:rsidR="005827AE" w:rsidRPr="005827AE" w14:paraId="3EE72DA5" w14:textId="77777777" w:rsidTr="00A5688A">
        <w:tc>
          <w:tcPr>
            <w:tcW w:w="4815" w:type="dxa"/>
            <w:vAlign w:val="center"/>
          </w:tcPr>
          <w:p w14:paraId="5BA122FB" w14:textId="39438583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FootrestDiameterD2</w:t>
            </w:r>
          </w:p>
        </w:tc>
        <w:tc>
          <w:tcPr>
            <w:tcW w:w="4536" w:type="dxa"/>
            <w:vAlign w:val="center"/>
          </w:tcPr>
          <w:p w14:paraId="4FC7CBED" w14:textId="03E64024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подножки</w:t>
            </w:r>
          </w:p>
        </w:tc>
      </w:tr>
      <w:tr w:rsidR="005827AE" w:rsidRPr="005827AE" w14:paraId="18962982" w14:textId="77777777" w:rsidTr="00A5688A">
        <w:tc>
          <w:tcPr>
            <w:tcW w:w="4815" w:type="dxa"/>
            <w:vAlign w:val="center"/>
          </w:tcPr>
          <w:p w14:paraId="45CEF805" w14:textId="697405F5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SeatDiameterD</w:t>
            </w:r>
          </w:p>
        </w:tc>
        <w:tc>
          <w:tcPr>
            <w:tcW w:w="4536" w:type="dxa"/>
            <w:vAlign w:val="center"/>
          </w:tcPr>
          <w:p w14:paraId="300DB2EE" w14:textId="456E7A91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Диаметр сидения</w:t>
            </w:r>
          </w:p>
        </w:tc>
      </w:tr>
      <w:tr w:rsidR="005827AE" w:rsidRPr="005827AE" w14:paraId="17AB3E21" w14:textId="77777777" w:rsidTr="00A5688A">
        <w:tc>
          <w:tcPr>
            <w:tcW w:w="4815" w:type="dxa"/>
            <w:vAlign w:val="center"/>
          </w:tcPr>
          <w:p w14:paraId="53C319EC" w14:textId="6F28E1A9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FootrestHeightH1</w:t>
            </w:r>
          </w:p>
        </w:tc>
        <w:tc>
          <w:tcPr>
            <w:tcW w:w="4536" w:type="dxa"/>
            <w:vAlign w:val="center"/>
          </w:tcPr>
          <w:p w14:paraId="7EC64753" w14:textId="7878D67B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расположения подножки</w:t>
            </w:r>
          </w:p>
        </w:tc>
      </w:tr>
      <w:tr w:rsidR="005827AE" w:rsidRPr="005827AE" w14:paraId="3CED13E1" w14:textId="77777777" w:rsidTr="00A5688A">
        <w:tc>
          <w:tcPr>
            <w:tcW w:w="4815" w:type="dxa"/>
            <w:vAlign w:val="center"/>
          </w:tcPr>
          <w:p w14:paraId="1F7B3EF3" w14:textId="186A6948" w:rsidR="005827AE" w:rsidRPr="005827AE" w:rsidRDefault="005827AE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StoolHeightH</w:t>
            </w:r>
          </w:p>
        </w:tc>
        <w:tc>
          <w:tcPr>
            <w:tcW w:w="4536" w:type="dxa"/>
            <w:vAlign w:val="center"/>
          </w:tcPr>
          <w:p w14:paraId="562AA447" w14:textId="1516431F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Высота стула</w:t>
            </w:r>
          </w:p>
        </w:tc>
      </w:tr>
      <w:tr w:rsidR="005827AE" w:rsidRPr="005827AE" w14:paraId="400C89EC" w14:textId="77777777" w:rsidTr="00A5688A">
        <w:tc>
          <w:tcPr>
            <w:tcW w:w="4815" w:type="dxa"/>
            <w:vAlign w:val="center"/>
          </w:tcPr>
          <w:p w14:paraId="6E2081A4" w14:textId="7237DF9C" w:rsidR="005827AE" w:rsidRPr="005827AE" w:rsidRDefault="00373940" w:rsidP="00A5688A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SeatDepthS</w:t>
            </w:r>
          </w:p>
        </w:tc>
        <w:tc>
          <w:tcPr>
            <w:tcW w:w="4536" w:type="dxa"/>
            <w:vAlign w:val="center"/>
          </w:tcPr>
          <w:p w14:paraId="701A67C9" w14:textId="711DA406" w:rsidR="005827AE" w:rsidRPr="005827AE" w:rsidRDefault="00373940" w:rsidP="005827AE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Вылет сидения</w:t>
            </w:r>
          </w:p>
        </w:tc>
      </w:tr>
    </w:tbl>
    <w:p w14:paraId="2DC45427" w14:textId="77777777" w:rsidR="00493C67" w:rsidRPr="00AF4FB9" w:rsidRDefault="00493C67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F7A631B" w14:textId="2C4F40B2" w:rsidR="00373940" w:rsidRPr="00373940" w:rsidRDefault="00373940" w:rsidP="0037394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10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–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Поля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класса ValidationE</w:t>
      </w:r>
      <w:r w:rsidRPr="00373940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122"/>
        <w:gridCol w:w="2835"/>
        <w:gridCol w:w="4252"/>
      </w:tblGrid>
      <w:tr w:rsidR="00AF4FB9" w:rsidRPr="00373940" w14:paraId="08EA3D69" w14:textId="77777777" w:rsidTr="00AF4FB9">
        <w:tc>
          <w:tcPr>
            <w:tcW w:w="2122" w:type="dxa"/>
            <w:vAlign w:val="center"/>
          </w:tcPr>
          <w:p w14:paraId="453906FB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vAlign w:val="center"/>
          </w:tcPr>
          <w:p w14:paraId="37CDB4E9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252" w:type="dxa"/>
            <w:vAlign w:val="center"/>
          </w:tcPr>
          <w:p w14:paraId="69A20D6F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373940" w14:paraId="264A2694" w14:textId="77777777" w:rsidTr="00AF4FB9">
        <w:tc>
          <w:tcPr>
            <w:tcW w:w="2122" w:type="dxa"/>
            <w:vAlign w:val="center"/>
          </w:tcPr>
          <w:p w14:paraId="1D428FB5" w14:textId="2E36955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m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vAlign w:val="center"/>
          </w:tcPr>
          <w:p w14:paraId="1D8FCCD3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252" w:type="dxa"/>
            <w:vAlign w:val="center"/>
          </w:tcPr>
          <w:p w14:paraId="30B18BBA" w14:textId="1CDC8095" w:rsidR="00373940" w:rsidRPr="00373940" w:rsidRDefault="00373940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т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екст ошибки валидации</w:t>
            </w:r>
          </w:p>
        </w:tc>
      </w:tr>
      <w:tr w:rsidR="00AF4FB9" w:rsidRPr="00373940" w14:paraId="2FB6619A" w14:textId="77777777" w:rsidTr="00AF4FB9">
        <w:tc>
          <w:tcPr>
            <w:tcW w:w="2122" w:type="dxa"/>
            <w:vAlign w:val="center"/>
          </w:tcPr>
          <w:p w14:paraId="05B6C49A" w14:textId="47966843" w:rsidR="00373940" w:rsidRPr="00373940" w:rsidRDefault="00373940" w:rsidP="00AF4FB9">
            <w:pPr>
              <w:widowControl/>
              <w:spacing w:line="360" w:lineRule="auto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_e</w:t>
            </w: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rrorP</w:t>
            </w:r>
            <w:r w:rsidRPr="00373940">
              <w:rPr>
                <w:rFonts w:eastAsia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vAlign w:val="center"/>
          </w:tcPr>
          <w:p w14:paraId="4FA0EA56" w14:textId="77777777" w:rsidR="00373940" w:rsidRPr="00373940" w:rsidRDefault="00373940" w:rsidP="00AF4FB9">
            <w:pPr>
              <w:widowControl/>
              <w:spacing w:line="360" w:lineRule="auto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373940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252" w:type="dxa"/>
            <w:vAlign w:val="center"/>
          </w:tcPr>
          <w:p w14:paraId="6B4ACD64" w14:textId="179BE068" w:rsidR="00373940" w:rsidRPr="00373940" w:rsidRDefault="003117A4" w:rsidP="00AF4FB9">
            <w:pPr>
              <w:widowControl/>
              <w:spacing w:line="360" w:lineRule="auto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Хранит тип 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>параметра, требующ</w:t>
            </w:r>
            <w:r w:rsidRPr="00A5688A">
              <w:rPr>
                <w:rFonts w:eastAsia="Times New Roman"/>
                <w:color w:val="000000"/>
                <w:sz w:val="24"/>
                <w:szCs w:val="24"/>
              </w:rPr>
              <w:t>его</w:t>
            </w:r>
            <w:r w:rsidR="00373940" w:rsidRPr="00373940">
              <w:rPr>
                <w:rFonts w:eastAsia="Times New Roman"/>
                <w:color w:val="000000"/>
                <w:sz w:val="24"/>
                <w:szCs w:val="24"/>
              </w:rPr>
              <w:t xml:space="preserve"> подсветки/исправления</w:t>
            </w:r>
          </w:p>
        </w:tc>
      </w:tr>
    </w:tbl>
    <w:p w14:paraId="2A9C1D10" w14:textId="77777777" w:rsidR="00373940" w:rsidRPr="008E0CD3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0B33368" w14:textId="632C70C8" w:rsidR="00373940" w:rsidRPr="00373940" w:rsidRDefault="00373940" w:rsidP="00AF4FB9">
      <w:pPr>
        <w:spacing w:after="0" w:line="240" w:lineRule="auto"/>
        <w:contextualSpacing/>
        <w:jc w:val="both"/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</w:pP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="00F63999" w:rsidRPr="00F63999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>1</w:t>
      </w:r>
      <w:r w:rsidRPr="00373940">
        <w:rPr>
          <w:rFonts w:ascii="Times New Roman" w:eastAsia="SimSun" w:hAnsi="Times New Roman" w:cs="Times New Roman"/>
          <w:color w:val="000000"/>
          <w:kern w:val="0"/>
          <w:lang w:eastAsia="ru-RU"/>
          <w14:ligatures w14:val="none"/>
        </w:rPr>
        <w:t xml:space="preserve"> – Свойства и конструктор класса ValidationE</w:t>
      </w:r>
      <w:r w:rsidRPr="00A5688A">
        <w:rPr>
          <w:rFonts w:ascii="Times New Roman" w:eastAsia="SimSun" w:hAnsi="Times New Roman" w:cs="Times New Roman"/>
          <w:color w:val="000000"/>
          <w:kern w:val="0"/>
          <w:lang w:val="en-US" w:eastAsia="ru-RU"/>
          <w14:ligatures w14:val="none"/>
        </w:rPr>
        <w:t>rror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3101"/>
        <w:gridCol w:w="2564"/>
        <w:gridCol w:w="3544"/>
      </w:tblGrid>
      <w:tr w:rsidR="00373940" w:rsidRPr="00373940" w14:paraId="1DF4CF4F" w14:textId="77777777" w:rsidTr="00AF4FB9">
        <w:tc>
          <w:tcPr>
            <w:tcW w:w="3101" w:type="dxa"/>
            <w:vAlign w:val="center"/>
          </w:tcPr>
          <w:p w14:paraId="05C80C47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vAlign w:val="center"/>
          </w:tcPr>
          <w:p w14:paraId="668BBE0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544" w:type="dxa"/>
            <w:vAlign w:val="center"/>
          </w:tcPr>
          <w:p w14:paraId="1A071D1E" w14:textId="77777777" w:rsidR="00373940" w:rsidRPr="00373940" w:rsidRDefault="00373940" w:rsidP="00373940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373940" w:rsidRPr="00373940" w14:paraId="0BA4B03B" w14:textId="77777777" w:rsidTr="00AF4FB9">
        <w:tc>
          <w:tcPr>
            <w:tcW w:w="3101" w:type="dxa"/>
            <w:vAlign w:val="center"/>
          </w:tcPr>
          <w:p w14:paraId="53C1C125" w14:textId="77777777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vAlign w:val="center"/>
          </w:tcPr>
          <w:p w14:paraId="4B1B922A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544" w:type="dxa"/>
            <w:vAlign w:val="center"/>
          </w:tcPr>
          <w:p w14:paraId="7BC33A68" w14:textId="4427A787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373940" w:rsidRPr="00373940" w14:paraId="5B40B239" w14:textId="77777777" w:rsidTr="00AF4FB9">
        <w:tc>
          <w:tcPr>
            <w:tcW w:w="3101" w:type="dxa"/>
            <w:vAlign w:val="center"/>
          </w:tcPr>
          <w:p w14:paraId="48097211" w14:textId="44C9A0B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ErrorP</w:t>
            </w:r>
            <w:r w:rsidRPr="00373940">
              <w:rPr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vAlign w:val="center"/>
          </w:tcPr>
          <w:p w14:paraId="2D69DD94" w14:textId="0626646C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544" w:type="dxa"/>
            <w:vAlign w:val="center"/>
          </w:tcPr>
          <w:p w14:paraId="516643B7" w14:textId="34E1C1F1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A5688A">
              <w:rPr>
                <w:color w:val="000000"/>
                <w:sz w:val="24"/>
                <w:szCs w:val="24"/>
              </w:rPr>
              <w:t>Тип параметра</w:t>
            </w:r>
            <w:r w:rsidRPr="00373940">
              <w:rPr>
                <w:color w:val="000000"/>
                <w:sz w:val="24"/>
                <w:szCs w:val="24"/>
              </w:rPr>
              <w:t>, требующи</w:t>
            </w:r>
            <w:r w:rsidRPr="00A5688A">
              <w:rPr>
                <w:color w:val="000000"/>
                <w:sz w:val="24"/>
                <w:szCs w:val="24"/>
              </w:rPr>
              <w:t xml:space="preserve">й </w:t>
            </w:r>
            <w:r w:rsidRPr="00373940">
              <w:rPr>
                <w:color w:val="000000"/>
                <w:sz w:val="24"/>
                <w:szCs w:val="24"/>
              </w:rPr>
              <w:t>подсветки/исправления</w:t>
            </w:r>
          </w:p>
        </w:tc>
      </w:tr>
      <w:tr w:rsidR="00373940" w:rsidRPr="00373940" w14:paraId="5BEB7497" w14:textId="77777777" w:rsidTr="00AF4FB9">
        <w:tc>
          <w:tcPr>
            <w:tcW w:w="3101" w:type="dxa"/>
            <w:vAlign w:val="center"/>
          </w:tcPr>
          <w:p w14:paraId="5C022061" w14:textId="6C795520" w:rsidR="00373940" w:rsidRPr="00373940" w:rsidRDefault="00373940" w:rsidP="00AF4FB9">
            <w:pPr>
              <w:spacing w:line="360" w:lineRule="auto"/>
              <w:contextualSpacing/>
              <w:jc w:val="left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ValidationE</w:t>
            </w:r>
            <w:r w:rsidRPr="00A5688A">
              <w:rPr>
                <w:color w:val="000000"/>
                <w:sz w:val="24"/>
                <w:szCs w:val="24"/>
                <w:lang w:val="en-US"/>
              </w:rPr>
              <w:t>rror</w:t>
            </w:r>
            <w:r w:rsidRPr="00373940">
              <w:rPr>
                <w:color w:val="000000"/>
                <w:sz w:val="24"/>
                <w:szCs w:val="24"/>
              </w:rPr>
              <w:t xml:space="preserve">(message, </w:t>
            </w:r>
            <w:r w:rsidR="00A36B6A" w:rsidRPr="00A5688A">
              <w:rPr>
                <w:color w:val="000000"/>
                <w:sz w:val="24"/>
                <w:szCs w:val="24"/>
                <w:lang w:val="en-US"/>
              </w:rPr>
              <w:t>parameter</w:t>
            </w:r>
            <w:r w:rsidRPr="00373940"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vAlign w:val="center"/>
          </w:tcPr>
          <w:p w14:paraId="58A103C0" w14:textId="77777777" w:rsidR="00373940" w:rsidRPr="00373940" w:rsidRDefault="00373940" w:rsidP="00AF4FB9">
            <w:pPr>
              <w:spacing w:line="360" w:lineRule="auto"/>
              <w:contextualSpacing/>
              <w:jc w:val="center"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>–</w:t>
            </w:r>
          </w:p>
        </w:tc>
        <w:tc>
          <w:tcPr>
            <w:tcW w:w="3544" w:type="dxa"/>
            <w:vAlign w:val="center"/>
          </w:tcPr>
          <w:p w14:paraId="3419C6C6" w14:textId="6ADCD99D" w:rsidR="00373940" w:rsidRPr="00373940" w:rsidRDefault="00373940" w:rsidP="00373940">
            <w:pPr>
              <w:spacing w:line="360" w:lineRule="auto"/>
              <w:contextualSpacing/>
              <w:rPr>
                <w:color w:val="000000"/>
                <w:sz w:val="24"/>
                <w:szCs w:val="24"/>
              </w:rPr>
            </w:pPr>
            <w:r w:rsidRPr="00373940">
              <w:rPr>
                <w:color w:val="000000"/>
                <w:sz w:val="24"/>
                <w:szCs w:val="24"/>
              </w:rPr>
              <w:t xml:space="preserve">Конструктор, инициализирующий </w:t>
            </w:r>
            <w:r w:rsidRPr="00A5688A">
              <w:rPr>
                <w:color w:val="000000"/>
                <w:sz w:val="24"/>
                <w:szCs w:val="24"/>
              </w:rPr>
              <w:t>ошибку</w:t>
            </w:r>
          </w:p>
        </w:tc>
      </w:tr>
    </w:tbl>
    <w:p w14:paraId="4B49027F" w14:textId="77777777" w:rsidR="00373940" w:rsidRPr="00A5688A" w:rsidRDefault="00373940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p w14:paraId="5295A127" w14:textId="1675D9E0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2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1782"/>
        <w:gridCol w:w="2894"/>
        <w:gridCol w:w="4669"/>
      </w:tblGrid>
      <w:tr w:rsidR="005827AE" w:rsidRPr="00A5688A" w14:paraId="31D15976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2A23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159C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F0C8C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5827AE" w:rsidRPr="00A5688A" w14:paraId="47AB0EC5" w14:textId="77777777" w:rsidTr="00366C7D">
        <w:trPr>
          <w:jc w:val="center"/>
        </w:trPr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1CE6C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8D4D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8DF4B" w14:textId="1E309E1D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Хранит  объект построения</w:t>
            </w:r>
          </w:p>
        </w:tc>
      </w:tr>
    </w:tbl>
    <w:p w14:paraId="08628332" w14:textId="77777777" w:rsidR="005827AE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5341EA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AC9B074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B30936F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3699A26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1C964B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ED3D55D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55651E8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51D24D5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D8E6A41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1ECA068B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0766099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A3AF79A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06C2108C" w14:textId="77777777" w:rsidR="00F63999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7BA02C2B" w14:textId="77777777" w:rsidR="00F63999" w:rsidRPr="00A5688A" w:rsidRDefault="00F63999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464FD0A8" w14:textId="63075AEB" w:rsidR="005827AE" w:rsidRPr="00A5688A" w:rsidRDefault="005827AE" w:rsidP="005827A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lastRenderedPageBreak/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3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Builder</w:t>
      </w:r>
    </w:p>
    <w:tbl>
      <w:tblPr>
        <w:tblStyle w:val="af0"/>
        <w:tblW w:w="5000" w:type="pct"/>
        <w:tblInd w:w="0" w:type="dxa"/>
        <w:tblLook w:val="04A0" w:firstRow="1" w:lastRow="0" w:firstColumn="1" w:lastColumn="0" w:noHBand="0" w:noVBand="1"/>
      </w:tblPr>
      <w:tblGrid>
        <w:gridCol w:w="1695"/>
        <w:gridCol w:w="3119"/>
        <w:gridCol w:w="1843"/>
        <w:gridCol w:w="2688"/>
      </w:tblGrid>
      <w:tr w:rsidR="00AF4FB9" w:rsidRPr="00A5688A" w14:paraId="52C9FBC4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9F69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46BF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8DCC7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B1D26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AF4FB9" w:rsidRPr="00A5688A" w14:paraId="722178D1" w14:textId="77777777" w:rsidTr="00AF4FB9">
        <w:trPr>
          <w:trHeight w:val="693"/>
        </w:trPr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CC7A8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863FBA" w14:textId="09F4AABD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inputParameters: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478781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263DE6" w14:textId="687E6B49" w:rsidR="005827AE" w:rsidRPr="00AF4FB9" w:rsidRDefault="00AF4FB9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Построение модели</w:t>
            </w:r>
          </w:p>
        </w:tc>
      </w:tr>
      <w:tr w:rsidR="00AF4FB9" w:rsidRPr="00A5688A" w14:paraId="04CB43AE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4E915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BuildFootrest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878B" w14:textId="4C1AD1F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footrestHeight: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2D330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C9D4D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подножки</w:t>
            </w:r>
          </w:p>
        </w:tc>
      </w:tr>
      <w:tr w:rsidR="00AF4FB9" w:rsidRPr="00A5688A" w14:paraId="40A993C3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0203D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BuildLeg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17637" w14:textId="4202272B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legDiameter: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br/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stoolHeight: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  <w:r w:rsidR="00AF4FB9">
              <w:rPr>
                <w:rFonts w:eastAsia="Times New Roman"/>
                <w:color w:val="000000"/>
                <w:sz w:val="24"/>
                <w:szCs w:val="24"/>
                <w:lang w:val="en-US"/>
              </w:rPr>
              <w:t>,</w:t>
            </w:r>
          </w:p>
          <w:p w14:paraId="37F0DC58" w14:textId="5F861024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seatDepth: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1F6EF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AF5EF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ножек</w:t>
            </w:r>
          </w:p>
        </w:tc>
      </w:tr>
      <w:tr w:rsidR="00AF4FB9" w:rsidRPr="00A5688A" w14:paraId="749F5A3B" w14:textId="77777777" w:rsidTr="00AF4FB9"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73AF" w14:textId="77777777" w:rsidR="005827AE" w:rsidRPr="00A5688A" w:rsidRDefault="005827AE" w:rsidP="00AF4FB9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BuildSeat</w:t>
            </w:r>
          </w:p>
        </w:tc>
        <w:tc>
          <w:tcPr>
            <w:tcW w:w="16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0E43A" w14:textId="0F87522C" w:rsidR="005827AE" w:rsidRPr="00A5688A" w:rsidRDefault="00A36B6A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seatDiameter: </w:t>
            </w:r>
            <w:r w:rsidR="005827AE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9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0753E" w14:textId="77777777" w:rsidR="005827AE" w:rsidRPr="00A5688A" w:rsidRDefault="005827AE" w:rsidP="00AF4FB9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BE7BC7" w14:textId="77777777" w:rsidR="005827AE" w:rsidRPr="00A5688A" w:rsidRDefault="005827AE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Построение сидения</w:t>
            </w:r>
          </w:p>
        </w:tc>
      </w:tr>
    </w:tbl>
    <w:p w14:paraId="4EE15F84" w14:textId="77777777" w:rsidR="00AF4FB9" w:rsidRDefault="00AF4FB9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</w:p>
    <w:p w14:paraId="699E9A73" w14:textId="77C59A78" w:rsidR="00E70998" w:rsidRPr="00E70998" w:rsidRDefault="00E70998" w:rsidP="00AF4FB9">
      <w:pPr>
        <w:spacing w:after="0" w:line="240" w:lineRule="auto"/>
        <w:ind w:right="57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4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–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E7099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Поля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381"/>
        <w:gridCol w:w="2859"/>
        <w:gridCol w:w="4105"/>
      </w:tblGrid>
      <w:tr w:rsidR="00E70998" w:rsidRPr="00E70998" w14:paraId="47C51767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8158F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FB204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D1D98" w14:textId="77777777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E70998" w:rsidRPr="00E70998" w14:paraId="4B263310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9352" w14:textId="2AA5B10A" w:rsidR="00E70998" w:rsidRPr="00E70998" w:rsidRDefault="00E70998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</w:rPr>
              <w:t>_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3A6E1" w14:textId="53D4D9FA" w:rsidR="00E70998" w:rsidRPr="00E70998" w:rsidRDefault="00E70998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5C367" w14:textId="5232E81A" w:rsidR="00E70998" w:rsidRPr="00E70998" w:rsidRDefault="004A2B0A" w:rsidP="00AF4FB9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Объект приложения КОМПАС-3D</w:t>
            </w:r>
          </w:p>
        </w:tc>
      </w:tr>
      <w:tr w:rsidR="00E70998" w:rsidRPr="00A5688A" w14:paraId="30FAFCAE" w14:textId="77777777" w:rsidTr="001A6847">
        <w:trPr>
          <w:jc w:val="center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D557" w14:textId="6B84AD57" w:rsidR="00E70998" w:rsidRPr="00E70998" w:rsidRDefault="00E70998" w:rsidP="001A6847">
            <w:pPr>
              <w:widowControl/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E70998">
              <w:rPr>
                <w:rFonts w:eastAsia="Times New Roman"/>
                <w:color w:val="000000"/>
                <w:sz w:val="24"/>
                <w:szCs w:val="24"/>
                <w:lang w:val="en-US"/>
              </w:rPr>
              <w:t>_par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2CFD" w14:textId="6AA4D3A7" w:rsidR="00E70998" w:rsidRPr="00E70998" w:rsidRDefault="00E70998" w:rsidP="001A6847">
            <w:pPr>
              <w:widowControl/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4E390" w14:textId="0544DC79" w:rsidR="00E70998" w:rsidRPr="00E70998" w:rsidRDefault="004A2B0A" w:rsidP="00AF4FB9">
            <w:pPr>
              <w:widowControl/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 xml:space="preserve">Объект текущего документа </w:t>
            </w:r>
          </w:p>
        </w:tc>
      </w:tr>
    </w:tbl>
    <w:p w14:paraId="303C5C0A" w14:textId="77777777" w:rsidR="001A6847" w:rsidRPr="001A6847" w:rsidRDefault="001A6847" w:rsidP="00AF4FB9">
      <w:pPr>
        <w:spacing w:after="0" w:line="240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highlight w:val="yellow"/>
          <w:lang w:val="en-US" w:eastAsia="ru-RU"/>
          <w14:ligatures w14:val="none"/>
        </w:rPr>
      </w:pPr>
    </w:p>
    <w:p w14:paraId="501CC641" w14:textId="5DC947FF" w:rsidR="00A958DD" w:rsidRPr="00A5688A" w:rsidRDefault="00A958DD" w:rsidP="00AF4F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</w:pP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Таблица 3.</w:t>
      </w:r>
      <w:r w:rsidR="00A5688A"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1</w:t>
      </w:r>
      <w:r w:rsidR="00F63999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5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−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 xml:space="preserve">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Методы класса </w:t>
      </w:r>
      <w:r w:rsidRPr="00A5688A">
        <w:rPr>
          <w:rFonts w:ascii="Times New Roman" w:eastAsia="Times New Roman" w:hAnsi="Times New Roman" w:cs="Times New Roman"/>
          <w:color w:val="000000"/>
          <w:kern w:val="0"/>
          <w:lang w:val="en-US" w:eastAsia="ru-RU"/>
          <w14:ligatures w14:val="none"/>
        </w:rPr>
        <w:t>Wrapper</w:t>
      </w:r>
    </w:p>
    <w:tbl>
      <w:tblPr>
        <w:tblStyle w:val="af0"/>
        <w:tblW w:w="5249" w:type="pct"/>
        <w:tblInd w:w="0" w:type="dxa"/>
        <w:tblLook w:val="04A0" w:firstRow="1" w:lastRow="0" w:firstColumn="1" w:lastColumn="0" w:noHBand="0" w:noVBand="1"/>
      </w:tblPr>
      <w:tblGrid>
        <w:gridCol w:w="2193"/>
        <w:gridCol w:w="2380"/>
        <w:gridCol w:w="2288"/>
        <w:gridCol w:w="2949"/>
      </w:tblGrid>
      <w:tr w:rsidR="00044AC3" w:rsidRPr="00A5688A" w14:paraId="40CA6972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E9E1A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343A44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166" w:type="pct"/>
            <w:vAlign w:val="center"/>
          </w:tcPr>
          <w:p w14:paraId="324F9122" w14:textId="2E8CD07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C0F0F" w14:textId="2ACBBE01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044AC3" w:rsidRPr="00A5688A" w14:paraId="2BF6C698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6D458" w14:textId="1B2A609F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CF9CD" w14:textId="7CA10B62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077B32F1" w14:textId="3C2A332B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81267" w14:textId="2387908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файла в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  <w:tr w:rsidR="00044AC3" w:rsidRPr="00A5688A" w14:paraId="2CE82839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2D9281" w14:textId="1E792C8B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05A3E2C" w14:textId="7054716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5E84F56B" w14:textId="30D209D0" w:rsidR="00044AC3" w:rsidRPr="00A5688A" w:rsidRDefault="005827AE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10FF9A0" w14:textId="3284914A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Создание скетча</w:t>
            </w:r>
          </w:p>
        </w:tc>
      </w:tr>
      <w:tr w:rsidR="00044AC3" w:rsidRPr="00A5688A" w14:paraId="31239D1A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BD5EA" w14:textId="2F799E40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A6EB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x1: int, y1: int,</w:t>
            </w:r>
          </w:p>
          <w:p w14:paraId="1B2A6F97" w14:textId="2C1A3C12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x2: int, y2: int</w:t>
            </w:r>
          </w:p>
        </w:tc>
        <w:tc>
          <w:tcPr>
            <w:tcW w:w="1166" w:type="pct"/>
            <w:vAlign w:val="center"/>
          </w:tcPr>
          <w:p w14:paraId="69BF400B" w14:textId="3EA75A93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07B7D1" w14:textId="37C8DD7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Отрисовка окружности</w:t>
            </w:r>
          </w:p>
        </w:tc>
      </w:tr>
      <w:tr w:rsidR="00044AC3" w:rsidRPr="00A5688A" w14:paraId="59FBCA30" w14:textId="77777777" w:rsidTr="001A6847">
        <w:trPr>
          <w:trHeight w:val="443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EAF8F" w14:textId="7CC066B6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90A5" w14:textId="77777777" w:rsidR="00A36B6A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sketch: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Sketch,</w:t>
            </w:r>
          </w:p>
          <w:p w14:paraId="6BB1D4DE" w14:textId="0539A243" w:rsidR="00044AC3" w:rsidRPr="00A5688A" w:rsidRDefault="00A36B6A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 xml:space="preserve">distance: </w:t>
            </w:r>
            <w:r w:rsidR="00044AC3"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166" w:type="pct"/>
            <w:vAlign w:val="center"/>
          </w:tcPr>
          <w:p w14:paraId="13F89546" w14:textId="354A9F15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03346" w14:textId="66B2A935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Выдавливание</w:t>
            </w:r>
          </w:p>
        </w:tc>
      </w:tr>
      <w:tr w:rsidR="00044AC3" w:rsidRPr="00A5688A" w14:paraId="17D85C41" w14:textId="77777777" w:rsidTr="001A6847">
        <w:trPr>
          <w:trHeight w:val="452"/>
        </w:trPr>
        <w:tc>
          <w:tcPr>
            <w:tcW w:w="11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70439" w14:textId="77777777" w:rsidR="00044AC3" w:rsidRPr="00A5688A" w:rsidRDefault="00044AC3" w:rsidP="001A6847">
            <w:pPr>
              <w:spacing w:line="360" w:lineRule="auto"/>
              <w:ind w:right="57"/>
              <w:jc w:val="left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9C19E" w14:textId="77777777" w:rsidR="00044AC3" w:rsidRPr="00A5688A" w:rsidRDefault="00044AC3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66" w:type="pct"/>
            <w:vAlign w:val="center"/>
          </w:tcPr>
          <w:p w14:paraId="43E137D5" w14:textId="7D36AB4D" w:rsidR="00044AC3" w:rsidRPr="00A5688A" w:rsidRDefault="003343F1" w:rsidP="001A6847">
            <w:pPr>
              <w:spacing w:line="360" w:lineRule="auto"/>
              <w:ind w:right="57"/>
              <w:jc w:val="center"/>
              <w:rPr>
                <w:rFonts w:eastAsia="Times New Roman"/>
                <w:color w:val="000000"/>
                <w:sz w:val="24"/>
                <w:szCs w:val="24"/>
                <w:lang w:val="en-US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5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AC1B" w14:textId="2A3E7E33" w:rsidR="00044AC3" w:rsidRPr="00A5688A" w:rsidRDefault="00044AC3" w:rsidP="001A6847">
            <w:pPr>
              <w:spacing w:line="360" w:lineRule="auto"/>
              <w:ind w:right="57"/>
              <w:rPr>
                <w:rFonts w:eastAsia="Times New Roman"/>
                <w:color w:val="000000"/>
                <w:sz w:val="24"/>
                <w:szCs w:val="24"/>
              </w:rPr>
            </w:pPr>
            <w:r w:rsidRPr="00A5688A">
              <w:rPr>
                <w:rFonts w:eastAsia="Times New Roman"/>
                <w:color w:val="000000"/>
                <w:sz w:val="24"/>
                <w:szCs w:val="24"/>
              </w:rPr>
              <w:t>Открытие Компас</w:t>
            </w:r>
            <w:r w:rsidRPr="00A5688A">
              <w:rPr>
                <w:rFonts w:eastAsia="Times New Roman"/>
                <w:color w:val="000000"/>
                <w:sz w:val="24"/>
                <w:szCs w:val="24"/>
                <w:lang w:val="en-US"/>
              </w:rPr>
              <w:t>3D</w:t>
            </w:r>
          </w:p>
        </w:tc>
      </w:tr>
    </w:tbl>
    <w:p w14:paraId="63247F9B" w14:textId="77777777" w:rsidR="00F63999" w:rsidRPr="00F63999" w:rsidRDefault="00F63999" w:rsidP="008A00B6">
      <w:pPr>
        <w:spacing w:after="10" w:line="386" w:lineRule="auto"/>
        <w:ind w:right="59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6F5283E4" w14:textId="63A1CC88" w:rsid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2</w:t>
      </w:r>
      <w:r w:rsidRPr="008020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2"/>
          <w:lang w:eastAsia="ru-RU"/>
          <w14:ligatures w14:val="none"/>
        </w:rPr>
        <w:t>Макеты пользовательского интерфейса</w:t>
      </w:r>
    </w:p>
    <w:p w14:paraId="678764FB" w14:textId="77777777" w:rsidR="0080206F" w:rsidRPr="0080206F" w:rsidRDefault="0080206F" w:rsidP="0080206F">
      <w:pPr>
        <w:spacing w:after="10" w:line="240" w:lineRule="auto"/>
        <w:ind w:right="59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</w:p>
    <w:p w14:paraId="209C93E9" w14:textId="69E284F7" w:rsidR="00A958DD" w:rsidRPr="0080206F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  <w:r w:rsidR="0080206F"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Пример макета пользовательского интерфейса с введенными по умолчанию параметрами представлен на рисунке 3.2.</w:t>
      </w:r>
    </w:p>
    <w:p w14:paraId="31E30C04" w14:textId="44B38F2B" w:rsidR="00A958DD" w:rsidRPr="0080206F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lastRenderedPageBreak/>
        <w:t xml:space="preserve"> </w:t>
      </w:r>
      <w:r w:rsidR="0020179D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6063486F" wp14:editId="391FB64F">
            <wp:extent cx="5521869" cy="3615509"/>
            <wp:effectExtent l="19050" t="19050" r="22225" b="23495"/>
            <wp:docPr id="167798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395" cy="36230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50BC08" w14:textId="77777777" w:rsidR="00A958DD" w:rsidRDefault="00A958DD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3.2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Макет пользовательского интерфейса</w:t>
      </w:r>
    </w:p>
    <w:p w14:paraId="3DFE277B" w14:textId="77777777" w:rsidR="00F63999" w:rsidRPr="00F63999" w:rsidRDefault="00F63999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</w:p>
    <w:p w14:paraId="07965FF0" w14:textId="26936C57" w:rsidR="00A958DD" w:rsidRPr="0080206F" w:rsidRDefault="0080206F" w:rsidP="00A958DD">
      <w:pPr>
        <w:spacing w:after="10" w:line="360" w:lineRule="auto"/>
        <w:ind w:right="59"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На рисунке 3.3 представлена ошибка валидации, подсвечивание полей и пояснение ошибок в строке состояния.</w:t>
      </w:r>
    </w:p>
    <w:p w14:paraId="2EEB3BD3" w14:textId="63858258" w:rsidR="00A958DD" w:rsidRPr="00A958DD" w:rsidRDefault="00F82418" w:rsidP="001A6847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highlight w:val="yellow"/>
          <w:lang w:eastAsia="ru-RU"/>
          <w14:ligatures w14:val="none"/>
        </w:rPr>
      </w:pPr>
      <w:r w:rsidRPr="00F82418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2"/>
          <w:lang w:eastAsia="ru-RU"/>
          <w14:ligatures w14:val="none"/>
        </w:rPr>
        <w:drawing>
          <wp:inline distT="0" distB="0" distL="0" distR="0" wp14:anchorId="05B7CFDD" wp14:editId="7F8587B0">
            <wp:extent cx="4211320" cy="3074648"/>
            <wp:effectExtent l="0" t="0" r="0" b="0"/>
            <wp:docPr id="1454459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3496" cy="308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ECB0" w14:textId="21507400" w:rsidR="00A958DD" w:rsidRDefault="00A958DD" w:rsidP="00DF26B8">
      <w:pPr>
        <w:spacing w:after="0" w:line="240" w:lineRule="auto"/>
        <w:ind w:right="57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Рисунок 3.3 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P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="0080206F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Интерфейс с неправильно введенными значениями параметров</w:t>
      </w:r>
    </w:p>
    <w:p w14:paraId="6DE3BBA9" w14:textId="54A345F8" w:rsidR="00FC3299" w:rsidRDefault="00FC3299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br w:type="page"/>
      </w:r>
    </w:p>
    <w:p w14:paraId="0A937B8F" w14:textId="209D5CB0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80206F">
        <w:rPr>
          <w:rFonts w:ascii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4 </w:t>
      </w:r>
      <w:r w:rsidR="00A958DD" w:rsidRPr="008C78D4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Список источников</w:t>
      </w:r>
    </w:p>
    <w:p w14:paraId="5FFC03F8" w14:textId="77777777" w:rsidR="008C78D4" w:rsidRPr="0080206F" w:rsidRDefault="008C78D4" w:rsidP="008E0CD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3D2DC168" w14:textId="1ED46011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253" w:firstLine="708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КОМПАС-3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D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8" w:history="1">
        <w:r w:rsidRPr="00A958DD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https://kompas.ru/kompas-3d/about/</w:t>
        </w:r>
      </w:hyperlink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1F618F9F" w14:textId="758A9B33" w:rsidR="00A958DD" w:rsidRPr="00DF533A" w:rsidRDefault="00A958DD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val="en-US" w:eastAsia="ru-RU"/>
          <w14:ligatures w14:val="none"/>
        </w:rPr>
        <w:t>API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hyperlink r:id="rId19" w:history="1"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https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://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habr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.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com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ru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val="en-US" w:eastAsia="ru-RU"/>
            <w14:ligatures w14:val="none"/>
          </w:rPr>
          <w:t>articles</w:t>
        </w:r>
        <w:r w:rsidRPr="00DF533A">
          <w:rPr>
            <w:rFonts w:ascii="Times New Roman" w:eastAsia="Times New Roman" w:hAnsi="Times New Roman" w:cs="Times New Roman"/>
            <w:color w:val="0000FF"/>
            <w:kern w:val="0"/>
            <w:sz w:val="28"/>
            <w:szCs w:val="22"/>
            <w:u w:val="single"/>
            <w:lang w:eastAsia="ru-RU"/>
            <w14:ligatures w14:val="none"/>
          </w:rPr>
          <w:t>/464261/</w:t>
        </w:r>
      </w:hyperlink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(дата обращения 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6180B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7CCF7C42" w14:textId="64E9A4E8" w:rsidR="00A958DD" w:rsidRPr="00DF533A" w:rsidRDefault="006C1206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Система автоматизированного проектирования DS 3D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[Электронный ресурс].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</w:t>
      </w:r>
      <w:r w:rsidRPr="006C1206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https://allsoft.ru/software/vendors/pra-estetika/sistema-avtomatizirovannogo-proektirovaniya-ds-3d/ 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(дата обращения 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10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.202</w:t>
      </w:r>
      <w:r w:rsidR="00DF533A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DF533A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3EDEE457" w14:textId="3DB21186" w:rsidR="00A958DD" w:rsidRPr="00477BDE" w:rsidRDefault="00172899" w:rsidP="008C78D4">
      <w:pPr>
        <w:numPr>
          <w:ilvl w:val="0"/>
          <w:numId w:val="3"/>
        </w:numPr>
        <w:spacing w:after="10" w:line="386" w:lineRule="auto"/>
        <w:ind w:left="0" w:right="59" w:firstLineChars="300" w:firstLine="8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172899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Программа PRO100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>”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lang w:eastAsia="zh-CN" w:bidi="ar"/>
          <w14:ligatures w14:val="none"/>
        </w:rPr>
        <w:t xml:space="preserve"> </w:t>
      </w:r>
      <w:r w:rsidR="00A958DD" w:rsidRPr="00477BDE"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 w:bidi="ar"/>
          <w14:ligatures w14:val="none"/>
        </w:rPr>
        <w:t xml:space="preserve"> [Электронный ресурс].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−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 Режим доступа </w:t>
      </w:r>
      <w:r w:rsidRPr="00172899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http://spb-pro100.ru/ 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(дата обращения 05.10.202</w:t>
      </w:r>
      <w:r w:rsidR="00477BDE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="00A958DD" w:rsidRPr="00477BDE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07EABAE5" w14:textId="4FE45727" w:rsidR="00A958DD" w:rsidRPr="00A958DD" w:rsidRDefault="00A958DD" w:rsidP="008C78D4">
      <w:pPr>
        <w:numPr>
          <w:ilvl w:val="0"/>
          <w:numId w:val="3"/>
        </w:numPr>
        <w:spacing w:after="10" w:line="386" w:lineRule="auto"/>
        <w:ind w:left="0" w:right="59" w:firstLine="709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 xml:space="preserve">UML [Электронный ресурс]. − Режим доступа https://www.uml-diagrams.org/ (дата обращения 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14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.10.202</w:t>
      </w:r>
      <w:r w:rsidR="00D6180B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5</w:t>
      </w: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>)</w:t>
      </w:r>
    </w:p>
    <w:p w14:paraId="53109C23" w14:textId="77777777" w:rsidR="00A958DD" w:rsidRPr="00A958DD" w:rsidRDefault="00A958DD" w:rsidP="00A958DD">
      <w:pPr>
        <w:spacing w:after="10" w:line="386" w:lineRule="auto"/>
        <w:ind w:right="5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</w:pPr>
      <w:r w:rsidRPr="00A958DD">
        <w:rPr>
          <w:rFonts w:ascii="Times New Roman" w:eastAsia="Times New Roman" w:hAnsi="Times New Roman" w:cs="Times New Roman"/>
          <w:color w:val="000000"/>
          <w:kern w:val="0"/>
          <w:sz w:val="28"/>
          <w:szCs w:val="22"/>
          <w:lang w:eastAsia="ru-RU"/>
          <w14:ligatures w14:val="none"/>
        </w:rPr>
        <w:tab/>
      </w:r>
    </w:p>
    <w:p w14:paraId="622D9418" w14:textId="77777777" w:rsidR="00A958DD" w:rsidRPr="00A958DD" w:rsidRDefault="00A958DD" w:rsidP="00A958D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A958DD" w:rsidRPr="00A958DD" w:rsidSect="001C7BBC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2-02T11:43:00Z" w:initials="KA">
    <w:p w14:paraId="14DCD96A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?</w:t>
      </w:r>
    </w:p>
  </w:comment>
  <w:comment w:id="1" w:author="Kalentyev Alexey" w:date="2025-12-02T11:43:00Z" w:initials="KA">
    <w:p w14:paraId="4483C183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ОС ТУСУР</w:t>
      </w:r>
    </w:p>
  </w:comment>
  <w:comment w:id="2" w:author="Kalentyev Alexey" w:date="2025-11-18T15:17:00Z" w:initials="KA">
    <w:p w14:paraId="105DBD73" w14:textId="22D55563" w:rsidR="004D50E9" w:rsidRDefault="004D50E9" w:rsidP="004D50E9">
      <w:pPr>
        <w:pStyle w:val="af4"/>
      </w:pPr>
      <w:r>
        <w:rPr>
          <w:rStyle w:val="af3"/>
        </w:rPr>
        <w:annotationRef/>
      </w:r>
      <w:r>
        <w:t>ParameeterType, ParameteType - опечатки.</w:t>
      </w:r>
    </w:p>
    <w:p w14:paraId="77399E65" w14:textId="77777777" w:rsidR="004D50E9" w:rsidRDefault="004D50E9" w:rsidP="004D50E9">
      <w:pPr>
        <w:pStyle w:val="af4"/>
      </w:pPr>
      <w:r>
        <w:t>Parameter - поля?</w:t>
      </w:r>
    </w:p>
    <w:p w14:paraId="787E7CAD" w14:textId="77777777" w:rsidR="004D50E9" w:rsidRDefault="004D50E9" w:rsidP="004D50E9">
      <w:pPr>
        <w:pStyle w:val="af4"/>
      </w:pPr>
      <w:r>
        <w:t>Parameters - ParameterType кратности</w:t>
      </w:r>
    </w:p>
    <w:p w14:paraId="2781FFF2" w14:textId="77777777" w:rsidR="004D50E9" w:rsidRDefault="004D50E9" w:rsidP="004D50E9">
      <w:pPr>
        <w:pStyle w:val="af4"/>
      </w:pPr>
      <w:r>
        <w:t>Parameters - как будет выполняться валидация?</w:t>
      </w:r>
    </w:p>
    <w:p w14:paraId="2F17D212" w14:textId="77777777" w:rsidR="004D50E9" w:rsidRPr="00F34ED6" w:rsidRDefault="004D50E9" w:rsidP="004D50E9">
      <w:pPr>
        <w:pStyle w:val="af4"/>
      </w:pPr>
      <w:r>
        <w:t>Builder - кто передаёт wrapper? В методах нет аргументов.</w:t>
      </w:r>
    </w:p>
  </w:comment>
  <w:comment w:id="3" w:author="Kalentyev Alexey" w:date="2025-12-02T11:52:00Z" w:initials="KA">
    <w:p w14:paraId="773E7016" w14:textId="77777777" w:rsidR="00F34ED6" w:rsidRDefault="00F34ED6" w:rsidP="00F34ED6">
      <w:pPr>
        <w:pStyle w:val="af4"/>
      </w:pPr>
      <w:r>
        <w:rPr>
          <w:rStyle w:val="af3"/>
        </w:rPr>
        <w:annotationRef/>
      </w:r>
      <w:r>
        <w:t>ParameeterType - опечатка</w:t>
      </w:r>
    </w:p>
    <w:p w14:paraId="315EEBC9" w14:textId="77777777" w:rsidR="00F34ED6" w:rsidRDefault="00F34ED6" w:rsidP="00F34ED6">
      <w:pPr>
        <w:pStyle w:val="af4"/>
      </w:pPr>
      <w:r>
        <w:t>ValidationError - ParameterType - связь</w:t>
      </w:r>
    </w:p>
    <w:p w14:paraId="21885829" w14:textId="77777777" w:rsidR="00F34ED6" w:rsidRDefault="00F34ED6" w:rsidP="00F34ED6">
      <w:pPr>
        <w:pStyle w:val="af4"/>
      </w:pPr>
      <w:r>
        <w:t>Parameters - как выполняется валидация?</w:t>
      </w:r>
    </w:p>
    <w:p w14:paraId="06AAE415" w14:textId="77777777" w:rsidR="00F34ED6" w:rsidRDefault="00F34ED6" w:rsidP="00F34ED6">
      <w:pPr>
        <w:pStyle w:val="af4"/>
      </w:pPr>
      <w:r>
        <w:t>Parameter - валидация?</w:t>
      </w:r>
    </w:p>
    <w:p w14:paraId="6D396FFC" w14:textId="77777777" w:rsidR="00F34ED6" w:rsidRDefault="00F34ED6" w:rsidP="00F34ED6">
      <w:pPr>
        <w:pStyle w:val="af4"/>
      </w:pPr>
      <w:r>
        <w:t>Parameters - ParameterDictionary - опечатка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4DCD96A" w15:done="0"/>
  <w15:commentEx w15:paraId="4483C183" w15:done="0"/>
  <w15:commentEx w15:paraId="2F17D212" w15:done="0"/>
  <w15:commentEx w15:paraId="6D396FFC" w15:paraIdParent="2F17D2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3CE4D09" w16cex:dateUtc="2025-12-02T04:43:00Z"/>
  <w16cex:commentExtensible w16cex:durableId="34C61D89" w16cex:dateUtc="2025-12-02T04:43:00Z"/>
  <w16cex:commentExtensible w16cex:durableId="25DBB429" w16cex:dateUtc="2025-11-18T08:17:00Z"/>
  <w16cex:commentExtensible w16cex:durableId="661E4E9B" w16cex:dateUtc="2025-12-02T04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4DCD96A" w16cid:durableId="23CE4D09"/>
  <w16cid:commentId w16cid:paraId="4483C183" w16cid:durableId="34C61D89"/>
  <w16cid:commentId w16cid:paraId="2F17D212" w16cid:durableId="25DBB429"/>
  <w16cid:commentId w16cid:paraId="6D396FFC" w16cid:durableId="661E4E9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82DA0" w14:textId="77777777" w:rsidR="00AD016F" w:rsidRDefault="00AD016F" w:rsidP="001C7BBC">
      <w:pPr>
        <w:spacing w:after="0" w:line="240" w:lineRule="auto"/>
      </w:pPr>
      <w:r>
        <w:separator/>
      </w:r>
    </w:p>
  </w:endnote>
  <w:endnote w:type="continuationSeparator" w:id="0">
    <w:p w14:paraId="415E7630" w14:textId="77777777" w:rsidR="00AD016F" w:rsidRDefault="00AD016F" w:rsidP="001C7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478373395"/>
      <w:docPartObj>
        <w:docPartGallery w:val="Page Numbers (Bottom of Page)"/>
        <w:docPartUnique/>
      </w:docPartObj>
    </w:sdtPr>
    <w:sdtContent>
      <w:p w14:paraId="4399C11F" w14:textId="1DC396E8" w:rsidR="001C7BBC" w:rsidRPr="008C78D4" w:rsidRDefault="001C7BBC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C78D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C78D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C78D4">
          <w:rPr>
            <w:rFonts w:ascii="Times New Roman" w:hAnsi="Times New Roman" w:cs="Times New Roman"/>
            <w:sz w:val="28"/>
            <w:szCs w:val="28"/>
          </w:rPr>
          <w:t>2</w:t>
        </w:r>
        <w:r w:rsidRPr="008C78D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5EE94E7" w14:textId="77777777" w:rsidR="001C7BBC" w:rsidRPr="008C78D4" w:rsidRDefault="001C7BBC">
    <w:pPr>
      <w:pStyle w:val="ae"/>
      <w:rPr>
        <w:rFonts w:ascii="Times New Roman" w:hAnsi="Times New Roman" w:cs="Times New Roman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516D6" w14:textId="188AEDD0" w:rsidR="001C7BBC" w:rsidRPr="001C7BBC" w:rsidRDefault="001C7BBC" w:rsidP="001C7BBC">
    <w:pPr>
      <w:pStyle w:val="ae"/>
      <w:jc w:val="center"/>
      <w:rPr>
        <w:rFonts w:ascii="Times New Roman" w:hAnsi="Times New Roman" w:cs="Times New Roman"/>
        <w:sz w:val="28"/>
        <w:szCs w:val="28"/>
      </w:rPr>
    </w:pPr>
    <w:r w:rsidRPr="001C7BBC">
      <w:rPr>
        <w:rFonts w:ascii="Times New Roman" w:hAnsi="Times New Roman" w:cs="Times New Roman"/>
        <w:sz w:val="28"/>
        <w:szCs w:val="28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265B6" w14:textId="77777777" w:rsidR="00AD016F" w:rsidRDefault="00AD016F" w:rsidP="001C7BBC">
      <w:pPr>
        <w:spacing w:after="0" w:line="240" w:lineRule="auto"/>
      </w:pPr>
      <w:r>
        <w:separator/>
      </w:r>
    </w:p>
  </w:footnote>
  <w:footnote w:type="continuationSeparator" w:id="0">
    <w:p w14:paraId="0C096885" w14:textId="77777777" w:rsidR="00AD016F" w:rsidRDefault="00AD016F" w:rsidP="001C7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2" w15:restartNumberingAfterBreak="0">
    <w:nsid w:val="01B95533"/>
    <w:multiLevelType w:val="hybridMultilevel"/>
    <w:tmpl w:val="5686C08C"/>
    <w:lvl w:ilvl="0" w:tplc="4F7E035C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EE4268"/>
    <w:multiLevelType w:val="hybridMultilevel"/>
    <w:tmpl w:val="C26A14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7" w15:restartNumberingAfterBreak="0">
    <w:nsid w:val="40EB4C3A"/>
    <w:multiLevelType w:val="hybridMultilevel"/>
    <w:tmpl w:val="3D040C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6C631A"/>
    <w:multiLevelType w:val="multilevel"/>
    <w:tmpl w:val="6AE2BD1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159620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49099405">
    <w:abstractNumId w:val="6"/>
    <w:lvlOverride w:ilvl="0">
      <w:startOverride w:val="1"/>
    </w:lvlOverride>
  </w:num>
  <w:num w:numId="3" w16cid:durableId="1680154631">
    <w:abstractNumId w:val="0"/>
    <w:lvlOverride w:ilvl="0">
      <w:startOverride w:val="1"/>
    </w:lvlOverride>
  </w:num>
  <w:num w:numId="4" w16cid:durableId="1352410638">
    <w:abstractNumId w:val="2"/>
  </w:num>
  <w:num w:numId="5" w16cid:durableId="1971205983">
    <w:abstractNumId w:val="8"/>
  </w:num>
  <w:num w:numId="6" w16cid:durableId="1485009097">
    <w:abstractNumId w:val="5"/>
  </w:num>
  <w:num w:numId="7" w16cid:durableId="1277567379">
    <w:abstractNumId w:val="3"/>
  </w:num>
  <w:num w:numId="8" w16cid:durableId="439957301">
    <w:abstractNumId w:val="4"/>
  </w:num>
  <w:num w:numId="9" w16cid:durableId="6896711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5C"/>
    <w:rsid w:val="000379DD"/>
    <w:rsid w:val="00044AC3"/>
    <w:rsid w:val="000719B4"/>
    <w:rsid w:val="00081E10"/>
    <w:rsid w:val="00113B24"/>
    <w:rsid w:val="001152B9"/>
    <w:rsid w:val="00135D3A"/>
    <w:rsid w:val="00172899"/>
    <w:rsid w:val="001A6847"/>
    <w:rsid w:val="001C0C16"/>
    <w:rsid w:val="001C7BBC"/>
    <w:rsid w:val="0020179D"/>
    <w:rsid w:val="0024435A"/>
    <w:rsid w:val="002511E2"/>
    <w:rsid w:val="002A26AD"/>
    <w:rsid w:val="002B4AE6"/>
    <w:rsid w:val="002E3850"/>
    <w:rsid w:val="003058C7"/>
    <w:rsid w:val="003117A4"/>
    <w:rsid w:val="0031780B"/>
    <w:rsid w:val="00322E7A"/>
    <w:rsid w:val="003343F1"/>
    <w:rsid w:val="00345054"/>
    <w:rsid w:val="00373940"/>
    <w:rsid w:val="00386BCF"/>
    <w:rsid w:val="003C1E4C"/>
    <w:rsid w:val="003E3C5E"/>
    <w:rsid w:val="00475190"/>
    <w:rsid w:val="00477BDE"/>
    <w:rsid w:val="00493C67"/>
    <w:rsid w:val="004A2B0A"/>
    <w:rsid w:val="004C0E95"/>
    <w:rsid w:val="004D50E9"/>
    <w:rsid w:val="005025E3"/>
    <w:rsid w:val="0053156A"/>
    <w:rsid w:val="005827AE"/>
    <w:rsid w:val="00590D5C"/>
    <w:rsid w:val="005F279B"/>
    <w:rsid w:val="0069161D"/>
    <w:rsid w:val="006C1206"/>
    <w:rsid w:val="006E7C90"/>
    <w:rsid w:val="00712627"/>
    <w:rsid w:val="007150EA"/>
    <w:rsid w:val="007348A3"/>
    <w:rsid w:val="00775FF4"/>
    <w:rsid w:val="007A644B"/>
    <w:rsid w:val="007B4DF3"/>
    <w:rsid w:val="007D76EB"/>
    <w:rsid w:val="0080206F"/>
    <w:rsid w:val="00837A8E"/>
    <w:rsid w:val="008A00B6"/>
    <w:rsid w:val="008C78D4"/>
    <w:rsid w:val="008E0CD3"/>
    <w:rsid w:val="008E2D33"/>
    <w:rsid w:val="008F42DC"/>
    <w:rsid w:val="00907849"/>
    <w:rsid w:val="00925059"/>
    <w:rsid w:val="00931D1E"/>
    <w:rsid w:val="00992FF1"/>
    <w:rsid w:val="009A4013"/>
    <w:rsid w:val="009D434E"/>
    <w:rsid w:val="00A33186"/>
    <w:rsid w:val="00A36B6A"/>
    <w:rsid w:val="00A36EC1"/>
    <w:rsid w:val="00A37DB0"/>
    <w:rsid w:val="00A5688A"/>
    <w:rsid w:val="00A803CB"/>
    <w:rsid w:val="00A958DD"/>
    <w:rsid w:val="00AD016F"/>
    <w:rsid w:val="00AE5014"/>
    <w:rsid w:val="00AF4FB9"/>
    <w:rsid w:val="00B50796"/>
    <w:rsid w:val="00BF1EF3"/>
    <w:rsid w:val="00C024CF"/>
    <w:rsid w:val="00C11506"/>
    <w:rsid w:val="00C7234E"/>
    <w:rsid w:val="00C8288D"/>
    <w:rsid w:val="00C841CE"/>
    <w:rsid w:val="00C86FBC"/>
    <w:rsid w:val="00D05124"/>
    <w:rsid w:val="00D30E78"/>
    <w:rsid w:val="00D506F6"/>
    <w:rsid w:val="00D6180B"/>
    <w:rsid w:val="00D70672"/>
    <w:rsid w:val="00DA12E0"/>
    <w:rsid w:val="00DC0D1E"/>
    <w:rsid w:val="00DC279F"/>
    <w:rsid w:val="00DF26B8"/>
    <w:rsid w:val="00DF533A"/>
    <w:rsid w:val="00E07C70"/>
    <w:rsid w:val="00E70998"/>
    <w:rsid w:val="00E734B9"/>
    <w:rsid w:val="00E7421F"/>
    <w:rsid w:val="00E81392"/>
    <w:rsid w:val="00EE66DA"/>
    <w:rsid w:val="00EE6902"/>
    <w:rsid w:val="00EF14A6"/>
    <w:rsid w:val="00EF2F6D"/>
    <w:rsid w:val="00F34ED6"/>
    <w:rsid w:val="00F63999"/>
    <w:rsid w:val="00F72314"/>
    <w:rsid w:val="00F82418"/>
    <w:rsid w:val="00F85F4F"/>
    <w:rsid w:val="00FA7769"/>
    <w:rsid w:val="00FC3299"/>
    <w:rsid w:val="00FE3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B902D3"/>
  <w15:chartTrackingRefBased/>
  <w15:docId w15:val="{1270EDC5-5574-4018-B2C9-81D863F12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999"/>
  </w:style>
  <w:style w:type="paragraph" w:styleId="1">
    <w:name w:val="heading 1"/>
    <w:basedOn w:val="a"/>
    <w:next w:val="a"/>
    <w:link w:val="10"/>
    <w:uiPriority w:val="9"/>
    <w:qFormat/>
    <w:rsid w:val="00590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90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0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0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90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0D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0D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0D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0D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0D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0D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0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0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0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0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0D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0D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0D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0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0D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0D5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C7BBC"/>
  </w:style>
  <w:style w:type="paragraph" w:styleId="ae">
    <w:name w:val="footer"/>
    <w:basedOn w:val="a"/>
    <w:link w:val="af"/>
    <w:uiPriority w:val="99"/>
    <w:unhideWhenUsed/>
    <w:rsid w:val="001C7B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C7BBC"/>
  </w:style>
  <w:style w:type="table" w:styleId="af0">
    <w:name w:val="Table Grid"/>
    <w:basedOn w:val="a1"/>
    <w:uiPriority w:val="59"/>
    <w:qFormat/>
    <w:rsid w:val="00A958DD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925059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25059"/>
    <w:rPr>
      <w:color w:val="605E5C"/>
      <w:shd w:val="clear" w:color="auto" w:fill="E1DFDD"/>
    </w:rPr>
  </w:style>
  <w:style w:type="character" w:styleId="af3">
    <w:name w:val="annotation reference"/>
    <w:basedOn w:val="a0"/>
    <w:uiPriority w:val="99"/>
    <w:semiHidden/>
    <w:unhideWhenUsed/>
    <w:rsid w:val="00E07C70"/>
    <w:rPr>
      <w:sz w:val="16"/>
      <w:szCs w:val="16"/>
    </w:rPr>
  </w:style>
  <w:style w:type="paragraph" w:styleId="af4">
    <w:name w:val="annotation text"/>
    <w:basedOn w:val="a"/>
    <w:link w:val="af5"/>
    <w:uiPriority w:val="99"/>
    <w:unhideWhenUsed/>
    <w:rsid w:val="00E07C70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rsid w:val="00E07C70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07C70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07C7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hyperlink" Target="https://kompas.ru/kompas-3d/about/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hyperlink" Target="https://habr.com/ru/articles/464261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5286AF-322E-4E24-AA71-309D37AF7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4003</TotalTime>
  <Pages>15</Pages>
  <Words>2111</Words>
  <Characters>12037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Дутова</dc:creator>
  <cp:keywords/>
  <dc:description/>
  <cp:lastModifiedBy>Мария Дутова</cp:lastModifiedBy>
  <cp:revision>11</cp:revision>
  <dcterms:created xsi:type="dcterms:W3CDTF">2025-10-13T14:51:00Z</dcterms:created>
  <dcterms:modified xsi:type="dcterms:W3CDTF">2025-12-02T07:12:00Z</dcterms:modified>
</cp:coreProperties>
</file>