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92" w:rsidRPr="00FC6C92" w:rsidRDefault="00FC6C92" w:rsidP="00CF4A22">
      <w:pPr>
        <w:jc w:val="center"/>
        <w:rPr>
          <w:b/>
          <w:i/>
          <w:sz w:val="36"/>
          <w:u w:val="single"/>
        </w:rPr>
      </w:pPr>
      <w:r w:rsidRPr="00FC6C92">
        <w:rPr>
          <w:b/>
          <w:i/>
          <w:sz w:val="36"/>
          <w:u w:val="single"/>
        </w:rPr>
        <w:t>Doubts solved by Anjali Mam</w:t>
      </w:r>
    </w:p>
    <w:p w:rsidR="00FC6C92" w:rsidRPr="00FC6C92" w:rsidRDefault="00FC6C92" w:rsidP="00FC6C92">
      <w:pPr>
        <w:jc w:val="both"/>
        <w:rPr>
          <w:sz w:val="28"/>
        </w:rPr>
      </w:pPr>
      <w:bookmarkStart w:id="0" w:name="_GoBack"/>
      <w:bookmarkEnd w:id="0"/>
    </w:p>
    <w:p w:rsidR="00FC6C92" w:rsidRPr="00FC6C92" w:rsidRDefault="00FC6C92" w:rsidP="00FC6C92">
      <w:pPr>
        <w:jc w:val="both"/>
        <w:rPr>
          <w:b/>
          <w:sz w:val="28"/>
        </w:rPr>
      </w:pPr>
      <w:r w:rsidRPr="00FC6C92">
        <w:rPr>
          <w:b/>
          <w:sz w:val="28"/>
        </w:rPr>
        <w:t>Q. Difference between</w:t>
      </w:r>
      <w:r>
        <w:rPr>
          <w:b/>
          <w:sz w:val="28"/>
        </w:rPr>
        <w:t xml:space="preserve"> </w:t>
      </w:r>
      <w:proofErr w:type="spellStart"/>
      <w:r>
        <w:rPr>
          <w:b/>
          <w:sz w:val="28"/>
        </w:rPr>
        <w:t>int</w:t>
      </w:r>
      <w:proofErr w:type="spellEnd"/>
      <w:r>
        <w:rPr>
          <w:b/>
          <w:sz w:val="28"/>
        </w:rPr>
        <w:t xml:space="preserve"> main, void main, main</w:t>
      </w:r>
      <w:r w:rsidRPr="00FC6C92">
        <w:rPr>
          <w:b/>
          <w:sz w:val="28"/>
        </w:rPr>
        <w:t>?</w:t>
      </w:r>
    </w:p>
    <w:p w:rsidR="00FC6C92" w:rsidRDefault="00FC6C92" w:rsidP="00FC6C92">
      <w:pPr>
        <w:jc w:val="both"/>
        <w:rPr>
          <w:sz w:val="28"/>
        </w:rPr>
      </w:pPr>
      <w:r w:rsidRPr="00FC6C92">
        <w:rPr>
          <w:b/>
          <w:sz w:val="28"/>
        </w:rPr>
        <w:t>Ans.</w:t>
      </w:r>
      <w:r w:rsidRPr="00FC6C92">
        <w:rPr>
          <w:sz w:val="28"/>
        </w:rPr>
        <w:t xml:space="preserve"> </w:t>
      </w:r>
      <w:proofErr w:type="spellStart"/>
      <w:r w:rsidRPr="00FC6C92">
        <w:rPr>
          <w:sz w:val="28"/>
        </w:rPr>
        <w:t>Int</w:t>
      </w:r>
      <w:proofErr w:type="spellEnd"/>
      <w:r w:rsidRPr="00FC6C92">
        <w:rPr>
          <w:sz w:val="28"/>
        </w:rPr>
        <w:t xml:space="preserve"> main will </w:t>
      </w:r>
      <w:proofErr w:type="spellStart"/>
      <w:r w:rsidRPr="00FC6C92">
        <w:rPr>
          <w:sz w:val="28"/>
        </w:rPr>
        <w:t>retun</w:t>
      </w:r>
      <w:proofErr w:type="spellEnd"/>
      <w:r w:rsidRPr="00FC6C92">
        <w:rPr>
          <w:sz w:val="28"/>
        </w:rPr>
        <w:t xml:space="preserve"> 0 value (analogy-Bill of any purchase is simply a return value. Void main will not return 0 value. (</w:t>
      </w:r>
      <w:proofErr w:type="gramStart"/>
      <w:r w:rsidRPr="00FC6C92">
        <w:rPr>
          <w:sz w:val="28"/>
        </w:rPr>
        <w:t>analogy-Shopkeeper</w:t>
      </w:r>
      <w:proofErr w:type="gramEnd"/>
      <w:r w:rsidRPr="00FC6C92">
        <w:rPr>
          <w:sz w:val="28"/>
        </w:rPr>
        <w:t xml:space="preserve"> will not give you receipt of Rs.10 soap). And if you simply write main, automatically it will take </w:t>
      </w:r>
      <w:proofErr w:type="spellStart"/>
      <w:r w:rsidRPr="00FC6C92">
        <w:rPr>
          <w:sz w:val="28"/>
        </w:rPr>
        <w:t>int</w:t>
      </w:r>
      <w:proofErr w:type="spellEnd"/>
      <w:r w:rsidRPr="00FC6C92">
        <w:rPr>
          <w:sz w:val="28"/>
        </w:rPr>
        <w:t xml:space="preserve"> main. But in Dev-C++, you don't need to write </w:t>
      </w:r>
      <w:proofErr w:type="spellStart"/>
      <w:r w:rsidRPr="00FC6C92">
        <w:rPr>
          <w:sz w:val="28"/>
        </w:rPr>
        <w:t>int</w:t>
      </w:r>
      <w:proofErr w:type="spellEnd"/>
      <w:r w:rsidRPr="00FC6C92">
        <w:rPr>
          <w:sz w:val="28"/>
        </w:rPr>
        <w:t xml:space="preserve"> mai</w:t>
      </w:r>
      <w:r>
        <w:rPr>
          <w:sz w:val="28"/>
        </w:rPr>
        <w:t xml:space="preserve">n, you can simply write </w:t>
      </w:r>
      <w:proofErr w:type="gramStart"/>
      <w:r>
        <w:rPr>
          <w:sz w:val="28"/>
        </w:rPr>
        <w:t>main(</w:t>
      </w:r>
      <w:proofErr w:type="gramEnd"/>
      <w:r>
        <w:rPr>
          <w:sz w:val="28"/>
        </w:rPr>
        <w:t>).</w:t>
      </w:r>
    </w:p>
    <w:p w:rsidR="00FC6C92" w:rsidRPr="00FC6C92" w:rsidRDefault="00FC6C92" w:rsidP="00FC6C92">
      <w:pPr>
        <w:jc w:val="both"/>
        <w:rPr>
          <w:sz w:val="28"/>
        </w:rPr>
      </w:pPr>
    </w:p>
    <w:p w:rsidR="00FC6C92" w:rsidRPr="00FC6C92" w:rsidRDefault="00FC6C92" w:rsidP="00FC6C92">
      <w:pPr>
        <w:jc w:val="both"/>
        <w:rPr>
          <w:b/>
          <w:sz w:val="28"/>
        </w:rPr>
      </w:pPr>
      <w:r w:rsidRPr="00FC6C92">
        <w:rPr>
          <w:b/>
          <w:sz w:val="28"/>
        </w:rPr>
        <w:t>Q. Full-stack developer? Which one-JAVA_Python_Node.js</w:t>
      </w:r>
    </w:p>
    <w:p w:rsidR="00FC6C92" w:rsidRPr="00FC6C92" w:rsidRDefault="00FC6C92" w:rsidP="00FC6C92">
      <w:pPr>
        <w:jc w:val="both"/>
        <w:rPr>
          <w:sz w:val="28"/>
        </w:rPr>
      </w:pPr>
      <w:r w:rsidRPr="00FC6C92">
        <w:rPr>
          <w:b/>
          <w:sz w:val="28"/>
        </w:rPr>
        <w:t>Ans.</w:t>
      </w:r>
      <w:r w:rsidRPr="00FC6C92">
        <w:rPr>
          <w:sz w:val="28"/>
        </w:rPr>
        <w:t xml:space="preserve"> Node.js</w:t>
      </w:r>
    </w:p>
    <w:p w:rsidR="00FC6C92" w:rsidRPr="00FC6C92" w:rsidRDefault="00FC6C92" w:rsidP="00FC6C92">
      <w:pPr>
        <w:jc w:val="both"/>
        <w:rPr>
          <w:sz w:val="28"/>
        </w:rPr>
      </w:pPr>
    </w:p>
    <w:p w:rsidR="00FC6C92" w:rsidRPr="00FC6C92" w:rsidRDefault="00FC6C92" w:rsidP="00FC6C92">
      <w:pPr>
        <w:jc w:val="both"/>
        <w:rPr>
          <w:b/>
          <w:sz w:val="28"/>
        </w:rPr>
      </w:pPr>
      <w:r w:rsidRPr="00FC6C92">
        <w:rPr>
          <w:b/>
          <w:sz w:val="28"/>
        </w:rPr>
        <w:t>Q. Why '$' sign is accepted whe</w:t>
      </w:r>
      <w:r>
        <w:rPr>
          <w:b/>
          <w:sz w:val="28"/>
        </w:rPr>
        <w:t>n defining variables in Dev C++</w:t>
      </w:r>
      <w:r w:rsidRPr="00FC6C92">
        <w:rPr>
          <w:b/>
          <w:sz w:val="28"/>
        </w:rPr>
        <w:t>?</w:t>
      </w:r>
    </w:p>
    <w:p w:rsidR="00D73A03" w:rsidRDefault="00FC6C92" w:rsidP="00756D54">
      <w:pPr>
        <w:pStyle w:val="ListParagraph"/>
        <w:numPr>
          <w:ilvl w:val="0"/>
          <w:numId w:val="2"/>
        </w:numPr>
        <w:jc w:val="both"/>
        <w:rPr>
          <w:sz w:val="28"/>
        </w:rPr>
      </w:pPr>
      <w:r w:rsidRPr="00756D54">
        <w:rPr>
          <w:b/>
          <w:sz w:val="28"/>
        </w:rPr>
        <w:t>Ans.</w:t>
      </w:r>
      <w:r w:rsidR="00756D54" w:rsidRPr="00756D54">
        <w:rPr>
          <w:b/>
          <w:sz w:val="28"/>
        </w:rPr>
        <w:t xml:space="preserve"> </w:t>
      </w:r>
      <w:r w:rsidR="00756D54">
        <w:rPr>
          <w:sz w:val="28"/>
        </w:rPr>
        <w:t>First let us list the rules to define a variable</w:t>
      </w:r>
    </w:p>
    <w:p w:rsidR="00756D54" w:rsidRDefault="00756D54" w:rsidP="00756D54">
      <w:pPr>
        <w:pStyle w:val="ListParagraph"/>
        <w:numPr>
          <w:ilvl w:val="1"/>
          <w:numId w:val="2"/>
        </w:numPr>
        <w:jc w:val="both"/>
        <w:rPr>
          <w:sz w:val="28"/>
        </w:rPr>
      </w:pPr>
      <w:r>
        <w:rPr>
          <w:sz w:val="28"/>
        </w:rPr>
        <w:t>Variable should start not start with</w:t>
      </w:r>
      <w:r w:rsidR="008E31EB">
        <w:rPr>
          <w:sz w:val="28"/>
        </w:rPr>
        <w:t xml:space="preserve"> digits.</w:t>
      </w:r>
    </w:p>
    <w:p w:rsidR="008E31EB" w:rsidRDefault="008E31EB" w:rsidP="00756D54">
      <w:pPr>
        <w:pStyle w:val="ListParagraph"/>
        <w:numPr>
          <w:ilvl w:val="1"/>
          <w:numId w:val="2"/>
        </w:numPr>
        <w:jc w:val="both"/>
        <w:rPr>
          <w:sz w:val="28"/>
        </w:rPr>
      </w:pPr>
      <w:r>
        <w:rPr>
          <w:sz w:val="28"/>
        </w:rPr>
        <w:t>Variable</w:t>
      </w:r>
      <w:r w:rsidR="006773A8">
        <w:rPr>
          <w:sz w:val="28"/>
        </w:rPr>
        <w:t xml:space="preserve"> should not contain whitespaces.</w:t>
      </w:r>
    </w:p>
    <w:p w:rsidR="006773A8" w:rsidRDefault="006773A8" w:rsidP="00756D54">
      <w:pPr>
        <w:pStyle w:val="ListParagraph"/>
        <w:numPr>
          <w:ilvl w:val="1"/>
          <w:numId w:val="2"/>
        </w:numPr>
        <w:jc w:val="both"/>
        <w:rPr>
          <w:sz w:val="28"/>
        </w:rPr>
      </w:pPr>
      <w:r>
        <w:rPr>
          <w:sz w:val="28"/>
        </w:rPr>
        <w:t>Variable should not contain keywords from respective language.</w:t>
      </w:r>
    </w:p>
    <w:p w:rsidR="008E31EB" w:rsidRDefault="00730CB0" w:rsidP="00756D54">
      <w:pPr>
        <w:pStyle w:val="ListParagraph"/>
        <w:numPr>
          <w:ilvl w:val="1"/>
          <w:numId w:val="2"/>
        </w:numPr>
        <w:jc w:val="both"/>
        <w:rPr>
          <w:sz w:val="28"/>
        </w:rPr>
      </w:pPr>
      <w:r>
        <w:rPr>
          <w:sz w:val="28"/>
        </w:rPr>
        <w:t>Variables are case sensitive.</w:t>
      </w:r>
    </w:p>
    <w:p w:rsidR="005E08B7" w:rsidRPr="0057524F" w:rsidRDefault="005E08B7" w:rsidP="005E08B7">
      <w:pPr>
        <w:jc w:val="both"/>
        <w:rPr>
          <w:b/>
          <w:i/>
          <w:sz w:val="28"/>
          <w:u w:val="single"/>
        </w:rPr>
      </w:pPr>
      <w:r w:rsidRPr="0057524F">
        <w:rPr>
          <w:b/>
          <w:i/>
          <w:sz w:val="28"/>
          <w:u w:val="single"/>
        </w:rPr>
        <w:t>NOTE: $ sign accepted as variables is just a compiler error in Dev C++.</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sz w:val="28"/>
          <w:szCs w:val="28"/>
          <w:lang w:eastAsia="en-IN"/>
        </w:rPr>
      </w:pPr>
      <w:r w:rsidRPr="005E08B7">
        <w:rPr>
          <w:rFonts w:eastAsia="Times New Roman" w:cstheme="minorHAnsi"/>
          <w:sz w:val="28"/>
          <w:szCs w:val="28"/>
          <w:lang w:eastAsia="en-IN"/>
        </w:rPr>
        <w:t>Variable declarations are a fundamental aspect of programming languages, allowing you to define and allocate memory for variables that store data values. The specific rules for variable declarations can vary depending on the programming language you're using, but here are some general guidelines that apply to many programming languages:</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Syntax</w:t>
      </w:r>
      <w:r w:rsidRPr="005E08B7">
        <w:rPr>
          <w:rFonts w:eastAsia="Times New Roman" w:cstheme="minorHAnsi"/>
          <w:sz w:val="28"/>
          <w:szCs w:val="28"/>
          <w:lang w:eastAsia="en-IN"/>
        </w:rPr>
        <w:t>: Variable declarations typically follow a specific syntax. They usually start with the data type, followed by the variable name, and optionally an initial value.</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Data Types</w:t>
      </w:r>
      <w:r w:rsidRPr="005E08B7">
        <w:rPr>
          <w:rFonts w:eastAsia="Times New Roman" w:cstheme="minorHAnsi"/>
          <w:sz w:val="28"/>
          <w:szCs w:val="28"/>
          <w:lang w:eastAsia="en-IN"/>
        </w:rPr>
        <w:t xml:space="preserve">: Different programming languages support various data types, such as integers, floating-point numbers, characters, strings, </w:t>
      </w:r>
      <w:proofErr w:type="spellStart"/>
      <w:r w:rsidRPr="005E08B7">
        <w:rPr>
          <w:rFonts w:eastAsia="Times New Roman" w:cstheme="minorHAnsi"/>
          <w:sz w:val="28"/>
          <w:szCs w:val="28"/>
          <w:lang w:eastAsia="en-IN"/>
        </w:rPr>
        <w:t>booleans</w:t>
      </w:r>
      <w:proofErr w:type="spellEnd"/>
      <w:r w:rsidRPr="005E08B7">
        <w:rPr>
          <w:rFonts w:eastAsia="Times New Roman" w:cstheme="minorHAnsi"/>
          <w:sz w:val="28"/>
          <w:szCs w:val="28"/>
          <w:lang w:eastAsia="en-IN"/>
        </w:rPr>
        <w:t>, and more complex types like arrays and structures. When declaring a variable, you need to specify its data type.</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Variable Names</w:t>
      </w:r>
      <w:r w:rsidRPr="005E08B7">
        <w:rPr>
          <w:rFonts w:eastAsia="Times New Roman" w:cstheme="minorHAnsi"/>
          <w:sz w:val="28"/>
          <w:szCs w:val="28"/>
          <w:lang w:eastAsia="en-IN"/>
        </w:rPr>
        <w:t>:</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lastRenderedPageBreak/>
        <w:t>Variable names should be meaningful and descriptive.</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They usually start with a letter (uppercase or lowercase) or an underscore (_).</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They can contain letters, digits, and underscores.</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 xml:space="preserve">Variable names are case-sensitive, meaning </w:t>
      </w:r>
      <w:proofErr w:type="spellStart"/>
      <w:r w:rsidRPr="005E08B7">
        <w:rPr>
          <w:rFonts w:eastAsia="Times New Roman" w:cstheme="minorHAnsi"/>
          <w:b/>
          <w:bCs/>
          <w:sz w:val="28"/>
          <w:szCs w:val="28"/>
          <w:bdr w:val="single" w:sz="2" w:space="0" w:color="D9D9E3" w:frame="1"/>
          <w:lang w:eastAsia="en-IN"/>
        </w:rPr>
        <w:t>myVariable</w:t>
      </w:r>
      <w:proofErr w:type="spellEnd"/>
      <w:r w:rsidRPr="005E08B7">
        <w:rPr>
          <w:rFonts w:eastAsia="Times New Roman" w:cstheme="minorHAnsi"/>
          <w:sz w:val="28"/>
          <w:szCs w:val="28"/>
          <w:lang w:eastAsia="en-IN"/>
        </w:rPr>
        <w:t xml:space="preserve"> and </w:t>
      </w:r>
      <w:proofErr w:type="spellStart"/>
      <w:r w:rsidRPr="005E08B7">
        <w:rPr>
          <w:rFonts w:eastAsia="Times New Roman" w:cstheme="minorHAnsi"/>
          <w:b/>
          <w:bCs/>
          <w:sz w:val="28"/>
          <w:szCs w:val="28"/>
          <w:bdr w:val="single" w:sz="2" w:space="0" w:color="D9D9E3" w:frame="1"/>
          <w:lang w:eastAsia="en-IN"/>
        </w:rPr>
        <w:t>myvariable</w:t>
      </w:r>
      <w:proofErr w:type="spellEnd"/>
      <w:r w:rsidRPr="005E08B7">
        <w:rPr>
          <w:rFonts w:eastAsia="Times New Roman" w:cstheme="minorHAnsi"/>
          <w:sz w:val="28"/>
          <w:szCs w:val="28"/>
          <w:lang w:eastAsia="en-IN"/>
        </w:rPr>
        <w:t xml:space="preserve"> could be treated as distinct variables.</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Initialization</w:t>
      </w:r>
      <w:r w:rsidRPr="005E08B7">
        <w:rPr>
          <w:rFonts w:eastAsia="Times New Roman" w:cstheme="minorHAnsi"/>
          <w:sz w:val="28"/>
          <w:szCs w:val="28"/>
          <w:lang w:eastAsia="en-IN"/>
        </w:rPr>
        <w:t>: Variables can be initialized with an initial value at the time of declaration. This value should be compatible with the variable's data type.</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Scope</w:t>
      </w:r>
      <w:r w:rsidRPr="005E08B7">
        <w:rPr>
          <w:rFonts w:eastAsia="Times New Roman" w:cstheme="minorHAnsi"/>
          <w:sz w:val="28"/>
          <w:szCs w:val="28"/>
          <w:lang w:eastAsia="en-IN"/>
        </w:rPr>
        <w:t>: Variables have a scope, which defines where they can be accessed. Some variables are local to a specific block of code (e.g., inside a function), while others might have a global scope, accessible throughout the program.</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Modifiers</w:t>
      </w:r>
      <w:r w:rsidRPr="005E08B7">
        <w:rPr>
          <w:rFonts w:eastAsia="Times New Roman" w:cstheme="minorHAnsi"/>
          <w:sz w:val="28"/>
          <w:szCs w:val="28"/>
          <w:lang w:eastAsia="en-IN"/>
        </w:rPr>
        <w:t>:</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 xml:space="preserve">Some languages allow the use of modifiers like </w:t>
      </w:r>
      <w:proofErr w:type="spellStart"/>
      <w:r w:rsidRPr="005E08B7">
        <w:rPr>
          <w:rFonts w:eastAsia="Times New Roman" w:cstheme="minorHAnsi"/>
          <w:b/>
          <w:bCs/>
          <w:sz w:val="28"/>
          <w:szCs w:val="28"/>
          <w:bdr w:val="single" w:sz="2" w:space="0" w:color="D9D9E3" w:frame="1"/>
          <w:lang w:eastAsia="en-IN"/>
        </w:rPr>
        <w:t>const</w:t>
      </w:r>
      <w:proofErr w:type="spellEnd"/>
      <w:r w:rsidRPr="005E08B7">
        <w:rPr>
          <w:rFonts w:eastAsia="Times New Roman" w:cstheme="minorHAnsi"/>
          <w:sz w:val="28"/>
          <w:szCs w:val="28"/>
          <w:lang w:eastAsia="en-IN"/>
        </w:rPr>
        <w:t xml:space="preserve"> or </w:t>
      </w:r>
      <w:r w:rsidRPr="005E08B7">
        <w:rPr>
          <w:rFonts w:eastAsia="Times New Roman" w:cstheme="minorHAnsi"/>
          <w:b/>
          <w:bCs/>
          <w:sz w:val="28"/>
          <w:szCs w:val="28"/>
          <w:bdr w:val="single" w:sz="2" w:space="0" w:color="D9D9E3" w:frame="1"/>
          <w:lang w:eastAsia="en-IN"/>
        </w:rPr>
        <w:t>final</w:t>
      </w:r>
      <w:r w:rsidRPr="005E08B7">
        <w:rPr>
          <w:rFonts w:eastAsia="Times New Roman" w:cstheme="minorHAnsi"/>
          <w:sz w:val="28"/>
          <w:szCs w:val="28"/>
          <w:lang w:eastAsia="en-IN"/>
        </w:rPr>
        <w:t xml:space="preserve"> to indicate that the variable's value should not be changed after initialization.</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 xml:space="preserve">In object-oriented languages, you might encounter access modifiers like </w:t>
      </w:r>
      <w:r w:rsidRPr="005E08B7">
        <w:rPr>
          <w:rFonts w:eastAsia="Times New Roman" w:cstheme="minorHAnsi"/>
          <w:b/>
          <w:bCs/>
          <w:sz w:val="28"/>
          <w:szCs w:val="28"/>
          <w:bdr w:val="single" w:sz="2" w:space="0" w:color="D9D9E3" w:frame="1"/>
          <w:lang w:eastAsia="en-IN"/>
        </w:rPr>
        <w:t>public</w:t>
      </w:r>
      <w:r w:rsidRPr="005E08B7">
        <w:rPr>
          <w:rFonts w:eastAsia="Times New Roman" w:cstheme="minorHAnsi"/>
          <w:sz w:val="28"/>
          <w:szCs w:val="28"/>
          <w:lang w:eastAsia="en-IN"/>
        </w:rPr>
        <w:t xml:space="preserve">, </w:t>
      </w:r>
      <w:r w:rsidRPr="005E08B7">
        <w:rPr>
          <w:rFonts w:eastAsia="Times New Roman" w:cstheme="minorHAnsi"/>
          <w:b/>
          <w:bCs/>
          <w:sz w:val="28"/>
          <w:szCs w:val="28"/>
          <w:bdr w:val="single" w:sz="2" w:space="0" w:color="D9D9E3" w:frame="1"/>
          <w:lang w:eastAsia="en-IN"/>
        </w:rPr>
        <w:t>private</w:t>
      </w:r>
      <w:r w:rsidRPr="005E08B7">
        <w:rPr>
          <w:rFonts w:eastAsia="Times New Roman" w:cstheme="minorHAnsi"/>
          <w:sz w:val="28"/>
          <w:szCs w:val="28"/>
          <w:lang w:eastAsia="en-IN"/>
        </w:rPr>
        <w:t xml:space="preserve">, or </w:t>
      </w:r>
      <w:r w:rsidRPr="005E08B7">
        <w:rPr>
          <w:rFonts w:eastAsia="Times New Roman" w:cstheme="minorHAnsi"/>
          <w:b/>
          <w:bCs/>
          <w:sz w:val="28"/>
          <w:szCs w:val="28"/>
          <w:bdr w:val="single" w:sz="2" w:space="0" w:color="D9D9E3" w:frame="1"/>
          <w:lang w:eastAsia="en-IN"/>
        </w:rPr>
        <w:t>protected</w:t>
      </w:r>
      <w:r w:rsidRPr="005E08B7">
        <w:rPr>
          <w:rFonts w:eastAsia="Times New Roman" w:cstheme="minorHAnsi"/>
          <w:sz w:val="28"/>
          <w:szCs w:val="28"/>
          <w:lang w:eastAsia="en-IN"/>
        </w:rPr>
        <w:t>, which determine where the variable can be accessed from.</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Rules and Conventions</w:t>
      </w:r>
      <w:r w:rsidRPr="005E08B7">
        <w:rPr>
          <w:rFonts w:eastAsia="Times New Roman" w:cstheme="minorHAnsi"/>
          <w:sz w:val="28"/>
          <w:szCs w:val="28"/>
          <w:lang w:eastAsia="en-IN"/>
        </w:rPr>
        <w:t>:</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Some languages have reserved keywords that cannot be used as variable names.</w:t>
      </w:r>
    </w:p>
    <w:p w:rsidR="005E08B7" w:rsidRPr="005E08B7" w:rsidRDefault="005E08B7" w:rsidP="005E08B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sz w:val="28"/>
          <w:szCs w:val="28"/>
          <w:lang w:eastAsia="en-IN"/>
        </w:rPr>
      </w:pPr>
      <w:r w:rsidRPr="005E08B7">
        <w:rPr>
          <w:rFonts w:eastAsia="Times New Roman" w:cstheme="minorHAnsi"/>
          <w:sz w:val="28"/>
          <w:szCs w:val="28"/>
          <w:lang w:eastAsia="en-IN"/>
        </w:rPr>
        <w:t xml:space="preserve">Follow any naming conventions established by the programming language community. For example, in Java, variable names often start with a lowercase letter and use </w:t>
      </w:r>
      <w:proofErr w:type="spellStart"/>
      <w:r w:rsidRPr="005E08B7">
        <w:rPr>
          <w:rFonts w:eastAsia="Times New Roman" w:cstheme="minorHAnsi"/>
          <w:sz w:val="28"/>
          <w:szCs w:val="28"/>
          <w:lang w:eastAsia="en-IN"/>
        </w:rPr>
        <w:t>camelCase</w:t>
      </w:r>
      <w:proofErr w:type="spellEnd"/>
      <w:r w:rsidRPr="005E08B7">
        <w:rPr>
          <w:rFonts w:eastAsia="Times New Roman" w:cstheme="minorHAnsi"/>
          <w:sz w:val="28"/>
          <w:szCs w:val="28"/>
          <w:lang w:eastAsia="en-IN"/>
        </w:rPr>
        <w:t xml:space="preserve"> (e.g., </w:t>
      </w:r>
      <w:proofErr w:type="spellStart"/>
      <w:r w:rsidRPr="005E08B7">
        <w:rPr>
          <w:rFonts w:eastAsia="Times New Roman" w:cstheme="minorHAnsi"/>
          <w:b/>
          <w:bCs/>
          <w:sz w:val="28"/>
          <w:szCs w:val="28"/>
          <w:bdr w:val="single" w:sz="2" w:space="0" w:color="D9D9E3" w:frame="1"/>
          <w:lang w:eastAsia="en-IN"/>
        </w:rPr>
        <w:t>myVariableName</w:t>
      </w:r>
      <w:proofErr w:type="spellEnd"/>
      <w:r w:rsidRPr="005E08B7">
        <w:rPr>
          <w:rFonts w:eastAsia="Times New Roman" w:cstheme="minorHAnsi"/>
          <w:sz w:val="28"/>
          <w:szCs w:val="28"/>
          <w:lang w:eastAsia="en-IN"/>
        </w:rPr>
        <w:t>).</w:t>
      </w:r>
    </w:p>
    <w:p w:rsidR="005E08B7" w:rsidRPr="005E08B7" w:rsidRDefault="005E08B7" w:rsidP="005E08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Declaration Statements</w:t>
      </w:r>
      <w:r w:rsidRPr="005E08B7">
        <w:rPr>
          <w:rFonts w:eastAsia="Times New Roman" w:cstheme="minorHAnsi"/>
          <w:sz w:val="28"/>
          <w:szCs w:val="28"/>
          <w:lang w:eastAsia="en-IN"/>
        </w:rPr>
        <w:t>: Variable declarations are often statements in themselves, but in some languages, they might need to be included within a specific declaration section at the beginning of a code block.</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8"/>
          <w:szCs w:val="28"/>
          <w:lang w:eastAsia="en-IN"/>
        </w:rPr>
      </w:pPr>
      <w:r w:rsidRPr="005E08B7">
        <w:rPr>
          <w:rFonts w:eastAsia="Times New Roman" w:cstheme="minorHAnsi"/>
          <w:sz w:val="28"/>
          <w:szCs w:val="28"/>
          <w:lang w:eastAsia="en-IN"/>
        </w:rPr>
        <w:t>Here are a few examples of variable declarations in different programming languages:</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C++:</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spellStart"/>
      <w:proofErr w:type="gramStart"/>
      <w:r w:rsidRPr="005E08B7">
        <w:rPr>
          <w:rFonts w:eastAsia="Times New Roman" w:cstheme="minorHAnsi"/>
          <w:sz w:val="28"/>
          <w:szCs w:val="28"/>
          <w:bdr w:val="single" w:sz="2" w:space="0" w:color="D9D9E3" w:frame="1"/>
          <w:lang w:eastAsia="en-IN"/>
        </w:rPr>
        <w:t>cpp</w:t>
      </w:r>
      <w:r w:rsidRPr="005E08B7">
        <w:rPr>
          <w:rFonts w:eastAsia="Times New Roman" w:cstheme="minorHAnsi"/>
          <w:sz w:val="28"/>
          <w:szCs w:val="28"/>
          <w:lang w:eastAsia="en-IN"/>
        </w:rPr>
        <w:t>Copy</w:t>
      </w:r>
      <w:proofErr w:type="spellEnd"/>
      <w:proofErr w:type="gramEnd"/>
      <w:r w:rsidRPr="005E08B7">
        <w:rPr>
          <w:rFonts w:eastAsia="Times New Roman" w:cstheme="minorHAnsi"/>
          <w:sz w:val="28"/>
          <w:szCs w:val="28"/>
          <w:lang w:eastAsia="en-IN"/>
        </w:rPr>
        <w:t xml:space="preserve"> code</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spellStart"/>
      <w:proofErr w:type="gramStart"/>
      <w:r w:rsidRPr="005E08B7">
        <w:rPr>
          <w:rFonts w:eastAsia="Times New Roman" w:cstheme="minorHAnsi"/>
          <w:sz w:val="28"/>
          <w:szCs w:val="28"/>
          <w:bdr w:val="single" w:sz="2" w:space="0" w:color="D9D9E3" w:frame="1"/>
          <w:lang w:eastAsia="en-IN"/>
        </w:rPr>
        <w:t>int</w:t>
      </w:r>
      <w:proofErr w:type="spellEnd"/>
      <w:proofErr w:type="gramEnd"/>
      <w:r w:rsidRPr="005E08B7">
        <w:rPr>
          <w:rFonts w:eastAsia="Times New Roman" w:cstheme="minorHAnsi"/>
          <w:sz w:val="28"/>
          <w:szCs w:val="28"/>
          <w:bdr w:val="single" w:sz="2" w:space="1" w:color="D9D9E3" w:frame="1"/>
          <w:lang w:eastAsia="en-IN"/>
        </w:rPr>
        <w:t xml:space="preserve"> age = </w:t>
      </w:r>
      <w:r w:rsidRPr="005E08B7">
        <w:rPr>
          <w:rFonts w:eastAsia="Times New Roman" w:cstheme="minorHAnsi"/>
          <w:sz w:val="28"/>
          <w:szCs w:val="28"/>
          <w:bdr w:val="single" w:sz="2" w:space="0" w:color="D9D9E3" w:frame="1"/>
          <w:lang w:eastAsia="en-IN"/>
        </w:rPr>
        <w:t>25</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 Declaration with initialization</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double</w:t>
      </w:r>
      <w:r w:rsidRPr="005E08B7">
        <w:rPr>
          <w:rFonts w:eastAsia="Times New Roman" w:cstheme="minorHAnsi"/>
          <w:sz w:val="28"/>
          <w:szCs w:val="28"/>
          <w:bdr w:val="single" w:sz="2" w:space="1" w:color="D9D9E3" w:frame="1"/>
          <w:lang w:eastAsia="en-IN"/>
        </w:rPr>
        <w:t xml:space="preserve"> temperature; </w:t>
      </w:r>
      <w:r w:rsidRPr="005E08B7">
        <w:rPr>
          <w:rFonts w:eastAsia="Times New Roman" w:cstheme="minorHAnsi"/>
          <w:sz w:val="28"/>
          <w:szCs w:val="28"/>
          <w:bdr w:val="single" w:sz="2" w:space="0" w:color="D9D9E3" w:frame="1"/>
          <w:lang w:eastAsia="en-IN"/>
        </w:rPr>
        <w:t>// Declaration without initialization</w:t>
      </w:r>
      <w:r w:rsidRPr="005E08B7">
        <w:rPr>
          <w:rFonts w:eastAsia="Times New Roman" w:cstheme="minorHAnsi"/>
          <w:sz w:val="28"/>
          <w:szCs w:val="28"/>
          <w:bdr w:val="single" w:sz="2" w:space="1" w:color="D9D9E3" w:frame="1"/>
          <w:lang w:eastAsia="en-IN"/>
        </w:rPr>
        <w:t xml:space="preserve"> </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Python:</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spellStart"/>
      <w:proofErr w:type="gramStart"/>
      <w:r w:rsidRPr="005E08B7">
        <w:rPr>
          <w:rFonts w:eastAsia="Times New Roman" w:cstheme="minorHAnsi"/>
          <w:sz w:val="28"/>
          <w:szCs w:val="28"/>
          <w:bdr w:val="single" w:sz="2" w:space="0" w:color="D9D9E3" w:frame="1"/>
          <w:lang w:eastAsia="en-IN"/>
        </w:rPr>
        <w:t>python</w:t>
      </w:r>
      <w:r w:rsidRPr="005E08B7">
        <w:rPr>
          <w:rFonts w:eastAsia="Times New Roman" w:cstheme="minorHAnsi"/>
          <w:sz w:val="28"/>
          <w:szCs w:val="28"/>
          <w:lang w:eastAsia="en-IN"/>
        </w:rPr>
        <w:t>Copy</w:t>
      </w:r>
      <w:proofErr w:type="spellEnd"/>
      <w:proofErr w:type="gramEnd"/>
      <w:r w:rsidRPr="005E08B7">
        <w:rPr>
          <w:rFonts w:eastAsia="Times New Roman" w:cstheme="minorHAnsi"/>
          <w:sz w:val="28"/>
          <w:szCs w:val="28"/>
          <w:lang w:eastAsia="en-IN"/>
        </w:rPr>
        <w:t xml:space="preserve"> code</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5E08B7">
        <w:rPr>
          <w:rFonts w:eastAsia="Times New Roman" w:cstheme="minorHAnsi"/>
          <w:sz w:val="28"/>
          <w:szCs w:val="28"/>
          <w:bdr w:val="single" w:sz="2" w:space="1" w:color="D9D9E3" w:frame="1"/>
          <w:lang w:eastAsia="en-IN"/>
        </w:rPr>
        <w:lastRenderedPageBreak/>
        <w:t>name</w:t>
      </w:r>
      <w:proofErr w:type="gramEnd"/>
      <w:r w:rsidRPr="005E08B7">
        <w:rPr>
          <w:rFonts w:eastAsia="Times New Roman" w:cstheme="minorHAnsi"/>
          <w:sz w:val="28"/>
          <w:szCs w:val="28"/>
          <w:bdr w:val="single" w:sz="2" w:space="1" w:color="D9D9E3" w:frame="1"/>
          <w:lang w:eastAsia="en-IN"/>
        </w:rPr>
        <w:t xml:space="preserve"> = </w:t>
      </w:r>
      <w:r w:rsidRPr="005E08B7">
        <w:rPr>
          <w:rFonts w:eastAsia="Times New Roman" w:cstheme="minorHAnsi"/>
          <w:sz w:val="28"/>
          <w:szCs w:val="28"/>
          <w:bdr w:val="single" w:sz="2" w:space="0" w:color="D9D9E3" w:frame="1"/>
          <w:lang w:eastAsia="en-IN"/>
        </w:rPr>
        <w:t>"Alice"</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 Declaration with initialization</w:t>
      </w:r>
      <w:r w:rsidRPr="005E08B7">
        <w:rPr>
          <w:rFonts w:eastAsia="Times New Roman" w:cstheme="minorHAnsi"/>
          <w:sz w:val="28"/>
          <w:szCs w:val="28"/>
          <w:bdr w:val="single" w:sz="2" w:space="1" w:color="D9D9E3" w:frame="1"/>
          <w:lang w:eastAsia="en-IN"/>
        </w:rPr>
        <w:t xml:space="preserve"> count = </w:t>
      </w:r>
      <w:r w:rsidRPr="005E08B7">
        <w:rPr>
          <w:rFonts w:eastAsia="Times New Roman" w:cstheme="minorHAnsi"/>
          <w:sz w:val="28"/>
          <w:szCs w:val="28"/>
          <w:bdr w:val="single" w:sz="2" w:space="0" w:color="D9D9E3" w:frame="1"/>
          <w:lang w:eastAsia="en-IN"/>
        </w:rPr>
        <w:t>0</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 Declaration with initialization</w:t>
      </w:r>
      <w:r w:rsidRPr="005E08B7">
        <w:rPr>
          <w:rFonts w:eastAsia="Times New Roman" w:cstheme="minorHAnsi"/>
          <w:sz w:val="28"/>
          <w:szCs w:val="28"/>
          <w:bdr w:val="single" w:sz="2" w:space="1" w:color="D9D9E3" w:frame="1"/>
          <w:lang w:eastAsia="en-IN"/>
        </w:rPr>
        <w:t xml:space="preserve"> </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8"/>
          <w:szCs w:val="28"/>
          <w:lang w:eastAsia="en-IN"/>
        </w:rPr>
      </w:pPr>
      <w:r w:rsidRPr="005E08B7">
        <w:rPr>
          <w:rFonts w:eastAsia="Times New Roman" w:cstheme="minorHAnsi"/>
          <w:b/>
          <w:bCs/>
          <w:sz w:val="28"/>
          <w:szCs w:val="28"/>
          <w:bdr w:val="single" w:sz="2" w:space="0" w:color="D9D9E3" w:frame="1"/>
          <w:lang w:eastAsia="en-IN"/>
        </w:rPr>
        <w:t>Java:</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spellStart"/>
      <w:proofErr w:type="gramStart"/>
      <w:r w:rsidRPr="005E08B7">
        <w:rPr>
          <w:rFonts w:eastAsia="Times New Roman" w:cstheme="minorHAnsi"/>
          <w:sz w:val="28"/>
          <w:szCs w:val="28"/>
          <w:bdr w:val="single" w:sz="2" w:space="0" w:color="D9D9E3" w:frame="1"/>
          <w:lang w:eastAsia="en-IN"/>
        </w:rPr>
        <w:t>java</w:t>
      </w:r>
      <w:r w:rsidRPr="005E08B7">
        <w:rPr>
          <w:rFonts w:eastAsia="Times New Roman" w:cstheme="minorHAnsi"/>
          <w:sz w:val="28"/>
          <w:szCs w:val="28"/>
          <w:lang w:eastAsia="en-IN"/>
        </w:rPr>
        <w:t>Copy</w:t>
      </w:r>
      <w:proofErr w:type="spellEnd"/>
      <w:proofErr w:type="gramEnd"/>
      <w:r w:rsidRPr="005E08B7">
        <w:rPr>
          <w:rFonts w:eastAsia="Times New Roman" w:cstheme="minorHAnsi"/>
          <w:sz w:val="28"/>
          <w:szCs w:val="28"/>
          <w:lang w:eastAsia="en-IN"/>
        </w:rPr>
        <w:t xml:space="preserve"> code</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spellStart"/>
      <w:proofErr w:type="gramStart"/>
      <w:r w:rsidRPr="005E08B7">
        <w:rPr>
          <w:rFonts w:eastAsia="Times New Roman" w:cstheme="minorHAnsi"/>
          <w:sz w:val="28"/>
          <w:szCs w:val="28"/>
          <w:bdr w:val="single" w:sz="2" w:space="0" w:color="D9D9E3" w:frame="1"/>
          <w:lang w:eastAsia="en-IN"/>
        </w:rPr>
        <w:t>int</w:t>
      </w:r>
      <w:proofErr w:type="spellEnd"/>
      <w:proofErr w:type="gramEnd"/>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score</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100</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 Declaration with initialization</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char</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grade</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'A'</w:t>
      </w:r>
      <w:r w:rsidRPr="005E08B7">
        <w:rPr>
          <w:rFonts w:eastAsia="Times New Roman" w:cstheme="minorHAnsi"/>
          <w:sz w:val="28"/>
          <w:szCs w:val="28"/>
          <w:bdr w:val="single" w:sz="2" w:space="1" w:color="D9D9E3" w:frame="1"/>
          <w:lang w:eastAsia="en-IN"/>
        </w:rPr>
        <w:t xml:space="preserve">; </w:t>
      </w:r>
      <w:r w:rsidRPr="005E08B7">
        <w:rPr>
          <w:rFonts w:eastAsia="Times New Roman" w:cstheme="minorHAnsi"/>
          <w:sz w:val="28"/>
          <w:szCs w:val="28"/>
          <w:bdr w:val="single" w:sz="2" w:space="0" w:color="D9D9E3" w:frame="1"/>
          <w:lang w:eastAsia="en-IN"/>
        </w:rPr>
        <w:t>// Declaration with initialization</w:t>
      </w:r>
      <w:r w:rsidRPr="005E08B7">
        <w:rPr>
          <w:rFonts w:eastAsia="Times New Roman" w:cstheme="minorHAnsi"/>
          <w:sz w:val="28"/>
          <w:szCs w:val="28"/>
          <w:bdr w:val="single" w:sz="2" w:space="1" w:color="D9D9E3" w:frame="1"/>
          <w:lang w:eastAsia="en-IN"/>
        </w:rPr>
        <w:t xml:space="preserve"> </w:t>
      </w:r>
    </w:p>
    <w:p w:rsidR="005E08B7" w:rsidRPr="005E08B7" w:rsidRDefault="005E08B7" w:rsidP="005E08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sz w:val="28"/>
          <w:szCs w:val="28"/>
          <w:lang w:eastAsia="en-IN"/>
        </w:rPr>
      </w:pPr>
      <w:r w:rsidRPr="005E08B7">
        <w:rPr>
          <w:rFonts w:eastAsia="Times New Roman" w:cstheme="minorHAnsi"/>
          <w:sz w:val="28"/>
          <w:szCs w:val="28"/>
          <w:lang w:eastAsia="en-IN"/>
        </w:rPr>
        <w:t>Remember that these are general guidelines, and the exact syntax and rules might differ based on the programming language you're working with. Always consult the documentation or resources specific to the language you're using for accurate information.</w:t>
      </w:r>
    </w:p>
    <w:p w:rsidR="00730CB0" w:rsidRDefault="00730CB0" w:rsidP="005B1F1A">
      <w:pPr>
        <w:jc w:val="both"/>
        <w:rPr>
          <w:rFonts w:cstheme="minorHAnsi"/>
          <w:sz w:val="28"/>
          <w:szCs w:val="28"/>
        </w:rPr>
      </w:pPr>
    </w:p>
    <w:p w:rsidR="005B1F1A" w:rsidRPr="005B1F1A" w:rsidRDefault="005B1F1A" w:rsidP="005B1F1A">
      <w:pPr>
        <w:jc w:val="both"/>
        <w:rPr>
          <w:rFonts w:cstheme="minorHAnsi"/>
          <w:b/>
          <w:sz w:val="28"/>
          <w:szCs w:val="28"/>
        </w:rPr>
      </w:pPr>
    </w:p>
    <w:p w:rsidR="007365DA" w:rsidRPr="005B1F1A" w:rsidRDefault="005B1F1A" w:rsidP="005B1F1A">
      <w:pPr>
        <w:jc w:val="both"/>
        <w:rPr>
          <w:rFonts w:cstheme="minorHAnsi"/>
          <w:b/>
          <w:sz w:val="28"/>
          <w:szCs w:val="28"/>
        </w:rPr>
      </w:pPr>
      <w:r w:rsidRPr="005B1F1A">
        <w:rPr>
          <w:rFonts w:cstheme="minorHAnsi"/>
          <w:b/>
          <w:sz w:val="28"/>
          <w:szCs w:val="28"/>
        </w:rPr>
        <w:t xml:space="preserve">Q. </w:t>
      </w:r>
      <w:r>
        <w:rPr>
          <w:rFonts w:cstheme="minorHAnsi"/>
          <w:b/>
          <w:sz w:val="28"/>
          <w:szCs w:val="28"/>
        </w:rPr>
        <w:t xml:space="preserve"> </w:t>
      </w:r>
      <w:r w:rsidR="007365DA">
        <w:rPr>
          <w:rFonts w:cstheme="minorHAnsi"/>
          <w:b/>
          <w:sz w:val="28"/>
          <w:szCs w:val="28"/>
        </w:rPr>
        <w:t xml:space="preserve">What is </w:t>
      </w:r>
      <w:proofErr w:type="spellStart"/>
      <w:r w:rsidR="007365DA">
        <w:rPr>
          <w:rFonts w:cstheme="minorHAnsi"/>
          <w:b/>
          <w:sz w:val="28"/>
          <w:szCs w:val="28"/>
        </w:rPr>
        <w:t>TypeCasting</w:t>
      </w:r>
      <w:proofErr w:type="spellEnd"/>
      <w:r w:rsidR="007365DA">
        <w:rPr>
          <w:rFonts w:cstheme="minorHAnsi"/>
          <w:b/>
          <w:sz w:val="28"/>
          <w:szCs w:val="28"/>
        </w:rPr>
        <w:t>?</w:t>
      </w:r>
    </w:p>
    <w:p w:rsidR="005B1F1A" w:rsidRDefault="005B1F1A" w:rsidP="005B1F1A">
      <w:pPr>
        <w:jc w:val="both"/>
        <w:rPr>
          <w:rFonts w:cstheme="minorHAnsi"/>
          <w:sz w:val="28"/>
          <w:szCs w:val="28"/>
        </w:rPr>
      </w:pPr>
      <w:r w:rsidRPr="005B1F1A">
        <w:rPr>
          <w:rFonts w:cstheme="minorHAnsi"/>
          <w:b/>
          <w:sz w:val="28"/>
          <w:szCs w:val="28"/>
        </w:rPr>
        <w:t>Ans.</w:t>
      </w:r>
      <w:r w:rsidR="007365DA">
        <w:rPr>
          <w:rFonts w:cstheme="minorHAnsi"/>
          <w:b/>
          <w:sz w:val="28"/>
          <w:szCs w:val="28"/>
        </w:rPr>
        <w:t xml:space="preserve"> </w:t>
      </w:r>
      <w:r w:rsidR="00A838BD">
        <w:rPr>
          <w:rFonts w:cstheme="minorHAnsi"/>
          <w:sz w:val="28"/>
          <w:szCs w:val="28"/>
        </w:rPr>
        <w:t>Conversion of one</w:t>
      </w:r>
      <w:r w:rsidR="007365DA">
        <w:rPr>
          <w:rFonts w:cstheme="minorHAnsi"/>
          <w:sz w:val="28"/>
          <w:szCs w:val="28"/>
        </w:rPr>
        <w:t xml:space="preserve"> datatype </w:t>
      </w:r>
      <w:r w:rsidR="00A838BD">
        <w:rPr>
          <w:rFonts w:cstheme="minorHAnsi"/>
          <w:sz w:val="28"/>
          <w:szCs w:val="28"/>
        </w:rPr>
        <w:t>in</w:t>
      </w:r>
      <w:r w:rsidR="007365DA">
        <w:rPr>
          <w:rFonts w:cstheme="minorHAnsi"/>
          <w:sz w:val="28"/>
          <w:szCs w:val="28"/>
        </w:rPr>
        <w:t xml:space="preserve">to another is called </w:t>
      </w:r>
      <w:r w:rsidR="00A838BD">
        <w:rPr>
          <w:rFonts w:cstheme="minorHAnsi"/>
          <w:sz w:val="28"/>
          <w:szCs w:val="28"/>
        </w:rPr>
        <w:t>“</w:t>
      </w:r>
      <w:r w:rsidR="007365DA" w:rsidRPr="00A838BD">
        <w:rPr>
          <w:rFonts w:cstheme="minorHAnsi"/>
          <w:b/>
          <w:i/>
          <w:sz w:val="28"/>
          <w:szCs w:val="28"/>
          <w:u w:val="single"/>
        </w:rPr>
        <w:t>TypeCasting</w:t>
      </w:r>
      <w:r w:rsidR="00A838BD">
        <w:rPr>
          <w:rFonts w:cstheme="minorHAnsi"/>
          <w:sz w:val="28"/>
          <w:szCs w:val="28"/>
        </w:rPr>
        <w:t>”.</w:t>
      </w:r>
    </w:p>
    <w:p w:rsidR="00A838BD" w:rsidRDefault="00A838BD" w:rsidP="005B1F1A">
      <w:pPr>
        <w:jc w:val="both"/>
        <w:rPr>
          <w:rFonts w:cstheme="minorHAnsi"/>
          <w:sz w:val="28"/>
          <w:szCs w:val="28"/>
        </w:rPr>
      </w:pPr>
      <w:r>
        <w:rPr>
          <w:rFonts w:cstheme="minorHAnsi"/>
          <w:sz w:val="28"/>
          <w:szCs w:val="28"/>
        </w:rPr>
        <w:tab/>
      </w:r>
      <w:r w:rsidR="00697EF6">
        <w:rPr>
          <w:rFonts w:cstheme="minorHAnsi"/>
          <w:sz w:val="28"/>
          <w:szCs w:val="28"/>
        </w:rPr>
        <w:t>E.g</w:t>
      </w:r>
      <w:r>
        <w:rPr>
          <w:rFonts w:cstheme="minorHAnsi"/>
          <w:sz w:val="28"/>
          <w:szCs w:val="28"/>
        </w:rPr>
        <w:t xml:space="preserve">. </w:t>
      </w:r>
      <w:proofErr w:type="spellStart"/>
      <w:r>
        <w:rPr>
          <w:rFonts w:cstheme="minorHAnsi"/>
          <w:sz w:val="28"/>
          <w:szCs w:val="28"/>
        </w:rPr>
        <w:t>Int</w:t>
      </w:r>
      <w:proofErr w:type="spellEnd"/>
      <w:r>
        <w:rPr>
          <w:rFonts w:cstheme="minorHAnsi"/>
          <w:sz w:val="28"/>
          <w:szCs w:val="28"/>
        </w:rPr>
        <w:t xml:space="preserve"> </w:t>
      </w:r>
      <w:r w:rsidRPr="00A838BD">
        <w:rPr>
          <w:rFonts w:cstheme="minorHAnsi"/>
          <w:sz w:val="28"/>
          <w:szCs w:val="28"/>
        </w:rPr>
        <w:sym w:font="Wingdings" w:char="F0E0"/>
      </w:r>
      <w:r>
        <w:rPr>
          <w:rFonts w:cstheme="minorHAnsi"/>
          <w:sz w:val="28"/>
          <w:szCs w:val="28"/>
        </w:rPr>
        <w:t xml:space="preserve"> float, float </w:t>
      </w:r>
      <w:r w:rsidRPr="00A838BD">
        <w:rPr>
          <w:rFonts w:cstheme="minorHAnsi"/>
          <w:sz w:val="28"/>
          <w:szCs w:val="28"/>
        </w:rPr>
        <w:sym w:font="Wingdings" w:char="F0E0"/>
      </w:r>
      <w:r>
        <w:rPr>
          <w:rFonts w:cstheme="minorHAnsi"/>
          <w:sz w:val="28"/>
          <w:szCs w:val="28"/>
        </w:rPr>
        <w:t xml:space="preserve"> </w:t>
      </w:r>
      <w:proofErr w:type="spellStart"/>
      <w:r w:rsidR="002859A2">
        <w:rPr>
          <w:rFonts w:cstheme="minorHAnsi"/>
          <w:sz w:val="28"/>
          <w:szCs w:val="28"/>
        </w:rPr>
        <w:t>int</w:t>
      </w:r>
      <w:proofErr w:type="spellEnd"/>
      <w:r w:rsidR="002859A2">
        <w:rPr>
          <w:rFonts w:cstheme="minorHAnsi"/>
          <w:sz w:val="28"/>
          <w:szCs w:val="28"/>
        </w:rPr>
        <w:t xml:space="preserve">, char </w:t>
      </w:r>
      <w:r w:rsidR="002859A2" w:rsidRPr="002859A2">
        <w:rPr>
          <w:rFonts w:cstheme="minorHAnsi"/>
          <w:sz w:val="28"/>
          <w:szCs w:val="28"/>
        </w:rPr>
        <w:sym w:font="Wingdings" w:char="F0E0"/>
      </w:r>
      <w:r w:rsidR="002859A2">
        <w:rPr>
          <w:rFonts w:cstheme="minorHAnsi"/>
          <w:sz w:val="28"/>
          <w:szCs w:val="28"/>
        </w:rPr>
        <w:t xml:space="preserve"> </w:t>
      </w:r>
      <w:proofErr w:type="spellStart"/>
      <w:r w:rsidR="00697EF6">
        <w:rPr>
          <w:rFonts w:cstheme="minorHAnsi"/>
          <w:sz w:val="28"/>
          <w:szCs w:val="28"/>
        </w:rPr>
        <w:t>int</w:t>
      </w:r>
      <w:proofErr w:type="spellEnd"/>
      <w:r w:rsidR="00697EF6">
        <w:rPr>
          <w:rFonts w:cstheme="minorHAnsi"/>
          <w:sz w:val="28"/>
          <w:szCs w:val="28"/>
        </w:rPr>
        <w:t>?</w:t>
      </w:r>
    </w:p>
    <w:p w:rsidR="00A838BD" w:rsidRPr="007365DA" w:rsidRDefault="00A838BD" w:rsidP="005B1F1A">
      <w:pPr>
        <w:jc w:val="both"/>
        <w:rPr>
          <w:rFonts w:cstheme="minorHAnsi"/>
          <w:sz w:val="28"/>
          <w:szCs w:val="28"/>
        </w:rPr>
      </w:pPr>
    </w:p>
    <w:sectPr w:rsidR="00A838BD" w:rsidRPr="0073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052A0"/>
    <w:multiLevelType w:val="multilevel"/>
    <w:tmpl w:val="24205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7021D"/>
    <w:multiLevelType w:val="hybridMultilevel"/>
    <w:tmpl w:val="6958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2F2187"/>
    <w:multiLevelType w:val="hybridMultilevel"/>
    <w:tmpl w:val="CBFC2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90"/>
    <w:rsid w:val="002859A2"/>
    <w:rsid w:val="00573AF0"/>
    <w:rsid w:val="0057524F"/>
    <w:rsid w:val="005B1F1A"/>
    <w:rsid w:val="005E08B7"/>
    <w:rsid w:val="006773A8"/>
    <w:rsid w:val="00697EF6"/>
    <w:rsid w:val="00730CB0"/>
    <w:rsid w:val="007365DA"/>
    <w:rsid w:val="00756D54"/>
    <w:rsid w:val="008E31EB"/>
    <w:rsid w:val="00A838BD"/>
    <w:rsid w:val="00CF4A22"/>
    <w:rsid w:val="00D73A03"/>
    <w:rsid w:val="00E33790"/>
    <w:rsid w:val="00FC6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7126"/>
  <w15:chartTrackingRefBased/>
  <w15:docId w15:val="{6FAF20C0-2F61-4E85-B51A-B22ABC75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C92"/>
    <w:pPr>
      <w:ind w:left="720"/>
      <w:contextualSpacing/>
    </w:pPr>
  </w:style>
  <w:style w:type="paragraph" w:styleId="NormalWeb">
    <w:name w:val="Normal (Web)"/>
    <w:basedOn w:val="Normal"/>
    <w:uiPriority w:val="99"/>
    <w:semiHidden/>
    <w:unhideWhenUsed/>
    <w:rsid w:val="005E08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08B7"/>
    <w:rPr>
      <w:b/>
      <w:bCs/>
    </w:rPr>
  </w:style>
  <w:style w:type="character" w:styleId="HTMLCode">
    <w:name w:val="HTML Code"/>
    <w:basedOn w:val="DefaultParagraphFont"/>
    <w:uiPriority w:val="99"/>
    <w:semiHidden/>
    <w:unhideWhenUsed/>
    <w:rsid w:val="005E08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8B7"/>
    <w:rPr>
      <w:rFonts w:ascii="Courier New" w:eastAsia="Times New Roman" w:hAnsi="Courier New" w:cs="Courier New"/>
      <w:sz w:val="20"/>
      <w:szCs w:val="20"/>
      <w:lang w:eastAsia="en-IN"/>
    </w:rPr>
  </w:style>
  <w:style w:type="character" w:customStyle="1" w:styleId="hljs-type">
    <w:name w:val="hljs-type"/>
    <w:basedOn w:val="DefaultParagraphFont"/>
    <w:rsid w:val="005E08B7"/>
  </w:style>
  <w:style w:type="character" w:customStyle="1" w:styleId="hljs-number">
    <w:name w:val="hljs-number"/>
    <w:basedOn w:val="DefaultParagraphFont"/>
    <w:rsid w:val="005E08B7"/>
  </w:style>
  <w:style w:type="character" w:customStyle="1" w:styleId="hljs-comment">
    <w:name w:val="hljs-comment"/>
    <w:basedOn w:val="DefaultParagraphFont"/>
    <w:rsid w:val="005E08B7"/>
  </w:style>
  <w:style w:type="character" w:customStyle="1" w:styleId="hljs-string">
    <w:name w:val="hljs-string"/>
    <w:basedOn w:val="DefaultParagraphFont"/>
    <w:rsid w:val="005E08B7"/>
  </w:style>
  <w:style w:type="character" w:customStyle="1" w:styleId="hljs-variable">
    <w:name w:val="hljs-variable"/>
    <w:basedOn w:val="DefaultParagraphFont"/>
    <w:rsid w:val="005E08B7"/>
  </w:style>
  <w:style w:type="character" w:customStyle="1" w:styleId="hljs-operator">
    <w:name w:val="hljs-operator"/>
    <w:basedOn w:val="DefaultParagraphFont"/>
    <w:rsid w:val="005E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037064">
      <w:bodyDiv w:val="1"/>
      <w:marLeft w:val="0"/>
      <w:marRight w:val="0"/>
      <w:marTop w:val="0"/>
      <w:marBottom w:val="0"/>
      <w:divBdr>
        <w:top w:val="none" w:sz="0" w:space="0" w:color="auto"/>
        <w:left w:val="none" w:sz="0" w:space="0" w:color="auto"/>
        <w:bottom w:val="none" w:sz="0" w:space="0" w:color="auto"/>
        <w:right w:val="none" w:sz="0" w:space="0" w:color="auto"/>
      </w:divBdr>
      <w:divsChild>
        <w:div w:id="512570306">
          <w:marLeft w:val="0"/>
          <w:marRight w:val="0"/>
          <w:marTop w:val="0"/>
          <w:marBottom w:val="0"/>
          <w:divBdr>
            <w:top w:val="single" w:sz="2" w:space="0" w:color="D9D9E3"/>
            <w:left w:val="single" w:sz="2" w:space="0" w:color="D9D9E3"/>
            <w:bottom w:val="single" w:sz="2" w:space="0" w:color="D9D9E3"/>
            <w:right w:val="single" w:sz="2" w:space="0" w:color="D9D9E3"/>
          </w:divBdr>
          <w:divsChild>
            <w:div w:id="497624457">
              <w:marLeft w:val="0"/>
              <w:marRight w:val="0"/>
              <w:marTop w:val="0"/>
              <w:marBottom w:val="0"/>
              <w:divBdr>
                <w:top w:val="single" w:sz="2" w:space="0" w:color="D9D9E3"/>
                <w:left w:val="single" w:sz="2" w:space="0" w:color="D9D9E3"/>
                <w:bottom w:val="single" w:sz="2" w:space="0" w:color="D9D9E3"/>
                <w:right w:val="single" w:sz="2" w:space="0" w:color="D9D9E3"/>
              </w:divBdr>
            </w:div>
            <w:div w:id="49040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309271">
          <w:marLeft w:val="0"/>
          <w:marRight w:val="0"/>
          <w:marTop w:val="0"/>
          <w:marBottom w:val="0"/>
          <w:divBdr>
            <w:top w:val="single" w:sz="2" w:space="0" w:color="D9D9E3"/>
            <w:left w:val="single" w:sz="2" w:space="0" w:color="D9D9E3"/>
            <w:bottom w:val="single" w:sz="2" w:space="0" w:color="D9D9E3"/>
            <w:right w:val="single" w:sz="2" w:space="0" w:color="D9D9E3"/>
          </w:divBdr>
          <w:divsChild>
            <w:div w:id="962341716">
              <w:marLeft w:val="0"/>
              <w:marRight w:val="0"/>
              <w:marTop w:val="0"/>
              <w:marBottom w:val="0"/>
              <w:divBdr>
                <w:top w:val="single" w:sz="2" w:space="0" w:color="D9D9E3"/>
                <w:left w:val="single" w:sz="2" w:space="0" w:color="D9D9E3"/>
                <w:bottom w:val="single" w:sz="2" w:space="0" w:color="D9D9E3"/>
                <w:right w:val="single" w:sz="2" w:space="0" w:color="D9D9E3"/>
              </w:divBdr>
            </w:div>
            <w:div w:id="1032001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416201">
          <w:marLeft w:val="0"/>
          <w:marRight w:val="0"/>
          <w:marTop w:val="0"/>
          <w:marBottom w:val="0"/>
          <w:divBdr>
            <w:top w:val="single" w:sz="2" w:space="0" w:color="D9D9E3"/>
            <w:left w:val="single" w:sz="2" w:space="0" w:color="D9D9E3"/>
            <w:bottom w:val="single" w:sz="2" w:space="0" w:color="D9D9E3"/>
            <w:right w:val="single" w:sz="2" w:space="0" w:color="D9D9E3"/>
          </w:divBdr>
          <w:divsChild>
            <w:div w:id="487328682">
              <w:marLeft w:val="0"/>
              <w:marRight w:val="0"/>
              <w:marTop w:val="0"/>
              <w:marBottom w:val="0"/>
              <w:divBdr>
                <w:top w:val="single" w:sz="2" w:space="0" w:color="D9D9E3"/>
                <w:left w:val="single" w:sz="2" w:space="0" w:color="D9D9E3"/>
                <w:bottom w:val="single" w:sz="2" w:space="0" w:color="D9D9E3"/>
                <w:right w:val="single" w:sz="2" w:space="0" w:color="D9D9E3"/>
              </w:divBdr>
            </w:div>
            <w:div w:id="12755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dc:description/>
  <cp:lastModifiedBy>Chirag Thanki</cp:lastModifiedBy>
  <cp:revision>12</cp:revision>
  <dcterms:created xsi:type="dcterms:W3CDTF">2023-08-09T04:07:00Z</dcterms:created>
  <dcterms:modified xsi:type="dcterms:W3CDTF">2023-08-09T05:41:00Z</dcterms:modified>
</cp:coreProperties>
</file>