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0E9D" w:rsidRPr="00CE0E9D" w:rsidTr="00CE0E9D">
        <w:tc>
          <w:tcPr>
            <w:tcW w:w="9576" w:type="dxa"/>
          </w:tcPr>
          <w:p w:rsidR="004F796C" w:rsidRDefault="004F796C" w:rsidP="00BE4058">
            <w:pPr>
              <w:rPr>
                <w:rFonts w:ascii="Arial" w:hAnsi="Arial" w:cs="Arial"/>
                <w:b/>
                <w:sz w:val="24"/>
              </w:rPr>
            </w:pPr>
            <w:r w:rsidRPr="00203BDA">
              <w:rPr>
                <w:rFonts w:ascii="Arial" w:hAnsi="Arial" w:cs="Arial"/>
                <w:b/>
                <w:sz w:val="24"/>
                <w:highlight w:val="yellow"/>
              </w:rPr>
              <w:t xml:space="preserve">Paper 2 – </w:t>
            </w:r>
            <w:r w:rsidR="00203BDA" w:rsidRPr="00203BDA">
              <w:rPr>
                <w:rFonts w:ascii="Arial" w:hAnsi="Arial" w:cs="Arial"/>
                <w:b/>
                <w:sz w:val="24"/>
                <w:highlight w:val="yellow"/>
              </w:rPr>
              <w:t>Summer 2001</w:t>
            </w:r>
          </w:p>
          <w:p w:rsidR="00203BDA" w:rsidRPr="00203BDA" w:rsidRDefault="00203BDA" w:rsidP="00BE4058">
            <w:pPr>
              <w:rPr>
                <w:rFonts w:ascii="Arial" w:hAnsi="Arial" w:cs="Arial"/>
                <w:b/>
                <w:sz w:val="28"/>
              </w:rPr>
            </w:pPr>
            <w:r w:rsidRPr="00203BDA">
              <w:rPr>
                <w:rFonts w:ascii="TT1D6Bo00" w:hAnsi="TT1D6Bo00" w:cs="TT1D6Bo00"/>
                <w:b/>
                <w:sz w:val="24"/>
                <w:lang w:val="en-GB"/>
              </w:rPr>
              <w:t xml:space="preserve">47 </w:t>
            </w:r>
            <w:r w:rsidRPr="00203BDA">
              <w:rPr>
                <w:rFonts w:ascii="TT1D6Co00" w:hAnsi="TT1D6Co00" w:cs="TT1D6Co00"/>
                <w:b/>
                <w:sz w:val="24"/>
                <w:lang w:val="en-GB"/>
              </w:rPr>
              <w:t>Produce a report which:</w:t>
            </w:r>
          </w:p>
          <w:p w:rsidR="00CE0E9D" w:rsidRPr="003D26E4" w:rsidRDefault="00CE0E9D" w:rsidP="00BE4058">
            <w:pPr>
              <w:rPr>
                <w:rFonts w:ascii="Arial" w:hAnsi="Arial" w:cs="Arial"/>
                <w:b/>
                <w:sz w:val="10"/>
              </w:rPr>
            </w:pPr>
          </w:p>
          <w:p w:rsidR="00CE0E9D" w:rsidRPr="003D26E4" w:rsidRDefault="00CE0E9D" w:rsidP="00CE0E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color w:val="00B050"/>
                <w:sz w:val="24"/>
              </w:rPr>
              <w:t xml:space="preserve">Query </w:t>
            </w:r>
          </w:p>
          <w:p w:rsidR="00CE0E9D" w:rsidRPr="003D26E4" w:rsidRDefault="00CE0E9D" w:rsidP="00CE0E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color w:val="FF0000"/>
                <w:sz w:val="24"/>
              </w:rPr>
              <w:t>Report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43183" w:rsidRDefault="00CE0E9D" w:rsidP="00343183">
            <w:pPr>
              <w:autoSpaceDE w:val="0"/>
              <w:autoSpaceDN w:val="0"/>
              <w:adjustRightInd w:val="0"/>
              <w:rPr>
                <w:rFonts w:ascii="TT1D6Co00" w:hAnsi="TT1D6Co00" w:cs="TT1D6Co00"/>
                <w:lang w:val="en-GB"/>
              </w:rPr>
            </w:pPr>
            <w:r w:rsidRPr="00B23AE8">
              <w:rPr>
                <w:rFonts w:ascii="Arial" w:hAnsi="Arial" w:cs="Arial"/>
                <w:color w:val="00B050"/>
                <w:sz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contains a new field called </w:t>
            </w:r>
            <w:r w:rsidR="00203BDA" w:rsidRPr="00343183">
              <w:rPr>
                <w:rFonts w:ascii="TT1D6Bo00" w:hAnsi="TT1D6Bo00" w:cs="TT1D6Bo00"/>
                <w:b/>
                <w:color w:val="00B050"/>
                <w:lang w:val="en-GB"/>
              </w:rPr>
              <w:t xml:space="preserve">Delivered Price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which is calculated at run-time. This field will calculate the </w:t>
            </w:r>
            <w:r w:rsidR="00203BDA" w:rsidRPr="00343183">
              <w:rPr>
                <w:rFonts w:ascii="TT1D6Eo00" w:hAnsi="TT1D6Eo00" w:cs="TT1D6Eo00"/>
                <w:b/>
                <w:color w:val="00B050"/>
                <w:lang w:val="en-GB"/>
              </w:rPr>
              <w:t xml:space="preserve">Cost Price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>of the car plus a delivery charge of 200 Euros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203BDA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has the </w:t>
            </w:r>
            <w:r w:rsidR="00203BDA" w:rsidRPr="00343183">
              <w:rPr>
                <w:rFonts w:ascii="TT1D6Eo00" w:hAnsi="TT1D6Eo00" w:cs="TT1D6Eo00"/>
                <w:b/>
                <w:color w:val="00B050"/>
                <w:lang w:val="en-GB"/>
              </w:rPr>
              <w:t xml:space="preserve">Delivered Price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>field in Euros with 2 decimal places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203BDA" w:rsidRDefault="00CE0E9D" w:rsidP="00203BDA">
            <w:pPr>
              <w:autoSpaceDE w:val="0"/>
              <w:autoSpaceDN w:val="0"/>
              <w:adjustRightInd w:val="0"/>
              <w:rPr>
                <w:rFonts w:ascii="TT1D6Co00" w:hAnsi="TT1D6Co00" w:cs="TT1D6Co00"/>
                <w:lang w:val="en-GB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shows only the records where the </w:t>
            </w:r>
            <w:r w:rsidR="00203BDA" w:rsidRPr="00343183">
              <w:rPr>
                <w:rFonts w:ascii="TT1D6Eo00" w:hAnsi="TT1D6Eo00" w:cs="TT1D6Eo00"/>
                <w:b/>
                <w:color w:val="00B050"/>
                <w:lang w:val="en-GB"/>
              </w:rPr>
              <w:t xml:space="preserve">Country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is </w:t>
            </w:r>
            <w:r w:rsidR="00203BDA" w:rsidRPr="00343183">
              <w:rPr>
                <w:rFonts w:ascii="TT1D6Eo00" w:hAnsi="TT1D6Eo00" w:cs="TT1D6Eo00"/>
                <w:b/>
                <w:color w:val="00B050"/>
                <w:lang w:val="en-GB"/>
              </w:rPr>
              <w:t xml:space="preserve">France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>and the cars have not been dispatched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203BDA" w:rsidRDefault="00CE0E9D" w:rsidP="00203BDA">
            <w:pPr>
              <w:autoSpaceDE w:val="0"/>
              <w:autoSpaceDN w:val="0"/>
              <w:adjustRightInd w:val="0"/>
              <w:rPr>
                <w:rFonts w:ascii="TT1D6Eo00" w:hAnsi="TT1D6Eo00" w:cs="TT1D6Eo00"/>
                <w:lang w:val="en-GB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shows only the fields </w:t>
            </w:r>
            <w:r w:rsidR="00203BDA" w:rsidRPr="00343183">
              <w:rPr>
                <w:rFonts w:ascii="TT1D6Eo00" w:hAnsi="TT1D6Eo00" w:cs="TT1D6Eo00"/>
                <w:b/>
                <w:color w:val="00B050"/>
                <w:lang w:val="en-GB"/>
              </w:rPr>
              <w:t xml:space="preserve">VIN, Model, Power, Engine Size, Cost Price, Colour, Port, Distributor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and </w:t>
            </w:r>
            <w:r w:rsidR="00203BDA" w:rsidRPr="00343183">
              <w:rPr>
                <w:rFonts w:ascii="TT1D6Eo00" w:hAnsi="TT1D6Eo00" w:cs="TT1D6Eo00"/>
                <w:b/>
                <w:color w:val="00B050"/>
                <w:lang w:val="en-GB"/>
              </w:rPr>
              <w:t xml:space="preserve">Delivered Price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with </w:t>
            </w:r>
            <w:r w:rsidR="00203BDA" w:rsidRPr="00343183">
              <w:rPr>
                <w:rFonts w:ascii="TT1D6Co00" w:hAnsi="TT1D6Co00" w:cs="TT1D6Co00"/>
                <w:b/>
                <w:color w:val="FF0000"/>
                <w:lang w:val="en-GB"/>
              </w:rPr>
              <w:t>their labels in full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203BDA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FF0000"/>
                <w:lang w:val="en-GB"/>
              </w:rPr>
              <w:t>fits on a single page wide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203BDA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FF0000"/>
                <w:lang w:val="en-GB"/>
              </w:rPr>
              <w:t>has a page orientation of landscape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BE4058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sorts the data into ascending order of </w:t>
            </w:r>
            <w:r w:rsidR="00203BDA" w:rsidRPr="00343183">
              <w:rPr>
                <w:rFonts w:ascii="TT1D6Eo00" w:hAnsi="TT1D6Eo00" w:cs="TT1D6Eo00"/>
                <w:b/>
                <w:color w:val="00B050"/>
                <w:lang w:val="en-GB"/>
              </w:rPr>
              <w:t>VIN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43183" w:rsidRDefault="00CE0E9D" w:rsidP="00203BDA">
            <w:pPr>
              <w:autoSpaceDE w:val="0"/>
              <w:autoSpaceDN w:val="0"/>
              <w:adjustRightInd w:val="0"/>
              <w:rPr>
                <w:rFonts w:ascii="TT1D6Co00" w:hAnsi="TT1D6Co00" w:cs="TT1D6Co00"/>
                <w:b/>
                <w:color w:val="FF0000"/>
                <w:lang w:val="en-GB"/>
              </w:rPr>
            </w:pPr>
            <w:r w:rsidRPr="00343183">
              <w:rPr>
                <w:rFonts w:ascii="Arial" w:hAnsi="Arial" w:cs="Arial"/>
                <w:b/>
                <w:color w:val="FF0000"/>
                <w:sz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FF0000"/>
                <w:lang w:val="en-GB"/>
              </w:rPr>
              <w:t>calculates the total number of cars in this selection and places it at the bottom of the report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43183" w:rsidRDefault="00CE0E9D" w:rsidP="00203BDA">
            <w:pPr>
              <w:rPr>
                <w:rFonts w:ascii="Arial" w:hAnsi="Arial" w:cs="Arial"/>
                <w:b/>
                <w:color w:val="FF0000"/>
                <w:sz w:val="24"/>
              </w:rPr>
            </w:pPr>
            <w:r w:rsidRPr="00343183">
              <w:rPr>
                <w:rFonts w:ascii="Arial" w:hAnsi="Arial" w:cs="Arial"/>
                <w:b/>
                <w:color w:val="FF0000"/>
                <w:sz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FF0000"/>
                <w:lang w:val="en-GB"/>
              </w:rPr>
              <w:t xml:space="preserve">has a label to the left of this number </w:t>
            </w:r>
            <w:r w:rsidR="00203BDA" w:rsidRPr="00343183">
              <w:rPr>
                <w:rFonts w:ascii="TT1D6Bo00" w:hAnsi="TT1D6Bo00" w:cs="TT1D6Bo00"/>
                <w:b/>
                <w:color w:val="FF0000"/>
                <w:lang w:val="en-GB"/>
              </w:rPr>
              <w:t>Total cars for France</w:t>
            </w:r>
          </w:p>
        </w:tc>
      </w:tr>
      <w:tr w:rsidR="00203BDA" w:rsidRPr="00CE0E9D" w:rsidTr="00CE0E9D">
        <w:tc>
          <w:tcPr>
            <w:tcW w:w="9576" w:type="dxa"/>
          </w:tcPr>
          <w:p w:rsidR="00203BDA" w:rsidRPr="00343183" w:rsidRDefault="00343183" w:rsidP="00203BDA">
            <w:pPr>
              <w:rPr>
                <w:rFonts w:ascii="Arial" w:hAnsi="Arial" w:cs="Arial"/>
                <w:b/>
                <w:color w:val="FF0000"/>
                <w:sz w:val="24"/>
              </w:rPr>
            </w:pPr>
            <w:bookmarkStart w:id="0" w:name="_GoBack"/>
            <w:r w:rsidRPr="00C20224">
              <w:rPr>
                <w:rFonts w:ascii="TT1D71o00" w:hAnsi="TT1D71o00" w:cs="TT1D71o00"/>
                <w:b/>
                <w:color w:val="00B050"/>
                <w:lang w:val="en-GB"/>
              </w:rPr>
              <w:t xml:space="preserve">• </w:t>
            </w:r>
            <w:r w:rsidRPr="00C20224">
              <w:rPr>
                <w:rFonts w:ascii="TT1D6Co00" w:hAnsi="TT1D6Co00" w:cs="TT1D6Co00"/>
                <w:b/>
                <w:color w:val="00B050"/>
                <w:lang w:val="en-GB"/>
              </w:rPr>
              <w:t xml:space="preserve">includes the heading </w:t>
            </w:r>
            <w:r w:rsidRPr="00C20224">
              <w:rPr>
                <w:rFonts w:ascii="TT1D6Bo00" w:hAnsi="TT1D6Bo00" w:cs="TT1D6Bo00"/>
                <w:b/>
                <w:color w:val="00B050"/>
                <w:lang w:val="en-GB"/>
              </w:rPr>
              <w:t xml:space="preserve">Dispatch manifest (port: Brest) </w:t>
            </w:r>
            <w:r w:rsidRPr="00C20224">
              <w:rPr>
                <w:rFonts w:ascii="TT1D6Co00" w:hAnsi="TT1D6Co00" w:cs="TT1D6Co00"/>
                <w:b/>
                <w:color w:val="00B050"/>
                <w:lang w:val="en-GB"/>
              </w:rPr>
              <w:t>at the top of the page</w:t>
            </w:r>
            <w:bookmarkEnd w:id="0"/>
          </w:p>
        </w:tc>
      </w:tr>
      <w:tr w:rsidR="00343183" w:rsidRPr="00CE0E9D" w:rsidTr="00CE0E9D">
        <w:tc>
          <w:tcPr>
            <w:tcW w:w="9576" w:type="dxa"/>
          </w:tcPr>
          <w:p w:rsidR="00343183" w:rsidRPr="00343183" w:rsidRDefault="00343183" w:rsidP="00203BDA">
            <w:pPr>
              <w:rPr>
                <w:rFonts w:ascii="TT1D6Co00" w:hAnsi="TT1D6Co00" w:cs="TT1D6Co00"/>
                <w:b/>
                <w:color w:val="FF0000"/>
                <w:lang w:val="en-GB"/>
              </w:rPr>
            </w:pPr>
            <w:r w:rsidRPr="00343183">
              <w:rPr>
                <w:rFonts w:ascii="TT1D71o00" w:hAnsi="TT1D71o00" w:cs="TT1D71o00"/>
                <w:b/>
                <w:color w:val="FF0000"/>
                <w:lang w:val="en-GB"/>
              </w:rPr>
              <w:t xml:space="preserve">• </w:t>
            </w:r>
            <w:r w:rsidRPr="00343183">
              <w:rPr>
                <w:rFonts w:ascii="TT1D6Co00" w:hAnsi="TT1D6Co00" w:cs="TT1D6Co00"/>
                <w:b/>
                <w:color w:val="FF0000"/>
                <w:lang w:val="en-GB"/>
              </w:rPr>
              <w:t>has your name, Centre number and candidate number on the left in the footer.</w:t>
            </w:r>
          </w:p>
        </w:tc>
      </w:tr>
    </w:tbl>
    <w:p w:rsidR="00CE0E9D" w:rsidRDefault="00CE0E9D" w:rsidP="00CE0E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0E9D" w:rsidRPr="00CE0E9D" w:rsidTr="00CE0E9D">
        <w:tc>
          <w:tcPr>
            <w:tcW w:w="9576" w:type="dxa"/>
          </w:tcPr>
          <w:p w:rsidR="00203BDA" w:rsidRPr="003D26E4" w:rsidRDefault="00203BDA" w:rsidP="00203BDA">
            <w:pPr>
              <w:rPr>
                <w:rFonts w:ascii="Arial" w:hAnsi="Arial" w:cs="Arial"/>
                <w:b/>
                <w:sz w:val="24"/>
              </w:rPr>
            </w:pPr>
            <w:r w:rsidRPr="00203BDA">
              <w:rPr>
                <w:rFonts w:ascii="Arial" w:hAnsi="Arial" w:cs="Arial"/>
                <w:b/>
                <w:sz w:val="24"/>
                <w:highlight w:val="yellow"/>
              </w:rPr>
              <w:t>Paper 2 – Summer 2001</w:t>
            </w:r>
          </w:p>
          <w:p w:rsidR="00CE0E9D" w:rsidRPr="00203BDA" w:rsidRDefault="00203BDA" w:rsidP="00576BCA">
            <w:pPr>
              <w:autoSpaceDE w:val="0"/>
              <w:autoSpaceDN w:val="0"/>
              <w:adjustRightInd w:val="0"/>
              <w:rPr>
                <w:rFonts w:ascii="TT1D6Co00" w:hAnsi="TT1D6Co00" w:cs="TT1D6Co00"/>
                <w:b/>
                <w:sz w:val="24"/>
                <w:lang w:val="en-GB"/>
              </w:rPr>
            </w:pPr>
            <w:r w:rsidRPr="00203BDA">
              <w:rPr>
                <w:rFonts w:ascii="TT1D6Bo00" w:hAnsi="TT1D6Bo00" w:cs="TT1D6Bo00"/>
                <w:b/>
                <w:sz w:val="24"/>
                <w:lang w:val="en-GB"/>
              </w:rPr>
              <w:t xml:space="preserve">49 </w:t>
            </w:r>
            <w:r w:rsidRPr="00203BDA">
              <w:rPr>
                <w:rFonts w:ascii="TT1D6Co00" w:hAnsi="TT1D6Co00" w:cs="TT1D6Co00"/>
                <w:b/>
                <w:sz w:val="24"/>
                <w:lang w:val="en-GB"/>
              </w:rPr>
              <w:t>Produce labels from all the data which:</w:t>
            </w:r>
          </w:p>
          <w:p w:rsidR="00203BDA" w:rsidRPr="003D26E4" w:rsidRDefault="00203BDA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F796C" w:rsidRPr="003D26E4" w:rsidRDefault="004F796C" w:rsidP="004F79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color w:val="00B050"/>
                <w:sz w:val="24"/>
                <w:szCs w:val="24"/>
              </w:rPr>
              <w:t xml:space="preserve">Query </w:t>
            </w:r>
          </w:p>
          <w:p w:rsidR="00CE0E9D" w:rsidRPr="003D26E4" w:rsidRDefault="004F796C" w:rsidP="004F79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color w:val="FF0000"/>
                <w:sz w:val="24"/>
                <w:szCs w:val="24"/>
              </w:rPr>
              <w:t>Report (Label Wizard)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203BD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D26E4">
              <w:rPr>
                <w:rFonts w:ascii="Arial" w:hAnsi="Arial" w:cs="Arial"/>
                <w:sz w:val="24"/>
                <w:szCs w:val="24"/>
              </w:rPr>
              <w:t>•</w:t>
            </w:r>
            <w:r w:rsidR="00203BDA">
              <w:rPr>
                <w:rFonts w:ascii="TT1D6Co00" w:hAnsi="TT1D6Co00" w:cs="TT1D6Co00"/>
                <w:lang w:val="en-GB"/>
              </w:rPr>
              <w:t xml:space="preserve"> </w:t>
            </w:r>
            <w:r w:rsidR="00203BDA" w:rsidRPr="00343183">
              <w:rPr>
                <w:rFonts w:ascii="TT1D6Co00" w:hAnsi="TT1D6Co00" w:cs="TT1D6Co00"/>
                <w:b/>
                <w:color w:val="FF0000"/>
                <w:lang w:val="en-GB"/>
              </w:rPr>
              <w:t>are arranged in two columns</w:t>
            </w:r>
          </w:p>
        </w:tc>
      </w:tr>
      <w:tr w:rsidR="00CE0E9D" w:rsidRPr="00CE0E9D" w:rsidTr="00CE0E9D">
        <w:tc>
          <w:tcPr>
            <w:tcW w:w="9576" w:type="dxa"/>
          </w:tcPr>
          <w:p w:rsidR="00203BDA" w:rsidRPr="00343183" w:rsidRDefault="00CE0E9D" w:rsidP="00203BDA">
            <w:pPr>
              <w:autoSpaceDE w:val="0"/>
              <w:autoSpaceDN w:val="0"/>
              <w:adjustRightInd w:val="0"/>
              <w:rPr>
                <w:rFonts w:ascii="TT1D6Co00" w:hAnsi="TT1D6Co00" w:cs="TT1D6Co00"/>
                <w:b/>
                <w:color w:val="00B050"/>
                <w:lang w:val="en-GB"/>
              </w:rPr>
            </w:pPr>
            <w:r w:rsidRPr="003D26E4"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show only the records where </w:t>
            </w:r>
            <w:r w:rsidR="00203BDA" w:rsidRPr="00343183">
              <w:rPr>
                <w:rFonts w:ascii="TT1D6Eo00" w:hAnsi="TT1D6Eo00" w:cs="TT1D6Eo00"/>
                <w:b/>
                <w:color w:val="00B050"/>
                <w:lang w:val="en-GB"/>
              </w:rPr>
              <w:t xml:space="preserve">VIN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begins with </w:t>
            </w:r>
            <w:r w:rsidR="00203BDA" w:rsidRPr="00343183">
              <w:rPr>
                <w:rFonts w:ascii="TT1D6Bo00" w:hAnsi="TT1D6Bo00" w:cs="TT1D6Bo00"/>
                <w:b/>
                <w:color w:val="00B050"/>
                <w:lang w:val="en-GB"/>
              </w:rPr>
              <w:t>37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, the </w:t>
            </w:r>
            <w:r w:rsidR="00203BDA" w:rsidRPr="00343183">
              <w:rPr>
                <w:rFonts w:ascii="TT1D6Eo00" w:hAnsi="TT1D6Eo00" w:cs="TT1D6Eo00"/>
                <w:b/>
                <w:color w:val="00B050"/>
                <w:lang w:val="en-GB"/>
              </w:rPr>
              <w:t xml:space="preserve">Country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field is </w:t>
            </w:r>
            <w:r w:rsidR="00203BDA" w:rsidRPr="00343183">
              <w:rPr>
                <w:rFonts w:ascii="TT1D6Bo00" w:hAnsi="TT1D6Bo00" w:cs="TT1D6Bo00"/>
                <w:b/>
                <w:color w:val="00B050"/>
                <w:lang w:val="en-GB"/>
              </w:rPr>
              <w:t xml:space="preserve">Spain </w:t>
            </w:r>
            <w:r w:rsidR="00203BDA" w:rsidRPr="00343183">
              <w:rPr>
                <w:rFonts w:ascii="TT1D6Co00" w:hAnsi="TT1D6Co00" w:cs="TT1D6Co00"/>
                <w:b/>
                <w:color w:val="00B050"/>
                <w:lang w:val="en-GB"/>
              </w:rPr>
              <w:t>and</w:t>
            </w:r>
          </w:p>
          <w:p w:rsidR="00CE0E9D" w:rsidRPr="003D26E4" w:rsidRDefault="00203BDA" w:rsidP="00203BD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the </w:t>
            </w:r>
            <w:r w:rsidRPr="00343183">
              <w:rPr>
                <w:rFonts w:ascii="TT1D6Eo00" w:hAnsi="TT1D6Eo00" w:cs="TT1D6Eo00"/>
                <w:b/>
                <w:color w:val="00B050"/>
                <w:lang w:val="en-GB"/>
              </w:rPr>
              <w:t xml:space="preserve">Power </w:t>
            </w:r>
            <w:r w:rsidRPr="00343183">
              <w:rPr>
                <w:rFonts w:ascii="TT1D6Co00" w:hAnsi="TT1D6Co00" w:cs="TT1D6Co00"/>
                <w:b/>
                <w:color w:val="00B050"/>
                <w:lang w:val="en-GB"/>
              </w:rPr>
              <w:t xml:space="preserve">field is </w:t>
            </w:r>
            <w:r w:rsidRPr="00343183">
              <w:rPr>
                <w:rFonts w:ascii="TT1D6Bo00" w:hAnsi="TT1D6Bo00" w:cs="TT1D6Bo00"/>
                <w:b/>
                <w:color w:val="00B050"/>
                <w:lang w:val="en-GB"/>
              </w:rPr>
              <w:t>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203BD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D26E4"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FF0000"/>
                <w:lang w:val="en-GB"/>
              </w:rPr>
              <w:t xml:space="preserve">show only the fields </w:t>
            </w:r>
            <w:r w:rsidR="00203BDA" w:rsidRPr="00343183">
              <w:rPr>
                <w:rFonts w:ascii="TT1D6Eo00" w:hAnsi="TT1D6Eo00" w:cs="TT1D6Eo00"/>
                <w:b/>
                <w:color w:val="FF0000"/>
                <w:lang w:val="en-GB"/>
              </w:rPr>
              <w:t xml:space="preserve">VIN, Model, Port </w:t>
            </w:r>
            <w:r w:rsidR="00203BDA" w:rsidRPr="00343183">
              <w:rPr>
                <w:rFonts w:ascii="TT1D6Co00" w:hAnsi="TT1D6Co00" w:cs="TT1D6Co00"/>
                <w:b/>
                <w:color w:val="FF0000"/>
                <w:lang w:val="en-GB"/>
              </w:rPr>
              <w:t xml:space="preserve">and </w:t>
            </w:r>
            <w:r w:rsidR="00203BDA" w:rsidRPr="00343183">
              <w:rPr>
                <w:rFonts w:ascii="TT1D6Eo00" w:hAnsi="TT1D6Eo00" w:cs="TT1D6Eo00"/>
                <w:b/>
                <w:color w:val="FF0000"/>
                <w:lang w:val="en-GB"/>
              </w:rPr>
              <w:t xml:space="preserve">Distributor </w:t>
            </w:r>
            <w:r w:rsidR="00203BDA" w:rsidRPr="00343183">
              <w:rPr>
                <w:rFonts w:ascii="TT1D6Co00" w:hAnsi="TT1D6Co00" w:cs="TT1D6Co00"/>
                <w:b/>
                <w:color w:val="FF0000"/>
                <w:lang w:val="en-GB"/>
              </w:rPr>
              <w:t>each on a separate line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203BD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D26E4"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FF0000"/>
                <w:lang w:val="en-GB"/>
              </w:rPr>
              <w:t>display the field name as well as the data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43183" w:rsidRDefault="00CE0E9D" w:rsidP="00203BDA">
            <w:pPr>
              <w:autoSpaceDE w:val="0"/>
              <w:autoSpaceDN w:val="0"/>
              <w:adjustRightInd w:val="0"/>
              <w:rPr>
                <w:rFonts w:ascii="TT1D6Co00" w:hAnsi="TT1D6Co00" w:cs="TT1D6Co00"/>
                <w:b/>
                <w:color w:val="FF0000"/>
                <w:lang w:val="en-GB"/>
              </w:rPr>
            </w:pPr>
            <w:r w:rsidRPr="00343183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FF0000"/>
                <w:lang w:val="en-GB"/>
              </w:rPr>
              <w:t>include the heading</w:t>
            </w:r>
          </w:p>
          <w:p w:rsidR="00203BDA" w:rsidRPr="00343183" w:rsidRDefault="00203BDA" w:rsidP="00203BDA">
            <w:pPr>
              <w:autoSpaceDE w:val="0"/>
              <w:autoSpaceDN w:val="0"/>
              <w:adjustRightInd w:val="0"/>
              <w:rPr>
                <w:rFonts w:ascii="TT1D6Bo00" w:hAnsi="TT1D6Bo00" w:cs="TT1D6Bo00"/>
                <w:b/>
                <w:lang w:val="en-GB"/>
              </w:rPr>
            </w:pPr>
            <w:r w:rsidRPr="00343183">
              <w:rPr>
                <w:rFonts w:ascii="TT1D6Bo00" w:hAnsi="TT1D6Bo00" w:cs="TT1D6Bo00"/>
                <w:b/>
                <w:lang w:val="en-GB"/>
              </w:rPr>
              <w:t>Warning</w:t>
            </w:r>
          </w:p>
          <w:p w:rsidR="00203BDA" w:rsidRPr="00343183" w:rsidRDefault="00203BDA" w:rsidP="00203BDA">
            <w:pPr>
              <w:autoSpaceDE w:val="0"/>
              <w:autoSpaceDN w:val="0"/>
              <w:adjustRightInd w:val="0"/>
              <w:rPr>
                <w:rFonts w:ascii="TT1D6Bo00" w:hAnsi="TT1D6Bo00" w:cs="TT1D6Bo00"/>
                <w:b/>
                <w:lang w:val="en-GB"/>
              </w:rPr>
            </w:pPr>
            <w:r w:rsidRPr="00343183">
              <w:rPr>
                <w:rFonts w:ascii="TT1D6Bo00" w:hAnsi="TT1D6Bo00" w:cs="TT1D6Bo00"/>
                <w:b/>
                <w:lang w:val="en-GB"/>
              </w:rPr>
              <w:t>Check charge voltage before delivery</w:t>
            </w:r>
          </w:p>
          <w:p w:rsidR="00203BDA" w:rsidRPr="00343183" w:rsidRDefault="00203BDA" w:rsidP="00203BD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43183">
              <w:rPr>
                <w:rFonts w:ascii="TT1D6Co00" w:hAnsi="TT1D6Co00" w:cs="TT1D6Co00"/>
                <w:b/>
                <w:lang w:val="en-GB"/>
              </w:rPr>
              <w:t>in a larger font at the top of each label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43183" w:rsidRDefault="00CE0E9D" w:rsidP="00203BDA">
            <w:pPr>
              <w:autoSpaceDE w:val="0"/>
              <w:autoSpaceDN w:val="0"/>
              <w:adjustRightInd w:val="0"/>
              <w:rPr>
                <w:rFonts w:ascii="TT1D6Co00" w:hAnsi="TT1D6Co00" w:cs="TT1D6Co00"/>
                <w:b/>
                <w:color w:val="FF0000"/>
                <w:lang w:val="en-GB"/>
              </w:rPr>
            </w:pPr>
            <w:r w:rsidRPr="00343183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• </w:t>
            </w:r>
            <w:r w:rsidR="00203BDA" w:rsidRPr="00343183">
              <w:rPr>
                <w:rFonts w:ascii="TT1D6Co00" w:hAnsi="TT1D6Co00" w:cs="TT1D6Co00"/>
                <w:b/>
                <w:color w:val="FF0000"/>
                <w:lang w:val="en-GB"/>
              </w:rPr>
              <w:t>have your name, Centre number and candidate number at the bottom of each label.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Default="00CE0E9D" w:rsidP="00203BDA">
            <w:pPr>
              <w:autoSpaceDE w:val="0"/>
              <w:autoSpaceDN w:val="0"/>
              <w:adjustRightInd w:val="0"/>
              <w:rPr>
                <w:rFonts w:ascii="TT1D6Co00" w:hAnsi="TT1D6Co00" w:cs="TT1D6Co00"/>
                <w:lang w:val="en-GB"/>
              </w:rPr>
            </w:pPr>
            <w:r w:rsidRPr="003D26E4"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203BDA">
              <w:rPr>
                <w:rFonts w:ascii="TT1D6Co00" w:hAnsi="TT1D6Co00" w:cs="TT1D6Co00"/>
                <w:lang w:val="en-GB"/>
              </w:rPr>
              <w:t>The page layout may look like this:</w:t>
            </w:r>
          </w:p>
          <w:p w:rsidR="00203BDA" w:rsidRPr="003D26E4" w:rsidRDefault="00203BDA" w:rsidP="00203BD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A244D8C" wp14:editId="7DBFAFA6">
                  <wp:extent cx="828789" cy="115594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7301" t="42119" r="51626" b="30408"/>
                          <a:stretch/>
                        </pic:blipFill>
                        <pic:spPr bwMode="auto">
                          <a:xfrm>
                            <a:off x="0" y="0"/>
                            <a:ext cx="832728" cy="1161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E9D" w:rsidRDefault="00CE0E9D" w:rsidP="00CE0E9D"/>
    <w:p w:rsidR="003D26E4" w:rsidRPr="003D26E4" w:rsidRDefault="003D26E4" w:rsidP="003D26E4">
      <w:pPr>
        <w:rPr>
          <w:rFonts w:ascii="Arial" w:hAnsi="Arial" w:cs="Arial"/>
          <w:sz w:val="24"/>
        </w:rPr>
      </w:pPr>
    </w:p>
    <w:sectPr w:rsidR="003D26E4" w:rsidRPr="003D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D6B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1D6C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1D6E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1D71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55F4"/>
    <w:multiLevelType w:val="hybridMultilevel"/>
    <w:tmpl w:val="542E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244D9"/>
    <w:multiLevelType w:val="hybridMultilevel"/>
    <w:tmpl w:val="542E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73B05"/>
    <w:multiLevelType w:val="hybridMultilevel"/>
    <w:tmpl w:val="F502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9D"/>
    <w:rsid w:val="00203BDA"/>
    <w:rsid w:val="00343183"/>
    <w:rsid w:val="003D26E4"/>
    <w:rsid w:val="004F796C"/>
    <w:rsid w:val="00945B7F"/>
    <w:rsid w:val="00B239EB"/>
    <w:rsid w:val="00B23AE8"/>
    <w:rsid w:val="00C20224"/>
    <w:rsid w:val="00C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0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0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Yasar Ahmad</dc:creator>
  <cp:lastModifiedBy>yahmad</cp:lastModifiedBy>
  <cp:revision>5</cp:revision>
  <cp:lastPrinted>2014-02-26T03:44:00Z</cp:lastPrinted>
  <dcterms:created xsi:type="dcterms:W3CDTF">2014-02-26T04:29:00Z</dcterms:created>
  <dcterms:modified xsi:type="dcterms:W3CDTF">2014-02-28T12:58:00Z</dcterms:modified>
</cp:coreProperties>
</file>