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B40" w:rsidRDefault="00182BDE" w:rsidP="00855484">
      <w:pPr>
        <w:spacing w:after="0"/>
      </w:pPr>
      <w:r>
        <w:t>Abdulla Gym</w:t>
      </w:r>
    </w:p>
    <w:p w:rsidR="00BD7B40" w:rsidRDefault="00BD7B40" w:rsidP="00855484">
      <w:pPr>
        <w:spacing w:after="0"/>
      </w:pPr>
      <w:r>
        <w:t xml:space="preserve">Over 2 million members choose </w:t>
      </w:r>
      <w:r w:rsidR="00182BDE">
        <w:t>Abdulla Gym</w:t>
      </w:r>
      <w:r>
        <w:t xml:space="preserve">. </w:t>
      </w:r>
    </w:p>
    <w:p w:rsidR="00855484" w:rsidRDefault="00855484" w:rsidP="00855484">
      <w:pPr>
        <w:spacing w:after="0"/>
      </w:pPr>
    </w:p>
    <w:p w:rsidR="00BD7B40" w:rsidRDefault="00BD7B40" w:rsidP="00855484">
      <w:pPr>
        <w:spacing w:after="0"/>
      </w:pPr>
      <w:r>
        <w:t>Opening Times</w:t>
      </w:r>
    </w:p>
    <w:p w:rsidR="00BD7B40" w:rsidRDefault="00BD7B40" w:rsidP="00855484">
      <w:pPr>
        <w:spacing w:after="0"/>
      </w:pPr>
      <w:r>
        <w:t xml:space="preserve">We fit your busy schedule and on-the-go lifestyle. With your membership, you can work out when it’s best for you—day or night! Our clubs are open 24 hours a day, 7 days a week, </w:t>
      </w:r>
      <w:proofErr w:type="gramStart"/>
      <w:r>
        <w:t>365</w:t>
      </w:r>
      <w:proofErr w:type="gramEnd"/>
      <w:r>
        <w:t xml:space="preserve"> days a year.</w:t>
      </w:r>
      <w:bookmarkStart w:id="0" w:name="_GoBack"/>
      <w:bookmarkEnd w:id="0"/>
    </w:p>
    <w:p w:rsidR="00BD7B40" w:rsidRDefault="00BD7B40" w:rsidP="00855484">
      <w:pPr>
        <w:spacing w:after="0"/>
      </w:pPr>
      <w:r>
        <w:t xml:space="preserve">At </w:t>
      </w:r>
      <w:r w:rsidR="00182BDE">
        <w:t>Abdulla Gym</w:t>
      </w:r>
      <w:r>
        <w:t xml:space="preserve"> you hold the key, literally. Access to our clubs is protected by our state-of-the-art security system and will only be granted with the proper key. Once inside, you have full use of cutting-edge strength training and cardio equipment.</w:t>
      </w:r>
    </w:p>
    <w:p w:rsidR="00BD7B40" w:rsidRDefault="00BD7B40" w:rsidP="00855484">
      <w:pPr>
        <w:spacing w:after="0"/>
      </w:pPr>
      <w:r>
        <w:t>Membership</w:t>
      </w:r>
    </w:p>
    <w:p w:rsidR="00BD7B40" w:rsidRDefault="00BD7B40" w:rsidP="00855484">
      <w:pPr>
        <w:spacing w:after="0"/>
      </w:pPr>
      <w:r>
        <w:t xml:space="preserve">As a neighbourhood-style fitness club, we are right where you need us. Close to home or close to work, we've got you covered. Unlike most gyms, your </w:t>
      </w:r>
      <w:r w:rsidR="00182BDE">
        <w:t>Abdulla Gym</w:t>
      </w:r>
      <w:r>
        <w:t xml:space="preserve"> membership allows you to visit thousands of clubs, at no extra cost. It doesn't cost a lot to achieve your fitness goals at </w:t>
      </w:r>
      <w:r w:rsidR="00182BDE">
        <w:t>Abdulla Gym</w:t>
      </w:r>
      <w:r>
        <w:t xml:space="preserve">—with awesome equipment and the support and encouragement from our club staff, you get far more than you would expect for the price. </w:t>
      </w:r>
    </w:p>
    <w:p w:rsidR="00BD7B40" w:rsidRDefault="00BD7B40" w:rsidP="00855484">
      <w:pPr>
        <w:spacing w:after="0"/>
      </w:pPr>
      <w:r>
        <w:t xml:space="preserve">Additionally, your club may offer reimbursement programs. Many health insurance providers and employers will subsidize monthly dues based on how often you work out each month. As each </w:t>
      </w:r>
      <w:r w:rsidR="00182BDE">
        <w:t>Abdulla Gym</w:t>
      </w:r>
      <w:r>
        <w:t xml:space="preserve"> club is independently owned and operated, we encourage you to contact the club of your choice for specific pricing information. A visit to the club will help you learn even more.</w:t>
      </w:r>
    </w:p>
    <w:p w:rsidR="00BD7B40" w:rsidRDefault="00BD7B40" w:rsidP="00855484">
      <w:pPr>
        <w:spacing w:after="0"/>
      </w:pPr>
      <w:r>
        <w:t>Atmosphere</w:t>
      </w:r>
    </w:p>
    <w:p w:rsidR="00BD7B40" w:rsidRDefault="00BD7B40" w:rsidP="00855484">
      <w:pPr>
        <w:spacing w:after="0"/>
      </w:pPr>
      <w:r>
        <w:t>Our clubs are scrupulously clean and they offer a friendly and supportive atmosphere that is second to none. Integrated access and security with remote monitoring of surveillance systems provides round-the-clock safety and security. Personal safety devices allow for one-touch access to emergency care. Private restrooms with showers offer convenience for those who wish to change at the club or freshen up before they leave.</w:t>
      </w:r>
    </w:p>
    <w:p w:rsidR="00BD7B40" w:rsidRDefault="00BD7B40" w:rsidP="00855484">
      <w:pPr>
        <w:spacing w:after="0"/>
      </w:pPr>
      <w:r>
        <w:t>Online tools &amp; Community</w:t>
      </w:r>
    </w:p>
    <w:p w:rsidR="00F0031E" w:rsidRPr="00BD7B40" w:rsidRDefault="00BD7B40" w:rsidP="00855484">
      <w:pPr>
        <w:spacing w:after="0"/>
      </w:pPr>
      <w:r>
        <w:t xml:space="preserve">Maximize your </w:t>
      </w:r>
      <w:r w:rsidR="00182BDE">
        <w:t>Abdulla Gym</w:t>
      </w:r>
      <w:r>
        <w:t xml:space="preserve"> membership with 24/7 access to Anytime Health—your online resource for living well. Check out the great benefits available to you as an </w:t>
      </w:r>
      <w:r w:rsidR="00182BDE">
        <w:t>Abdulla Gym</w:t>
      </w:r>
      <w:r>
        <w:t xml:space="preserve"> member below.</w:t>
      </w:r>
    </w:p>
    <w:sectPr w:rsidR="00F0031E" w:rsidRPr="00BD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E"/>
    <w:rsid w:val="00182BDE"/>
    <w:rsid w:val="00367E5F"/>
    <w:rsid w:val="00855484"/>
    <w:rsid w:val="00950124"/>
    <w:rsid w:val="00BD7B40"/>
    <w:rsid w:val="00C04B24"/>
    <w:rsid w:val="00EB4B68"/>
    <w:rsid w:val="00F0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85289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8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DADADA"/>
                    <w:bottom w:val="single" w:sz="6" w:space="11" w:color="DADADA"/>
                    <w:right w:val="single" w:sz="6" w:space="11" w:color="DADAD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Ahmad</dc:creator>
  <cp:lastModifiedBy>Yasar Ahmad</cp:lastModifiedBy>
  <cp:revision>2</cp:revision>
  <dcterms:created xsi:type="dcterms:W3CDTF">2015-12-03T04:50:00Z</dcterms:created>
  <dcterms:modified xsi:type="dcterms:W3CDTF">2015-12-03T04:50:00Z</dcterms:modified>
</cp:coreProperties>
</file>