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89B" w:rsidRDefault="0075789B" w:rsidP="009549B1">
      <w:pPr>
        <w:pStyle w:val="Heading1"/>
        <w:shd w:val="clear" w:color="auto" w:fill="FFFFFF"/>
        <w:spacing w:before="0" w:beforeAutospacing="0" w:after="0" w:afterAutospacing="0" w:line="278" w:lineRule="atLeast"/>
        <w:rPr>
          <w:rFonts w:ascii="Georgia" w:hAnsi="Georgia"/>
          <w:b w:val="0"/>
          <w:bCs w:val="0"/>
          <w:color w:val="1E1E1E"/>
          <w:sz w:val="58"/>
          <w:szCs w:val="58"/>
        </w:rPr>
      </w:pPr>
      <w:r>
        <w:rPr>
          <w:rFonts w:ascii="Georgia" w:hAnsi="Georgia"/>
          <w:b w:val="0"/>
          <w:bCs w:val="0"/>
          <w:color w:val="1E1E1E"/>
          <w:sz w:val="58"/>
          <w:szCs w:val="58"/>
        </w:rPr>
        <w:t>Tens of millions targeted by email 'ransom’ virus</w:t>
      </w:r>
      <w:bookmarkStart w:id="0" w:name="_GoBack"/>
      <w:bookmarkEnd w:id="0"/>
    </w:p>
    <w:p w:rsidR="0075789B" w:rsidRPr="009549B1" w:rsidRDefault="0075789B" w:rsidP="009549B1">
      <w:pPr>
        <w:pStyle w:val="Heading2"/>
        <w:shd w:val="clear" w:color="auto" w:fill="FFFFFF"/>
        <w:spacing w:before="0" w:line="288" w:lineRule="atLeast"/>
        <w:rPr>
          <w:rFonts w:ascii="Arial" w:hAnsi="Arial" w:cs="Arial"/>
          <w:bCs w:val="0"/>
          <w:color w:val="auto"/>
          <w:sz w:val="28"/>
          <w:szCs w:val="20"/>
        </w:rPr>
      </w:pPr>
      <w:r w:rsidRPr="00510903">
        <w:rPr>
          <w:rFonts w:ascii="Arial" w:hAnsi="Arial" w:cs="Arial"/>
          <w:bCs w:val="0"/>
          <w:color w:val="auto"/>
          <w:sz w:val="28"/>
          <w:szCs w:val="20"/>
        </w:rPr>
        <w:t xml:space="preserve">Internet fraudsters are </w:t>
      </w:r>
      <w:proofErr w:type="spellStart"/>
      <w:r w:rsidRPr="00510903">
        <w:rPr>
          <w:rFonts w:ascii="Arial" w:hAnsi="Arial" w:cs="Arial"/>
          <w:bCs w:val="0"/>
          <w:color w:val="auto"/>
          <w:sz w:val="28"/>
          <w:szCs w:val="20"/>
        </w:rPr>
        <w:t>targetting</w:t>
      </w:r>
      <w:proofErr w:type="spellEnd"/>
      <w:r w:rsidRPr="00510903">
        <w:rPr>
          <w:rFonts w:ascii="Arial" w:hAnsi="Arial" w:cs="Arial"/>
          <w:bCs w:val="0"/>
          <w:color w:val="auto"/>
          <w:sz w:val="28"/>
          <w:szCs w:val="20"/>
        </w:rPr>
        <w:t xml:space="preserve"> tens of millions of British customers with a virus which locks computers until the victim pays a £500 ransom</w:t>
      </w:r>
      <w:r w:rsidR="00510903" w:rsidRPr="00510903">
        <w:rPr>
          <w:rFonts w:ascii="Arial" w:hAnsi="Arial" w:cs="Arial"/>
          <w:bCs w:val="0"/>
          <w:color w:val="auto"/>
          <w:sz w:val="28"/>
          <w:szCs w:val="20"/>
        </w:rPr>
        <w:t xml:space="preserve"> </w:t>
      </w:r>
      <w:r w:rsidRPr="00510903">
        <w:rPr>
          <w:rFonts w:ascii="Arial" w:hAnsi="Arial" w:cs="Arial"/>
          <w:color w:val="auto"/>
          <w:sz w:val="28"/>
          <w:szCs w:val="20"/>
        </w:rPr>
        <w:t xml:space="preserve">Internet fraudsters are </w:t>
      </w:r>
      <w:proofErr w:type="spellStart"/>
      <w:r w:rsidRPr="00510903">
        <w:rPr>
          <w:rFonts w:ascii="Arial" w:hAnsi="Arial" w:cs="Arial"/>
          <w:color w:val="auto"/>
          <w:sz w:val="28"/>
          <w:szCs w:val="20"/>
        </w:rPr>
        <w:t>targetting</w:t>
      </w:r>
      <w:proofErr w:type="spellEnd"/>
      <w:r w:rsidRPr="00510903">
        <w:rPr>
          <w:rFonts w:ascii="Arial" w:hAnsi="Arial" w:cs="Arial"/>
          <w:color w:val="auto"/>
          <w:sz w:val="28"/>
          <w:szCs w:val="20"/>
        </w:rPr>
        <w:t xml:space="preserve"> tens of millions of British customers with a virus which locks computers until the victim pays a £500 ransom to be released, the National </w:t>
      </w:r>
      <w:proofErr w:type="spellStart"/>
      <w:r w:rsidRPr="00510903">
        <w:rPr>
          <w:rFonts w:ascii="Arial" w:hAnsi="Arial" w:cs="Arial"/>
          <w:color w:val="auto"/>
          <w:sz w:val="28"/>
          <w:szCs w:val="20"/>
        </w:rPr>
        <w:t>Cri</w:t>
      </w:r>
      <w:r w:rsidR="00A73624">
        <w:rPr>
          <w:rFonts w:ascii="Arial" w:hAnsi="Arial" w:cs="Arial"/>
          <w:color w:val="auto"/>
          <w:sz w:val="28"/>
          <w:szCs w:val="20"/>
        </w:rPr>
        <w:t>d</w:t>
      </w:r>
      <w:r w:rsidRPr="00510903">
        <w:rPr>
          <w:rFonts w:ascii="Arial" w:hAnsi="Arial" w:cs="Arial"/>
          <w:color w:val="auto"/>
          <w:sz w:val="28"/>
          <w:szCs w:val="20"/>
        </w:rPr>
        <w:t>me</w:t>
      </w:r>
      <w:proofErr w:type="spellEnd"/>
      <w:r w:rsidRPr="00510903">
        <w:rPr>
          <w:rFonts w:ascii="Arial" w:hAnsi="Arial" w:cs="Arial"/>
          <w:color w:val="auto"/>
          <w:sz w:val="28"/>
          <w:szCs w:val="20"/>
        </w:rPr>
        <w:t xml:space="preserve"> Agency warned today.</w:t>
      </w:r>
      <w:r w:rsidR="00510903" w:rsidRPr="00510903">
        <w:rPr>
          <w:rFonts w:ascii="Arial" w:hAnsi="Arial" w:cs="Arial"/>
          <w:color w:val="auto"/>
          <w:sz w:val="28"/>
          <w:szCs w:val="20"/>
        </w:rPr>
        <w:t xml:space="preserve"> </w:t>
      </w:r>
      <w:r w:rsidRPr="00510903">
        <w:rPr>
          <w:rFonts w:ascii="Arial" w:hAnsi="Arial" w:cs="Arial"/>
          <w:color w:val="auto"/>
          <w:sz w:val="28"/>
          <w:szCs w:val="20"/>
        </w:rPr>
        <w:t xml:space="preserve">The spammers are particularly aiming the </w:t>
      </w:r>
      <w:proofErr w:type="spellStart"/>
      <w:r w:rsidRPr="00510903">
        <w:rPr>
          <w:rFonts w:ascii="Arial" w:hAnsi="Arial" w:cs="Arial"/>
          <w:color w:val="auto"/>
          <w:sz w:val="28"/>
          <w:szCs w:val="20"/>
        </w:rPr>
        <w:t>vir</w:t>
      </w:r>
      <w:r w:rsidR="00A73624">
        <w:rPr>
          <w:rFonts w:ascii="Arial" w:hAnsi="Arial" w:cs="Arial"/>
          <w:color w:val="auto"/>
          <w:sz w:val="28"/>
          <w:szCs w:val="20"/>
        </w:rPr>
        <w:t>e</w:t>
      </w:r>
      <w:r w:rsidRPr="00510903">
        <w:rPr>
          <w:rFonts w:ascii="Arial" w:hAnsi="Arial" w:cs="Arial"/>
          <w:color w:val="auto"/>
          <w:sz w:val="28"/>
          <w:szCs w:val="20"/>
        </w:rPr>
        <w:t>us</w:t>
      </w:r>
      <w:proofErr w:type="spellEnd"/>
      <w:r w:rsidRPr="00510903">
        <w:rPr>
          <w:rFonts w:ascii="Arial" w:hAnsi="Arial" w:cs="Arial"/>
          <w:color w:val="auto"/>
          <w:sz w:val="28"/>
          <w:szCs w:val="20"/>
        </w:rPr>
        <w:t xml:space="preserve"> - known as ransomware - at small and medium size businesses. It is disguised as an email alert about suspicious payments or invoices.</w:t>
      </w:r>
    </w:p>
    <w:p w:rsidR="0075789B" w:rsidRPr="00A73624" w:rsidRDefault="0075789B" w:rsidP="009549B1">
      <w:pPr>
        <w:pStyle w:val="NormalWeb"/>
        <w:shd w:val="clear" w:color="auto" w:fill="FFFFFF"/>
        <w:spacing w:before="0" w:beforeAutospacing="0" w:after="0" w:afterAutospacing="0" w:line="355" w:lineRule="atLeast"/>
        <w:rPr>
          <w:rFonts w:ascii="Arial" w:hAnsi="Arial" w:cs="Arial"/>
          <w:b/>
          <w:color w:val="FFC000"/>
          <w:sz w:val="28"/>
          <w:szCs w:val="20"/>
        </w:rPr>
      </w:pPr>
      <w:r w:rsidRPr="00A73624">
        <w:rPr>
          <w:rFonts w:ascii="Arial" w:hAnsi="Arial" w:cs="Arial"/>
          <w:b/>
          <w:color w:val="FFC000"/>
          <w:sz w:val="28"/>
          <w:szCs w:val="20"/>
        </w:rPr>
        <w:t xml:space="preserve">Once opened the virus 'freezes' the computer and the local network and demands two Bitcoins of internet currency - approximately £536 - to unlock the machine. The NCA described the 'mass spamming' event as a 'significant risk'. A NCA spokesman said: "The emails may be sent out to tens of millions of UK customers, but they </w:t>
      </w:r>
      <w:proofErr w:type="spellStart"/>
      <w:r w:rsidRPr="00A73624">
        <w:rPr>
          <w:rFonts w:ascii="Arial" w:hAnsi="Arial" w:cs="Arial"/>
          <w:b/>
          <w:color w:val="FFC000"/>
          <w:sz w:val="28"/>
          <w:szCs w:val="20"/>
        </w:rPr>
        <w:t>ap</w:t>
      </w:r>
      <w:r w:rsidR="00A73624">
        <w:rPr>
          <w:rFonts w:ascii="Arial" w:hAnsi="Arial" w:cs="Arial"/>
          <w:b/>
          <w:color w:val="FFC000"/>
          <w:sz w:val="28"/>
          <w:szCs w:val="20"/>
        </w:rPr>
        <w:t>d</w:t>
      </w:r>
      <w:r w:rsidRPr="00A73624">
        <w:rPr>
          <w:rFonts w:ascii="Arial" w:hAnsi="Arial" w:cs="Arial"/>
          <w:b/>
          <w:color w:val="FFC000"/>
          <w:sz w:val="28"/>
          <w:szCs w:val="20"/>
        </w:rPr>
        <w:t>pear</w:t>
      </w:r>
      <w:proofErr w:type="spellEnd"/>
      <w:r w:rsidRPr="00A73624">
        <w:rPr>
          <w:rFonts w:ascii="Arial" w:hAnsi="Arial" w:cs="Arial"/>
          <w:b/>
          <w:color w:val="FFC000"/>
          <w:sz w:val="28"/>
          <w:szCs w:val="20"/>
        </w:rPr>
        <w:t xml:space="preserve"> to be targeting small and medium businesses in particular.</w:t>
      </w:r>
    </w:p>
    <w:p w:rsidR="0075789B" w:rsidRPr="00A73624" w:rsidRDefault="0075789B" w:rsidP="009549B1">
      <w:pPr>
        <w:spacing w:after="0"/>
        <w:rPr>
          <w:rFonts w:ascii="Arial" w:hAnsi="Arial" w:cs="Arial"/>
          <w:b/>
          <w:color w:val="FFC000"/>
          <w:sz w:val="28"/>
          <w:szCs w:val="20"/>
        </w:rPr>
      </w:pPr>
    </w:p>
    <w:p w:rsidR="0075789B" w:rsidRPr="00A73624" w:rsidRDefault="0075789B" w:rsidP="009549B1">
      <w:pPr>
        <w:pStyle w:val="NormalWeb"/>
        <w:shd w:val="clear" w:color="auto" w:fill="FFFFFF"/>
        <w:spacing w:before="0" w:beforeAutospacing="0" w:after="0" w:afterAutospacing="0" w:line="355" w:lineRule="atLeast"/>
        <w:rPr>
          <w:rFonts w:ascii="Arial" w:hAnsi="Arial" w:cs="Arial"/>
          <w:b/>
          <w:color w:val="FFC000"/>
          <w:sz w:val="28"/>
          <w:szCs w:val="20"/>
        </w:rPr>
      </w:pPr>
      <w:r w:rsidRPr="00A73624">
        <w:rPr>
          <w:rFonts w:ascii="Arial" w:hAnsi="Arial" w:cs="Arial"/>
          <w:b/>
          <w:color w:val="FFC000"/>
          <w:sz w:val="28"/>
          <w:szCs w:val="20"/>
        </w:rPr>
        <w:t xml:space="preserve">"The emails carry an attachment that appears to be correspondence linked to the email message, for example, a voicemail, fax, details of a suspicious </w:t>
      </w:r>
      <w:r w:rsidRPr="00A73624">
        <w:rPr>
          <w:rFonts w:ascii="Arial" w:hAnsi="Arial" w:cs="Arial"/>
          <w:b/>
          <w:color w:val="FFC000"/>
          <w:sz w:val="28"/>
          <w:szCs w:val="20"/>
        </w:rPr>
        <w:lastRenderedPageBreak/>
        <w:t>transaction or invoices for payment</w:t>
      </w:r>
      <w:proofErr w:type="gramStart"/>
      <w:r w:rsidRPr="00A73624">
        <w:rPr>
          <w:rFonts w:ascii="Arial" w:hAnsi="Arial" w:cs="Arial"/>
          <w:b/>
          <w:color w:val="FFC000"/>
          <w:sz w:val="28"/>
          <w:szCs w:val="20"/>
        </w:rPr>
        <w:t>. "</w:t>
      </w:r>
      <w:proofErr w:type="gramEnd"/>
      <w:r w:rsidRPr="00A73624">
        <w:rPr>
          <w:rFonts w:ascii="Arial" w:hAnsi="Arial" w:cs="Arial"/>
          <w:b/>
          <w:color w:val="FFC000"/>
          <w:sz w:val="28"/>
          <w:szCs w:val="20"/>
        </w:rPr>
        <w:t xml:space="preserve">This file is in fact a malware that can install </w:t>
      </w:r>
      <w:proofErr w:type="spellStart"/>
      <w:r w:rsidRPr="00A73624">
        <w:rPr>
          <w:rFonts w:ascii="Arial" w:hAnsi="Arial" w:cs="Arial"/>
          <w:b/>
          <w:color w:val="FFC000"/>
          <w:sz w:val="28"/>
          <w:szCs w:val="20"/>
        </w:rPr>
        <w:t>Cryptolocker</w:t>
      </w:r>
      <w:proofErr w:type="spellEnd"/>
      <w:r w:rsidRPr="00A73624">
        <w:rPr>
          <w:rFonts w:ascii="Arial" w:hAnsi="Arial" w:cs="Arial"/>
          <w:b/>
          <w:color w:val="FFC000"/>
          <w:sz w:val="28"/>
          <w:szCs w:val="20"/>
        </w:rPr>
        <w:t xml:space="preserve"> - which is a piece of ransomware. </w:t>
      </w:r>
      <w:proofErr w:type="spellStart"/>
      <w:r w:rsidRPr="00A73624">
        <w:rPr>
          <w:rFonts w:ascii="Arial" w:hAnsi="Arial" w:cs="Arial"/>
          <w:b/>
          <w:color w:val="FFC000"/>
          <w:sz w:val="28"/>
          <w:szCs w:val="20"/>
        </w:rPr>
        <w:t>Cryptolocker</w:t>
      </w:r>
      <w:proofErr w:type="spellEnd"/>
      <w:r w:rsidRPr="00A73624">
        <w:rPr>
          <w:rFonts w:ascii="Arial" w:hAnsi="Arial" w:cs="Arial"/>
          <w:b/>
          <w:color w:val="FFC000"/>
          <w:sz w:val="28"/>
          <w:szCs w:val="20"/>
        </w:rPr>
        <w:t xml:space="preserve"> works by encrypting the user's files on the infected machine and the local network it is attached to.</w:t>
      </w:r>
    </w:p>
    <w:p w:rsidR="00510903" w:rsidRPr="00A73624" w:rsidRDefault="0075789B" w:rsidP="009549B1">
      <w:pPr>
        <w:pStyle w:val="NormalWeb"/>
        <w:shd w:val="clear" w:color="auto" w:fill="FFFFFF"/>
        <w:spacing w:before="0" w:beforeAutospacing="0" w:after="0" w:afterAutospacing="0" w:line="355" w:lineRule="atLeast"/>
        <w:rPr>
          <w:rFonts w:ascii="Arial" w:hAnsi="Arial" w:cs="Arial"/>
          <w:b/>
          <w:color w:val="FFC000"/>
          <w:sz w:val="28"/>
          <w:szCs w:val="20"/>
        </w:rPr>
      </w:pPr>
      <w:r w:rsidRPr="00A73624">
        <w:rPr>
          <w:rFonts w:ascii="Arial" w:hAnsi="Arial" w:cs="Arial"/>
          <w:b/>
          <w:color w:val="FFC000"/>
          <w:sz w:val="28"/>
          <w:szCs w:val="20"/>
        </w:rPr>
        <w:t xml:space="preserve">"Once encrypted, the computer will display a splash screen with a </w:t>
      </w:r>
      <w:proofErr w:type="spellStart"/>
      <w:r w:rsidRPr="00A73624">
        <w:rPr>
          <w:rFonts w:ascii="Arial" w:hAnsi="Arial" w:cs="Arial"/>
          <w:b/>
          <w:color w:val="FFC000"/>
          <w:sz w:val="28"/>
          <w:szCs w:val="20"/>
        </w:rPr>
        <w:t>count down</w:t>
      </w:r>
      <w:proofErr w:type="spellEnd"/>
      <w:r w:rsidRPr="00A73624">
        <w:rPr>
          <w:rFonts w:ascii="Arial" w:hAnsi="Arial" w:cs="Arial"/>
          <w:b/>
          <w:color w:val="FFC000"/>
          <w:sz w:val="28"/>
          <w:szCs w:val="20"/>
        </w:rPr>
        <w:t xml:space="preserve"> timer and a demand for the payment of 2 Bitcoins in ransom for the decryption key."</w:t>
      </w:r>
      <w:r w:rsidR="00510903" w:rsidRPr="00A73624">
        <w:rPr>
          <w:rFonts w:ascii="Arial" w:hAnsi="Arial" w:cs="Arial"/>
          <w:b/>
          <w:color w:val="FFC000"/>
          <w:sz w:val="28"/>
          <w:szCs w:val="20"/>
        </w:rPr>
        <w:t xml:space="preserve"> </w:t>
      </w:r>
      <w:r w:rsidRPr="00A73624">
        <w:rPr>
          <w:rFonts w:ascii="Arial" w:hAnsi="Arial" w:cs="Arial"/>
          <w:b/>
          <w:color w:val="FFC000"/>
          <w:sz w:val="28"/>
          <w:szCs w:val="20"/>
        </w:rPr>
        <w:t xml:space="preserve">The spokesman added: "The NCA would never endorse the </w:t>
      </w:r>
      <w:proofErr w:type="spellStart"/>
      <w:r w:rsidRPr="00A73624">
        <w:rPr>
          <w:rFonts w:ascii="Arial" w:hAnsi="Arial" w:cs="Arial"/>
          <w:b/>
          <w:color w:val="FFC000"/>
          <w:sz w:val="28"/>
          <w:szCs w:val="20"/>
        </w:rPr>
        <w:t>pay</w:t>
      </w:r>
      <w:r w:rsidR="00A73624">
        <w:rPr>
          <w:rFonts w:ascii="Arial" w:hAnsi="Arial" w:cs="Arial"/>
          <w:b/>
          <w:color w:val="FFC000"/>
          <w:sz w:val="28"/>
          <w:szCs w:val="20"/>
        </w:rPr>
        <w:t>d</w:t>
      </w:r>
      <w:r w:rsidRPr="00A73624">
        <w:rPr>
          <w:rFonts w:ascii="Arial" w:hAnsi="Arial" w:cs="Arial"/>
          <w:b/>
          <w:color w:val="FFC000"/>
          <w:sz w:val="28"/>
          <w:szCs w:val="20"/>
        </w:rPr>
        <w:t>ment</w:t>
      </w:r>
      <w:proofErr w:type="spellEnd"/>
      <w:r w:rsidRPr="00A73624">
        <w:rPr>
          <w:rFonts w:ascii="Arial" w:hAnsi="Arial" w:cs="Arial"/>
          <w:b/>
          <w:color w:val="FFC000"/>
          <w:sz w:val="28"/>
          <w:szCs w:val="20"/>
        </w:rPr>
        <w:t xml:space="preserve"> of a ransom to criminals and there is no guarantee that they would </w:t>
      </w:r>
      <w:proofErr w:type="spellStart"/>
      <w:r w:rsidRPr="00A73624">
        <w:rPr>
          <w:rFonts w:ascii="Arial" w:hAnsi="Arial" w:cs="Arial"/>
          <w:b/>
          <w:color w:val="FFC000"/>
          <w:sz w:val="28"/>
          <w:szCs w:val="20"/>
        </w:rPr>
        <w:t>honour</w:t>
      </w:r>
      <w:proofErr w:type="spellEnd"/>
      <w:r w:rsidRPr="00A73624">
        <w:rPr>
          <w:rFonts w:ascii="Arial" w:hAnsi="Arial" w:cs="Arial"/>
          <w:b/>
          <w:color w:val="FFC000"/>
          <w:sz w:val="28"/>
          <w:szCs w:val="20"/>
        </w:rPr>
        <w:t xml:space="preserve"> the payments in any event."</w:t>
      </w:r>
    </w:p>
    <w:p w:rsidR="00510903" w:rsidRPr="00A73624" w:rsidRDefault="0075789B" w:rsidP="009549B1">
      <w:pPr>
        <w:pStyle w:val="NormalWeb"/>
        <w:shd w:val="clear" w:color="auto" w:fill="FFFFFF"/>
        <w:spacing w:before="0" w:beforeAutospacing="0" w:after="0" w:afterAutospacing="0" w:line="355" w:lineRule="atLeast"/>
        <w:rPr>
          <w:rFonts w:ascii="Arial" w:hAnsi="Arial" w:cs="Arial"/>
          <w:b/>
          <w:color w:val="FFC000"/>
          <w:sz w:val="28"/>
          <w:szCs w:val="20"/>
        </w:rPr>
      </w:pPr>
      <w:r w:rsidRPr="00A73624">
        <w:rPr>
          <w:rFonts w:ascii="Arial" w:hAnsi="Arial" w:cs="Arial"/>
          <w:b/>
          <w:color w:val="FFC000"/>
          <w:sz w:val="28"/>
          <w:szCs w:val="20"/>
        </w:rPr>
        <w:t xml:space="preserve">Lee Miles, Deputy Head of the National Cyber Crime Unit said: "The NCA are actively pursuing </w:t>
      </w:r>
      <w:proofErr w:type="spellStart"/>
      <w:r w:rsidRPr="00A73624">
        <w:rPr>
          <w:rFonts w:ascii="Arial" w:hAnsi="Arial" w:cs="Arial"/>
          <w:b/>
          <w:color w:val="FFC000"/>
          <w:sz w:val="28"/>
          <w:szCs w:val="20"/>
        </w:rPr>
        <w:t>organised</w:t>
      </w:r>
      <w:proofErr w:type="spellEnd"/>
      <w:r w:rsidRPr="00A73624">
        <w:rPr>
          <w:rFonts w:ascii="Arial" w:hAnsi="Arial" w:cs="Arial"/>
          <w:b/>
          <w:color w:val="FFC000"/>
          <w:sz w:val="28"/>
          <w:szCs w:val="20"/>
        </w:rPr>
        <w:t xml:space="preserve"> crime groups committing this type of </w:t>
      </w:r>
      <w:proofErr w:type="gramStart"/>
      <w:r w:rsidRPr="00A73624">
        <w:rPr>
          <w:rFonts w:ascii="Arial" w:hAnsi="Arial" w:cs="Arial"/>
          <w:b/>
          <w:color w:val="FFC000"/>
          <w:sz w:val="28"/>
          <w:szCs w:val="20"/>
        </w:rPr>
        <w:t>crime .</w:t>
      </w:r>
      <w:proofErr w:type="gramEnd"/>
      <w:r w:rsidRPr="00A73624">
        <w:rPr>
          <w:rFonts w:ascii="Arial" w:hAnsi="Arial" w:cs="Arial"/>
          <w:b/>
          <w:color w:val="FFC000"/>
          <w:sz w:val="28"/>
          <w:szCs w:val="20"/>
        </w:rPr>
        <w:t xml:space="preserve"> We are working in cooperation with industry and international partners to identify and bring to justice those </w:t>
      </w:r>
      <w:proofErr w:type="spellStart"/>
      <w:r w:rsidRPr="00A73624">
        <w:rPr>
          <w:rFonts w:ascii="Arial" w:hAnsi="Arial" w:cs="Arial"/>
          <w:b/>
          <w:color w:val="FFC000"/>
          <w:sz w:val="28"/>
          <w:szCs w:val="20"/>
        </w:rPr>
        <w:t>respon</w:t>
      </w:r>
      <w:r w:rsidR="00A73624">
        <w:rPr>
          <w:rFonts w:ascii="Arial" w:hAnsi="Arial" w:cs="Arial"/>
          <w:b/>
          <w:color w:val="FFC000"/>
          <w:sz w:val="28"/>
          <w:szCs w:val="20"/>
        </w:rPr>
        <w:t>d</w:t>
      </w:r>
      <w:r w:rsidRPr="00A73624">
        <w:rPr>
          <w:rFonts w:ascii="Arial" w:hAnsi="Arial" w:cs="Arial"/>
          <w:b/>
          <w:color w:val="FFC000"/>
          <w:sz w:val="28"/>
          <w:szCs w:val="20"/>
        </w:rPr>
        <w:t>sible</w:t>
      </w:r>
      <w:proofErr w:type="spellEnd"/>
      <w:r w:rsidRPr="00A73624">
        <w:rPr>
          <w:rFonts w:ascii="Arial" w:hAnsi="Arial" w:cs="Arial"/>
          <w:b/>
          <w:color w:val="FFC000"/>
          <w:sz w:val="28"/>
          <w:szCs w:val="20"/>
        </w:rPr>
        <w:t xml:space="preserve"> and reduce the risk to the public."</w:t>
      </w:r>
    </w:p>
    <w:p w:rsidR="00510903" w:rsidRPr="00A73624" w:rsidRDefault="0075789B" w:rsidP="009549B1">
      <w:pPr>
        <w:pStyle w:val="NormalWeb"/>
        <w:shd w:val="clear" w:color="auto" w:fill="FFFFFF"/>
        <w:spacing w:before="0" w:beforeAutospacing="0" w:after="0" w:afterAutospacing="0" w:line="355" w:lineRule="atLeast"/>
        <w:rPr>
          <w:rFonts w:ascii="Arial" w:hAnsi="Arial" w:cs="Arial"/>
          <w:b/>
          <w:color w:val="FFC000"/>
          <w:sz w:val="28"/>
          <w:szCs w:val="20"/>
        </w:rPr>
      </w:pPr>
      <w:r w:rsidRPr="00A73624">
        <w:rPr>
          <w:rFonts w:ascii="Arial" w:hAnsi="Arial" w:cs="Arial"/>
          <w:b/>
          <w:color w:val="FFC000"/>
          <w:sz w:val="28"/>
          <w:szCs w:val="20"/>
        </w:rPr>
        <w:t xml:space="preserve">An NCCU investigation is ongoing to identify the source of the email addresses used. Anyone who is infected with this malware should report it via </w:t>
      </w:r>
      <w:proofErr w:type="gramStart"/>
      <w:r w:rsidRPr="00A73624">
        <w:rPr>
          <w:rFonts w:ascii="Arial" w:hAnsi="Arial" w:cs="Arial"/>
          <w:b/>
          <w:color w:val="FFC000"/>
          <w:sz w:val="28"/>
          <w:szCs w:val="20"/>
        </w:rPr>
        <w:t>www.actionfraud.police.uk .</w:t>
      </w:r>
      <w:proofErr w:type="gramEnd"/>
      <w:r w:rsidRPr="00A73624">
        <w:rPr>
          <w:rFonts w:ascii="Arial" w:hAnsi="Arial" w:cs="Arial"/>
          <w:b/>
          <w:color w:val="FFC000"/>
          <w:sz w:val="28"/>
          <w:szCs w:val="20"/>
        </w:rPr>
        <w:t xml:space="preserve"> Sound advice can be found at www.getsafeonline.org.uk.</w:t>
      </w:r>
    </w:p>
    <w:p w:rsidR="0075789B" w:rsidRPr="00A73624" w:rsidRDefault="0075789B" w:rsidP="009549B1">
      <w:pPr>
        <w:pStyle w:val="NormalWeb"/>
        <w:shd w:val="clear" w:color="auto" w:fill="FFFFFF"/>
        <w:spacing w:before="0" w:beforeAutospacing="0" w:after="0" w:afterAutospacing="0" w:line="355" w:lineRule="atLeast"/>
        <w:rPr>
          <w:rFonts w:ascii="Arial" w:hAnsi="Arial" w:cs="Arial"/>
          <w:b/>
          <w:color w:val="FFC000"/>
          <w:sz w:val="28"/>
          <w:szCs w:val="20"/>
        </w:rPr>
      </w:pPr>
      <w:r w:rsidRPr="00A73624">
        <w:rPr>
          <w:rFonts w:ascii="Arial" w:hAnsi="Arial" w:cs="Arial"/>
          <w:b/>
          <w:color w:val="FFC000"/>
          <w:sz w:val="28"/>
          <w:szCs w:val="20"/>
        </w:rPr>
        <w:t xml:space="preserve">Anyone who </w:t>
      </w:r>
      <w:proofErr w:type="spellStart"/>
      <w:r w:rsidRPr="00A73624">
        <w:rPr>
          <w:rFonts w:ascii="Arial" w:hAnsi="Arial" w:cs="Arial"/>
          <w:b/>
          <w:color w:val="FFC000"/>
          <w:sz w:val="28"/>
          <w:szCs w:val="20"/>
        </w:rPr>
        <w:t>re</w:t>
      </w:r>
      <w:r w:rsidR="00A73624">
        <w:rPr>
          <w:rFonts w:ascii="Arial" w:hAnsi="Arial" w:cs="Arial"/>
          <w:b/>
          <w:color w:val="FFC000"/>
          <w:sz w:val="28"/>
          <w:szCs w:val="20"/>
        </w:rPr>
        <w:t>e</w:t>
      </w:r>
      <w:r w:rsidRPr="00A73624">
        <w:rPr>
          <w:rFonts w:ascii="Arial" w:hAnsi="Arial" w:cs="Arial"/>
          <w:b/>
          <w:color w:val="FFC000"/>
          <w:sz w:val="28"/>
          <w:szCs w:val="20"/>
        </w:rPr>
        <w:t>ceives</w:t>
      </w:r>
      <w:proofErr w:type="spellEnd"/>
      <w:r w:rsidRPr="00A73624">
        <w:rPr>
          <w:rFonts w:ascii="Arial" w:hAnsi="Arial" w:cs="Arial"/>
          <w:b/>
          <w:color w:val="FFC000"/>
          <w:sz w:val="28"/>
          <w:szCs w:val="20"/>
        </w:rPr>
        <w:t xml:space="preserve"> a suspicious looking email should not open it or click on any attachments and anti-virus software should always </w:t>
      </w:r>
      <w:proofErr w:type="gramStart"/>
      <w:r w:rsidRPr="00A73624">
        <w:rPr>
          <w:rFonts w:ascii="Arial" w:hAnsi="Arial" w:cs="Arial"/>
          <w:b/>
          <w:color w:val="FFC000"/>
          <w:sz w:val="28"/>
          <w:szCs w:val="20"/>
        </w:rPr>
        <w:t>be</w:t>
      </w:r>
      <w:proofErr w:type="gramEnd"/>
      <w:r w:rsidRPr="00A73624">
        <w:rPr>
          <w:rFonts w:ascii="Arial" w:hAnsi="Arial" w:cs="Arial"/>
          <w:b/>
          <w:color w:val="FFC000"/>
          <w:sz w:val="28"/>
          <w:szCs w:val="20"/>
        </w:rPr>
        <w:t xml:space="preserve"> upgraded.</w:t>
      </w:r>
    </w:p>
    <w:p w:rsidR="0075789B" w:rsidRPr="00510903" w:rsidRDefault="0075789B" w:rsidP="009549B1">
      <w:pPr>
        <w:spacing w:after="0"/>
      </w:pPr>
    </w:p>
    <w:sectPr w:rsidR="0075789B" w:rsidRPr="00510903" w:rsidSect="00F4657A">
      <w:pgSz w:w="15840" w:h="12240" w:orient="landscape"/>
      <w:pgMar w:top="1440" w:right="1440" w:bottom="1440" w:left="72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7CB" w:rsidRDefault="001C77CB" w:rsidP="00951E3F">
      <w:pPr>
        <w:spacing w:after="0" w:line="240" w:lineRule="auto"/>
      </w:pPr>
      <w:r>
        <w:separator/>
      </w:r>
    </w:p>
  </w:endnote>
  <w:endnote w:type="continuationSeparator" w:id="0">
    <w:p w:rsidR="001C77CB" w:rsidRDefault="001C77CB" w:rsidP="00951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7CB" w:rsidRDefault="001C77CB" w:rsidP="00951E3F">
      <w:pPr>
        <w:spacing w:after="0" w:line="240" w:lineRule="auto"/>
      </w:pPr>
      <w:r>
        <w:separator/>
      </w:r>
    </w:p>
  </w:footnote>
  <w:footnote w:type="continuationSeparator" w:id="0">
    <w:p w:rsidR="001C77CB" w:rsidRDefault="001C77CB" w:rsidP="00951E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0D2"/>
    <w:rsid w:val="00157CD8"/>
    <w:rsid w:val="001C77CB"/>
    <w:rsid w:val="003006BD"/>
    <w:rsid w:val="00510903"/>
    <w:rsid w:val="007471C8"/>
    <w:rsid w:val="0075789B"/>
    <w:rsid w:val="00951E3F"/>
    <w:rsid w:val="009549B1"/>
    <w:rsid w:val="00A67A40"/>
    <w:rsid w:val="00A73624"/>
    <w:rsid w:val="00B730D2"/>
    <w:rsid w:val="00F4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30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8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0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ntroduction">
    <w:name w:val="introduction"/>
    <w:basedOn w:val="Normal"/>
    <w:rsid w:val="00B73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B73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730D2"/>
  </w:style>
  <w:style w:type="character" w:styleId="Hyperlink">
    <w:name w:val="Hyperlink"/>
    <w:basedOn w:val="DefaultParagraphFont"/>
    <w:uiPriority w:val="99"/>
    <w:semiHidden/>
    <w:unhideWhenUsed/>
    <w:rsid w:val="00B730D2"/>
    <w:rPr>
      <w:color w:val="0000FF"/>
      <w:u w:val="single"/>
    </w:rPr>
  </w:style>
  <w:style w:type="character" w:customStyle="1" w:styleId="cross-head">
    <w:name w:val="cross-head"/>
    <w:basedOn w:val="DefaultParagraphFont"/>
    <w:rsid w:val="0075789B"/>
  </w:style>
  <w:style w:type="character" w:customStyle="1" w:styleId="Heading2Char">
    <w:name w:val="Heading 2 Char"/>
    <w:basedOn w:val="DefaultParagraphFont"/>
    <w:link w:val="Heading2"/>
    <w:uiPriority w:val="9"/>
    <w:rsid w:val="007578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51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E3F"/>
  </w:style>
  <w:style w:type="paragraph" w:styleId="Footer">
    <w:name w:val="footer"/>
    <w:basedOn w:val="Normal"/>
    <w:link w:val="FooterChar"/>
    <w:uiPriority w:val="99"/>
    <w:unhideWhenUsed/>
    <w:rsid w:val="00951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E3F"/>
  </w:style>
  <w:style w:type="paragraph" w:styleId="BalloonText">
    <w:name w:val="Balloon Text"/>
    <w:basedOn w:val="Normal"/>
    <w:link w:val="BalloonTextChar"/>
    <w:uiPriority w:val="99"/>
    <w:semiHidden/>
    <w:unhideWhenUsed/>
    <w:rsid w:val="00951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E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30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8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0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ntroduction">
    <w:name w:val="introduction"/>
    <w:basedOn w:val="Normal"/>
    <w:rsid w:val="00B73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B73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730D2"/>
  </w:style>
  <w:style w:type="character" w:styleId="Hyperlink">
    <w:name w:val="Hyperlink"/>
    <w:basedOn w:val="DefaultParagraphFont"/>
    <w:uiPriority w:val="99"/>
    <w:semiHidden/>
    <w:unhideWhenUsed/>
    <w:rsid w:val="00B730D2"/>
    <w:rPr>
      <w:color w:val="0000FF"/>
      <w:u w:val="single"/>
    </w:rPr>
  </w:style>
  <w:style w:type="character" w:customStyle="1" w:styleId="cross-head">
    <w:name w:val="cross-head"/>
    <w:basedOn w:val="DefaultParagraphFont"/>
    <w:rsid w:val="0075789B"/>
  </w:style>
  <w:style w:type="character" w:customStyle="1" w:styleId="Heading2Char">
    <w:name w:val="Heading 2 Char"/>
    <w:basedOn w:val="DefaultParagraphFont"/>
    <w:link w:val="Heading2"/>
    <w:uiPriority w:val="9"/>
    <w:rsid w:val="007578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51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E3F"/>
  </w:style>
  <w:style w:type="paragraph" w:styleId="Footer">
    <w:name w:val="footer"/>
    <w:basedOn w:val="Normal"/>
    <w:link w:val="FooterChar"/>
    <w:uiPriority w:val="99"/>
    <w:unhideWhenUsed/>
    <w:rsid w:val="00951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E3F"/>
  </w:style>
  <w:style w:type="paragraph" w:styleId="BalloonText">
    <w:name w:val="Balloon Text"/>
    <w:basedOn w:val="Normal"/>
    <w:link w:val="BalloonTextChar"/>
    <w:uiPriority w:val="99"/>
    <w:semiHidden/>
    <w:unhideWhenUsed/>
    <w:rsid w:val="00951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E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5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Yasar Ahmad</dc:creator>
  <cp:lastModifiedBy>Yasar Ahmad</cp:lastModifiedBy>
  <cp:revision>3</cp:revision>
  <dcterms:created xsi:type="dcterms:W3CDTF">2013-11-18T04:55:00Z</dcterms:created>
  <dcterms:modified xsi:type="dcterms:W3CDTF">2016-04-05T03:56:00Z</dcterms:modified>
</cp:coreProperties>
</file>