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6B3C9B66">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3D2A358" w:rsidR="00BD1D43" w:rsidRDefault="00824E4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24E48">
                                  <w:rPr>
                                    <w:rFonts w:ascii="Arial" w:hAnsi="Arial" w:cs="Arial"/>
                                    <w:color w:val="3CA5D9" w:themeColor="accent1"/>
                                    <w:w w:val="110"/>
                                    <w:sz w:val="44"/>
                                    <w:szCs w:val="44"/>
                                  </w:rPr>
                                  <w:t>D</w:t>
                                </w:r>
                                <w:r>
                                  <w:rPr>
                                    <w:rFonts w:ascii="Arial" w:hAnsi="Arial" w:cs="Arial"/>
                                    <w:color w:val="3CA5D9" w:themeColor="accent1"/>
                                    <w:w w:val="110"/>
                                    <w:sz w:val="44"/>
                                    <w:szCs w:val="44"/>
                                  </w:rPr>
                                  <w:t>EVELOP</w:t>
                                </w:r>
                                <w:r w:rsidRPr="00824E48">
                                  <w:rPr>
                                    <w:rFonts w:ascii="Arial" w:hAnsi="Arial" w:cs="Arial"/>
                                    <w:color w:val="3CA5D9" w:themeColor="accent1"/>
                                    <w:w w:val="110"/>
                                    <w:sz w:val="44"/>
                                    <w:szCs w:val="44"/>
                                  </w:rPr>
                                  <w:t xml:space="preserve"> </w:t>
                                </w:r>
                                <w:r>
                                  <w:rPr>
                                    <w:rFonts w:ascii="Arial" w:hAnsi="Arial" w:cs="Arial"/>
                                    <w:color w:val="3CA5D9" w:themeColor="accent1"/>
                                    <w:w w:val="110"/>
                                    <w:sz w:val="44"/>
                                    <w:szCs w:val="44"/>
                                  </w:rPr>
                                  <w:t>A</w:t>
                                </w:r>
                                <w:r w:rsidRPr="00824E48">
                                  <w:rPr>
                                    <w:rFonts w:ascii="Arial" w:hAnsi="Arial" w:cs="Arial"/>
                                    <w:color w:val="3CA5D9" w:themeColor="accent1"/>
                                    <w:w w:val="110"/>
                                    <w:sz w:val="44"/>
                                    <w:szCs w:val="44"/>
                                  </w:rPr>
                                  <w:t xml:space="preserve"> W</w:t>
                                </w:r>
                                <w:r>
                                  <w:rPr>
                                    <w:rFonts w:ascii="Arial" w:hAnsi="Arial" w:cs="Arial"/>
                                    <w:color w:val="3CA5D9" w:themeColor="accent1"/>
                                    <w:w w:val="110"/>
                                    <w:sz w:val="44"/>
                                    <w:szCs w:val="44"/>
                                  </w:rPr>
                                  <w:t>EB</w:t>
                                </w:r>
                                <w:r w:rsidRPr="00824E48">
                                  <w:rPr>
                                    <w:rFonts w:ascii="Arial" w:hAnsi="Arial" w:cs="Arial"/>
                                    <w:color w:val="3CA5D9" w:themeColor="accent1"/>
                                    <w:w w:val="110"/>
                                    <w:sz w:val="44"/>
                                    <w:szCs w:val="44"/>
                                  </w:rPr>
                                  <w:t xml:space="preserve"> A</w:t>
                                </w:r>
                                <w:r>
                                  <w:rPr>
                                    <w:rFonts w:ascii="Arial" w:hAnsi="Arial" w:cs="Arial"/>
                                    <w:color w:val="3CA5D9" w:themeColor="accent1"/>
                                    <w:w w:val="110"/>
                                    <w:sz w:val="44"/>
                                    <w:szCs w:val="44"/>
                                  </w:rPr>
                                  <w:t>PPLICATION</w:t>
                                </w:r>
                                <w:r w:rsidRPr="00824E48">
                                  <w:rPr>
                                    <w:rFonts w:ascii="Arial" w:hAnsi="Arial" w:cs="Arial"/>
                                    <w:color w:val="3CA5D9" w:themeColor="accent1"/>
                                    <w:w w:val="110"/>
                                    <w:sz w:val="44"/>
                                    <w:szCs w:val="44"/>
                                  </w:rPr>
                                  <w:t xml:space="preserve"> </w:t>
                                </w:r>
                                <w:r>
                                  <w:rPr>
                                    <w:rFonts w:ascii="Arial" w:hAnsi="Arial" w:cs="Arial"/>
                                    <w:color w:val="3CA5D9" w:themeColor="accent1"/>
                                    <w:w w:val="110"/>
                                    <w:sz w:val="44"/>
                                    <w:szCs w:val="44"/>
                                  </w:rPr>
                                  <w:t>TO</w:t>
                                </w:r>
                                <w:r w:rsidRPr="00824E48">
                                  <w:rPr>
                                    <w:rFonts w:ascii="Arial" w:hAnsi="Arial" w:cs="Arial"/>
                                    <w:color w:val="3CA5D9" w:themeColor="accent1"/>
                                    <w:w w:val="110"/>
                                    <w:sz w:val="44"/>
                                    <w:szCs w:val="44"/>
                                  </w:rPr>
                                  <w:t xml:space="preserve"> F</w:t>
                                </w:r>
                                <w:r>
                                  <w:rPr>
                                    <w:rFonts w:ascii="Arial" w:hAnsi="Arial" w:cs="Arial"/>
                                    <w:color w:val="3CA5D9" w:themeColor="accent1"/>
                                    <w:w w:val="110"/>
                                    <w:sz w:val="44"/>
                                    <w:szCs w:val="44"/>
                                  </w:rPr>
                                  <w:t>IND</w:t>
                                </w:r>
                                <w:r w:rsidRPr="00824E48">
                                  <w:rPr>
                                    <w:rFonts w:ascii="Arial" w:hAnsi="Arial" w:cs="Arial"/>
                                    <w:color w:val="3CA5D9" w:themeColor="accent1"/>
                                    <w:w w:val="110"/>
                                    <w:sz w:val="44"/>
                                    <w:szCs w:val="44"/>
                                  </w:rPr>
                                  <w:t xml:space="preserve"> </w:t>
                                </w:r>
                                <w:r>
                                  <w:rPr>
                                    <w:rFonts w:ascii="Arial" w:hAnsi="Arial" w:cs="Arial"/>
                                    <w:color w:val="3CA5D9" w:themeColor="accent1"/>
                                    <w:w w:val="110"/>
                                    <w:sz w:val="44"/>
                                    <w:szCs w:val="44"/>
                                  </w:rPr>
                                  <w:t>THE</w:t>
                                </w:r>
                                <w:r w:rsidRPr="00824E48">
                                  <w:rPr>
                                    <w:rFonts w:ascii="Arial" w:hAnsi="Arial" w:cs="Arial"/>
                                    <w:color w:val="3CA5D9" w:themeColor="accent1"/>
                                    <w:w w:val="110"/>
                                    <w:sz w:val="44"/>
                                    <w:szCs w:val="44"/>
                                  </w:rPr>
                                  <w:t xml:space="preserve"> R</w:t>
                                </w:r>
                                <w:r>
                                  <w:rPr>
                                    <w:rFonts w:ascii="Arial" w:hAnsi="Arial" w:cs="Arial"/>
                                    <w:color w:val="3CA5D9" w:themeColor="accent1"/>
                                    <w:w w:val="110"/>
                                    <w:sz w:val="44"/>
                                    <w:szCs w:val="44"/>
                                  </w:rPr>
                                  <w:t>IGHT</w:t>
                                </w:r>
                                <w:r w:rsidRPr="00824E48">
                                  <w:rPr>
                                    <w:rFonts w:ascii="Arial" w:hAnsi="Arial" w:cs="Arial"/>
                                    <w:color w:val="3CA5D9" w:themeColor="accent1"/>
                                    <w:w w:val="110"/>
                                    <w:sz w:val="44"/>
                                    <w:szCs w:val="44"/>
                                  </w:rPr>
                                  <w:t xml:space="preserve"> J</w:t>
                                </w:r>
                                <w:r>
                                  <w:rPr>
                                    <w:rFonts w:ascii="Arial" w:hAnsi="Arial" w:cs="Arial"/>
                                    <w:color w:val="3CA5D9" w:themeColor="accent1"/>
                                    <w:w w:val="110"/>
                                    <w:sz w:val="44"/>
                                    <w:szCs w:val="44"/>
                                  </w:rPr>
                                  <w:t>OB</w:t>
                                </w:r>
                                <w:r w:rsidRPr="00824E48">
                                  <w:rPr>
                                    <w:rFonts w:ascii="Arial" w:hAnsi="Arial" w:cs="Arial"/>
                                    <w:color w:val="3CA5D9" w:themeColor="accent1"/>
                                    <w:w w:val="110"/>
                                    <w:sz w:val="44"/>
                                    <w:szCs w:val="44"/>
                                  </w:rPr>
                                  <w:t xml:space="preserve"> </w:t>
                                </w:r>
                                <w:r>
                                  <w:rPr>
                                    <w:rFonts w:ascii="Arial" w:hAnsi="Arial" w:cs="Arial"/>
                                    <w:color w:val="3CA5D9" w:themeColor="accent1"/>
                                    <w:w w:val="110"/>
                                    <w:sz w:val="44"/>
                                    <w:szCs w:val="44"/>
                                  </w:rPr>
                                  <w:t>AND</w:t>
                                </w:r>
                                <w:r w:rsidRPr="00824E48">
                                  <w:rPr>
                                    <w:rFonts w:ascii="Arial" w:hAnsi="Arial" w:cs="Arial"/>
                                    <w:color w:val="3CA5D9" w:themeColor="accent1"/>
                                    <w:w w:val="110"/>
                                    <w:sz w:val="44"/>
                                    <w:szCs w:val="44"/>
                                  </w:rPr>
                                  <w:t xml:space="preserve"> I</w:t>
                                </w:r>
                                <w:r>
                                  <w:rPr>
                                    <w:rFonts w:ascii="Arial" w:hAnsi="Arial" w:cs="Arial"/>
                                    <w:color w:val="3CA5D9" w:themeColor="accent1"/>
                                    <w:w w:val="110"/>
                                    <w:sz w:val="44"/>
                                    <w:szCs w:val="44"/>
                                  </w:rPr>
                                  <w:t>NTERNSHIP</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4E32002" w:rsidR="00BD1D43" w:rsidRDefault="00824E48" w:rsidP="00BD1D43">
                                      <w:pPr>
                                        <w:rPr>
                                          <w:rFonts w:ascii="Arial" w:hAnsi="Arial" w:cs="Arial"/>
                                          <w:color w:val="595959" w:themeColor="text1" w:themeTint="A6"/>
                                          <w:sz w:val="20"/>
                                          <w:szCs w:val="43"/>
                                        </w:rPr>
                                      </w:pPr>
                                      <w:r>
                                        <w:rPr>
                                          <w:rFonts w:ascii="Arial" w:hAnsi="Arial" w:cs="Arial"/>
                                          <w:color w:val="595959" w:themeColor="text1" w:themeTint="A6"/>
                                          <w:sz w:val="20"/>
                                          <w:szCs w:val="43"/>
                                        </w:rPr>
                                        <w:t>Chirag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CE04B38" w:rsidR="00BD1D43" w:rsidRDefault="00824E48"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4A7B5F3" w:rsidR="00BD1D43" w:rsidRDefault="00824E48" w:rsidP="00BD1D43">
                                      <w:pPr>
                                        <w:rPr>
                                          <w:rFonts w:ascii="Arial" w:hAnsi="Arial" w:cs="Arial"/>
                                          <w:color w:val="595959" w:themeColor="text1" w:themeTint="A6"/>
                                          <w:sz w:val="20"/>
                                          <w:szCs w:val="43"/>
                                        </w:rPr>
                                      </w:pPr>
                                      <w:r>
                                        <w:rPr>
                                          <w:rFonts w:ascii="Arial" w:hAnsi="Arial" w:cs="Arial"/>
                                          <w:color w:val="595959" w:themeColor="text1" w:themeTint="A6"/>
                                          <w:sz w:val="20"/>
                                          <w:szCs w:val="43"/>
                                        </w:rPr>
                                        <w:t>17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EDFB42B" w:rsidR="00BD1D43" w:rsidRDefault="00824E48" w:rsidP="00BD1D43">
                                      <w:pPr>
                                        <w:rPr>
                                          <w:rFonts w:ascii="Arial" w:hAnsi="Arial" w:cs="Arial"/>
                                          <w:color w:val="595959" w:themeColor="text1" w:themeTint="A6"/>
                                          <w:sz w:val="20"/>
                                          <w:szCs w:val="43"/>
                                        </w:rPr>
                                      </w:pPr>
                                      <w:r>
                                        <w:rPr>
                                          <w:rFonts w:ascii="Arial" w:hAnsi="Arial" w:cs="Arial"/>
                                          <w:color w:val="595959" w:themeColor="text1" w:themeTint="A6"/>
                                          <w:sz w:val="20"/>
                                          <w:szCs w:val="43"/>
                                        </w:rPr>
                                        <w:t>17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3D2A358" w:rsidR="00BD1D43" w:rsidRDefault="00824E4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24E48">
                            <w:rPr>
                              <w:rFonts w:ascii="Arial" w:hAnsi="Arial" w:cs="Arial"/>
                              <w:color w:val="3CA5D9" w:themeColor="accent1"/>
                              <w:w w:val="110"/>
                              <w:sz w:val="44"/>
                              <w:szCs w:val="44"/>
                            </w:rPr>
                            <w:t>D</w:t>
                          </w:r>
                          <w:r>
                            <w:rPr>
                              <w:rFonts w:ascii="Arial" w:hAnsi="Arial" w:cs="Arial"/>
                              <w:color w:val="3CA5D9" w:themeColor="accent1"/>
                              <w:w w:val="110"/>
                              <w:sz w:val="44"/>
                              <w:szCs w:val="44"/>
                            </w:rPr>
                            <w:t>EVELOP</w:t>
                          </w:r>
                          <w:r w:rsidRPr="00824E48">
                            <w:rPr>
                              <w:rFonts w:ascii="Arial" w:hAnsi="Arial" w:cs="Arial"/>
                              <w:color w:val="3CA5D9" w:themeColor="accent1"/>
                              <w:w w:val="110"/>
                              <w:sz w:val="44"/>
                              <w:szCs w:val="44"/>
                            </w:rPr>
                            <w:t xml:space="preserve"> </w:t>
                          </w:r>
                          <w:r>
                            <w:rPr>
                              <w:rFonts w:ascii="Arial" w:hAnsi="Arial" w:cs="Arial"/>
                              <w:color w:val="3CA5D9" w:themeColor="accent1"/>
                              <w:w w:val="110"/>
                              <w:sz w:val="44"/>
                              <w:szCs w:val="44"/>
                            </w:rPr>
                            <w:t>A</w:t>
                          </w:r>
                          <w:r w:rsidRPr="00824E48">
                            <w:rPr>
                              <w:rFonts w:ascii="Arial" w:hAnsi="Arial" w:cs="Arial"/>
                              <w:color w:val="3CA5D9" w:themeColor="accent1"/>
                              <w:w w:val="110"/>
                              <w:sz w:val="44"/>
                              <w:szCs w:val="44"/>
                            </w:rPr>
                            <w:t xml:space="preserve"> W</w:t>
                          </w:r>
                          <w:r>
                            <w:rPr>
                              <w:rFonts w:ascii="Arial" w:hAnsi="Arial" w:cs="Arial"/>
                              <w:color w:val="3CA5D9" w:themeColor="accent1"/>
                              <w:w w:val="110"/>
                              <w:sz w:val="44"/>
                              <w:szCs w:val="44"/>
                            </w:rPr>
                            <w:t>EB</w:t>
                          </w:r>
                          <w:r w:rsidRPr="00824E48">
                            <w:rPr>
                              <w:rFonts w:ascii="Arial" w:hAnsi="Arial" w:cs="Arial"/>
                              <w:color w:val="3CA5D9" w:themeColor="accent1"/>
                              <w:w w:val="110"/>
                              <w:sz w:val="44"/>
                              <w:szCs w:val="44"/>
                            </w:rPr>
                            <w:t xml:space="preserve"> A</w:t>
                          </w:r>
                          <w:r>
                            <w:rPr>
                              <w:rFonts w:ascii="Arial" w:hAnsi="Arial" w:cs="Arial"/>
                              <w:color w:val="3CA5D9" w:themeColor="accent1"/>
                              <w:w w:val="110"/>
                              <w:sz w:val="44"/>
                              <w:szCs w:val="44"/>
                            </w:rPr>
                            <w:t>PPLICATION</w:t>
                          </w:r>
                          <w:r w:rsidRPr="00824E48">
                            <w:rPr>
                              <w:rFonts w:ascii="Arial" w:hAnsi="Arial" w:cs="Arial"/>
                              <w:color w:val="3CA5D9" w:themeColor="accent1"/>
                              <w:w w:val="110"/>
                              <w:sz w:val="44"/>
                              <w:szCs w:val="44"/>
                            </w:rPr>
                            <w:t xml:space="preserve"> </w:t>
                          </w:r>
                          <w:r>
                            <w:rPr>
                              <w:rFonts w:ascii="Arial" w:hAnsi="Arial" w:cs="Arial"/>
                              <w:color w:val="3CA5D9" w:themeColor="accent1"/>
                              <w:w w:val="110"/>
                              <w:sz w:val="44"/>
                              <w:szCs w:val="44"/>
                            </w:rPr>
                            <w:t>TO</w:t>
                          </w:r>
                          <w:r w:rsidRPr="00824E48">
                            <w:rPr>
                              <w:rFonts w:ascii="Arial" w:hAnsi="Arial" w:cs="Arial"/>
                              <w:color w:val="3CA5D9" w:themeColor="accent1"/>
                              <w:w w:val="110"/>
                              <w:sz w:val="44"/>
                              <w:szCs w:val="44"/>
                            </w:rPr>
                            <w:t xml:space="preserve"> F</w:t>
                          </w:r>
                          <w:r>
                            <w:rPr>
                              <w:rFonts w:ascii="Arial" w:hAnsi="Arial" w:cs="Arial"/>
                              <w:color w:val="3CA5D9" w:themeColor="accent1"/>
                              <w:w w:val="110"/>
                              <w:sz w:val="44"/>
                              <w:szCs w:val="44"/>
                            </w:rPr>
                            <w:t>IND</w:t>
                          </w:r>
                          <w:r w:rsidRPr="00824E48">
                            <w:rPr>
                              <w:rFonts w:ascii="Arial" w:hAnsi="Arial" w:cs="Arial"/>
                              <w:color w:val="3CA5D9" w:themeColor="accent1"/>
                              <w:w w:val="110"/>
                              <w:sz w:val="44"/>
                              <w:szCs w:val="44"/>
                            </w:rPr>
                            <w:t xml:space="preserve"> </w:t>
                          </w:r>
                          <w:r>
                            <w:rPr>
                              <w:rFonts w:ascii="Arial" w:hAnsi="Arial" w:cs="Arial"/>
                              <w:color w:val="3CA5D9" w:themeColor="accent1"/>
                              <w:w w:val="110"/>
                              <w:sz w:val="44"/>
                              <w:szCs w:val="44"/>
                            </w:rPr>
                            <w:t>THE</w:t>
                          </w:r>
                          <w:r w:rsidRPr="00824E48">
                            <w:rPr>
                              <w:rFonts w:ascii="Arial" w:hAnsi="Arial" w:cs="Arial"/>
                              <w:color w:val="3CA5D9" w:themeColor="accent1"/>
                              <w:w w:val="110"/>
                              <w:sz w:val="44"/>
                              <w:szCs w:val="44"/>
                            </w:rPr>
                            <w:t xml:space="preserve"> R</w:t>
                          </w:r>
                          <w:r>
                            <w:rPr>
                              <w:rFonts w:ascii="Arial" w:hAnsi="Arial" w:cs="Arial"/>
                              <w:color w:val="3CA5D9" w:themeColor="accent1"/>
                              <w:w w:val="110"/>
                              <w:sz w:val="44"/>
                              <w:szCs w:val="44"/>
                            </w:rPr>
                            <w:t>IGHT</w:t>
                          </w:r>
                          <w:r w:rsidRPr="00824E48">
                            <w:rPr>
                              <w:rFonts w:ascii="Arial" w:hAnsi="Arial" w:cs="Arial"/>
                              <w:color w:val="3CA5D9" w:themeColor="accent1"/>
                              <w:w w:val="110"/>
                              <w:sz w:val="44"/>
                              <w:szCs w:val="44"/>
                            </w:rPr>
                            <w:t xml:space="preserve"> J</w:t>
                          </w:r>
                          <w:r>
                            <w:rPr>
                              <w:rFonts w:ascii="Arial" w:hAnsi="Arial" w:cs="Arial"/>
                              <w:color w:val="3CA5D9" w:themeColor="accent1"/>
                              <w:w w:val="110"/>
                              <w:sz w:val="44"/>
                              <w:szCs w:val="44"/>
                            </w:rPr>
                            <w:t>OB</w:t>
                          </w:r>
                          <w:r w:rsidRPr="00824E48">
                            <w:rPr>
                              <w:rFonts w:ascii="Arial" w:hAnsi="Arial" w:cs="Arial"/>
                              <w:color w:val="3CA5D9" w:themeColor="accent1"/>
                              <w:w w:val="110"/>
                              <w:sz w:val="44"/>
                              <w:szCs w:val="44"/>
                            </w:rPr>
                            <w:t xml:space="preserve"> </w:t>
                          </w:r>
                          <w:r>
                            <w:rPr>
                              <w:rFonts w:ascii="Arial" w:hAnsi="Arial" w:cs="Arial"/>
                              <w:color w:val="3CA5D9" w:themeColor="accent1"/>
                              <w:w w:val="110"/>
                              <w:sz w:val="44"/>
                              <w:szCs w:val="44"/>
                            </w:rPr>
                            <w:t>AND</w:t>
                          </w:r>
                          <w:r w:rsidRPr="00824E48">
                            <w:rPr>
                              <w:rFonts w:ascii="Arial" w:hAnsi="Arial" w:cs="Arial"/>
                              <w:color w:val="3CA5D9" w:themeColor="accent1"/>
                              <w:w w:val="110"/>
                              <w:sz w:val="44"/>
                              <w:szCs w:val="44"/>
                            </w:rPr>
                            <w:t xml:space="preserve"> I</w:t>
                          </w:r>
                          <w:r>
                            <w:rPr>
                              <w:rFonts w:ascii="Arial" w:hAnsi="Arial" w:cs="Arial"/>
                              <w:color w:val="3CA5D9" w:themeColor="accent1"/>
                              <w:w w:val="110"/>
                              <w:sz w:val="44"/>
                              <w:szCs w:val="44"/>
                            </w:rPr>
                            <w:t>NTERNSHIP</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4E32002" w:rsidR="00BD1D43" w:rsidRDefault="00824E48" w:rsidP="00BD1D43">
                                <w:pPr>
                                  <w:rPr>
                                    <w:rFonts w:ascii="Arial" w:hAnsi="Arial" w:cs="Arial"/>
                                    <w:color w:val="595959" w:themeColor="text1" w:themeTint="A6"/>
                                    <w:sz w:val="20"/>
                                    <w:szCs w:val="43"/>
                                  </w:rPr>
                                </w:pPr>
                                <w:r>
                                  <w:rPr>
                                    <w:rFonts w:ascii="Arial" w:hAnsi="Arial" w:cs="Arial"/>
                                    <w:color w:val="595959" w:themeColor="text1" w:themeTint="A6"/>
                                    <w:sz w:val="20"/>
                                    <w:szCs w:val="43"/>
                                  </w:rPr>
                                  <w:t>Chirag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CE04B38" w:rsidR="00BD1D43" w:rsidRDefault="00824E48"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4A7B5F3" w:rsidR="00BD1D43" w:rsidRDefault="00824E48" w:rsidP="00BD1D43">
                                <w:pPr>
                                  <w:rPr>
                                    <w:rFonts w:ascii="Arial" w:hAnsi="Arial" w:cs="Arial"/>
                                    <w:color w:val="595959" w:themeColor="text1" w:themeTint="A6"/>
                                    <w:sz w:val="20"/>
                                    <w:szCs w:val="43"/>
                                  </w:rPr>
                                </w:pPr>
                                <w:r>
                                  <w:rPr>
                                    <w:rFonts w:ascii="Arial" w:hAnsi="Arial" w:cs="Arial"/>
                                    <w:color w:val="595959" w:themeColor="text1" w:themeTint="A6"/>
                                    <w:sz w:val="20"/>
                                    <w:szCs w:val="43"/>
                                  </w:rPr>
                                  <w:t>17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EDFB42B" w:rsidR="00BD1D43" w:rsidRDefault="00824E48" w:rsidP="00BD1D43">
                                <w:pPr>
                                  <w:rPr>
                                    <w:rFonts w:ascii="Arial" w:hAnsi="Arial" w:cs="Arial"/>
                                    <w:color w:val="595959" w:themeColor="text1" w:themeTint="A6"/>
                                    <w:sz w:val="20"/>
                                    <w:szCs w:val="43"/>
                                  </w:rPr>
                                </w:pPr>
                                <w:r>
                                  <w:rPr>
                                    <w:rFonts w:ascii="Arial" w:hAnsi="Arial" w:cs="Arial"/>
                                    <w:color w:val="595959" w:themeColor="text1" w:themeTint="A6"/>
                                    <w:sz w:val="20"/>
                                    <w:szCs w:val="43"/>
                                  </w:rPr>
                                  <w:t>17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31954799" w:rsidR="00EF7D1E" w:rsidRPr="00EF7D1E" w:rsidRDefault="00824E48" w:rsidP="00824E48">
            <w:pPr>
              <w:jc w:val="both"/>
              <w:rPr>
                <w:rFonts w:ascii="Arial" w:hAnsi="Arial" w:cs="Arial"/>
                <w:color w:val="595959" w:themeColor="text1" w:themeTint="A6"/>
                <w:sz w:val="22"/>
                <w:szCs w:val="22"/>
                <w:lang w:val="en-US"/>
              </w:rPr>
            </w:pPr>
            <w:r w:rsidRPr="00824E48">
              <w:rPr>
                <w:rFonts w:ascii="Arial" w:hAnsi="Arial" w:cs="Arial"/>
                <w:color w:val="595959" w:themeColor="text1" w:themeTint="A6"/>
                <w:sz w:val="22"/>
                <w:szCs w:val="22"/>
              </w:rPr>
              <w:t>Develop a Web Application to Find the Right Jobs and Internships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054DED9D" w:rsidR="00EF7D1E" w:rsidRPr="00EF7D1E" w:rsidRDefault="00824E48"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r>
              <w:rPr>
                <w:rFonts w:ascii="Arial" w:hAnsi="Arial" w:cs="Arial"/>
                <w:color w:val="595959" w:themeColor="text1" w:themeTint="A6"/>
                <w:sz w:val="22"/>
                <w:szCs w:val="22"/>
                <w:lang w:val="en-US"/>
              </w:rPr>
              <w:t xml:space="preserve">, 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060D481" w:rsidR="00EF7D1E" w:rsidRPr="00EF7D1E" w:rsidRDefault="00824E48"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r>
              <w:rPr>
                <w:rFonts w:ascii="Arial" w:hAnsi="Arial" w:cs="Arial"/>
                <w:color w:val="595959" w:themeColor="text1" w:themeTint="A6"/>
                <w:sz w:val="22"/>
                <w:szCs w:val="22"/>
                <w:lang w:val="en-US"/>
              </w:rPr>
              <w:t xml:space="preserve">, Tushar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27E443C" w:rsidR="00EF7D1E" w:rsidRPr="00EF7D1E" w:rsidRDefault="00824E48"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17</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07</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53521B5F" w:rsidR="00EF7D1E" w:rsidRPr="00EF7D1E" w:rsidRDefault="00824E48"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20-09-2024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3DB6FF5B" w:rsidR="0059785C" w:rsidRPr="00824E48" w:rsidRDefault="00824E48" w:rsidP="005675AC">
      <w:pPr>
        <w:ind w:left="426"/>
        <w:jc w:val="both"/>
        <w:rPr>
          <w:rFonts w:ascii="Arial" w:hAnsi="Arial" w:cs="Arial"/>
          <w:i/>
          <w:iCs/>
          <w:color w:val="595959" w:themeColor="text1" w:themeTint="A6"/>
          <w:shd w:val="clear" w:color="auto" w:fill="FFFFFF"/>
        </w:rPr>
      </w:pPr>
      <w:r w:rsidRPr="00824E48">
        <w:rPr>
          <w:rFonts w:ascii="Arial" w:hAnsi="Arial" w:cs="Arial"/>
          <w:i/>
          <w:iCs/>
          <w:color w:val="595959" w:themeColor="text1" w:themeTint="A6"/>
        </w:rPr>
        <w:t>The project, "Develop a Web Application to Find the Right Jobs and Internships," aimed to deliver a platform that simplifies the job search process for users, especially students and fresh graduates. The application was developed to address the challenges of finding relevant opportunities in a competitive job market by offering a tailored and user-friendly interface. The long-term benefits include increased accessibility to job and internship opportunities, better decision-making through advanced filtering and recommendation systems, and enhanced efficiency for recruiters to identify suitable candidates. This application is expected to bridge the gap between job seekers and employers effectively.</w:t>
      </w:r>
      <w:r w:rsidR="005675AC" w:rsidRPr="00824E48">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898DE7F" w14:textId="6B36D468" w:rsidR="00397D59" w:rsidRPr="00397D59" w:rsidRDefault="00824E48" w:rsidP="00824E48">
      <w:pPr>
        <w:ind w:left="993"/>
      </w:pPr>
      <w:r w:rsidRPr="00824E48">
        <w:rPr>
          <w:rFonts w:ascii="Arial" w:hAnsi="Arial" w:cs="Arial"/>
          <w:i/>
          <w:iCs/>
          <w:color w:val="595959" w:themeColor="text1" w:themeTint="A6"/>
        </w:rPr>
        <w:t>In today’s fast-paced and competitive job market, students and fresh graduates often struggle to find internships and entry-level positions that align with their skills and interests. Existing platforms are often cluttered, lack personalization, and fail to meet the specific needs of their users. This project was initiated to develop a web application that resolves these pain points by providing a seamless and intuitive platform for job and internship searches. The idea was conceived during requirement elicitation meetings, where stakeholders expressed the need for a user-centric solution that leverages modern web technologies.</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6115362" w14:textId="77777777" w:rsidR="00824E48" w:rsidRPr="00824E48" w:rsidRDefault="00824E48" w:rsidP="00824E48">
      <w:pPr>
        <w:ind w:left="447" w:firstLine="720"/>
        <w:rPr>
          <w:rFonts w:ascii="Arial" w:hAnsi="Arial" w:cs="Arial"/>
          <w:i/>
          <w:iCs/>
          <w:color w:val="595959" w:themeColor="text1" w:themeTint="A6"/>
        </w:rPr>
      </w:pPr>
      <w:r w:rsidRPr="00824E48">
        <w:rPr>
          <w:rFonts w:ascii="Arial" w:hAnsi="Arial" w:cs="Arial"/>
          <w:i/>
          <w:iCs/>
          <w:color w:val="595959" w:themeColor="text1" w:themeTint="A6"/>
        </w:rPr>
        <w:t>The key stakeholders identified for the project are:</w:t>
      </w:r>
    </w:p>
    <w:p w14:paraId="41B8D17C" w14:textId="77777777" w:rsidR="00824E48" w:rsidRPr="00824E48" w:rsidRDefault="00824E48" w:rsidP="00824E48">
      <w:pPr>
        <w:numPr>
          <w:ilvl w:val="0"/>
          <w:numId w:val="33"/>
        </w:numPr>
        <w:tabs>
          <w:tab w:val="clear" w:pos="720"/>
          <w:tab w:val="num" w:pos="1167"/>
        </w:tabs>
        <w:ind w:left="1167"/>
        <w:rPr>
          <w:rFonts w:ascii="Arial" w:hAnsi="Arial" w:cs="Arial"/>
          <w:i/>
          <w:iCs/>
          <w:color w:val="595959" w:themeColor="text1" w:themeTint="A6"/>
        </w:rPr>
      </w:pPr>
      <w:r w:rsidRPr="00824E48">
        <w:rPr>
          <w:rFonts w:ascii="Arial" w:hAnsi="Arial" w:cs="Arial"/>
          <w:b/>
          <w:bCs/>
          <w:i/>
          <w:iCs/>
          <w:color w:val="595959" w:themeColor="text1" w:themeTint="A6"/>
        </w:rPr>
        <w:t>Job Seekers:</w:t>
      </w:r>
      <w:r w:rsidRPr="00824E48">
        <w:rPr>
          <w:rFonts w:ascii="Arial" w:hAnsi="Arial" w:cs="Arial"/>
          <w:i/>
          <w:iCs/>
          <w:color w:val="595959" w:themeColor="text1" w:themeTint="A6"/>
        </w:rPr>
        <w:t xml:space="preserve"> Students, fresh graduates, and professionals looking for internships or full-time positions.</w:t>
      </w:r>
    </w:p>
    <w:p w14:paraId="6A4957B0" w14:textId="77777777" w:rsidR="00824E48" w:rsidRPr="00824E48" w:rsidRDefault="00824E48" w:rsidP="00824E48">
      <w:pPr>
        <w:numPr>
          <w:ilvl w:val="0"/>
          <w:numId w:val="33"/>
        </w:numPr>
        <w:tabs>
          <w:tab w:val="clear" w:pos="720"/>
          <w:tab w:val="num" w:pos="1167"/>
        </w:tabs>
        <w:ind w:left="1167"/>
        <w:rPr>
          <w:rFonts w:ascii="Arial" w:hAnsi="Arial" w:cs="Arial"/>
          <w:i/>
          <w:iCs/>
          <w:color w:val="595959" w:themeColor="text1" w:themeTint="A6"/>
        </w:rPr>
      </w:pPr>
      <w:r w:rsidRPr="00824E48">
        <w:rPr>
          <w:rFonts w:ascii="Arial" w:hAnsi="Arial" w:cs="Arial"/>
          <w:b/>
          <w:bCs/>
          <w:i/>
          <w:iCs/>
          <w:color w:val="595959" w:themeColor="text1" w:themeTint="A6"/>
        </w:rPr>
        <w:t>Recruiters/Employers:</w:t>
      </w:r>
      <w:r w:rsidRPr="00824E48">
        <w:rPr>
          <w:rFonts w:ascii="Arial" w:hAnsi="Arial" w:cs="Arial"/>
          <w:i/>
          <w:iCs/>
          <w:color w:val="595959" w:themeColor="text1" w:themeTint="A6"/>
        </w:rPr>
        <w:t xml:space="preserve"> Organizations seeking to hire suitable candidates for internships or entry-level roles.</w:t>
      </w:r>
    </w:p>
    <w:p w14:paraId="1AB5EC62" w14:textId="77777777" w:rsidR="00824E48" w:rsidRPr="00824E48" w:rsidRDefault="00824E48" w:rsidP="00824E48">
      <w:pPr>
        <w:numPr>
          <w:ilvl w:val="0"/>
          <w:numId w:val="33"/>
        </w:numPr>
        <w:tabs>
          <w:tab w:val="clear" w:pos="720"/>
          <w:tab w:val="num" w:pos="1167"/>
        </w:tabs>
        <w:ind w:left="1167"/>
        <w:rPr>
          <w:rFonts w:ascii="Arial" w:hAnsi="Arial" w:cs="Arial"/>
          <w:i/>
          <w:iCs/>
          <w:color w:val="595959" w:themeColor="text1" w:themeTint="A6"/>
        </w:rPr>
      </w:pPr>
      <w:r w:rsidRPr="00824E48">
        <w:rPr>
          <w:rFonts w:ascii="Arial" w:hAnsi="Arial" w:cs="Arial"/>
          <w:b/>
          <w:bCs/>
          <w:i/>
          <w:iCs/>
          <w:color w:val="595959" w:themeColor="text1" w:themeTint="A6"/>
        </w:rPr>
        <w:t>Educational Institutions:</w:t>
      </w:r>
      <w:r w:rsidRPr="00824E48">
        <w:rPr>
          <w:rFonts w:ascii="Arial" w:hAnsi="Arial" w:cs="Arial"/>
          <w:i/>
          <w:iCs/>
          <w:color w:val="595959" w:themeColor="text1" w:themeTint="A6"/>
        </w:rPr>
        <w:t xml:space="preserve"> Universities and colleges that aim to assist their students in finding relevant opportunities.</w:t>
      </w:r>
    </w:p>
    <w:p w14:paraId="503A1F3A" w14:textId="77777777" w:rsidR="00824E48" w:rsidRPr="00824E48" w:rsidRDefault="00824E48" w:rsidP="00824E48">
      <w:pPr>
        <w:numPr>
          <w:ilvl w:val="0"/>
          <w:numId w:val="33"/>
        </w:numPr>
        <w:tabs>
          <w:tab w:val="clear" w:pos="720"/>
          <w:tab w:val="num" w:pos="1167"/>
        </w:tabs>
        <w:ind w:left="1167"/>
        <w:rPr>
          <w:rFonts w:ascii="Arial" w:hAnsi="Arial" w:cs="Arial"/>
          <w:i/>
          <w:iCs/>
          <w:color w:val="595959" w:themeColor="text1" w:themeTint="A6"/>
        </w:rPr>
      </w:pPr>
      <w:r w:rsidRPr="00824E48">
        <w:rPr>
          <w:rFonts w:ascii="Arial" w:hAnsi="Arial" w:cs="Arial"/>
          <w:b/>
          <w:bCs/>
          <w:i/>
          <w:iCs/>
          <w:color w:val="595959" w:themeColor="text1" w:themeTint="A6"/>
        </w:rPr>
        <w:t>Development Team:</w:t>
      </w:r>
      <w:r w:rsidRPr="00824E48">
        <w:rPr>
          <w:rFonts w:ascii="Arial" w:hAnsi="Arial" w:cs="Arial"/>
          <w:i/>
          <w:iCs/>
          <w:color w:val="595959" w:themeColor="text1" w:themeTint="A6"/>
        </w:rPr>
        <w:t xml:space="preserve"> The group responsible for designing, building, and maintaining the application.</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50A31C0E" w14:textId="4D0F9E66" w:rsidR="00824E48" w:rsidRPr="00824E48" w:rsidRDefault="00824E48" w:rsidP="00824E48">
      <w:pPr>
        <w:ind w:left="993"/>
        <w:jc w:val="both"/>
        <w:rPr>
          <w:rFonts w:ascii="Arial" w:hAnsi="Arial" w:cs="Arial"/>
          <w:i/>
          <w:iCs/>
          <w:color w:val="595959" w:themeColor="text1" w:themeTint="A6"/>
        </w:rPr>
      </w:pPr>
      <w:r w:rsidRPr="00824E48">
        <w:rPr>
          <w:rFonts w:ascii="Arial" w:hAnsi="Arial" w:cs="Arial"/>
          <w:i/>
          <w:iCs/>
          <w:color w:val="595959" w:themeColor="text1" w:themeTint="A6"/>
        </w:rPr>
        <w:t>The primary objectives of this project were:</w:t>
      </w:r>
    </w:p>
    <w:p w14:paraId="1C78199C" w14:textId="77777777" w:rsidR="00824E48" w:rsidRPr="00824E48" w:rsidRDefault="00824E48" w:rsidP="00824E48">
      <w:pPr>
        <w:ind w:left="993"/>
        <w:jc w:val="both"/>
        <w:rPr>
          <w:rFonts w:ascii="Arial" w:hAnsi="Arial" w:cs="Arial"/>
          <w:i/>
          <w:iCs/>
          <w:color w:val="595959" w:themeColor="text1" w:themeTint="A6"/>
        </w:rPr>
      </w:pPr>
    </w:p>
    <w:p w14:paraId="467B24F4" w14:textId="77777777" w:rsidR="00824E48" w:rsidRPr="00824E48" w:rsidRDefault="00824E48" w:rsidP="00824E48">
      <w:pPr>
        <w:ind w:left="993"/>
        <w:jc w:val="both"/>
        <w:rPr>
          <w:rFonts w:ascii="Arial" w:hAnsi="Arial" w:cs="Arial"/>
          <w:i/>
          <w:iCs/>
          <w:color w:val="595959" w:themeColor="text1" w:themeTint="A6"/>
        </w:rPr>
      </w:pPr>
      <w:r w:rsidRPr="00824E48">
        <w:rPr>
          <w:rFonts w:ascii="Arial" w:hAnsi="Arial" w:cs="Arial"/>
          <w:i/>
          <w:iCs/>
          <w:color w:val="595959" w:themeColor="text1" w:themeTint="A6"/>
        </w:rPr>
        <w:t>To create a platform that allows users to search for jobs and internships with advanced filtering options.</w:t>
      </w:r>
    </w:p>
    <w:p w14:paraId="7D456FB7" w14:textId="77777777" w:rsidR="00824E48" w:rsidRPr="00824E48" w:rsidRDefault="00824E48" w:rsidP="00824E48">
      <w:pPr>
        <w:ind w:left="993"/>
        <w:jc w:val="both"/>
        <w:rPr>
          <w:rFonts w:ascii="Arial" w:hAnsi="Arial" w:cs="Arial"/>
          <w:i/>
          <w:iCs/>
          <w:color w:val="595959" w:themeColor="text1" w:themeTint="A6"/>
        </w:rPr>
      </w:pPr>
      <w:r w:rsidRPr="00824E48">
        <w:rPr>
          <w:rFonts w:ascii="Arial" w:hAnsi="Arial" w:cs="Arial"/>
          <w:i/>
          <w:iCs/>
          <w:color w:val="595959" w:themeColor="text1" w:themeTint="A6"/>
        </w:rPr>
        <w:t>To provide a personalized experience by recommending opportunities based on user profiles and preferences.</w:t>
      </w:r>
    </w:p>
    <w:p w14:paraId="6BDBBFD5" w14:textId="77777777" w:rsidR="00824E48" w:rsidRPr="00824E48" w:rsidRDefault="00824E48" w:rsidP="00824E48">
      <w:pPr>
        <w:ind w:left="993"/>
        <w:jc w:val="both"/>
        <w:rPr>
          <w:rFonts w:ascii="Arial" w:hAnsi="Arial" w:cs="Arial"/>
          <w:i/>
          <w:iCs/>
          <w:color w:val="595959" w:themeColor="text1" w:themeTint="A6"/>
        </w:rPr>
      </w:pPr>
      <w:r w:rsidRPr="00824E48">
        <w:rPr>
          <w:rFonts w:ascii="Arial" w:hAnsi="Arial" w:cs="Arial"/>
          <w:i/>
          <w:iCs/>
          <w:color w:val="595959" w:themeColor="text1" w:themeTint="A6"/>
        </w:rPr>
        <w:t>To simplify the application process for users and enhance recruiter efficiency through optimized tools.</w:t>
      </w:r>
    </w:p>
    <w:p w14:paraId="72C660E5" w14:textId="685B2E0F" w:rsidR="00BA6BF5" w:rsidRDefault="00824E48" w:rsidP="00824E48">
      <w:pPr>
        <w:ind w:left="993"/>
        <w:jc w:val="both"/>
      </w:pPr>
      <w:r w:rsidRPr="00824E48">
        <w:rPr>
          <w:rFonts w:ascii="Arial" w:hAnsi="Arial" w:cs="Arial"/>
          <w:i/>
          <w:iCs/>
          <w:color w:val="595959" w:themeColor="text1" w:themeTint="A6"/>
        </w:rPr>
        <w:t>To ensure the application is scalable, secure, and responsive across devices.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B1B8F59" w14:textId="498E2611"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Constraints: Limited development timeline and resources.</w:t>
      </w:r>
    </w:p>
    <w:p w14:paraId="2B570AE5" w14:textId="77777777"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Challenges: Ensuring the application remains responsive across devices and implementing an effective recommendation algorithm.</w:t>
      </w:r>
    </w:p>
    <w:p w14:paraId="22E784A0" w14:textId="4549CA8F" w:rsidR="00682147" w:rsidRDefault="006B4EC4" w:rsidP="006B4EC4">
      <w:pPr>
        <w:ind w:left="993"/>
        <w:jc w:val="both"/>
      </w:pPr>
      <w:r w:rsidRPr="006B4EC4">
        <w:rPr>
          <w:rFonts w:ascii="Arial" w:hAnsi="Arial" w:cs="Arial"/>
          <w:i/>
          <w:iCs/>
          <w:color w:val="595959" w:themeColor="text1" w:themeTint="A6"/>
        </w:rPr>
        <w:t>Assumptions: Users would provide accurate information in their profiles, and recruiters would actively post opportunities.</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463453A5" w14:textId="2958C383"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Requirement Analysis: Understanding stakeholder needs.</w:t>
      </w:r>
    </w:p>
    <w:p w14:paraId="6079B9CE" w14:textId="77777777"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Design: Wireframing and prototyping the user interface.</w:t>
      </w:r>
    </w:p>
    <w:p w14:paraId="38D9FE03" w14:textId="77777777"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Development: Building the frontend using React and the backend with Node.js, Express, and MongoDB.</w:t>
      </w:r>
    </w:p>
    <w:p w14:paraId="1DF27B54" w14:textId="77777777"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Testing: Conducting unit, integration, and user acceptance testing.</w:t>
      </w:r>
    </w:p>
    <w:p w14:paraId="7A13EE6F" w14:textId="7A720EDE" w:rsidR="00E23E1D" w:rsidRDefault="006B4EC4" w:rsidP="006B4EC4">
      <w:pPr>
        <w:ind w:left="993"/>
        <w:jc w:val="both"/>
        <w:rPr>
          <w:rFonts w:ascii="Arial" w:hAnsi="Arial" w:cs="Arial"/>
          <w:color w:val="595959" w:themeColor="text1" w:themeTint="A6"/>
        </w:rPr>
      </w:pPr>
      <w:r w:rsidRPr="006B4EC4">
        <w:rPr>
          <w:rFonts w:ascii="Arial" w:hAnsi="Arial" w:cs="Arial"/>
          <w:i/>
          <w:iCs/>
          <w:color w:val="595959" w:themeColor="text1" w:themeTint="A6"/>
        </w:rPr>
        <w:t>Deployment: Hosting the application on a cloud-based platform.</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5EAEAEA6" w14:textId="1D2B33E4"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Requirement Gathering: Conducted stakeholder interviews and surveys to identify pain points and desired features.</w:t>
      </w:r>
    </w:p>
    <w:p w14:paraId="6E6EFB4E" w14:textId="77777777"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Planning: Created a project timeline and defined milestones.</w:t>
      </w:r>
    </w:p>
    <w:p w14:paraId="32ABD9D8" w14:textId="77777777"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 xml:space="preserve">Designing: Developed wireframes and </w:t>
      </w:r>
      <w:proofErr w:type="spellStart"/>
      <w:r w:rsidRPr="006B4EC4">
        <w:rPr>
          <w:rFonts w:ascii="Arial" w:hAnsi="Arial" w:cs="Arial"/>
          <w:i/>
          <w:iCs/>
          <w:color w:val="595959" w:themeColor="text1" w:themeTint="A6"/>
        </w:rPr>
        <w:t>mockups</w:t>
      </w:r>
      <w:proofErr w:type="spellEnd"/>
      <w:r w:rsidRPr="006B4EC4">
        <w:rPr>
          <w:rFonts w:ascii="Arial" w:hAnsi="Arial" w:cs="Arial"/>
          <w:i/>
          <w:iCs/>
          <w:color w:val="595959" w:themeColor="text1" w:themeTint="A6"/>
        </w:rPr>
        <w:t xml:space="preserve"> to visualize the user interface.</w:t>
      </w:r>
    </w:p>
    <w:p w14:paraId="05D10CB6" w14:textId="77777777"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Implementation: Built and integrated the frontend and backend components.</w:t>
      </w:r>
    </w:p>
    <w:p w14:paraId="3FE16268" w14:textId="77777777" w:rsidR="006B4EC4" w:rsidRPr="006B4EC4" w:rsidRDefault="006B4EC4" w:rsidP="006B4EC4">
      <w:pPr>
        <w:ind w:left="993"/>
        <w:jc w:val="both"/>
        <w:rPr>
          <w:rFonts w:ascii="Arial" w:hAnsi="Arial" w:cs="Arial"/>
          <w:i/>
          <w:iCs/>
          <w:color w:val="595959" w:themeColor="text1" w:themeTint="A6"/>
        </w:rPr>
      </w:pPr>
      <w:r w:rsidRPr="006B4EC4">
        <w:rPr>
          <w:rFonts w:ascii="Arial" w:hAnsi="Arial" w:cs="Arial"/>
          <w:i/>
          <w:iCs/>
          <w:color w:val="595959" w:themeColor="text1" w:themeTint="A6"/>
        </w:rPr>
        <w:t>Testing: Conducted rigorous testing to identify and fix bugs.</w:t>
      </w:r>
    </w:p>
    <w:p w14:paraId="2FF3E91A" w14:textId="448903C7" w:rsidR="00401CAB" w:rsidRPr="00ED01C9" w:rsidRDefault="006B4EC4" w:rsidP="006B4EC4">
      <w:pPr>
        <w:ind w:left="993"/>
        <w:jc w:val="both"/>
        <w:rPr>
          <w:rFonts w:ascii="Arial" w:hAnsi="Arial" w:cs="Arial"/>
          <w:color w:val="595959" w:themeColor="text1" w:themeTint="A6"/>
        </w:rPr>
      </w:pPr>
      <w:r w:rsidRPr="006B4EC4">
        <w:rPr>
          <w:rFonts w:ascii="Arial" w:hAnsi="Arial" w:cs="Arial"/>
          <w:i/>
          <w:iCs/>
          <w:color w:val="595959" w:themeColor="text1" w:themeTint="A6"/>
        </w:rPr>
        <w:t>Deployment: Deployed the application on a cloud hosting platform.</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02E1D6E9" w14:textId="77777777" w:rsidR="006B4EC4" w:rsidRPr="00ED01C9" w:rsidRDefault="00991F49" w:rsidP="006B4EC4">
      <w:pPr>
        <w:ind w:left="432"/>
        <w:jc w:val="both"/>
        <w:rPr>
          <w:rFonts w:ascii="Arial" w:hAnsi="Arial" w:cs="Arial"/>
          <w:color w:val="595959" w:themeColor="text1" w:themeTint="A6"/>
        </w:rPr>
      </w:pPr>
      <w:r w:rsidRPr="00ED01C9">
        <w:rPr>
          <w:rFonts w:ascii="Arial" w:hAnsi="Arial" w:cs="Arial"/>
          <w:i/>
          <w:iCs/>
          <w:color w:val="595959" w:themeColor="text1" w:themeTint="A6"/>
          <w:highlight w:val="lightGray"/>
        </w:rPr>
        <w:t>&lt;</w:t>
      </w:r>
    </w:p>
    <w:tbl>
      <w:tblPr>
        <w:tblStyle w:val="TableGrid0"/>
        <w:tblW w:w="0" w:type="auto"/>
        <w:tblInd w:w="432" w:type="dxa"/>
        <w:tblLook w:val="04A0" w:firstRow="1" w:lastRow="0" w:firstColumn="1" w:lastColumn="0" w:noHBand="0" w:noVBand="1"/>
      </w:tblPr>
      <w:tblGrid>
        <w:gridCol w:w="2893"/>
        <w:gridCol w:w="2879"/>
        <w:gridCol w:w="2816"/>
      </w:tblGrid>
      <w:tr w:rsidR="006B4EC4" w14:paraId="04245740" w14:textId="77777777" w:rsidTr="006B4EC4">
        <w:tc>
          <w:tcPr>
            <w:tcW w:w="2893" w:type="dxa"/>
            <w:shd w:val="clear" w:color="auto" w:fill="auto"/>
          </w:tcPr>
          <w:p w14:paraId="7E315A90" w14:textId="71A5EAD1" w:rsidR="006B4EC4" w:rsidRPr="006B4EC4" w:rsidRDefault="006B4EC4" w:rsidP="006B4EC4">
            <w:pPr>
              <w:jc w:val="both"/>
              <w:rPr>
                <w:rFonts w:ascii="Arial" w:hAnsi="Arial" w:cs="Arial"/>
                <w:color w:val="595959" w:themeColor="text1" w:themeTint="A6"/>
                <w:highlight w:val="cyan"/>
              </w:rPr>
            </w:pPr>
            <w:r w:rsidRPr="006B4EC4">
              <w:rPr>
                <w:rFonts w:ascii="Arial" w:hAnsi="Arial" w:cs="Arial"/>
                <w:color w:val="595959" w:themeColor="text1" w:themeTint="A6"/>
                <w:highlight w:val="cyan"/>
              </w:rPr>
              <w:t>Targeted Output</w:t>
            </w:r>
          </w:p>
        </w:tc>
        <w:tc>
          <w:tcPr>
            <w:tcW w:w="2879" w:type="dxa"/>
            <w:shd w:val="clear" w:color="auto" w:fill="auto"/>
          </w:tcPr>
          <w:p w14:paraId="466C4F6E" w14:textId="7C83EB2B" w:rsidR="006B4EC4" w:rsidRPr="006B4EC4" w:rsidRDefault="006B4EC4" w:rsidP="006B4EC4">
            <w:pPr>
              <w:jc w:val="both"/>
              <w:rPr>
                <w:rFonts w:ascii="Arial" w:hAnsi="Arial" w:cs="Arial"/>
                <w:color w:val="595959" w:themeColor="text1" w:themeTint="A6"/>
                <w:highlight w:val="cyan"/>
              </w:rPr>
            </w:pPr>
            <w:r w:rsidRPr="006B4EC4">
              <w:rPr>
                <w:rFonts w:ascii="Arial" w:hAnsi="Arial" w:cs="Arial"/>
                <w:color w:val="595959" w:themeColor="text1" w:themeTint="A6"/>
                <w:highlight w:val="cyan"/>
              </w:rPr>
              <w:t>Achieved Output</w:t>
            </w:r>
          </w:p>
        </w:tc>
        <w:tc>
          <w:tcPr>
            <w:tcW w:w="2816" w:type="dxa"/>
            <w:shd w:val="clear" w:color="auto" w:fill="auto"/>
          </w:tcPr>
          <w:p w14:paraId="44301863" w14:textId="2E71248F" w:rsidR="006B4EC4" w:rsidRPr="006B4EC4" w:rsidRDefault="006B4EC4" w:rsidP="006B4EC4">
            <w:pPr>
              <w:jc w:val="both"/>
              <w:rPr>
                <w:rFonts w:ascii="Arial" w:hAnsi="Arial" w:cs="Arial"/>
                <w:color w:val="595959" w:themeColor="text1" w:themeTint="A6"/>
                <w:highlight w:val="cyan"/>
              </w:rPr>
            </w:pPr>
            <w:r w:rsidRPr="006B4EC4">
              <w:rPr>
                <w:rFonts w:ascii="Arial" w:hAnsi="Arial" w:cs="Arial"/>
                <w:color w:val="595959" w:themeColor="text1" w:themeTint="A6"/>
                <w:highlight w:val="cyan"/>
              </w:rPr>
              <w:t>Reason</w:t>
            </w:r>
          </w:p>
        </w:tc>
      </w:tr>
      <w:tr w:rsidR="006B4EC4" w14:paraId="1FB70ECC" w14:textId="77777777" w:rsidTr="006B4EC4">
        <w:tc>
          <w:tcPr>
            <w:tcW w:w="2893" w:type="dxa"/>
          </w:tcPr>
          <w:p w14:paraId="0133D818" w14:textId="3B9B5C7E" w:rsidR="006B4EC4" w:rsidRDefault="006B4EC4" w:rsidP="006B4EC4">
            <w:pPr>
              <w:jc w:val="both"/>
              <w:rPr>
                <w:rFonts w:ascii="Arial" w:hAnsi="Arial" w:cs="Arial"/>
                <w:color w:val="595959" w:themeColor="text1" w:themeTint="A6"/>
              </w:rPr>
            </w:pPr>
            <w:r w:rsidRPr="006B4EC4">
              <w:rPr>
                <w:rFonts w:ascii="Arial" w:hAnsi="Arial" w:cs="Arial"/>
                <w:color w:val="595959" w:themeColor="text1" w:themeTint="A6"/>
              </w:rPr>
              <w:lastRenderedPageBreak/>
              <w:t>Advanced filtering for jobs and internships</w:t>
            </w:r>
          </w:p>
        </w:tc>
        <w:tc>
          <w:tcPr>
            <w:tcW w:w="2879" w:type="dxa"/>
          </w:tcPr>
          <w:p w14:paraId="3CF5B9C8" w14:textId="0CAFA747" w:rsidR="006B4EC4" w:rsidRDefault="006B4EC4" w:rsidP="006B4EC4">
            <w:pPr>
              <w:jc w:val="both"/>
              <w:rPr>
                <w:rFonts w:ascii="Arial" w:hAnsi="Arial" w:cs="Arial"/>
                <w:color w:val="595959" w:themeColor="text1" w:themeTint="A6"/>
              </w:rPr>
            </w:pPr>
            <w:r w:rsidRPr="006B4EC4">
              <w:rPr>
                <w:rFonts w:ascii="Arial" w:hAnsi="Arial" w:cs="Arial"/>
                <w:color w:val="595959" w:themeColor="text1" w:themeTint="A6"/>
              </w:rPr>
              <w:t>Successfully implemented filtering by skills, location, and preferences.</w:t>
            </w:r>
          </w:p>
        </w:tc>
        <w:tc>
          <w:tcPr>
            <w:tcW w:w="2816" w:type="dxa"/>
          </w:tcPr>
          <w:p w14:paraId="39E4F5D0" w14:textId="77777777" w:rsidR="006B4EC4" w:rsidRDefault="006B4EC4" w:rsidP="006B4EC4">
            <w:pPr>
              <w:jc w:val="both"/>
              <w:rPr>
                <w:rFonts w:ascii="Arial" w:hAnsi="Arial" w:cs="Arial"/>
                <w:color w:val="595959" w:themeColor="text1" w:themeTint="A6"/>
              </w:rPr>
            </w:pPr>
          </w:p>
        </w:tc>
      </w:tr>
      <w:tr w:rsidR="006B4EC4" w14:paraId="3712331E" w14:textId="77777777" w:rsidTr="006B4EC4">
        <w:tc>
          <w:tcPr>
            <w:tcW w:w="2893" w:type="dxa"/>
          </w:tcPr>
          <w:p w14:paraId="4CBF609B" w14:textId="567B5D65" w:rsidR="006B4EC4" w:rsidRDefault="006B4EC4" w:rsidP="006B4EC4">
            <w:pPr>
              <w:jc w:val="both"/>
              <w:rPr>
                <w:rFonts w:ascii="Arial" w:hAnsi="Arial" w:cs="Arial"/>
                <w:color w:val="595959" w:themeColor="text1" w:themeTint="A6"/>
              </w:rPr>
            </w:pPr>
            <w:r w:rsidRPr="006B4EC4">
              <w:rPr>
                <w:rFonts w:ascii="Arial" w:hAnsi="Arial" w:cs="Arial"/>
                <w:color w:val="595959" w:themeColor="text1" w:themeTint="A6"/>
              </w:rPr>
              <w:t>Personalized job recommendations</w:t>
            </w:r>
          </w:p>
        </w:tc>
        <w:tc>
          <w:tcPr>
            <w:tcW w:w="2879" w:type="dxa"/>
          </w:tcPr>
          <w:p w14:paraId="64E9F27F" w14:textId="377F6869" w:rsidR="006B4EC4" w:rsidRDefault="006B4EC4" w:rsidP="006B4EC4">
            <w:pPr>
              <w:jc w:val="both"/>
              <w:rPr>
                <w:rFonts w:ascii="Arial" w:hAnsi="Arial" w:cs="Arial"/>
                <w:color w:val="595959" w:themeColor="text1" w:themeTint="A6"/>
              </w:rPr>
            </w:pPr>
            <w:r w:rsidRPr="006B4EC4">
              <w:rPr>
                <w:rFonts w:ascii="Arial" w:hAnsi="Arial" w:cs="Arial"/>
                <w:color w:val="595959" w:themeColor="text1" w:themeTint="A6"/>
              </w:rPr>
              <w:t>Implemented a recommendation engine based on user profiles and activity.</w:t>
            </w:r>
          </w:p>
        </w:tc>
        <w:tc>
          <w:tcPr>
            <w:tcW w:w="2816" w:type="dxa"/>
          </w:tcPr>
          <w:p w14:paraId="7E08EA51" w14:textId="358C02EC" w:rsidR="006B4EC4" w:rsidRDefault="006B4EC4" w:rsidP="006B4EC4">
            <w:pPr>
              <w:jc w:val="both"/>
              <w:rPr>
                <w:rFonts w:ascii="Arial" w:hAnsi="Arial" w:cs="Arial"/>
                <w:color w:val="595959" w:themeColor="text1" w:themeTint="A6"/>
              </w:rPr>
            </w:pPr>
            <w:r w:rsidRPr="006B4EC4">
              <w:rPr>
                <w:rFonts w:ascii="Arial" w:hAnsi="Arial" w:cs="Arial"/>
                <w:color w:val="595959" w:themeColor="text1" w:themeTint="A6"/>
              </w:rPr>
              <w:t>Minor adjustments due to data availability constraints.</w:t>
            </w:r>
          </w:p>
        </w:tc>
      </w:tr>
      <w:tr w:rsidR="006B4EC4" w14:paraId="2C4C8CC3" w14:textId="77777777" w:rsidTr="006B4EC4">
        <w:tc>
          <w:tcPr>
            <w:tcW w:w="2893" w:type="dxa"/>
          </w:tcPr>
          <w:p w14:paraId="503FCBF5" w14:textId="70FE6BA2" w:rsidR="006B4EC4" w:rsidRDefault="006B4EC4" w:rsidP="006B4EC4">
            <w:pPr>
              <w:jc w:val="both"/>
              <w:rPr>
                <w:rFonts w:ascii="Arial" w:hAnsi="Arial" w:cs="Arial"/>
                <w:color w:val="595959" w:themeColor="text1" w:themeTint="A6"/>
              </w:rPr>
            </w:pPr>
            <w:r w:rsidRPr="006B4EC4">
              <w:rPr>
                <w:rFonts w:ascii="Arial" w:hAnsi="Arial" w:cs="Arial"/>
                <w:color w:val="595959" w:themeColor="text1" w:themeTint="A6"/>
              </w:rPr>
              <w:t>Responsive design</w:t>
            </w:r>
          </w:p>
        </w:tc>
        <w:tc>
          <w:tcPr>
            <w:tcW w:w="2879" w:type="dxa"/>
          </w:tcPr>
          <w:p w14:paraId="3A80497A" w14:textId="718AAF33" w:rsidR="006B4EC4" w:rsidRDefault="006B4EC4" w:rsidP="006B4EC4">
            <w:pPr>
              <w:jc w:val="both"/>
              <w:rPr>
                <w:rFonts w:ascii="Arial" w:hAnsi="Arial" w:cs="Arial"/>
                <w:color w:val="595959" w:themeColor="text1" w:themeTint="A6"/>
              </w:rPr>
            </w:pPr>
            <w:r w:rsidRPr="006B4EC4">
              <w:rPr>
                <w:rFonts w:ascii="Arial" w:hAnsi="Arial" w:cs="Arial"/>
                <w:color w:val="595959" w:themeColor="text1" w:themeTint="A6"/>
              </w:rPr>
              <w:t>Delivered a fully responsive design tested across various devices.</w:t>
            </w:r>
          </w:p>
        </w:tc>
        <w:tc>
          <w:tcPr>
            <w:tcW w:w="2816" w:type="dxa"/>
          </w:tcPr>
          <w:p w14:paraId="668F8E22" w14:textId="77777777" w:rsidR="006B4EC4" w:rsidRDefault="006B4EC4" w:rsidP="006B4EC4">
            <w:pPr>
              <w:jc w:val="both"/>
              <w:rPr>
                <w:rFonts w:ascii="Arial" w:hAnsi="Arial" w:cs="Arial"/>
                <w:color w:val="595959" w:themeColor="text1" w:themeTint="A6"/>
              </w:rPr>
            </w:pPr>
          </w:p>
        </w:tc>
      </w:tr>
      <w:tr w:rsidR="006B4EC4" w14:paraId="608E8749" w14:textId="77777777" w:rsidTr="006B4EC4">
        <w:tc>
          <w:tcPr>
            <w:tcW w:w="2893" w:type="dxa"/>
          </w:tcPr>
          <w:p w14:paraId="0FC0E996" w14:textId="035E8C63" w:rsidR="006B4EC4" w:rsidRDefault="006B4EC4" w:rsidP="006B4EC4">
            <w:pPr>
              <w:jc w:val="both"/>
              <w:rPr>
                <w:rFonts w:ascii="Arial" w:hAnsi="Arial" w:cs="Arial"/>
                <w:color w:val="595959" w:themeColor="text1" w:themeTint="A6"/>
              </w:rPr>
            </w:pPr>
            <w:r w:rsidRPr="006B4EC4">
              <w:rPr>
                <w:rFonts w:ascii="Arial" w:hAnsi="Arial" w:cs="Arial"/>
                <w:color w:val="595959" w:themeColor="text1" w:themeTint="A6"/>
              </w:rPr>
              <w:t>Seamless application process</w:t>
            </w:r>
          </w:p>
        </w:tc>
        <w:tc>
          <w:tcPr>
            <w:tcW w:w="2879" w:type="dxa"/>
          </w:tcPr>
          <w:p w14:paraId="76CDE3AD" w14:textId="2297772F" w:rsidR="006B4EC4" w:rsidRDefault="006B4EC4" w:rsidP="006B4EC4">
            <w:pPr>
              <w:jc w:val="both"/>
              <w:rPr>
                <w:rFonts w:ascii="Arial" w:hAnsi="Arial" w:cs="Arial"/>
                <w:color w:val="595959" w:themeColor="text1" w:themeTint="A6"/>
              </w:rPr>
            </w:pPr>
            <w:r w:rsidRPr="006B4EC4">
              <w:rPr>
                <w:rFonts w:ascii="Arial" w:hAnsi="Arial" w:cs="Arial"/>
                <w:color w:val="595959" w:themeColor="text1" w:themeTint="A6"/>
              </w:rPr>
              <w:t>Created a streamlined process with resume uploads and tracking capabilities.</w:t>
            </w:r>
          </w:p>
        </w:tc>
        <w:tc>
          <w:tcPr>
            <w:tcW w:w="2816" w:type="dxa"/>
          </w:tcPr>
          <w:p w14:paraId="53A448ED" w14:textId="77777777" w:rsidR="006B4EC4" w:rsidRDefault="006B4EC4" w:rsidP="006B4EC4">
            <w:pPr>
              <w:jc w:val="both"/>
              <w:rPr>
                <w:rFonts w:ascii="Arial" w:hAnsi="Arial" w:cs="Arial"/>
                <w:color w:val="595959" w:themeColor="text1" w:themeTint="A6"/>
              </w:rPr>
            </w:pPr>
          </w:p>
        </w:tc>
      </w:tr>
    </w:tbl>
    <w:p w14:paraId="7601A555" w14:textId="38A090DA" w:rsidR="00991F49" w:rsidRPr="00ED01C9" w:rsidRDefault="00991F49" w:rsidP="006B4EC4">
      <w:pPr>
        <w:ind w:left="432"/>
        <w:jc w:val="both"/>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7A0DA4AD" w14:textId="072CA2BF" w:rsidR="006B4EC4" w:rsidRPr="006B4EC4" w:rsidRDefault="006B4EC4" w:rsidP="006B4EC4">
      <w:pPr>
        <w:ind w:left="432"/>
        <w:jc w:val="both"/>
        <w:rPr>
          <w:rFonts w:ascii="Arial" w:hAnsi="Arial" w:cs="Arial"/>
          <w:i/>
          <w:iCs/>
          <w:color w:val="595959" w:themeColor="text1" w:themeTint="A6"/>
          <w:lang w:val="en-US"/>
        </w:rPr>
      </w:pPr>
      <w:r w:rsidRPr="006B4EC4">
        <w:rPr>
          <w:rFonts w:ascii="Arial" w:hAnsi="Arial" w:cs="Arial"/>
          <w:i/>
          <w:iCs/>
          <w:color w:val="595959" w:themeColor="text1" w:themeTint="A6"/>
          <w:lang w:val="en-US"/>
        </w:rPr>
        <w:t>This web application addresses the significant challenges faced by job seekers and recruiters in finding and posting opportunities. By leveraging modern web technologies, the application ensures a user-friendly experience, advanced filtering options, and efficient communication tools.</w:t>
      </w:r>
    </w:p>
    <w:p w14:paraId="7873876A" w14:textId="77777777" w:rsidR="006B4EC4" w:rsidRPr="006B4EC4" w:rsidRDefault="006B4EC4" w:rsidP="006B4EC4">
      <w:pPr>
        <w:ind w:left="432"/>
        <w:jc w:val="both"/>
        <w:rPr>
          <w:rFonts w:ascii="Arial" w:hAnsi="Arial" w:cs="Arial"/>
          <w:i/>
          <w:iCs/>
          <w:color w:val="595959" w:themeColor="text1" w:themeTint="A6"/>
          <w:lang w:val="en-US"/>
        </w:rPr>
      </w:pPr>
    </w:p>
    <w:p w14:paraId="031EF668" w14:textId="77777777" w:rsidR="006B4EC4" w:rsidRPr="006B4EC4" w:rsidRDefault="006B4EC4" w:rsidP="006B4EC4">
      <w:pPr>
        <w:ind w:left="432"/>
        <w:jc w:val="both"/>
        <w:rPr>
          <w:rFonts w:ascii="Arial" w:hAnsi="Arial" w:cs="Arial"/>
          <w:i/>
          <w:iCs/>
          <w:color w:val="595959" w:themeColor="text1" w:themeTint="A6"/>
          <w:lang w:val="en-US"/>
        </w:rPr>
      </w:pPr>
      <w:r w:rsidRPr="006B4EC4">
        <w:rPr>
          <w:rFonts w:ascii="Arial" w:hAnsi="Arial" w:cs="Arial"/>
          <w:i/>
          <w:iCs/>
          <w:color w:val="595959" w:themeColor="text1" w:themeTint="A6"/>
          <w:lang w:val="en-US"/>
        </w:rPr>
        <w:t>Future Scope:</w:t>
      </w:r>
    </w:p>
    <w:p w14:paraId="55DFA1DC" w14:textId="77777777" w:rsidR="006B4EC4" w:rsidRPr="006B4EC4" w:rsidRDefault="006B4EC4" w:rsidP="006B4EC4">
      <w:pPr>
        <w:ind w:left="432"/>
        <w:jc w:val="both"/>
        <w:rPr>
          <w:rFonts w:ascii="Arial" w:hAnsi="Arial" w:cs="Arial"/>
          <w:i/>
          <w:iCs/>
          <w:color w:val="595959" w:themeColor="text1" w:themeTint="A6"/>
          <w:lang w:val="en-US"/>
        </w:rPr>
      </w:pPr>
    </w:p>
    <w:p w14:paraId="7F5169F5" w14:textId="77777777" w:rsidR="006B4EC4" w:rsidRPr="006B4EC4" w:rsidRDefault="006B4EC4" w:rsidP="006B4EC4">
      <w:pPr>
        <w:ind w:left="432"/>
        <w:jc w:val="both"/>
        <w:rPr>
          <w:rFonts w:ascii="Arial" w:hAnsi="Arial" w:cs="Arial"/>
          <w:i/>
          <w:iCs/>
          <w:color w:val="595959" w:themeColor="text1" w:themeTint="A6"/>
          <w:lang w:val="en-US"/>
        </w:rPr>
      </w:pPr>
      <w:r w:rsidRPr="006B4EC4">
        <w:rPr>
          <w:rFonts w:ascii="Arial" w:hAnsi="Arial" w:cs="Arial"/>
          <w:i/>
          <w:iCs/>
          <w:color w:val="595959" w:themeColor="text1" w:themeTint="A6"/>
          <w:lang w:val="en-US"/>
        </w:rPr>
        <w:t>Integration with external job boards for a broader range of opportunities.</w:t>
      </w:r>
    </w:p>
    <w:p w14:paraId="715AE891" w14:textId="77777777" w:rsidR="006B4EC4" w:rsidRPr="006B4EC4" w:rsidRDefault="006B4EC4" w:rsidP="006B4EC4">
      <w:pPr>
        <w:ind w:left="432"/>
        <w:jc w:val="both"/>
        <w:rPr>
          <w:rFonts w:ascii="Arial" w:hAnsi="Arial" w:cs="Arial"/>
          <w:i/>
          <w:iCs/>
          <w:color w:val="595959" w:themeColor="text1" w:themeTint="A6"/>
          <w:lang w:val="en-US"/>
        </w:rPr>
      </w:pPr>
      <w:r w:rsidRPr="006B4EC4">
        <w:rPr>
          <w:rFonts w:ascii="Arial" w:hAnsi="Arial" w:cs="Arial"/>
          <w:i/>
          <w:iCs/>
          <w:color w:val="595959" w:themeColor="text1" w:themeTint="A6"/>
          <w:lang w:val="en-US"/>
        </w:rPr>
        <w:t>Implementation of AI-based resume scoring to help users improve their applications.</w:t>
      </w:r>
    </w:p>
    <w:p w14:paraId="529A06C0" w14:textId="4798F996" w:rsidR="00991F49" w:rsidRPr="00991F49" w:rsidRDefault="006B4EC4" w:rsidP="006B4EC4">
      <w:pPr>
        <w:ind w:left="432"/>
        <w:jc w:val="both"/>
        <w:rPr>
          <w:rFonts w:ascii="Arial" w:hAnsi="Arial" w:cs="Arial"/>
          <w:color w:val="595959" w:themeColor="text1" w:themeTint="A6"/>
        </w:rPr>
      </w:pPr>
      <w:r w:rsidRPr="006B4EC4">
        <w:rPr>
          <w:rFonts w:ascii="Arial" w:hAnsi="Arial" w:cs="Arial"/>
          <w:i/>
          <w:iCs/>
          <w:color w:val="595959" w:themeColor="text1" w:themeTint="A6"/>
          <w:lang w:val="en-US"/>
        </w:rPr>
        <w:t>Expansion to include global job opportunities.</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2CD209A3" w14:textId="77777777" w:rsidR="00EA09D6" w:rsidRDefault="00EA09D6" w:rsidP="00EA09D6">
      <w:pPr>
        <w:rPr>
          <w:rFonts w:ascii="Arial" w:hAnsi="Arial" w:cs="Arial"/>
          <w:color w:val="595959" w:themeColor="text1" w:themeTint="A6"/>
        </w:rPr>
      </w:pPr>
      <w:r>
        <w:rPr>
          <w:rFonts w:ascii="Arial" w:hAnsi="Arial" w:cs="Arial"/>
          <w:color w:val="595959" w:themeColor="text1" w:themeTint="A6"/>
        </w:rPr>
        <w:t>Login</w:t>
      </w:r>
    </w:p>
    <w:p w14:paraId="10C8702F" w14:textId="77777777" w:rsidR="00EA09D6" w:rsidRDefault="00EA09D6" w:rsidP="00EA09D6">
      <w:pPr>
        <w:rPr>
          <w:rFonts w:ascii="Arial" w:hAnsi="Arial" w:cs="Arial"/>
          <w:color w:val="595959" w:themeColor="text1" w:themeTint="A6"/>
        </w:rPr>
      </w:pPr>
      <w:r>
        <w:rPr>
          <w:rFonts w:ascii="Arial" w:hAnsi="Arial" w:cs="Arial"/>
          <w:color w:val="595959" w:themeColor="text1" w:themeTint="A6"/>
        </w:rPr>
        <w:t>Register</w:t>
      </w:r>
    </w:p>
    <w:p w14:paraId="748476DD" w14:textId="77777777" w:rsidR="00EA09D6" w:rsidRDefault="00EA09D6" w:rsidP="00EA09D6">
      <w:pPr>
        <w:rPr>
          <w:rFonts w:ascii="Arial" w:hAnsi="Arial" w:cs="Arial"/>
          <w:color w:val="595959" w:themeColor="text1" w:themeTint="A6"/>
        </w:rPr>
      </w:pPr>
      <w:r>
        <w:rPr>
          <w:rFonts w:ascii="Arial" w:hAnsi="Arial" w:cs="Arial"/>
          <w:color w:val="595959" w:themeColor="text1" w:themeTint="A6"/>
        </w:rPr>
        <w:t>Jobs</w:t>
      </w:r>
    </w:p>
    <w:p w14:paraId="18D0FA8B" w14:textId="77777777" w:rsidR="00EA09D6" w:rsidRDefault="00EA09D6" w:rsidP="00EA09D6">
      <w:pPr>
        <w:rPr>
          <w:rFonts w:ascii="Arial" w:hAnsi="Arial" w:cs="Arial"/>
          <w:color w:val="595959" w:themeColor="text1" w:themeTint="A6"/>
        </w:rPr>
      </w:pPr>
      <w:proofErr w:type="spellStart"/>
      <w:r>
        <w:rPr>
          <w:rFonts w:ascii="Arial" w:hAnsi="Arial" w:cs="Arial"/>
          <w:color w:val="595959" w:themeColor="text1" w:themeTint="A6"/>
        </w:rPr>
        <w:t>MailIconComonent</w:t>
      </w:r>
      <w:proofErr w:type="spellEnd"/>
    </w:p>
    <w:p w14:paraId="24285C85" w14:textId="77777777" w:rsidR="00EA09D6" w:rsidRDefault="00EA09D6" w:rsidP="00EA09D6">
      <w:pPr>
        <w:rPr>
          <w:rFonts w:ascii="Arial" w:hAnsi="Arial" w:cs="Arial"/>
          <w:color w:val="595959" w:themeColor="text1" w:themeTint="A6"/>
        </w:rPr>
      </w:pPr>
      <w:r>
        <w:rPr>
          <w:rFonts w:ascii="Arial" w:hAnsi="Arial" w:cs="Arial"/>
          <w:color w:val="595959" w:themeColor="text1" w:themeTint="A6"/>
        </w:rPr>
        <w:t>Profile</w:t>
      </w:r>
    </w:p>
    <w:p w14:paraId="3B7232BB" w14:textId="77777777" w:rsidR="00EA09D6" w:rsidRDefault="00EA09D6" w:rsidP="00EA09D6">
      <w:pPr>
        <w:rPr>
          <w:rFonts w:ascii="Arial" w:hAnsi="Arial" w:cs="Arial"/>
          <w:color w:val="595959" w:themeColor="text1" w:themeTint="A6"/>
        </w:rPr>
      </w:pPr>
      <w:proofErr w:type="spellStart"/>
      <w:r>
        <w:rPr>
          <w:rFonts w:ascii="Arial" w:hAnsi="Arial" w:cs="Arial"/>
          <w:color w:val="595959" w:themeColor="text1" w:themeTint="A6"/>
        </w:rPr>
        <w:t>RequestsPage</w:t>
      </w:r>
      <w:proofErr w:type="spellEnd"/>
    </w:p>
    <w:p w14:paraId="271116AA" w14:textId="77777777" w:rsidR="00EA09D6" w:rsidRDefault="00EA09D6" w:rsidP="00EA09D6">
      <w:pPr>
        <w:rPr>
          <w:rFonts w:ascii="Arial" w:hAnsi="Arial" w:cs="Arial"/>
          <w:color w:val="595959" w:themeColor="text1" w:themeTint="A6"/>
        </w:rPr>
      </w:pPr>
      <w:proofErr w:type="spellStart"/>
      <w:r>
        <w:rPr>
          <w:rFonts w:ascii="Arial" w:hAnsi="Arial" w:cs="Arial"/>
          <w:color w:val="595959" w:themeColor="text1" w:themeTint="A6"/>
        </w:rPr>
        <w:t>SearchComponent</w:t>
      </w:r>
      <w:proofErr w:type="spellEnd"/>
    </w:p>
    <w:p w14:paraId="559F2C5B" w14:textId="77777777" w:rsidR="00EA09D6" w:rsidRDefault="00EA09D6" w:rsidP="00EA09D6">
      <w:pPr>
        <w:rPr>
          <w:rFonts w:ascii="Arial" w:hAnsi="Arial" w:cs="Arial"/>
          <w:color w:val="595959" w:themeColor="text1" w:themeTint="A6"/>
        </w:rPr>
      </w:pPr>
      <w:r>
        <w:rPr>
          <w:rFonts w:ascii="Arial" w:hAnsi="Arial" w:cs="Arial"/>
          <w:color w:val="595959" w:themeColor="text1" w:themeTint="A6"/>
        </w:rPr>
        <w:t>Home</w:t>
      </w:r>
    </w:p>
    <w:p w14:paraId="56758C87" w14:textId="77777777" w:rsidR="00EA09D6" w:rsidRDefault="00EA09D6" w:rsidP="00EA09D6">
      <w:pPr>
        <w:rPr>
          <w:rFonts w:ascii="Arial" w:hAnsi="Arial" w:cs="Arial"/>
          <w:color w:val="595959" w:themeColor="text1" w:themeTint="A6"/>
        </w:rPr>
      </w:pPr>
      <w:proofErr w:type="spellStart"/>
      <w:r>
        <w:rPr>
          <w:rFonts w:ascii="Arial" w:hAnsi="Arial" w:cs="Arial"/>
          <w:color w:val="595959" w:themeColor="text1" w:themeTint="A6"/>
        </w:rPr>
        <w:t>NotFound</w:t>
      </w:r>
      <w:proofErr w:type="spellEnd"/>
    </w:p>
    <w:p w14:paraId="769CFF57" w14:textId="77777777" w:rsidR="00EA09D6" w:rsidRDefault="00EA09D6" w:rsidP="00EA09D6">
      <w:pPr>
        <w:rPr>
          <w:rFonts w:ascii="Arial" w:hAnsi="Arial" w:cs="Arial"/>
          <w:color w:val="595959" w:themeColor="text1" w:themeTint="A6"/>
        </w:rPr>
      </w:pPr>
      <w:proofErr w:type="spellStart"/>
      <w:r>
        <w:rPr>
          <w:rFonts w:ascii="Arial" w:hAnsi="Arial" w:cs="Arial"/>
          <w:color w:val="595959" w:themeColor="text1" w:themeTint="A6"/>
        </w:rPr>
        <w:t>UserProfile</w:t>
      </w:r>
      <w:proofErr w:type="spellEnd"/>
    </w:p>
    <w:p w14:paraId="436992D6" w14:textId="5D17232B" w:rsidR="0007654E" w:rsidRPr="00F679FA" w:rsidRDefault="0007654E" w:rsidP="0007654E">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1B9F8" w14:textId="77777777" w:rsidR="006E7A3C" w:rsidRDefault="006E7A3C" w:rsidP="008F7E07">
      <w:r>
        <w:separator/>
      </w:r>
    </w:p>
  </w:endnote>
  <w:endnote w:type="continuationSeparator" w:id="0">
    <w:p w14:paraId="5A6026FC" w14:textId="77777777" w:rsidR="006E7A3C" w:rsidRDefault="006E7A3C"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0D57F" w14:textId="77777777" w:rsidR="006E7A3C" w:rsidRDefault="006E7A3C" w:rsidP="008F7E07">
      <w:r>
        <w:separator/>
      </w:r>
    </w:p>
  </w:footnote>
  <w:footnote w:type="continuationSeparator" w:id="0">
    <w:p w14:paraId="5F5D000D" w14:textId="77777777" w:rsidR="006E7A3C" w:rsidRDefault="006E7A3C"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47B6611"/>
    <w:multiLevelType w:val="multilevel"/>
    <w:tmpl w:val="CF1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587271060">
    <w:abstractNumId w:val="3"/>
  </w:num>
  <w:num w:numId="2" w16cid:durableId="120611117">
    <w:abstractNumId w:val="21"/>
  </w:num>
  <w:num w:numId="3" w16cid:durableId="1106851171">
    <w:abstractNumId w:val="18"/>
  </w:num>
  <w:num w:numId="4" w16cid:durableId="106118725">
    <w:abstractNumId w:val="11"/>
  </w:num>
  <w:num w:numId="5" w16cid:durableId="1598513456">
    <w:abstractNumId w:val="6"/>
  </w:num>
  <w:num w:numId="6" w16cid:durableId="1380132382">
    <w:abstractNumId w:val="7"/>
  </w:num>
  <w:num w:numId="7" w16cid:durableId="262688696">
    <w:abstractNumId w:val="5"/>
  </w:num>
  <w:num w:numId="8" w16cid:durableId="1479611471">
    <w:abstractNumId w:val="14"/>
  </w:num>
  <w:num w:numId="9" w16cid:durableId="334069114">
    <w:abstractNumId w:val="22"/>
  </w:num>
  <w:num w:numId="10" w16cid:durableId="1197088272">
    <w:abstractNumId w:val="9"/>
  </w:num>
  <w:num w:numId="11" w16cid:durableId="2061588334">
    <w:abstractNumId w:val="10"/>
  </w:num>
  <w:num w:numId="12" w16cid:durableId="504590173">
    <w:abstractNumId w:val="14"/>
  </w:num>
  <w:num w:numId="13" w16cid:durableId="1921669640">
    <w:abstractNumId w:val="14"/>
  </w:num>
  <w:num w:numId="14" w16cid:durableId="1203060723">
    <w:abstractNumId w:val="0"/>
    <w:lvlOverride w:ilvl="0">
      <w:lvl w:ilvl="0">
        <w:numFmt w:val="bullet"/>
        <w:lvlText w:val=""/>
        <w:legacy w:legacy="1" w:legacySpace="0" w:legacyIndent="360"/>
        <w:lvlJc w:val="left"/>
        <w:rPr>
          <w:rFonts w:ascii="Symbol" w:hAnsi="Symbol" w:cs="Times New Roman" w:hint="default"/>
        </w:rPr>
      </w:lvl>
    </w:lvlOverride>
  </w:num>
  <w:num w:numId="15" w16cid:durableId="641272130">
    <w:abstractNumId w:val="4"/>
  </w:num>
  <w:num w:numId="16" w16cid:durableId="1755785061">
    <w:abstractNumId w:val="13"/>
  </w:num>
  <w:num w:numId="17" w16cid:durableId="749501979">
    <w:abstractNumId w:val="12"/>
  </w:num>
  <w:num w:numId="18" w16cid:durableId="224269409">
    <w:abstractNumId w:val="16"/>
  </w:num>
  <w:num w:numId="19" w16cid:durableId="1103771333">
    <w:abstractNumId w:val="20"/>
  </w:num>
  <w:num w:numId="20" w16cid:durableId="1943875599">
    <w:abstractNumId w:val="14"/>
  </w:num>
  <w:num w:numId="21" w16cid:durableId="1756781243">
    <w:abstractNumId w:val="17"/>
  </w:num>
  <w:num w:numId="22" w16cid:durableId="1184172568">
    <w:abstractNumId w:val="14"/>
  </w:num>
  <w:num w:numId="23" w16cid:durableId="630982960">
    <w:abstractNumId w:val="14"/>
  </w:num>
  <w:num w:numId="24" w16cid:durableId="2113082573">
    <w:abstractNumId w:val="19"/>
  </w:num>
  <w:num w:numId="25" w16cid:durableId="401878377">
    <w:abstractNumId w:val="8"/>
  </w:num>
  <w:num w:numId="26" w16cid:durableId="128741429">
    <w:abstractNumId w:val="1"/>
  </w:num>
  <w:num w:numId="27" w16cid:durableId="2126805478">
    <w:abstractNumId w:val="14"/>
  </w:num>
  <w:num w:numId="28" w16cid:durableId="1950501082">
    <w:abstractNumId w:val="2"/>
  </w:num>
  <w:num w:numId="29" w16cid:durableId="2060011391">
    <w:abstractNumId w:val="14"/>
  </w:num>
  <w:num w:numId="30" w16cid:durableId="1421216855">
    <w:abstractNumId w:val="14"/>
  </w:num>
  <w:num w:numId="31" w16cid:durableId="1960527270">
    <w:abstractNumId w:val="14"/>
  </w:num>
  <w:num w:numId="32" w16cid:durableId="756251304">
    <w:abstractNumId w:val="14"/>
  </w:num>
  <w:num w:numId="33" w16cid:durableId="266081282">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B4EC4"/>
    <w:rsid w:val="006C3A01"/>
    <w:rsid w:val="006C468B"/>
    <w:rsid w:val="006D0352"/>
    <w:rsid w:val="006D2B58"/>
    <w:rsid w:val="006E7A3C"/>
    <w:rsid w:val="006F4B7A"/>
    <w:rsid w:val="0070513D"/>
    <w:rsid w:val="0075780E"/>
    <w:rsid w:val="00767CD9"/>
    <w:rsid w:val="00783EB7"/>
    <w:rsid w:val="0079571B"/>
    <w:rsid w:val="007A2C62"/>
    <w:rsid w:val="007B0139"/>
    <w:rsid w:val="007D2EA8"/>
    <w:rsid w:val="00811576"/>
    <w:rsid w:val="00824E48"/>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A1788"/>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83849"/>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A09D6"/>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27703">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7116612">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41940810">
      <w:bodyDiv w:val="1"/>
      <w:marLeft w:val="0"/>
      <w:marRight w:val="0"/>
      <w:marTop w:val="0"/>
      <w:marBottom w:val="0"/>
      <w:divBdr>
        <w:top w:val="none" w:sz="0" w:space="0" w:color="auto"/>
        <w:left w:val="none" w:sz="0" w:space="0" w:color="auto"/>
        <w:bottom w:val="none" w:sz="0" w:space="0" w:color="auto"/>
        <w:right w:val="none" w:sz="0" w:space="0" w:color="auto"/>
      </w:divBdr>
    </w:div>
    <w:div w:id="616185102">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87703977">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2577687">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56395123">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24896506">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496919567">
      <w:bodyDiv w:val="1"/>
      <w:marLeft w:val="0"/>
      <w:marRight w:val="0"/>
      <w:marTop w:val="0"/>
      <w:marBottom w:val="0"/>
      <w:divBdr>
        <w:top w:val="none" w:sz="0" w:space="0" w:color="auto"/>
        <w:left w:val="none" w:sz="0" w:space="0" w:color="auto"/>
        <w:bottom w:val="none" w:sz="0" w:space="0" w:color="auto"/>
        <w:right w:val="none" w:sz="0" w:space="0" w:color="auto"/>
      </w:divBdr>
    </w:div>
    <w:div w:id="1500923573">
      <w:bodyDiv w:val="1"/>
      <w:marLeft w:val="0"/>
      <w:marRight w:val="0"/>
      <w:marTop w:val="0"/>
      <w:marBottom w:val="0"/>
      <w:divBdr>
        <w:top w:val="none" w:sz="0" w:space="0" w:color="auto"/>
        <w:left w:val="none" w:sz="0" w:space="0" w:color="auto"/>
        <w:bottom w:val="none" w:sz="0" w:space="0" w:color="auto"/>
        <w:right w:val="none" w:sz="0" w:space="0" w:color="auto"/>
      </w:divBdr>
    </w:div>
    <w:div w:id="1646010401">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86201495">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49708680">
      <w:bodyDiv w:val="1"/>
      <w:marLeft w:val="0"/>
      <w:marRight w:val="0"/>
      <w:marTop w:val="0"/>
      <w:marBottom w:val="0"/>
      <w:divBdr>
        <w:top w:val="none" w:sz="0" w:space="0" w:color="auto"/>
        <w:left w:val="none" w:sz="0" w:space="0" w:color="auto"/>
        <w:bottom w:val="none" w:sz="0" w:space="0" w:color="auto"/>
        <w:right w:val="none" w:sz="0" w:space="0" w:color="auto"/>
      </w:divBdr>
    </w:div>
    <w:div w:id="1872650959">
      <w:bodyDiv w:val="1"/>
      <w:marLeft w:val="0"/>
      <w:marRight w:val="0"/>
      <w:marTop w:val="0"/>
      <w:marBottom w:val="0"/>
      <w:divBdr>
        <w:top w:val="none" w:sz="0" w:space="0" w:color="auto"/>
        <w:left w:val="none" w:sz="0" w:space="0" w:color="auto"/>
        <w:bottom w:val="none" w:sz="0" w:space="0" w:color="auto"/>
        <w:right w:val="none" w:sz="0" w:space="0" w:color="auto"/>
      </w:divBdr>
    </w:div>
    <w:div w:id="2098794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Chirag Yadav</cp:lastModifiedBy>
  <cp:revision>16</cp:revision>
  <cp:lastPrinted>2022-09-20T16:52:00Z</cp:lastPrinted>
  <dcterms:created xsi:type="dcterms:W3CDTF">2023-08-18T04:22:00Z</dcterms:created>
  <dcterms:modified xsi:type="dcterms:W3CDTF">2025-01-03T13:51:00Z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