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/>
      </w:pPr>
      <w:r>
        <w:rPr/>
        <w:t>Added Answer Code in the Database</w:t>
      </w:r>
    </w:p>
    <w:p>
      <w:pPr>
        <w:pStyle w:val="Normal"/>
        <w:bidi w:val="0"/>
        <w:jc w:val="center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v260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5"/>
        <w:gridCol w:w="8292"/>
      </w:tblGrid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Natural Death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v261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5"/>
        <w:gridCol w:w="8292"/>
      </w:tblGrid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Natural Death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Non-Communicable Diseases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Communicable Diseases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v642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5"/>
        <w:gridCol w:w="8292"/>
      </w:tblGrid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12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Pharmacy/Self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v647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5"/>
        <w:gridCol w:w="8292"/>
      </w:tblGrid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11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Not Applicable 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v650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5"/>
        <w:gridCol w:w="8292"/>
      </w:tblGrid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Didn’t take any medicine 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Home remedy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v652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5"/>
        <w:gridCol w:w="8292"/>
      </w:tblGrid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Free of cost through gov institutions (Health post, Local government)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8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cost incurred because of home remedy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9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Social Security Fund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v658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5"/>
        <w:gridCol w:w="8292"/>
      </w:tblGrid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Child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Acute Condition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Pregnant/Postpartum Woman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Not applicable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v1205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345"/>
        <w:gridCol w:w="8292"/>
      </w:tblGrid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6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Medical Treatment </w:t>
            </w:r>
          </w:p>
        </w:tc>
      </w:tr>
      <w:tr>
        <w:trPr/>
        <w:tc>
          <w:tcPr>
            <w:tcW w:w="1345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7</w:t>
            </w:r>
          </w:p>
        </w:tc>
        <w:tc>
          <w:tcPr>
            <w:tcW w:w="8292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Jail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9. v604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70"/>
        <w:gridCol w:w="8467"/>
      </w:tblGrid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Uric Acid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Male Reproductive Disease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Skin Diseases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Eye diseases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Trauma/Injury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Lung Diseases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Blood and Blood Vessel Diseases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Infectious Disease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Disability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10. v630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1170"/>
        <w:gridCol w:w="8467"/>
      </w:tblGrid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Description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18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Animal Bite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19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Arthritis 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20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Blood Diseases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21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Cancer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22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Gastrointestinal Diseases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23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Congenital Anomaly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24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COPD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25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Pregnancy/Postpartum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26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Disability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27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ENT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28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Eye problems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29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Fungal Infections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30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Geriatric Problem 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31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Gynecological Problem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32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Heart Disease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33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Hernia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34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HIV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35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Infectious Disease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36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Kidney Disease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37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Liver Disease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38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Lungs Diseases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39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Male Reproductive Diseases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Mental Illness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41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Neurological Conditions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42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Uric Acid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43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Warts</w:t>
            </w:r>
          </w:p>
        </w:tc>
      </w:tr>
      <w:tr>
        <w:trPr/>
        <w:tc>
          <w:tcPr>
            <w:tcW w:w="1170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44</w:t>
            </w:r>
          </w:p>
        </w:tc>
        <w:tc>
          <w:tcPr>
            <w:tcW w:w="8467" w:type="dxa"/>
            <w:tcBorders/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Worms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5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5</Pages>
  <Words>213</Words>
  <Characters>1123</Characters>
  <CharactersWithSpaces>1204</CharactersWithSpaces>
  <Paragraphs>139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2026-01-20T14:13:00Z</dcterms:created>
  <dc:creator/>
  <dc:description/>
  <dc:language>en-US</dc:language>
  <cp:lastModifiedBy/>
  <dcterms:modified xsi:type="dcterms:W3CDTF">2026-01-20T14:40:51Z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