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6" w:rsidRPr="008847D0" w:rsidRDefault="006F26F6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 xml:space="preserve">Practical No. </w:t>
      </w:r>
      <w:r w:rsidR="00775E8E">
        <w:rPr>
          <w:rFonts w:ascii="Times New Roman" w:hAnsi="Times New Roman" w:cs="Times New Roman"/>
          <w:b/>
          <w:sz w:val="28"/>
          <w:szCs w:val="24"/>
        </w:rPr>
        <w:t>16</w:t>
      </w:r>
      <w:r w:rsidR="00C5575A" w:rsidRPr="008847D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775E8E">
        <w:rPr>
          <w:rFonts w:ascii="Times New Roman" w:hAnsi="Times New Roman" w:cs="Times New Roman"/>
          <w:b/>
          <w:sz w:val="28"/>
          <w:szCs w:val="24"/>
        </w:rPr>
        <w:t xml:space="preserve">Develop webpage </w:t>
      </w:r>
      <w:proofErr w:type="gramStart"/>
      <w:r w:rsidR="00775E8E">
        <w:rPr>
          <w:rFonts w:ascii="Times New Roman" w:hAnsi="Times New Roman" w:cs="Times New Roman"/>
          <w:b/>
          <w:sz w:val="28"/>
          <w:szCs w:val="24"/>
        </w:rPr>
        <w:t>for  implementing</w:t>
      </w:r>
      <w:proofErr w:type="gramEnd"/>
      <w:r w:rsidR="00775E8E">
        <w:rPr>
          <w:rFonts w:ascii="Times New Roman" w:hAnsi="Times New Roman" w:cs="Times New Roman"/>
          <w:b/>
          <w:sz w:val="28"/>
          <w:szCs w:val="24"/>
        </w:rPr>
        <w:t xml:space="preserve">  slideshow and Banner </w:t>
      </w:r>
    </w:p>
    <w:p w:rsidR="00C5575A" w:rsidRPr="002D01BF" w:rsidRDefault="00C5575A" w:rsidP="00775E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Pr="002D01BF">
        <w:rPr>
          <w:rFonts w:ascii="Times New Roman" w:hAnsi="Times New Roman" w:cs="Times New Roman"/>
          <w:sz w:val="24"/>
          <w:szCs w:val="24"/>
        </w:rPr>
        <w:t xml:space="preserve"> </w:t>
      </w:r>
      <w:r w:rsidR="00775E8E">
        <w:rPr>
          <w:rFonts w:ascii="Georgia" w:hAnsi="Georgia"/>
          <w:color w:val="1A1A1A"/>
          <w:shd w:val="clear" w:color="auto" w:fill="FFFFFF"/>
        </w:rPr>
        <w:t xml:space="preserve">Displaying banners ads is a common practice for showing advertisements on web pages to the visitors. </w:t>
      </w:r>
      <w:r w:rsidR="00775E8E" w:rsidRPr="00775E8E">
        <w:rPr>
          <w:rFonts w:ascii="Times New Roman" w:hAnsi="Times New Roman" w:cs="Times New Roman"/>
          <w:sz w:val="24"/>
          <w:szCs w:val="24"/>
        </w:rPr>
        <w:t>Banners ads are normally created us</w:t>
      </w:r>
      <w:r w:rsidR="00775E8E">
        <w:rPr>
          <w:rFonts w:ascii="Times New Roman" w:hAnsi="Times New Roman" w:cs="Times New Roman"/>
          <w:sz w:val="24"/>
          <w:szCs w:val="24"/>
        </w:rPr>
        <w:t>ing standard graphic tools.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Default="00E36E13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775E8E">
        <w:rPr>
          <w:rFonts w:ascii="Times New Roman" w:hAnsi="Times New Roman" w:cs="Times New Roman"/>
          <w:sz w:val="24"/>
          <w:szCs w:val="24"/>
        </w:rPr>
        <w:t>Banner and Slideshow in webpage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Default="006175CB" w:rsidP="006175CB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 w:rsidRPr="006175CB">
        <w:rPr>
          <w:rFonts w:ascii="Times New Roman" w:eastAsia="Calibri" w:hAnsi="Times New Roman" w:cs="Times New Roman"/>
          <w:sz w:val="24"/>
          <w:szCs w:val="24"/>
        </w:rPr>
        <w:t>Create interactive web page using regular expressions for validation</w:t>
      </w:r>
    </w:p>
    <w:p w:rsidR="006175CB" w:rsidRPr="002D01BF" w:rsidRDefault="006175CB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</w:t>
      </w:r>
      <w:proofErr w:type="spellStart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PrOs</w:t>
      </w:r>
      <w:proofErr w:type="spellEnd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6175CB" w:rsidRDefault="008847D0" w:rsidP="00775E8E">
      <w:pPr>
        <w:pStyle w:val="Heading8"/>
        <w:spacing w:before="0" w:line="240" w:lineRule="auto"/>
        <w:ind w:firstLine="720"/>
        <w:jc w:val="both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      </w:t>
      </w:r>
      <w:r w:rsidR="00775E8E" w:rsidRPr="00775E8E"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Develop webpage </w:t>
      </w:r>
      <w:proofErr w:type="gramStart"/>
      <w:r w:rsidR="00775E8E" w:rsidRPr="00775E8E">
        <w:rPr>
          <w:rFonts w:ascii="Times New Roman" w:hAnsi="Times New Roman" w:cs="Times New Roman"/>
          <w:bCs/>
          <w:iCs/>
          <w:color w:val="auto"/>
          <w:sz w:val="24"/>
          <w:szCs w:val="24"/>
        </w:rPr>
        <w:t>for  implementing</w:t>
      </w:r>
      <w:proofErr w:type="gramEnd"/>
      <w:r w:rsidR="00775E8E" w:rsidRPr="00775E8E"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  slideshow and Banner</w:t>
      </w:r>
    </w:p>
    <w:p w:rsidR="00775E8E" w:rsidRPr="00775E8E" w:rsidRDefault="00775E8E" w:rsidP="00775E8E"/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6175CB" w:rsidRPr="002D01BF" w:rsidRDefault="006175CB" w:rsidP="006175C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575A" w:rsidRDefault="00C5575A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657B"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8A0161" w:rsidRPr="00775E8E" w:rsidRDefault="00775E8E" w:rsidP="00775E8E">
      <w:pPr>
        <w:pStyle w:val="ListParagraph"/>
        <w:spacing w:after="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  </w:t>
      </w:r>
      <w:r w:rsidRPr="00775E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75E8E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775E8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75E8E" w:rsidRPr="00775E8E" w:rsidRDefault="00775E8E" w:rsidP="00775E8E">
      <w:pPr>
        <w:spacing w:after="0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</w:t>
      </w:r>
      <w:r w:rsidRPr="00775E8E">
        <w:rPr>
          <w:rFonts w:ascii="Times New Roman" w:hAnsi="Times New Roman" w:cs="Times New Roman"/>
          <w:sz w:val="24"/>
          <w:szCs w:val="24"/>
        </w:rPr>
        <w:t xml:space="preserve">yntax: </w:t>
      </w:r>
    </w:p>
    <w:p w:rsidR="00775E8E" w:rsidRDefault="00775E8E" w:rsidP="00775E8E">
      <w:pPr>
        <w:pStyle w:val="ListParagraph"/>
        <w:spacing w:after="0"/>
        <w:ind w:left="5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775E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setTimeout</w:t>
      </w:r>
      <w:proofErr w:type="spellEnd"/>
      <w:r w:rsidRPr="00775E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775E8E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function, milliseconds, param1, param2, ...</w:t>
      </w:r>
      <w:r w:rsidRPr="00775E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775E8E" w:rsidRPr="00775E8E" w:rsidRDefault="00775E8E" w:rsidP="00775E8E">
      <w:pPr>
        <w:pStyle w:val="ListParagraph"/>
        <w:spacing w:after="0"/>
        <w:ind w:left="5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8370" w:type="dxa"/>
        <w:tblInd w:w="1004" w:type="dxa"/>
        <w:tblLook w:val="04A0" w:firstRow="1" w:lastRow="0" w:firstColumn="1" w:lastColumn="0" w:noHBand="0" w:noVBand="1"/>
      </w:tblPr>
      <w:tblGrid>
        <w:gridCol w:w="1416"/>
        <w:gridCol w:w="6954"/>
      </w:tblGrid>
      <w:tr w:rsidR="00775E8E" w:rsidRPr="00775E8E" w:rsidTr="00775E8E">
        <w:tc>
          <w:tcPr>
            <w:tcW w:w="1416" w:type="dxa"/>
            <w:hideMark/>
          </w:tcPr>
          <w:p w:rsidR="00775E8E" w:rsidRPr="00775E8E" w:rsidRDefault="00775E8E" w:rsidP="00775E8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5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6954" w:type="dxa"/>
            <w:hideMark/>
          </w:tcPr>
          <w:p w:rsidR="00775E8E" w:rsidRPr="00775E8E" w:rsidRDefault="00775E8E" w:rsidP="00775E8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5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75E8E" w:rsidRPr="00775E8E" w:rsidTr="00775E8E">
        <w:tc>
          <w:tcPr>
            <w:tcW w:w="1416" w:type="dxa"/>
            <w:hideMark/>
          </w:tcPr>
          <w:p w:rsidR="00775E8E" w:rsidRPr="00775E8E" w:rsidRDefault="00775E8E" w:rsidP="00775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E8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6954" w:type="dxa"/>
            <w:hideMark/>
          </w:tcPr>
          <w:p w:rsidR="00775E8E" w:rsidRPr="00775E8E" w:rsidRDefault="00775E8E" w:rsidP="00775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Required. The function that will be executed</w:t>
            </w:r>
          </w:p>
        </w:tc>
      </w:tr>
      <w:tr w:rsidR="00775E8E" w:rsidRPr="00775E8E" w:rsidTr="00775E8E">
        <w:tc>
          <w:tcPr>
            <w:tcW w:w="1416" w:type="dxa"/>
            <w:hideMark/>
          </w:tcPr>
          <w:p w:rsidR="00775E8E" w:rsidRPr="00775E8E" w:rsidRDefault="00775E8E" w:rsidP="00775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E8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milliseconds</w:t>
            </w:r>
          </w:p>
        </w:tc>
        <w:tc>
          <w:tcPr>
            <w:tcW w:w="6954" w:type="dxa"/>
            <w:hideMark/>
          </w:tcPr>
          <w:p w:rsidR="00775E8E" w:rsidRPr="00775E8E" w:rsidRDefault="00775E8E" w:rsidP="00775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Optional. The number of milliseconds to wait before executing the code. If omitted, the value 0 is used</w:t>
            </w:r>
          </w:p>
        </w:tc>
      </w:tr>
      <w:tr w:rsidR="00775E8E" w:rsidRPr="00775E8E" w:rsidTr="00775E8E">
        <w:tc>
          <w:tcPr>
            <w:tcW w:w="1416" w:type="dxa"/>
            <w:hideMark/>
          </w:tcPr>
          <w:p w:rsidR="00775E8E" w:rsidRPr="00775E8E" w:rsidRDefault="00775E8E" w:rsidP="00775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E8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param1, param2, ...</w:t>
            </w:r>
          </w:p>
        </w:tc>
        <w:tc>
          <w:tcPr>
            <w:tcW w:w="6954" w:type="dxa"/>
            <w:hideMark/>
          </w:tcPr>
          <w:p w:rsidR="00775E8E" w:rsidRPr="00775E8E" w:rsidRDefault="00775E8E" w:rsidP="00775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Optional. Additional parameters to pass to the </w:t>
            </w:r>
            <w:r w:rsidRPr="00775E8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  <w:r w:rsidRPr="00775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(Not supported in IE9 and earlier)</w:t>
            </w:r>
          </w:p>
        </w:tc>
      </w:tr>
    </w:tbl>
    <w:p w:rsidR="00775E8E" w:rsidRDefault="00775E8E" w:rsidP="00E36E13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8A0161" w:rsidRPr="00E36E13" w:rsidRDefault="008A0161" w:rsidP="00E36E13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Dreamviewer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47E6D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out of Program along with title</w:t>
      </w: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Related (    )</w:t>
            </w: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Related (    )</w:t>
            </w:r>
          </w:p>
        </w:tc>
        <w:tc>
          <w:tcPr>
            <w:tcW w:w="1835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  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AD2069" w:rsidRPr="002D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DB0"/>
    <w:multiLevelType w:val="multilevel"/>
    <w:tmpl w:val="3E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5A"/>
    <w:rsid w:val="0004577A"/>
    <w:rsid w:val="000577BB"/>
    <w:rsid w:val="002D01BF"/>
    <w:rsid w:val="003A457E"/>
    <w:rsid w:val="003F2FB9"/>
    <w:rsid w:val="006175CB"/>
    <w:rsid w:val="006F26F6"/>
    <w:rsid w:val="00775E8E"/>
    <w:rsid w:val="007A0E0D"/>
    <w:rsid w:val="007A657B"/>
    <w:rsid w:val="007F44D4"/>
    <w:rsid w:val="00824AE0"/>
    <w:rsid w:val="00851EE4"/>
    <w:rsid w:val="00855106"/>
    <w:rsid w:val="008847D0"/>
    <w:rsid w:val="008A0161"/>
    <w:rsid w:val="008F5850"/>
    <w:rsid w:val="00925CA7"/>
    <w:rsid w:val="00954422"/>
    <w:rsid w:val="00A87052"/>
    <w:rsid w:val="00AD2069"/>
    <w:rsid w:val="00B47E6D"/>
    <w:rsid w:val="00C5575A"/>
    <w:rsid w:val="00C9795A"/>
    <w:rsid w:val="00DB467E"/>
    <w:rsid w:val="00E36E13"/>
    <w:rsid w:val="00E41B46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6175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617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2020-10-14T09:36:00Z</dcterms:created>
  <dcterms:modified xsi:type="dcterms:W3CDTF">2020-10-14T09:36:00Z</dcterms:modified>
</cp:coreProperties>
</file>