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4646" w14:textId="115A13A4" w:rsidR="00BF2C74" w:rsidRPr="008F5A70" w:rsidRDefault="00A66652" w:rsidP="008F5A70">
      <w:pPr>
        <w:pBdr>
          <w:top w:val="single" w:sz="4" w:space="1" w:color="auto"/>
          <w:left w:val="single" w:sz="4" w:space="4" w:color="auto"/>
          <w:bottom w:val="single" w:sz="4" w:space="1" w:color="auto"/>
          <w:right w:val="single" w:sz="4" w:space="4" w:color="auto"/>
        </w:pBdr>
        <w:shd w:val="clear" w:color="auto" w:fill="FFE599" w:themeFill="accent4" w:themeFillTint="66"/>
        <w:rPr>
          <w:rFonts w:asciiTheme="majorHAnsi" w:hAnsiTheme="majorHAnsi" w:cstheme="majorHAnsi"/>
          <w:b/>
          <w:bCs/>
          <w:spacing w:val="60"/>
          <w:sz w:val="52"/>
          <w:szCs w:val="40"/>
        </w:rPr>
      </w:pPr>
      <w:bookmarkStart w:id="0" w:name="OLE_LINK1"/>
      <w:r w:rsidRPr="008F5A70">
        <w:rPr>
          <w:rFonts w:asciiTheme="majorHAnsi" w:hAnsiTheme="majorHAnsi" w:cstheme="majorHAnsi"/>
          <w:b/>
          <w:bCs/>
          <w:noProof/>
          <w:spacing w:val="60"/>
          <w:sz w:val="52"/>
          <w:szCs w:val="40"/>
        </w:rPr>
        <w:drawing>
          <wp:inline distT="0" distB="0" distL="0" distR="0" wp14:anchorId="144E14A7" wp14:editId="69236DEE">
            <wp:extent cx="235585" cy="235585"/>
            <wp:effectExtent l="0" t="0" r="0" b="5715"/>
            <wp:docPr id="7" name="Graphic 7" descr="Docume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Document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8100" cy="268100"/>
                    </a:xfrm>
                    <a:prstGeom prst="rect">
                      <a:avLst/>
                    </a:prstGeom>
                  </pic:spPr>
                </pic:pic>
              </a:graphicData>
            </a:graphic>
          </wp:inline>
        </w:drawing>
      </w:r>
      <w:r w:rsidRPr="008F5A70">
        <w:rPr>
          <w:rFonts w:asciiTheme="majorHAnsi" w:hAnsiTheme="majorHAnsi" w:cstheme="majorHAnsi"/>
          <w:b/>
          <w:bCs/>
          <w:spacing w:val="60"/>
          <w:sz w:val="52"/>
          <w:szCs w:val="40"/>
        </w:rPr>
        <w:t xml:space="preserve"> </w:t>
      </w:r>
      <w:r w:rsidR="00BF2C74" w:rsidRPr="008F5A70">
        <w:rPr>
          <w:rFonts w:asciiTheme="majorHAnsi" w:hAnsiTheme="majorHAnsi" w:cstheme="majorHAnsi"/>
          <w:b/>
          <w:bCs/>
          <w:spacing w:val="60"/>
          <w:sz w:val="52"/>
          <w:szCs w:val="40"/>
        </w:rPr>
        <w:t>INTRODUCTION</w:t>
      </w:r>
    </w:p>
    <w:p w14:paraId="4605CD74" w14:textId="3E78BF92" w:rsidR="00BF2C74" w:rsidRDefault="00BF2C74" w:rsidP="00C14FCA">
      <w:pPr>
        <w:rPr>
          <w:rFonts w:asciiTheme="majorHAnsi" w:hAnsiTheme="majorHAnsi" w:cstheme="majorHAnsi"/>
          <w:spacing w:val="60"/>
        </w:rPr>
      </w:pPr>
    </w:p>
    <w:p w14:paraId="778C45E7" w14:textId="45287B56" w:rsidR="008E0EF2" w:rsidRDefault="00D35C9A" w:rsidP="00BD7B36">
      <w:pPr>
        <w:jc w:val="both"/>
        <w:rPr>
          <w:rFonts w:asciiTheme="majorHAnsi" w:hAnsiTheme="majorHAnsi" w:cs="Calibri Light (Headings)"/>
        </w:rPr>
      </w:pPr>
      <w:r w:rsidRPr="00D35C9A">
        <w:rPr>
          <w:rFonts w:asciiTheme="majorHAnsi" w:hAnsiTheme="majorHAnsi" w:cs="Calibri Light (Headings)"/>
        </w:rPr>
        <w:t>The paper mill produces paper rolls of varying widths and costs. The mill sells these paper rolls to newspaper agencies after cutting them to the widths demanded in the order. Table 1 shows the widths and costs of the paper rolls produced.</w:t>
      </w:r>
    </w:p>
    <w:p w14:paraId="3D106B2F" w14:textId="39ECB4DA" w:rsidR="00B47434" w:rsidRDefault="00B47434" w:rsidP="00BD7B36">
      <w:pPr>
        <w:jc w:val="both"/>
        <w:rPr>
          <w:rFonts w:asciiTheme="majorHAnsi" w:hAnsiTheme="majorHAnsi" w:cs="Calibri Light (Headings)"/>
        </w:rPr>
      </w:pPr>
    </w:p>
    <w:p w14:paraId="2E55E1A8" w14:textId="77777777" w:rsidR="00B47434" w:rsidRDefault="00B47434" w:rsidP="00B47434">
      <w:pPr>
        <w:pBdr>
          <w:top w:val="single" w:sz="4" w:space="1" w:color="auto"/>
          <w:left w:val="single" w:sz="4" w:space="4" w:color="auto"/>
          <w:bottom w:val="single" w:sz="4" w:space="1" w:color="auto"/>
          <w:right w:val="single" w:sz="4" w:space="4" w:color="auto"/>
        </w:pBdr>
        <w:jc w:val="center"/>
        <w:rPr>
          <w:rFonts w:asciiTheme="majorHAnsi" w:hAnsiTheme="majorHAnsi" w:cs="Calibri Light (Headings)"/>
        </w:rPr>
      </w:pPr>
    </w:p>
    <w:p w14:paraId="1FE70EFA" w14:textId="043286FB" w:rsidR="00B47434" w:rsidRDefault="00B47434" w:rsidP="00B47434">
      <w:pPr>
        <w:pBdr>
          <w:top w:val="single" w:sz="4" w:space="1" w:color="auto"/>
          <w:left w:val="single" w:sz="4" w:space="4" w:color="auto"/>
          <w:bottom w:val="single" w:sz="4" w:space="1" w:color="auto"/>
          <w:right w:val="single" w:sz="4" w:space="4" w:color="auto"/>
        </w:pBdr>
        <w:jc w:val="center"/>
        <w:rPr>
          <w:rFonts w:asciiTheme="majorHAnsi" w:hAnsiTheme="majorHAnsi" w:cs="Calibri Light (Headings)"/>
        </w:rPr>
      </w:pPr>
      <w:r>
        <w:rPr>
          <w:rFonts w:asciiTheme="majorHAnsi" w:hAnsiTheme="majorHAnsi" w:cs="Calibri Light (Headings)"/>
        </w:rPr>
        <w:t>The numbers are substituted by my Student ID: 20</w:t>
      </w:r>
      <w:r w:rsidRPr="00B47434">
        <w:rPr>
          <w:rFonts w:asciiTheme="majorHAnsi" w:hAnsiTheme="majorHAnsi" w:cs="Calibri Light (Headings)"/>
          <w:u w:val="single"/>
        </w:rPr>
        <w:t>492</w:t>
      </w:r>
      <w:r>
        <w:rPr>
          <w:rFonts w:asciiTheme="majorHAnsi" w:hAnsiTheme="majorHAnsi" w:cs="Calibri Light (Headings)"/>
        </w:rPr>
        <w:t>770.</w:t>
      </w:r>
    </w:p>
    <w:p w14:paraId="2170EBEE" w14:textId="19A6A9A0" w:rsidR="00B47434" w:rsidRDefault="00B47434" w:rsidP="00B47434">
      <w:pPr>
        <w:pBdr>
          <w:top w:val="single" w:sz="4" w:space="1" w:color="auto"/>
          <w:left w:val="single" w:sz="4" w:space="4" w:color="auto"/>
          <w:bottom w:val="single" w:sz="4" w:space="1" w:color="auto"/>
          <w:right w:val="single" w:sz="4" w:space="4" w:color="auto"/>
        </w:pBdr>
        <w:jc w:val="center"/>
        <w:rPr>
          <w:rFonts w:asciiTheme="majorHAnsi" w:hAnsiTheme="majorHAnsi" w:cs="Calibri Light (Headings)"/>
        </w:rPr>
      </w:pPr>
      <w:r w:rsidRPr="0023313E">
        <w:rPr>
          <w:rFonts w:asciiTheme="majorHAnsi" w:hAnsiTheme="majorHAnsi" w:cs="Calibri Light (Headings)"/>
          <w:color w:val="FF0000"/>
        </w:rPr>
        <w:t>A</w:t>
      </w:r>
      <w:r>
        <w:rPr>
          <w:rFonts w:asciiTheme="majorHAnsi" w:hAnsiTheme="majorHAnsi" w:cs="Calibri Light (Headings)"/>
        </w:rPr>
        <w:t xml:space="preserve"> = 4, </w:t>
      </w:r>
      <w:r w:rsidRPr="0023313E">
        <w:rPr>
          <w:rFonts w:asciiTheme="majorHAnsi" w:hAnsiTheme="majorHAnsi" w:cs="Calibri Light (Headings)"/>
          <w:color w:val="FF0000"/>
        </w:rPr>
        <w:t>B</w:t>
      </w:r>
      <w:r>
        <w:rPr>
          <w:rFonts w:asciiTheme="majorHAnsi" w:hAnsiTheme="majorHAnsi" w:cs="Calibri Light (Headings)"/>
        </w:rPr>
        <w:t xml:space="preserve"> = 9, </w:t>
      </w:r>
      <w:r w:rsidRPr="0023313E">
        <w:rPr>
          <w:rFonts w:asciiTheme="majorHAnsi" w:hAnsiTheme="majorHAnsi" w:cs="Calibri Light (Headings)"/>
          <w:color w:val="FF0000"/>
        </w:rPr>
        <w:t>C</w:t>
      </w:r>
      <w:r>
        <w:rPr>
          <w:rFonts w:asciiTheme="majorHAnsi" w:hAnsiTheme="majorHAnsi" w:cs="Calibri Light (Headings)"/>
        </w:rPr>
        <w:t xml:space="preserve"> = 2</w:t>
      </w:r>
    </w:p>
    <w:p w14:paraId="7FD5A97E" w14:textId="77777777" w:rsidR="00B47434" w:rsidRDefault="00B47434" w:rsidP="00B47434">
      <w:pPr>
        <w:pBdr>
          <w:top w:val="single" w:sz="4" w:space="1" w:color="auto"/>
          <w:left w:val="single" w:sz="4" w:space="4" w:color="auto"/>
          <w:bottom w:val="single" w:sz="4" w:space="1" w:color="auto"/>
          <w:right w:val="single" w:sz="4" w:space="4" w:color="auto"/>
        </w:pBdr>
        <w:jc w:val="center"/>
        <w:rPr>
          <w:rFonts w:asciiTheme="majorHAnsi" w:eastAsiaTheme="minorEastAsia" w:hAnsiTheme="majorHAnsi" w:cs="Calibri Light (Headings)"/>
        </w:rPr>
      </w:pPr>
    </w:p>
    <w:p w14:paraId="48E2F3AD" w14:textId="77777777" w:rsidR="00B47434" w:rsidRDefault="00B47434" w:rsidP="00BD7B36">
      <w:pPr>
        <w:jc w:val="both"/>
        <w:rPr>
          <w:rFonts w:asciiTheme="majorHAnsi" w:hAnsiTheme="majorHAnsi" w:cs="Calibri Light (Headings)"/>
        </w:rPr>
      </w:pPr>
    </w:p>
    <w:p w14:paraId="10C384EE" w14:textId="77777777" w:rsidR="00D35C9A" w:rsidRPr="00BD7B36" w:rsidRDefault="00D35C9A" w:rsidP="00BD7B36">
      <w:pPr>
        <w:jc w:val="both"/>
        <w:rPr>
          <w:rFonts w:asciiTheme="majorHAnsi" w:hAnsiTheme="majorHAnsi" w:cs="Calibri Light (Headings)"/>
        </w:rPr>
      </w:pPr>
    </w:p>
    <w:tbl>
      <w:tblPr>
        <w:tblStyle w:val="GridTable1Light-Accent4"/>
        <w:tblpPr w:leftFromText="180" w:rightFromText="180" w:vertAnchor="text" w:horzAnchor="margin" w:tblpY="20"/>
        <w:tblW w:w="0" w:type="auto"/>
        <w:tblLook w:val="0480" w:firstRow="0" w:lastRow="0" w:firstColumn="1" w:lastColumn="0" w:noHBand="0" w:noVBand="1"/>
      </w:tblPr>
      <w:tblGrid>
        <w:gridCol w:w="3005"/>
        <w:gridCol w:w="3005"/>
        <w:gridCol w:w="3006"/>
      </w:tblGrid>
      <w:tr w:rsidR="00DA0F6B" w14:paraId="688F8432" w14:textId="77777777" w:rsidTr="001221F3">
        <w:tc>
          <w:tcPr>
            <w:cnfStyle w:val="001000000000" w:firstRow="0" w:lastRow="0" w:firstColumn="1" w:lastColumn="0" w:oddVBand="0" w:evenVBand="0" w:oddHBand="0" w:evenHBand="0" w:firstRowFirstColumn="0" w:firstRowLastColumn="0" w:lastRowFirstColumn="0" w:lastRowLastColumn="0"/>
            <w:tcW w:w="3005" w:type="dxa"/>
          </w:tcPr>
          <w:p w14:paraId="271EF763" w14:textId="601DCCAE" w:rsidR="00C14FCA" w:rsidRDefault="00C14FCA" w:rsidP="00610E8E">
            <w:pPr>
              <w:jc w:val="center"/>
            </w:pPr>
            <w:r>
              <w:t>Width (feet)</w:t>
            </w:r>
          </w:p>
        </w:tc>
        <w:tc>
          <w:tcPr>
            <w:tcW w:w="3005" w:type="dxa"/>
          </w:tcPr>
          <w:p w14:paraId="2A97AC10" w14:textId="57453AB4" w:rsidR="00C14FCA" w:rsidRDefault="00DA0F6B" w:rsidP="00DA0F6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A6A3F4" wp14:editId="55EF76F7">
                  <wp:extent cx="1621410" cy="1330868"/>
                  <wp:effectExtent l="0" t="0" r="4445" b="3175"/>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31514" cy="1339161"/>
                          </a:xfrm>
                          <a:prstGeom prst="rect">
                            <a:avLst/>
                          </a:prstGeom>
                        </pic:spPr>
                      </pic:pic>
                    </a:graphicData>
                  </a:graphic>
                </wp:inline>
              </w:drawing>
            </w:r>
          </w:p>
        </w:tc>
        <w:tc>
          <w:tcPr>
            <w:tcW w:w="3006" w:type="dxa"/>
          </w:tcPr>
          <w:p w14:paraId="6DC63942" w14:textId="1CED7C14" w:rsidR="00C14FCA" w:rsidRDefault="00DA0F6B" w:rsidP="00DA0F6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C21DF5" wp14:editId="395C6ED7">
                  <wp:extent cx="1640264" cy="1599764"/>
                  <wp:effectExtent l="0" t="0" r="0" b="635"/>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57958" cy="1617021"/>
                          </a:xfrm>
                          <a:prstGeom prst="rect">
                            <a:avLst/>
                          </a:prstGeom>
                        </pic:spPr>
                      </pic:pic>
                    </a:graphicData>
                  </a:graphic>
                </wp:inline>
              </w:drawing>
            </w:r>
          </w:p>
        </w:tc>
      </w:tr>
      <w:tr w:rsidR="00DA0F6B" w14:paraId="1452A024" w14:textId="77777777" w:rsidTr="001221F3">
        <w:tc>
          <w:tcPr>
            <w:cnfStyle w:val="001000000000" w:firstRow="0" w:lastRow="0" w:firstColumn="1" w:lastColumn="0" w:oddVBand="0" w:evenVBand="0" w:oddHBand="0" w:evenHBand="0" w:firstRowFirstColumn="0" w:firstRowLastColumn="0" w:lastRowFirstColumn="0" w:lastRowLastColumn="0"/>
            <w:tcW w:w="3005" w:type="dxa"/>
          </w:tcPr>
          <w:p w14:paraId="64CF6FAB" w14:textId="77777777" w:rsidR="00C14FCA" w:rsidRDefault="00C14FCA" w:rsidP="00610E8E">
            <w:pPr>
              <w:jc w:val="center"/>
            </w:pPr>
            <w:r>
              <w:t>Cost per roll (pounds)</w:t>
            </w:r>
          </w:p>
        </w:tc>
        <w:tc>
          <w:tcPr>
            <w:tcW w:w="3005" w:type="dxa"/>
          </w:tcPr>
          <w:p w14:paraId="04FBD67B" w14:textId="65645E3D" w:rsidR="00C14FCA" w:rsidRDefault="00C14FCA" w:rsidP="00610E8E">
            <w:pPr>
              <w:jc w:val="center"/>
              <w:cnfStyle w:val="000000000000" w:firstRow="0" w:lastRow="0" w:firstColumn="0" w:lastColumn="0" w:oddVBand="0" w:evenVBand="0" w:oddHBand="0" w:evenHBand="0" w:firstRowFirstColumn="0" w:firstRowLastColumn="0" w:lastRowFirstColumn="0" w:lastRowLastColumn="0"/>
            </w:pPr>
            <w:r>
              <w:t>635</w:t>
            </w:r>
          </w:p>
        </w:tc>
        <w:tc>
          <w:tcPr>
            <w:tcW w:w="3006" w:type="dxa"/>
          </w:tcPr>
          <w:p w14:paraId="4C5FDA9D" w14:textId="2E1092B2" w:rsidR="00C14FCA" w:rsidRDefault="00C14FCA" w:rsidP="00610E8E">
            <w:pPr>
              <w:jc w:val="center"/>
              <w:cnfStyle w:val="000000000000" w:firstRow="0" w:lastRow="0" w:firstColumn="0" w:lastColumn="0" w:oddVBand="0" w:evenVBand="0" w:oddHBand="0" w:evenHBand="0" w:firstRowFirstColumn="0" w:firstRowLastColumn="0" w:lastRowFirstColumn="0" w:lastRowLastColumn="0"/>
            </w:pPr>
            <w:r>
              <w:t>11</w:t>
            </w:r>
            <w:r w:rsidRPr="00B47434">
              <w:rPr>
                <w:color w:val="FF0000"/>
              </w:rPr>
              <w:t>9</w:t>
            </w:r>
            <w:r>
              <w:t>0</w:t>
            </w:r>
          </w:p>
        </w:tc>
      </w:tr>
    </w:tbl>
    <w:p w14:paraId="034900EB" w14:textId="411025A7" w:rsidR="00C14FCA" w:rsidRDefault="00013B26" w:rsidP="00013B26">
      <w:pPr>
        <w:pStyle w:val="Caption"/>
        <w:jc w:val="center"/>
        <w:rPr>
          <w:noProof/>
        </w:rPr>
      </w:pPr>
      <w:r>
        <w:t xml:space="preserve">Table </w:t>
      </w:r>
      <w:fldSimple w:instr=" SEQ Table \* ARABIC ">
        <w:r w:rsidR="00FF56C2">
          <w:rPr>
            <w:noProof/>
          </w:rPr>
          <w:t>1</w:t>
        </w:r>
      </w:fldSimple>
      <w:r>
        <w:rPr>
          <w:noProof/>
        </w:rPr>
        <w:t xml:space="preserve">: </w:t>
      </w:r>
      <w:r w:rsidRPr="00087B92">
        <w:rPr>
          <w:noProof/>
        </w:rPr>
        <w:t xml:space="preserve"> Paper rolls produced by the mill and respective costs</w:t>
      </w:r>
    </w:p>
    <w:p w14:paraId="599AC693" w14:textId="21C0EC9E" w:rsidR="00937EDE" w:rsidRDefault="00937EDE" w:rsidP="00937EDE"/>
    <w:p w14:paraId="32B3F6FA" w14:textId="48AE314B" w:rsidR="00937EDE" w:rsidRDefault="00937EDE" w:rsidP="00937EDE">
      <w:pPr>
        <w:rPr>
          <w:rFonts w:asciiTheme="majorHAnsi" w:hAnsiTheme="majorHAnsi" w:cstheme="majorHAnsi"/>
          <w:lang w:val="en-GB"/>
        </w:rPr>
      </w:pPr>
      <w:r w:rsidRPr="00937EDE">
        <w:rPr>
          <w:rFonts w:asciiTheme="majorHAnsi" w:hAnsiTheme="majorHAnsi" w:cstheme="majorHAnsi"/>
          <w:lang w:val="en-GB"/>
        </w:rPr>
        <w:t>Recently, the mill received an order from one of the newspaper agencies for several rolls to be produced in various widths. Table 2 contains all the necessary information regarding this order, including the specific widths and quantities of the rolls that are to be produced.</w:t>
      </w:r>
    </w:p>
    <w:p w14:paraId="5DA5EE20" w14:textId="77777777" w:rsidR="00937EDE" w:rsidRPr="00937EDE" w:rsidRDefault="00937EDE" w:rsidP="00937EDE">
      <w:pPr>
        <w:rPr>
          <w:rFonts w:asciiTheme="majorHAnsi" w:hAnsiTheme="majorHAnsi" w:cstheme="majorHAnsi"/>
        </w:rPr>
      </w:pPr>
    </w:p>
    <w:tbl>
      <w:tblPr>
        <w:tblStyle w:val="GridTable1Light-Accent4"/>
        <w:tblpPr w:leftFromText="180" w:rightFromText="180" w:vertAnchor="text" w:horzAnchor="margin" w:tblpY="160"/>
        <w:tblW w:w="9019" w:type="dxa"/>
        <w:tblLook w:val="0480" w:firstRow="0" w:lastRow="0" w:firstColumn="1" w:lastColumn="0" w:noHBand="0" w:noVBand="1"/>
      </w:tblPr>
      <w:tblGrid>
        <w:gridCol w:w="1770"/>
        <w:gridCol w:w="2434"/>
        <w:gridCol w:w="2457"/>
        <w:gridCol w:w="2358"/>
      </w:tblGrid>
      <w:tr w:rsidR="005F05C9" w14:paraId="005E3494" w14:textId="77777777" w:rsidTr="00610E8E">
        <w:trPr>
          <w:trHeight w:val="2248"/>
        </w:trPr>
        <w:tc>
          <w:tcPr>
            <w:cnfStyle w:val="001000000000" w:firstRow="0" w:lastRow="0" w:firstColumn="1" w:lastColumn="0" w:oddVBand="0" w:evenVBand="0" w:oddHBand="0" w:evenHBand="0" w:firstRowFirstColumn="0" w:firstRowLastColumn="0" w:lastRowFirstColumn="0" w:lastRowLastColumn="0"/>
            <w:tcW w:w="1885" w:type="dxa"/>
          </w:tcPr>
          <w:p w14:paraId="08451097" w14:textId="77777777" w:rsidR="00610E8E" w:rsidRDefault="00610E8E" w:rsidP="00610E8E">
            <w:pPr>
              <w:jc w:val="center"/>
            </w:pPr>
            <w:r>
              <w:t>Width (feet)</w:t>
            </w:r>
          </w:p>
        </w:tc>
        <w:tc>
          <w:tcPr>
            <w:tcW w:w="2493" w:type="dxa"/>
          </w:tcPr>
          <w:p w14:paraId="4540AD06" w14:textId="10C74EB0" w:rsidR="00610E8E" w:rsidRDefault="00DA0F6B" w:rsidP="00DA0F6B">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D21DCE" wp14:editId="45D1E0EE">
                  <wp:extent cx="1168924" cy="1003012"/>
                  <wp:effectExtent l="0" t="0" r="0" b="635"/>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0056" cy="1012564"/>
                          </a:xfrm>
                          <a:prstGeom prst="rect">
                            <a:avLst/>
                          </a:prstGeom>
                        </pic:spPr>
                      </pic:pic>
                    </a:graphicData>
                  </a:graphic>
                </wp:inline>
              </w:drawing>
            </w:r>
          </w:p>
        </w:tc>
        <w:tc>
          <w:tcPr>
            <w:tcW w:w="2494" w:type="dxa"/>
          </w:tcPr>
          <w:p w14:paraId="2A835835" w14:textId="6CE6A83B" w:rsidR="00610E8E" w:rsidRDefault="005F05C9" w:rsidP="005F05C9">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D0DE96" wp14:editId="7408163C">
                  <wp:extent cx="1272363" cy="1264411"/>
                  <wp:effectExtent l="0" t="0" r="0" b="5715"/>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1713" cy="1283640"/>
                          </a:xfrm>
                          <a:prstGeom prst="rect">
                            <a:avLst/>
                          </a:prstGeom>
                        </pic:spPr>
                      </pic:pic>
                    </a:graphicData>
                  </a:graphic>
                </wp:inline>
              </w:drawing>
            </w:r>
          </w:p>
        </w:tc>
        <w:tc>
          <w:tcPr>
            <w:tcW w:w="2147" w:type="dxa"/>
          </w:tcPr>
          <w:p w14:paraId="5FC8FD3A" w14:textId="77351BBD" w:rsidR="00610E8E" w:rsidRDefault="005F05C9" w:rsidP="005F05C9">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760996" wp14:editId="151EF0F6">
                  <wp:extent cx="1360333" cy="1335600"/>
                  <wp:effectExtent l="0" t="0" r="0" b="0"/>
                  <wp:docPr id="21" name="Picture 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333" cy="1335600"/>
                          </a:xfrm>
                          <a:prstGeom prst="rect">
                            <a:avLst/>
                          </a:prstGeom>
                        </pic:spPr>
                      </pic:pic>
                    </a:graphicData>
                  </a:graphic>
                </wp:inline>
              </w:drawing>
            </w:r>
          </w:p>
        </w:tc>
      </w:tr>
      <w:tr w:rsidR="005F05C9" w14:paraId="32281DC3" w14:textId="77777777" w:rsidTr="00610E8E">
        <w:trPr>
          <w:trHeight w:val="544"/>
        </w:trPr>
        <w:tc>
          <w:tcPr>
            <w:cnfStyle w:val="001000000000" w:firstRow="0" w:lastRow="0" w:firstColumn="1" w:lastColumn="0" w:oddVBand="0" w:evenVBand="0" w:oddHBand="0" w:evenHBand="0" w:firstRowFirstColumn="0" w:firstRowLastColumn="0" w:lastRowFirstColumn="0" w:lastRowLastColumn="0"/>
            <w:tcW w:w="1885" w:type="dxa"/>
          </w:tcPr>
          <w:p w14:paraId="3913BB5A" w14:textId="77777777" w:rsidR="00610E8E" w:rsidRDefault="00610E8E" w:rsidP="00610E8E">
            <w:pPr>
              <w:jc w:val="center"/>
            </w:pPr>
            <w:r>
              <w:t>Number of rolls</w:t>
            </w:r>
          </w:p>
        </w:tc>
        <w:tc>
          <w:tcPr>
            <w:tcW w:w="2493" w:type="dxa"/>
          </w:tcPr>
          <w:p w14:paraId="45073E45" w14:textId="77777777" w:rsidR="00610E8E" w:rsidRDefault="00610E8E" w:rsidP="00610E8E">
            <w:pPr>
              <w:jc w:val="center"/>
              <w:cnfStyle w:val="000000000000" w:firstRow="0" w:lastRow="0" w:firstColumn="0" w:lastColumn="0" w:oddVBand="0" w:evenVBand="0" w:oddHBand="0" w:evenHBand="0" w:firstRowFirstColumn="0" w:firstRowLastColumn="0" w:lastRowFirstColumn="0" w:lastRowLastColumn="0"/>
            </w:pPr>
            <w:r>
              <w:t>650</w:t>
            </w:r>
          </w:p>
        </w:tc>
        <w:tc>
          <w:tcPr>
            <w:tcW w:w="2494" w:type="dxa"/>
          </w:tcPr>
          <w:p w14:paraId="41ECA55F" w14:textId="77777777" w:rsidR="00610E8E" w:rsidRDefault="00610E8E" w:rsidP="00610E8E">
            <w:pPr>
              <w:jc w:val="center"/>
              <w:cnfStyle w:val="000000000000" w:firstRow="0" w:lastRow="0" w:firstColumn="0" w:lastColumn="0" w:oddVBand="0" w:evenVBand="0" w:oddHBand="0" w:evenHBand="0" w:firstRowFirstColumn="0" w:firstRowLastColumn="0" w:lastRowFirstColumn="0" w:lastRowLastColumn="0"/>
            </w:pPr>
            <w:r>
              <w:t>2</w:t>
            </w:r>
            <w:r w:rsidRPr="00B47434">
              <w:rPr>
                <w:color w:val="FF0000"/>
              </w:rPr>
              <w:t>4</w:t>
            </w:r>
            <w:r>
              <w:t>30</w:t>
            </w:r>
          </w:p>
        </w:tc>
        <w:tc>
          <w:tcPr>
            <w:tcW w:w="2147" w:type="dxa"/>
          </w:tcPr>
          <w:p w14:paraId="0E74A69E" w14:textId="77777777" w:rsidR="00610E8E" w:rsidRDefault="00610E8E" w:rsidP="00610E8E">
            <w:pPr>
              <w:jc w:val="center"/>
              <w:cnfStyle w:val="000000000000" w:firstRow="0" w:lastRow="0" w:firstColumn="0" w:lastColumn="0" w:oddVBand="0" w:evenVBand="0" w:oddHBand="0" w:evenHBand="0" w:firstRowFirstColumn="0" w:firstRowLastColumn="0" w:lastRowFirstColumn="0" w:lastRowLastColumn="0"/>
            </w:pPr>
            <w:r>
              <w:t>14</w:t>
            </w:r>
            <w:r w:rsidRPr="00B47434">
              <w:t>7</w:t>
            </w:r>
            <w:r>
              <w:t>0</w:t>
            </w:r>
          </w:p>
        </w:tc>
      </w:tr>
    </w:tbl>
    <w:p w14:paraId="118B598B" w14:textId="4C42AA70" w:rsidR="00C14FCA" w:rsidRDefault="00411EAE" w:rsidP="00411EAE">
      <w:pPr>
        <w:pStyle w:val="Caption"/>
        <w:jc w:val="center"/>
        <w:rPr>
          <w:rFonts w:asciiTheme="majorHAnsi" w:hAnsiTheme="majorHAnsi" w:cs="Calibri Light (Headings)"/>
        </w:rPr>
      </w:pPr>
      <w:r>
        <w:t xml:space="preserve">Table </w:t>
      </w:r>
      <w:fldSimple w:instr=" SEQ Table \* ARABIC ">
        <w:r w:rsidR="00FF56C2">
          <w:rPr>
            <w:noProof/>
          </w:rPr>
          <w:t>2</w:t>
        </w:r>
      </w:fldSimple>
      <w:r>
        <w:t xml:space="preserve">: </w:t>
      </w:r>
      <w:r w:rsidR="00D35C9A" w:rsidRPr="00D35C9A">
        <w:t>Paper rolls ordered</w:t>
      </w:r>
    </w:p>
    <w:p w14:paraId="51348CD3" w14:textId="680B504B" w:rsidR="008F5A70" w:rsidRDefault="008F5A70" w:rsidP="00C14FCA">
      <w:pPr>
        <w:rPr>
          <w:rFonts w:asciiTheme="majorHAnsi" w:hAnsiTheme="majorHAnsi" w:cs="Calibri Light (Headings)"/>
        </w:rPr>
      </w:pPr>
    </w:p>
    <w:p w14:paraId="301D5138" w14:textId="4C6F342F" w:rsidR="00937EDE" w:rsidRDefault="00937EDE" w:rsidP="00C14FCA">
      <w:pPr>
        <w:rPr>
          <w:rFonts w:asciiTheme="majorHAnsi" w:hAnsiTheme="majorHAnsi" w:cstheme="majorHAnsi"/>
          <w:lang w:val="en-GB"/>
        </w:rPr>
      </w:pPr>
      <w:r w:rsidRPr="00937EDE">
        <w:rPr>
          <w:rFonts w:asciiTheme="majorHAnsi" w:hAnsiTheme="majorHAnsi" w:cstheme="majorHAnsi"/>
          <w:lang w:val="en-GB"/>
        </w:rPr>
        <w:lastRenderedPageBreak/>
        <w:t>To fulfil th</w:t>
      </w:r>
      <w:r>
        <w:rPr>
          <w:rFonts w:asciiTheme="majorHAnsi" w:hAnsiTheme="majorHAnsi" w:cstheme="majorHAnsi"/>
          <w:lang w:val="en-GB"/>
        </w:rPr>
        <w:t>is</w:t>
      </w:r>
      <w:r w:rsidRPr="00937EDE">
        <w:rPr>
          <w:rFonts w:asciiTheme="majorHAnsi" w:hAnsiTheme="majorHAnsi" w:cstheme="majorHAnsi"/>
          <w:lang w:val="en-GB"/>
        </w:rPr>
        <w:t xml:space="preserve"> order from the newspaper agency, the mill is looking to analyse and determine the most efficient method for producing and cutting the paper rolls</w:t>
      </w:r>
      <w:r>
        <w:rPr>
          <w:rFonts w:asciiTheme="majorHAnsi" w:hAnsiTheme="majorHAnsi" w:cstheme="majorHAnsi"/>
          <w:lang w:val="en-GB"/>
        </w:rPr>
        <w:t>, which helps them reduce the cost price as much as possible.</w:t>
      </w:r>
    </w:p>
    <w:p w14:paraId="45002785" w14:textId="73AFAD30" w:rsidR="00937EDE" w:rsidRDefault="00937EDE" w:rsidP="00C14FCA">
      <w:pPr>
        <w:rPr>
          <w:rFonts w:asciiTheme="majorHAnsi" w:hAnsiTheme="majorHAnsi" w:cstheme="majorHAnsi"/>
          <w:lang w:val="en-GB"/>
        </w:rPr>
      </w:pPr>
    </w:p>
    <w:p w14:paraId="3593EE2B" w14:textId="77777777" w:rsidR="00B377D2" w:rsidRPr="00937EDE" w:rsidRDefault="00B377D2" w:rsidP="00C14FCA">
      <w:pPr>
        <w:rPr>
          <w:rFonts w:asciiTheme="majorHAnsi" w:hAnsiTheme="majorHAnsi" w:cstheme="majorHAnsi"/>
        </w:rPr>
      </w:pPr>
    </w:p>
    <w:p w14:paraId="0BF66BEA" w14:textId="37CF57B5" w:rsidR="00C14FCA" w:rsidRPr="002E0A08" w:rsidRDefault="007478CF" w:rsidP="008F5A70">
      <w:pPr>
        <w:pBdr>
          <w:top w:val="single" w:sz="4" w:space="1" w:color="auto"/>
          <w:left w:val="single" w:sz="4" w:space="4" w:color="auto"/>
          <w:bottom w:val="single" w:sz="4" w:space="1" w:color="auto"/>
          <w:right w:val="single" w:sz="4" w:space="4" w:color="auto"/>
        </w:pBdr>
        <w:shd w:val="clear" w:color="auto" w:fill="FFE599" w:themeFill="accent4" w:themeFillTint="66"/>
        <w:rPr>
          <w:rFonts w:asciiTheme="majorHAnsi" w:hAnsiTheme="majorHAnsi" w:cstheme="majorHAnsi"/>
          <w:b/>
          <w:bCs/>
          <w:spacing w:val="60"/>
          <w:sz w:val="52"/>
          <w:szCs w:val="40"/>
        </w:rPr>
      </w:pPr>
      <w:r w:rsidRPr="002E0A08">
        <w:rPr>
          <w:rFonts w:asciiTheme="majorHAnsi" w:hAnsiTheme="majorHAnsi" w:cstheme="majorHAnsi"/>
          <w:b/>
          <w:bCs/>
          <w:noProof/>
          <w:spacing w:val="60"/>
          <w:sz w:val="52"/>
          <w:szCs w:val="40"/>
        </w:rPr>
        <w:drawing>
          <wp:inline distT="0" distB="0" distL="0" distR="0" wp14:anchorId="19EF2517" wp14:editId="2A6FFE8E">
            <wp:extent cx="235670" cy="235670"/>
            <wp:effectExtent l="0" t="0" r="5715" b="5715"/>
            <wp:docPr id="10" name="Graphic 10" descr="Bullsey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Bullseye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255759" cy="255759"/>
                    </a:xfrm>
                    <a:prstGeom prst="rect">
                      <a:avLst/>
                    </a:prstGeom>
                  </pic:spPr>
                </pic:pic>
              </a:graphicData>
            </a:graphic>
          </wp:inline>
        </w:drawing>
      </w:r>
      <w:r w:rsidRPr="002E0A08">
        <w:rPr>
          <w:rFonts w:asciiTheme="majorHAnsi" w:hAnsiTheme="majorHAnsi" w:cstheme="majorHAnsi"/>
          <w:b/>
          <w:bCs/>
          <w:spacing w:val="60"/>
          <w:sz w:val="52"/>
          <w:szCs w:val="40"/>
        </w:rPr>
        <w:t xml:space="preserve"> </w:t>
      </w:r>
      <w:r w:rsidR="00F51859" w:rsidRPr="002E0A08">
        <w:rPr>
          <w:rFonts w:asciiTheme="majorHAnsi" w:hAnsiTheme="majorHAnsi" w:cstheme="majorHAnsi"/>
          <w:b/>
          <w:bCs/>
          <w:spacing w:val="60"/>
          <w:sz w:val="52"/>
          <w:szCs w:val="40"/>
        </w:rPr>
        <w:t>FORMULAT</w:t>
      </w:r>
      <w:r w:rsidR="00D35C9A" w:rsidRPr="002E0A08">
        <w:rPr>
          <w:rFonts w:asciiTheme="majorHAnsi" w:hAnsiTheme="majorHAnsi" w:cstheme="majorHAnsi"/>
          <w:b/>
          <w:bCs/>
          <w:spacing w:val="60"/>
          <w:sz w:val="52"/>
          <w:szCs w:val="40"/>
        </w:rPr>
        <w:t>I</w:t>
      </w:r>
      <w:r w:rsidR="00F51859" w:rsidRPr="002E0A08">
        <w:rPr>
          <w:rFonts w:asciiTheme="majorHAnsi" w:hAnsiTheme="majorHAnsi" w:cstheme="majorHAnsi"/>
          <w:b/>
          <w:bCs/>
          <w:spacing w:val="60"/>
          <w:sz w:val="52"/>
          <w:szCs w:val="40"/>
        </w:rPr>
        <w:t>NG LP MODEL</w:t>
      </w:r>
    </w:p>
    <w:p w14:paraId="0796A6B6" w14:textId="77777777" w:rsidR="00C14FCA" w:rsidRDefault="00C14FCA" w:rsidP="00C14FCA">
      <w:pPr>
        <w:jc w:val="both"/>
        <w:rPr>
          <w:rFonts w:asciiTheme="majorHAnsi" w:hAnsiTheme="majorHAnsi" w:cstheme="majorHAnsi"/>
          <w:spacing w:val="60"/>
        </w:rPr>
      </w:pPr>
    </w:p>
    <w:p w14:paraId="2A72DD10" w14:textId="4EEE8B0C" w:rsidR="00270A41" w:rsidRDefault="00D35C9A">
      <w:pPr>
        <w:rPr>
          <w:rFonts w:asciiTheme="majorHAnsi" w:hAnsiTheme="majorHAnsi" w:cs="Calibri Light (Headings)"/>
        </w:rPr>
      </w:pPr>
      <w:r w:rsidRPr="00D35C9A">
        <w:rPr>
          <w:rFonts w:asciiTheme="majorHAnsi" w:hAnsiTheme="majorHAnsi" w:cs="Calibri Light (Headings)"/>
        </w:rPr>
        <w:t>For the analysis, we will be formulating a linear programming model. We will first define the decision variables, the objective function and the constraints that help us converge at an optimum solution.</w:t>
      </w:r>
    </w:p>
    <w:p w14:paraId="30592FFD" w14:textId="77777777" w:rsidR="00D35C9A" w:rsidRDefault="00D35C9A"/>
    <w:p w14:paraId="42156EA2" w14:textId="57DC5D0B" w:rsidR="00BE51DE" w:rsidRDefault="00664F4F" w:rsidP="00BE51DE">
      <w:pPr>
        <w:pBdr>
          <w:bottom w:val="single" w:sz="4" w:space="1" w:color="FFC000"/>
        </w:pBdr>
        <w:rPr>
          <w:rFonts w:asciiTheme="majorHAnsi" w:hAnsiTheme="majorHAnsi" w:cstheme="majorHAnsi"/>
          <w:spacing w:val="60"/>
          <w:sz w:val="52"/>
          <w:szCs w:val="40"/>
        </w:rPr>
      </w:pPr>
      <w:r>
        <w:rPr>
          <w:rFonts w:asciiTheme="majorHAnsi" w:hAnsiTheme="majorHAnsi" w:cstheme="majorHAnsi"/>
          <w:noProof/>
          <w:spacing w:val="60"/>
          <w:sz w:val="52"/>
          <w:szCs w:val="40"/>
        </w:rPr>
        <w:drawing>
          <wp:inline distT="0" distB="0" distL="0" distR="0" wp14:anchorId="3BEA5BCB" wp14:editId="4922D13E">
            <wp:extent cx="245097" cy="245097"/>
            <wp:effectExtent l="0" t="0" r="0" b="0"/>
            <wp:docPr id="13" name="Graphic 13" descr="Clipboard Partially Ti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lipboard Partially Ti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61873" cy="261873"/>
                    </a:xfrm>
                    <a:prstGeom prst="rect">
                      <a:avLst/>
                    </a:prstGeom>
                  </pic:spPr>
                </pic:pic>
              </a:graphicData>
            </a:graphic>
          </wp:inline>
        </w:drawing>
      </w:r>
      <w:r w:rsidR="002B117A">
        <w:rPr>
          <w:rFonts w:asciiTheme="majorHAnsi" w:hAnsiTheme="majorHAnsi" w:cstheme="majorHAnsi"/>
          <w:spacing w:val="60"/>
          <w:sz w:val="52"/>
          <w:szCs w:val="40"/>
        </w:rPr>
        <w:t xml:space="preserve"> </w:t>
      </w:r>
      <w:r w:rsidR="00BE51DE">
        <w:rPr>
          <w:rFonts w:asciiTheme="majorHAnsi" w:hAnsiTheme="majorHAnsi" w:cstheme="majorHAnsi"/>
          <w:spacing w:val="60"/>
          <w:sz w:val="52"/>
          <w:szCs w:val="40"/>
        </w:rPr>
        <w:t>DECISION VARIABLES</w:t>
      </w:r>
    </w:p>
    <w:p w14:paraId="4B4203BC" w14:textId="77777777" w:rsidR="00BE51DE" w:rsidRDefault="00BE51DE" w:rsidP="00BE51DE">
      <w:pPr>
        <w:jc w:val="both"/>
        <w:rPr>
          <w:rFonts w:asciiTheme="majorHAnsi" w:hAnsiTheme="majorHAnsi" w:cstheme="majorHAnsi"/>
          <w:spacing w:val="60"/>
        </w:rPr>
      </w:pPr>
    </w:p>
    <w:p w14:paraId="27649643" w14:textId="57DB60E4" w:rsidR="00980C7B" w:rsidRDefault="00BE51DE" w:rsidP="00BE51DE">
      <w:pPr>
        <w:jc w:val="both"/>
        <w:rPr>
          <w:rFonts w:asciiTheme="majorHAnsi" w:hAnsiTheme="majorHAnsi" w:cs="Calibri Light (Headings)"/>
        </w:rPr>
      </w:pPr>
      <w:r>
        <w:rPr>
          <w:rFonts w:asciiTheme="majorHAnsi" w:hAnsiTheme="majorHAnsi" w:cs="Calibri Light (Headings)"/>
        </w:rPr>
        <w:t xml:space="preserve">In order to formulate our model, we have to first define our decision variables. Since we want to identify different </w:t>
      </w:r>
      <w:r w:rsidR="00B377D2">
        <w:rPr>
          <w:rFonts w:asciiTheme="majorHAnsi" w:hAnsiTheme="majorHAnsi" w:cs="Calibri Light (Headings)"/>
        </w:rPr>
        <w:t>combinations</w:t>
      </w:r>
      <w:r w:rsidR="001221F3">
        <w:rPr>
          <w:rFonts w:asciiTheme="majorHAnsi" w:hAnsiTheme="majorHAnsi" w:cs="Calibri Light (Headings)"/>
        </w:rPr>
        <w:t xml:space="preserve"> </w:t>
      </w:r>
      <w:r>
        <w:rPr>
          <w:rFonts w:asciiTheme="majorHAnsi" w:hAnsiTheme="majorHAnsi" w:cs="Calibri Light (Headings)"/>
        </w:rPr>
        <w:t xml:space="preserve">to cut the paper rolls produced, </w:t>
      </w:r>
    </w:p>
    <w:p w14:paraId="6FC2726A" w14:textId="77777777" w:rsidR="00D61C54" w:rsidRDefault="00D61C54" w:rsidP="00BE51DE">
      <w:pPr>
        <w:jc w:val="both"/>
        <w:rPr>
          <w:rFonts w:asciiTheme="majorHAnsi" w:hAnsiTheme="majorHAnsi" w:cs="Calibri Light (Headings)"/>
        </w:rPr>
      </w:pPr>
    </w:p>
    <w:p w14:paraId="7453ED4D" w14:textId="77777777" w:rsidR="00D61C54" w:rsidRDefault="00D61C54" w:rsidP="00D61C54">
      <w:pPr>
        <w:pBdr>
          <w:top w:val="single" w:sz="4" w:space="1" w:color="auto"/>
          <w:left w:val="single" w:sz="4" w:space="4" w:color="auto"/>
          <w:bottom w:val="single" w:sz="4" w:space="1" w:color="auto"/>
          <w:right w:val="single" w:sz="4" w:space="4" w:color="auto"/>
        </w:pBdr>
        <w:jc w:val="center"/>
        <w:rPr>
          <w:rFonts w:asciiTheme="majorHAnsi" w:hAnsiTheme="majorHAnsi" w:cs="Calibri Light (Headings)"/>
        </w:rPr>
      </w:pPr>
    </w:p>
    <w:p w14:paraId="7FE3FA0D" w14:textId="46A2F313" w:rsidR="00980C7B" w:rsidRDefault="00980C7B" w:rsidP="00D61C54">
      <w:pPr>
        <w:pBdr>
          <w:top w:val="single" w:sz="4" w:space="1" w:color="auto"/>
          <w:left w:val="single" w:sz="4" w:space="4" w:color="auto"/>
          <w:bottom w:val="single" w:sz="4" w:space="1" w:color="auto"/>
          <w:right w:val="single" w:sz="4" w:space="4" w:color="auto"/>
        </w:pBdr>
        <w:jc w:val="center"/>
        <w:rPr>
          <w:rFonts w:asciiTheme="majorHAnsi" w:eastAsiaTheme="minorEastAsia" w:hAnsiTheme="majorHAnsi" w:cs="Calibri Light (Headings)"/>
        </w:rPr>
      </w:pPr>
      <w:r>
        <w:rPr>
          <w:rFonts w:asciiTheme="majorHAnsi" w:hAnsiTheme="majorHAnsi" w:cs="Calibri Light (Headings)"/>
        </w:rPr>
        <w:t>L</w:t>
      </w:r>
      <w:r w:rsidR="00BE51DE">
        <w:rPr>
          <w:rFonts w:asciiTheme="majorHAnsi" w:hAnsiTheme="majorHAnsi" w:cs="Calibri Light (Headings)"/>
        </w:rPr>
        <w:t xml:space="preserve">et </w:t>
      </w:r>
      <m:oMath>
        <m:sSub>
          <m:sSubPr>
            <m:ctrlPr>
              <w:rPr>
                <w:rFonts w:ascii="Cambria Math" w:hAnsi="Cambria Math" w:cs="Calibri Light (Headings)"/>
                <w:i/>
              </w:rPr>
            </m:ctrlPr>
          </m:sSubPr>
          <m:e>
            <m:r>
              <w:rPr>
                <w:rFonts w:ascii="Cambria Math" w:hAnsi="Cambria Math" w:cs="Calibri Light (Headings)"/>
              </w:rPr>
              <m:t>R</m:t>
            </m:r>
          </m:e>
          <m:sub>
            <m:r>
              <w:rPr>
                <w:rFonts w:ascii="Cambria Math" w:hAnsi="Cambria Math" w:cs="Calibri Light (Headings)"/>
              </w:rPr>
              <m:t>i</m:t>
            </m:r>
          </m:sub>
        </m:sSub>
        <m:sSub>
          <m:sSubPr>
            <m:ctrlPr>
              <w:rPr>
                <w:rFonts w:ascii="Cambria Math" w:hAnsi="Cambria Math" w:cs="Calibri Light (Headings)"/>
                <w:i/>
              </w:rPr>
            </m:ctrlPr>
          </m:sSubPr>
          <m:e>
            <m:r>
              <w:rPr>
                <w:rFonts w:ascii="Cambria Math" w:hAnsi="Cambria Math" w:cs="Calibri Light (Headings)"/>
              </w:rPr>
              <m:t>C</m:t>
            </m:r>
          </m:e>
          <m:sub>
            <m:r>
              <w:rPr>
                <w:rFonts w:ascii="Cambria Math" w:hAnsi="Cambria Math" w:cs="Calibri Light (Headings)"/>
              </w:rPr>
              <m:t>j</m:t>
            </m:r>
          </m:sub>
        </m:sSub>
      </m:oMath>
      <w:r w:rsidR="00BE51DE">
        <w:rPr>
          <w:rFonts w:asciiTheme="majorHAnsi" w:eastAsiaTheme="minorEastAsia" w:hAnsiTheme="majorHAnsi" w:cs="Calibri Light (Headings)"/>
        </w:rPr>
        <w:t xml:space="preserve"> den</w:t>
      </w:r>
      <w:r w:rsidR="001221F3">
        <w:rPr>
          <w:rFonts w:asciiTheme="majorHAnsi" w:eastAsiaTheme="minorEastAsia" w:hAnsiTheme="majorHAnsi" w:cs="Calibri Light (Headings)"/>
        </w:rPr>
        <w:t>ote the</w:t>
      </w:r>
      <w:r>
        <w:rPr>
          <w:rFonts w:asciiTheme="majorHAnsi" w:eastAsiaTheme="minorEastAsia" w:hAnsiTheme="majorHAnsi" w:cs="Calibri Light (Headings)"/>
        </w:rPr>
        <w:t xml:space="preserve"> decision variables.</w:t>
      </w:r>
    </w:p>
    <w:p w14:paraId="17D44D37" w14:textId="77777777" w:rsidR="00D61C54" w:rsidRDefault="00D61C54" w:rsidP="00D61C54">
      <w:pPr>
        <w:pBdr>
          <w:top w:val="single" w:sz="4" w:space="1" w:color="auto"/>
          <w:left w:val="single" w:sz="4" w:space="4" w:color="auto"/>
          <w:bottom w:val="single" w:sz="4" w:space="1" w:color="auto"/>
          <w:right w:val="single" w:sz="4" w:space="4" w:color="auto"/>
        </w:pBdr>
        <w:jc w:val="center"/>
        <w:rPr>
          <w:rFonts w:asciiTheme="majorHAnsi" w:eastAsiaTheme="minorEastAsia" w:hAnsiTheme="majorHAnsi" w:cs="Calibri Light (Headings)"/>
        </w:rPr>
      </w:pPr>
    </w:p>
    <w:p w14:paraId="6D08A227" w14:textId="54947361" w:rsidR="00980C7B" w:rsidRPr="00980C7B" w:rsidRDefault="00980C7B" w:rsidP="00D61C54">
      <w:pPr>
        <w:pBdr>
          <w:top w:val="single" w:sz="4" w:space="1" w:color="auto"/>
          <w:left w:val="single" w:sz="4" w:space="4" w:color="auto"/>
          <w:bottom w:val="single" w:sz="4" w:space="1" w:color="auto"/>
          <w:right w:val="single" w:sz="4" w:space="4" w:color="auto"/>
        </w:pBdr>
        <w:jc w:val="center"/>
        <w:rPr>
          <w:rFonts w:asciiTheme="majorHAnsi" w:eastAsiaTheme="minorEastAsia" w:hAnsiTheme="majorHAnsi" w:cs="Calibri Light (Headings)"/>
        </w:rPr>
      </w:pPr>
      <w:r>
        <w:rPr>
          <w:rFonts w:asciiTheme="majorHAnsi" w:eastAsiaTheme="minorEastAsia" w:hAnsiTheme="majorHAnsi" w:cs="Calibri Light (Headings)"/>
        </w:rPr>
        <w:t xml:space="preserve">Where </w:t>
      </w:r>
      <m:oMath>
        <m:sSub>
          <m:sSubPr>
            <m:ctrlPr>
              <w:rPr>
                <w:rFonts w:ascii="Cambria Math" w:eastAsiaTheme="minorEastAsia" w:hAnsi="Cambria Math" w:cs="Calibri Light (Headings)"/>
                <w:i/>
              </w:rPr>
            </m:ctrlPr>
          </m:sSubPr>
          <m:e>
            <m:r>
              <w:rPr>
                <w:rFonts w:ascii="Cambria Math" w:eastAsiaTheme="minorEastAsia" w:hAnsi="Cambria Math" w:cs="Calibri Light (Headings)"/>
              </w:rPr>
              <m:t>R</m:t>
            </m:r>
          </m:e>
          <m:sub>
            <m:r>
              <w:rPr>
                <w:rFonts w:ascii="Cambria Math" w:eastAsiaTheme="minorEastAsia" w:hAnsi="Cambria Math" w:cs="Calibri Light (Headings)"/>
              </w:rPr>
              <m:t>i</m:t>
            </m:r>
          </m:sub>
        </m:sSub>
      </m:oMath>
      <w:r>
        <w:rPr>
          <w:rFonts w:asciiTheme="majorHAnsi" w:eastAsiaTheme="minorEastAsia" w:hAnsiTheme="majorHAnsi" w:cs="Calibri Light (Headings)"/>
        </w:rPr>
        <w:t xml:space="preserve"> is the  </w:t>
      </w:r>
      <m:oMath>
        <m:sSup>
          <m:sSupPr>
            <m:ctrlPr>
              <w:rPr>
                <w:rFonts w:ascii="Cambria Math" w:eastAsiaTheme="minorEastAsia" w:hAnsi="Cambria Math" w:cs="Calibri Light (Headings)"/>
                <w:i/>
              </w:rPr>
            </m:ctrlPr>
          </m:sSupPr>
          <m:e>
            <m:r>
              <w:rPr>
                <w:rFonts w:ascii="Cambria Math" w:eastAsiaTheme="minorEastAsia" w:hAnsi="Cambria Math" w:cs="Calibri Light (Headings)"/>
              </w:rPr>
              <m:t>i</m:t>
            </m:r>
          </m:e>
          <m:sup>
            <m:r>
              <w:rPr>
                <w:rFonts w:ascii="Cambria Math" w:eastAsiaTheme="minorEastAsia" w:hAnsi="Cambria Math" w:cs="Calibri Light (Headings)"/>
              </w:rPr>
              <m:t>th</m:t>
            </m:r>
          </m:sup>
        </m:sSup>
      </m:oMath>
      <w:r w:rsidR="001221F3">
        <w:rPr>
          <w:rFonts w:asciiTheme="majorHAnsi" w:eastAsiaTheme="minorEastAsia" w:hAnsiTheme="majorHAnsi" w:cs="Calibri Light (Headings)"/>
        </w:rPr>
        <w:t xml:space="preserve"> </w:t>
      </w:r>
      <w:r>
        <w:rPr>
          <w:rFonts w:asciiTheme="majorHAnsi" w:eastAsiaTheme="minorEastAsia" w:hAnsiTheme="majorHAnsi" w:cs="Calibri Light (Headings)"/>
        </w:rPr>
        <w:t xml:space="preserve">roll produced by the paper mill. (When </w:t>
      </w:r>
      <m:oMath>
        <m:r>
          <w:rPr>
            <w:rFonts w:ascii="Cambria Math" w:eastAsiaTheme="minorEastAsia" w:hAnsi="Cambria Math" w:cs="Calibri Light (Headings)"/>
          </w:rPr>
          <m:t>i</m:t>
        </m:r>
      </m:oMath>
      <w:r>
        <w:rPr>
          <w:rFonts w:asciiTheme="majorHAnsi" w:eastAsiaTheme="minorEastAsia" w:hAnsiTheme="majorHAnsi" w:cs="Calibri Light (Headings)"/>
        </w:rPr>
        <w:t xml:space="preserve"> = 1, roll used is 14ft and </w:t>
      </w:r>
      <m:oMath>
        <m:r>
          <w:rPr>
            <w:rFonts w:ascii="Cambria Math" w:eastAsiaTheme="minorEastAsia" w:hAnsi="Cambria Math" w:cs="Calibri Light (Headings)"/>
          </w:rPr>
          <m:t>i</m:t>
        </m:r>
      </m:oMath>
      <w:r>
        <w:rPr>
          <w:rFonts w:asciiTheme="majorHAnsi" w:eastAsiaTheme="minorEastAsia" w:hAnsiTheme="majorHAnsi" w:cs="Calibri Light (Headings)"/>
        </w:rPr>
        <w:t xml:space="preserve"> = 2, roll used is 21ft)</w:t>
      </w:r>
    </w:p>
    <w:p w14:paraId="72321960" w14:textId="52C3952A" w:rsidR="00D61C54" w:rsidRDefault="00980C7B" w:rsidP="00D61C54">
      <w:pPr>
        <w:pBdr>
          <w:top w:val="single" w:sz="4" w:space="1" w:color="auto"/>
          <w:left w:val="single" w:sz="4" w:space="4" w:color="auto"/>
          <w:bottom w:val="single" w:sz="4" w:space="1" w:color="auto"/>
          <w:right w:val="single" w:sz="4" w:space="4" w:color="auto"/>
        </w:pBdr>
        <w:jc w:val="center"/>
        <w:rPr>
          <w:rFonts w:asciiTheme="majorHAnsi" w:eastAsiaTheme="minorEastAsia" w:hAnsiTheme="majorHAnsi" w:cs="Calibri Light (Headings)"/>
        </w:rPr>
      </w:pPr>
      <w:r>
        <w:rPr>
          <w:rFonts w:asciiTheme="majorHAnsi" w:eastAsiaTheme="minorEastAsia" w:hAnsiTheme="majorHAnsi" w:cs="Calibri Light (Headings)"/>
        </w:rPr>
        <w:t>And,</w:t>
      </w:r>
      <w:r w:rsidR="00D61C54">
        <w:rPr>
          <w:rFonts w:asciiTheme="majorHAnsi" w:eastAsiaTheme="minorEastAsia" w:hAnsiTheme="majorHAnsi" w:cs="Calibri Light (Headings)"/>
        </w:rPr>
        <w:t xml:space="preserve"> </w:t>
      </w:r>
      <m:oMath>
        <m:sSub>
          <m:sSubPr>
            <m:ctrlPr>
              <w:rPr>
                <w:rFonts w:ascii="Cambria Math" w:eastAsiaTheme="minorEastAsia" w:hAnsi="Cambria Math" w:cs="Calibri Light (Headings)"/>
                <w:i/>
              </w:rPr>
            </m:ctrlPr>
          </m:sSubPr>
          <m:e>
            <m:r>
              <w:rPr>
                <w:rFonts w:ascii="Cambria Math" w:eastAsiaTheme="minorEastAsia" w:hAnsi="Cambria Math" w:cs="Calibri Light (Headings)"/>
              </w:rPr>
              <m:t>C</m:t>
            </m:r>
          </m:e>
          <m:sub>
            <m:r>
              <w:rPr>
                <w:rFonts w:ascii="Cambria Math" w:eastAsiaTheme="minorEastAsia" w:hAnsi="Cambria Math" w:cs="Calibri Light (Headings)"/>
              </w:rPr>
              <m:t>j</m:t>
            </m:r>
          </m:sub>
        </m:sSub>
      </m:oMath>
      <w:r w:rsidR="00D61C54">
        <w:rPr>
          <w:rFonts w:asciiTheme="majorHAnsi" w:eastAsiaTheme="minorEastAsia" w:hAnsiTheme="majorHAnsi" w:cs="Calibri Light (Headings)"/>
        </w:rPr>
        <w:t xml:space="preserve"> is the </w:t>
      </w:r>
      <m:oMath>
        <m:sSup>
          <m:sSupPr>
            <m:ctrlPr>
              <w:rPr>
                <w:rFonts w:ascii="Cambria Math" w:eastAsiaTheme="minorEastAsia" w:hAnsi="Cambria Math" w:cs="Calibri Light (Headings)"/>
                <w:i/>
              </w:rPr>
            </m:ctrlPr>
          </m:sSupPr>
          <m:e>
            <m:r>
              <w:rPr>
                <w:rFonts w:ascii="Cambria Math" w:eastAsiaTheme="minorEastAsia" w:hAnsi="Cambria Math" w:cs="Calibri Light (Headings)"/>
              </w:rPr>
              <m:t>j</m:t>
            </m:r>
          </m:e>
          <m:sup>
            <m:r>
              <w:rPr>
                <w:rFonts w:ascii="Cambria Math" w:eastAsiaTheme="minorEastAsia" w:hAnsi="Cambria Math" w:cs="Calibri Light (Headings)"/>
              </w:rPr>
              <m:t>th</m:t>
            </m:r>
          </m:sup>
        </m:sSup>
      </m:oMath>
      <w:r>
        <w:rPr>
          <w:rFonts w:asciiTheme="majorHAnsi" w:eastAsiaTheme="minorEastAsia" w:hAnsiTheme="majorHAnsi" w:cs="Calibri Light (Headings)"/>
        </w:rPr>
        <w:t xml:space="preserve"> </w:t>
      </w:r>
      <w:r w:rsidR="001221F3">
        <w:rPr>
          <w:rFonts w:asciiTheme="majorHAnsi" w:eastAsiaTheme="minorEastAsia" w:hAnsiTheme="majorHAnsi" w:cs="Calibri Light (Headings)"/>
        </w:rPr>
        <w:t>possible way to cut a paper roll</w:t>
      </w:r>
      <w:r w:rsidR="00D61C54">
        <w:rPr>
          <w:rFonts w:asciiTheme="majorHAnsi" w:eastAsiaTheme="minorEastAsia" w:hAnsiTheme="majorHAnsi" w:cs="Calibri Light (Headings)"/>
        </w:rPr>
        <w:t>.</w:t>
      </w:r>
    </w:p>
    <w:p w14:paraId="343E3F34" w14:textId="77777777" w:rsidR="00D61C54" w:rsidRDefault="00D61C54" w:rsidP="00D61C54">
      <w:pPr>
        <w:pBdr>
          <w:top w:val="single" w:sz="4" w:space="1" w:color="auto"/>
          <w:left w:val="single" w:sz="4" w:space="4" w:color="auto"/>
          <w:bottom w:val="single" w:sz="4" w:space="1" w:color="auto"/>
          <w:right w:val="single" w:sz="4" w:space="4" w:color="auto"/>
        </w:pBdr>
        <w:jc w:val="center"/>
        <w:rPr>
          <w:rFonts w:asciiTheme="majorHAnsi" w:eastAsiaTheme="minorEastAsia" w:hAnsiTheme="majorHAnsi" w:cs="Calibri Light (Headings)"/>
        </w:rPr>
      </w:pPr>
    </w:p>
    <w:p w14:paraId="5214E249" w14:textId="77777777" w:rsidR="00D61C54" w:rsidRDefault="00D61C54" w:rsidP="00BE51DE">
      <w:pPr>
        <w:jc w:val="both"/>
        <w:rPr>
          <w:rFonts w:asciiTheme="majorHAnsi" w:eastAsiaTheme="minorEastAsia" w:hAnsiTheme="majorHAnsi" w:cs="Calibri Light (Headings)"/>
        </w:rPr>
      </w:pPr>
    </w:p>
    <w:p w14:paraId="6C1A3CBD" w14:textId="33113126" w:rsidR="001221F3" w:rsidRPr="00D61C54" w:rsidRDefault="001221F3" w:rsidP="00BE51DE">
      <w:pPr>
        <w:jc w:val="both"/>
        <w:rPr>
          <w:rFonts w:asciiTheme="majorHAnsi" w:eastAsiaTheme="minorEastAsia" w:hAnsiTheme="majorHAnsi" w:cs="Calibri Light (Headings)"/>
        </w:rPr>
      </w:pPr>
      <w:r>
        <w:rPr>
          <w:rFonts w:asciiTheme="majorHAnsi" w:eastAsiaTheme="minorEastAsia" w:hAnsiTheme="majorHAnsi" w:cs="Calibri Light (Headings)"/>
        </w:rPr>
        <w:t xml:space="preserve">And since the minimum width of a paper roll ordered is 4ft, we will only be considering </w:t>
      </w:r>
      <w:r w:rsidR="00B377D2">
        <w:rPr>
          <w:rFonts w:asciiTheme="majorHAnsi" w:eastAsiaTheme="minorEastAsia" w:hAnsiTheme="majorHAnsi" w:cs="Calibri Light (Headings)"/>
        </w:rPr>
        <w:t>combinations</w:t>
      </w:r>
      <w:r>
        <w:rPr>
          <w:rFonts w:asciiTheme="majorHAnsi" w:eastAsiaTheme="minorEastAsia" w:hAnsiTheme="majorHAnsi" w:cs="Calibri Light (Headings)"/>
        </w:rPr>
        <w:t xml:space="preserve"> that do not waste more than 3ft width of the roll. </w:t>
      </w:r>
      <w:r w:rsidR="00B377D2">
        <w:rPr>
          <w:rFonts w:asciiTheme="majorHAnsi" w:eastAsiaTheme="minorEastAsia" w:hAnsiTheme="majorHAnsi" w:cs="Calibri Light (Headings)"/>
        </w:rPr>
        <w:t>Using combinations that waste more than 4ft</w:t>
      </w:r>
      <w:r>
        <w:rPr>
          <w:rFonts w:asciiTheme="majorHAnsi" w:eastAsiaTheme="minorEastAsia" w:hAnsiTheme="majorHAnsi" w:cs="Calibri Light (Headings)"/>
        </w:rPr>
        <w:t xml:space="preserve"> will only increase the expenditure and will not be useful ways to cut.</w:t>
      </w:r>
    </w:p>
    <w:p w14:paraId="291DD6BD" w14:textId="78C3C691" w:rsidR="001221F3" w:rsidRDefault="001221F3" w:rsidP="00BE51DE">
      <w:pPr>
        <w:jc w:val="both"/>
        <w:rPr>
          <w:rFonts w:asciiTheme="majorHAnsi" w:eastAsiaTheme="minorEastAsia" w:hAnsiTheme="majorHAnsi" w:cs="Calibri Light (Headings)"/>
        </w:rPr>
      </w:pPr>
    </w:p>
    <w:p w14:paraId="09A5B030" w14:textId="69555683" w:rsidR="001221F3" w:rsidRPr="001221F3" w:rsidRDefault="001221F3" w:rsidP="00BE51DE">
      <w:pPr>
        <w:jc w:val="both"/>
        <w:rPr>
          <w:rFonts w:asciiTheme="majorHAnsi" w:eastAsiaTheme="minorEastAsia" w:hAnsiTheme="majorHAnsi" w:cs="Calibri Light (Headings)"/>
        </w:rPr>
      </w:pPr>
      <w:r>
        <w:rPr>
          <w:rFonts w:asciiTheme="majorHAnsi" w:eastAsiaTheme="minorEastAsia" w:hAnsiTheme="majorHAnsi" w:cs="Calibri Light (Headings)"/>
        </w:rPr>
        <w:t>Table 3 describes all such available ways</w:t>
      </w:r>
      <w:r w:rsidR="00981B14">
        <w:rPr>
          <w:rFonts w:asciiTheme="majorHAnsi" w:eastAsiaTheme="minorEastAsia" w:hAnsiTheme="majorHAnsi" w:cs="Calibri Light (Headings)"/>
        </w:rPr>
        <w:t xml:space="preserve"> and also wastage details produced by these combinations</w:t>
      </w:r>
      <w:r>
        <w:rPr>
          <w:rFonts w:asciiTheme="majorHAnsi" w:eastAsiaTheme="minorEastAsia" w:hAnsiTheme="majorHAnsi" w:cs="Calibri Light (Headings)"/>
        </w:rPr>
        <w:t>.</w:t>
      </w:r>
      <w:r w:rsidR="00B377D2">
        <w:rPr>
          <w:rFonts w:asciiTheme="majorHAnsi" w:eastAsiaTheme="minorEastAsia" w:hAnsiTheme="majorHAnsi" w:cs="Calibri Light (Headings)"/>
        </w:rPr>
        <w:t xml:space="preserve"> And Figure 1 is a graphical representation of the same.</w:t>
      </w:r>
    </w:p>
    <w:p w14:paraId="3BD452BB" w14:textId="5B76AD4B" w:rsidR="00270A41" w:rsidRDefault="00270A41" w:rsidP="00270A41">
      <w:pPr>
        <w:ind w:right="-30"/>
        <w:rPr>
          <w:rFonts w:eastAsiaTheme="minorEastAsia"/>
          <w:lang w:eastAsia="en-GB"/>
        </w:rPr>
      </w:pPr>
    </w:p>
    <w:tbl>
      <w:tblPr>
        <w:tblStyle w:val="GridTable1Light-Accent4"/>
        <w:tblW w:w="0" w:type="auto"/>
        <w:tblLook w:val="0420" w:firstRow="1" w:lastRow="0" w:firstColumn="0" w:lastColumn="0" w:noHBand="0" w:noVBand="1"/>
      </w:tblPr>
      <w:tblGrid>
        <w:gridCol w:w="2380"/>
        <w:gridCol w:w="2392"/>
        <w:gridCol w:w="2197"/>
        <w:gridCol w:w="2047"/>
      </w:tblGrid>
      <w:tr w:rsidR="00C811BF" w14:paraId="6D709DE1" w14:textId="5A4BE92E" w:rsidTr="00C811BF">
        <w:trPr>
          <w:cnfStyle w:val="100000000000" w:firstRow="1" w:lastRow="0" w:firstColumn="0" w:lastColumn="0" w:oddVBand="0" w:evenVBand="0" w:oddHBand="0" w:evenHBand="0" w:firstRowFirstColumn="0" w:firstRowLastColumn="0" w:lastRowFirstColumn="0" w:lastRowLastColumn="0"/>
        </w:trPr>
        <w:tc>
          <w:tcPr>
            <w:tcW w:w="2380" w:type="dxa"/>
          </w:tcPr>
          <w:p w14:paraId="193C1785" w14:textId="63FE6374" w:rsidR="00C811BF" w:rsidRPr="00A94D82" w:rsidRDefault="00C811BF" w:rsidP="00A94D82">
            <w:pPr>
              <w:ind w:right="-30"/>
              <w:jc w:val="center"/>
              <w:rPr>
                <w:rFonts w:ascii="Calibri" w:eastAsia="Times New Roman" w:hAnsi="Calibri" w:cs="Times New Roman"/>
                <w:lang w:eastAsia="en-GB"/>
              </w:rPr>
            </w:pPr>
            <w:r>
              <w:rPr>
                <w:rFonts w:ascii="Calibri" w:eastAsia="Times New Roman" w:hAnsi="Calibri" w:cs="Times New Roman"/>
                <w:lang w:eastAsia="en-GB"/>
              </w:rPr>
              <w:t>Decision variable</w:t>
            </w:r>
          </w:p>
        </w:tc>
        <w:tc>
          <w:tcPr>
            <w:tcW w:w="2392" w:type="dxa"/>
          </w:tcPr>
          <w:p w14:paraId="315F124C" w14:textId="5A1C8C43"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Cut method</w:t>
            </w:r>
          </w:p>
        </w:tc>
        <w:tc>
          <w:tcPr>
            <w:tcW w:w="2197" w:type="dxa"/>
          </w:tcPr>
          <w:p w14:paraId="274DC44E" w14:textId="64921681"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Roll used (feet)</w:t>
            </w:r>
          </w:p>
        </w:tc>
        <w:tc>
          <w:tcPr>
            <w:tcW w:w="2047" w:type="dxa"/>
          </w:tcPr>
          <w:p w14:paraId="2D3D71CA" w14:textId="0901973B"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Wastage (feet)</w:t>
            </w:r>
          </w:p>
        </w:tc>
      </w:tr>
      <w:tr w:rsidR="00C811BF" w14:paraId="05B19723" w14:textId="29431153" w:rsidTr="00C811BF">
        <w:tc>
          <w:tcPr>
            <w:tcW w:w="2380" w:type="dxa"/>
          </w:tcPr>
          <w:p w14:paraId="14140DDC" w14:textId="5AE2E1DE" w:rsidR="00C811BF" w:rsidRPr="00A94D82" w:rsidRDefault="00000000" w:rsidP="00270A41">
            <w:pPr>
              <w:ind w:right="-30"/>
              <w:rPr>
                <w:rFonts w:eastAsiaTheme="minorEastAsia"/>
                <w:lang w:eastAsia="en-GB"/>
              </w:rPr>
            </w:pPr>
            <m:oMathPara>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R</m:t>
                    </m:r>
                  </m:e>
                  <m:sub>
                    <m:r>
                      <w:rPr>
                        <w:rFonts w:ascii="Cambria Math" w:eastAsia="Times New Roman" w:hAnsi="Cambria Math" w:cs="Times New Roman"/>
                        <w:lang w:eastAsia="en-GB"/>
                      </w:rPr>
                      <m:t>1</m:t>
                    </m:r>
                  </m:sub>
                </m:sSub>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C</m:t>
                    </m:r>
                  </m:e>
                  <m:sub>
                    <m:r>
                      <w:rPr>
                        <w:rFonts w:ascii="Cambria Math" w:eastAsia="Times New Roman" w:hAnsi="Cambria Math" w:cs="Times New Roman"/>
                        <w:lang w:eastAsia="en-GB"/>
                      </w:rPr>
                      <m:t>1</m:t>
                    </m:r>
                  </m:sub>
                </m:sSub>
              </m:oMath>
            </m:oMathPara>
          </w:p>
        </w:tc>
        <w:tc>
          <w:tcPr>
            <w:tcW w:w="2392" w:type="dxa"/>
          </w:tcPr>
          <w:p w14:paraId="60645F87" w14:textId="21A5A5D2"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12’</w:t>
            </w:r>
          </w:p>
        </w:tc>
        <w:tc>
          <w:tcPr>
            <w:tcW w:w="2197" w:type="dxa"/>
          </w:tcPr>
          <w:p w14:paraId="7F29F9E7" w14:textId="1C2EA7FD"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14</w:t>
            </w:r>
          </w:p>
        </w:tc>
        <w:tc>
          <w:tcPr>
            <w:tcW w:w="2047" w:type="dxa"/>
          </w:tcPr>
          <w:p w14:paraId="0CFC66CF" w14:textId="1D1373D9"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2</w:t>
            </w:r>
          </w:p>
        </w:tc>
      </w:tr>
      <w:tr w:rsidR="00C811BF" w14:paraId="5798A0FC" w14:textId="4A00DBE1" w:rsidTr="00C811BF">
        <w:tc>
          <w:tcPr>
            <w:tcW w:w="2380" w:type="dxa"/>
          </w:tcPr>
          <w:p w14:paraId="08FFCC12" w14:textId="6967A714" w:rsidR="00C811BF" w:rsidRPr="00A94D82" w:rsidRDefault="00000000" w:rsidP="00270A41">
            <w:pPr>
              <w:ind w:right="-30"/>
              <w:rPr>
                <w:rFonts w:ascii="Times New Roman" w:eastAsia="Times New Roman" w:hAnsi="Times New Roman" w:cs="Times New Roman"/>
                <w:lang w:eastAsia="en-GB"/>
              </w:rPr>
            </w:pPr>
            <m:oMathPara>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R</m:t>
                    </m:r>
                  </m:e>
                  <m:sub>
                    <m:r>
                      <w:rPr>
                        <w:rFonts w:ascii="Cambria Math" w:eastAsia="Times New Roman" w:hAnsi="Cambria Math" w:cs="Times New Roman"/>
                        <w:lang w:eastAsia="en-GB"/>
                      </w:rPr>
                      <m:t>1</m:t>
                    </m:r>
                  </m:sub>
                </m:sSub>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C</m:t>
                    </m:r>
                  </m:e>
                  <m:sub>
                    <m:r>
                      <w:rPr>
                        <w:rFonts w:ascii="Cambria Math" w:eastAsia="Times New Roman" w:hAnsi="Cambria Math" w:cs="Times New Roman"/>
                        <w:lang w:eastAsia="en-GB"/>
                      </w:rPr>
                      <m:t>2</m:t>
                    </m:r>
                  </m:sub>
                </m:sSub>
              </m:oMath>
            </m:oMathPara>
          </w:p>
        </w:tc>
        <w:tc>
          <w:tcPr>
            <w:tcW w:w="2392" w:type="dxa"/>
          </w:tcPr>
          <w:p w14:paraId="58448469" w14:textId="28746E1B"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9’ + 4’</w:t>
            </w:r>
          </w:p>
        </w:tc>
        <w:tc>
          <w:tcPr>
            <w:tcW w:w="2197" w:type="dxa"/>
          </w:tcPr>
          <w:p w14:paraId="2795C9B4" w14:textId="3CC7BA4F"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14</w:t>
            </w:r>
          </w:p>
        </w:tc>
        <w:tc>
          <w:tcPr>
            <w:tcW w:w="2047" w:type="dxa"/>
          </w:tcPr>
          <w:p w14:paraId="1E0027EC" w14:textId="0E501544"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1</w:t>
            </w:r>
          </w:p>
        </w:tc>
      </w:tr>
      <w:tr w:rsidR="00C811BF" w14:paraId="372CFBC6" w14:textId="070852C4" w:rsidTr="00C811BF">
        <w:tc>
          <w:tcPr>
            <w:tcW w:w="2380" w:type="dxa"/>
          </w:tcPr>
          <w:p w14:paraId="1564D285" w14:textId="47C9CE76" w:rsidR="00C811BF" w:rsidRPr="00A94D82" w:rsidRDefault="00000000" w:rsidP="00270A41">
            <w:pPr>
              <w:ind w:right="-30"/>
              <w:rPr>
                <w:rFonts w:ascii="Times New Roman" w:eastAsia="Times New Roman" w:hAnsi="Times New Roman" w:cs="Times New Roman"/>
                <w:lang w:eastAsia="en-GB"/>
              </w:rPr>
            </w:pPr>
            <m:oMathPara>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R</m:t>
                    </m:r>
                  </m:e>
                  <m:sub>
                    <m:r>
                      <w:rPr>
                        <w:rFonts w:ascii="Cambria Math" w:eastAsia="Times New Roman" w:hAnsi="Cambria Math" w:cs="Times New Roman"/>
                        <w:lang w:eastAsia="en-GB"/>
                      </w:rPr>
                      <m:t>1</m:t>
                    </m:r>
                  </m:sub>
                </m:sSub>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C</m:t>
                    </m:r>
                  </m:e>
                  <m:sub>
                    <m:r>
                      <w:rPr>
                        <w:rFonts w:ascii="Cambria Math" w:eastAsia="Times New Roman" w:hAnsi="Cambria Math" w:cs="Times New Roman"/>
                        <w:lang w:eastAsia="en-GB"/>
                      </w:rPr>
                      <m:t>3</m:t>
                    </m:r>
                  </m:sub>
                </m:sSub>
              </m:oMath>
            </m:oMathPara>
          </w:p>
        </w:tc>
        <w:tc>
          <w:tcPr>
            <w:tcW w:w="2392" w:type="dxa"/>
          </w:tcPr>
          <w:p w14:paraId="57ECEC2A" w14:textId="07CFF7AD"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4’+ 4’ + 4’</w:t>
            </w:r>
          </w:p>
        </w:tc>
        <w:tc>
          <w:tcPr>
            <w:tcW w:w="2197" w:type="dxa"/>
          </w:tcPr>
          <w:p w14:paraId="018350C2" w14:textId="0F7F23C4"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14</w:t>
            </w:r>
          </w:p>
        </w:tc>
        <w:tc>
          <w:tcPr>
            <w:tcW w:w="2047" w:type="dxa"/>
          </w:tcPr>
          <w:p w14:paraId="655BEE5C" w14:textId="314C857B"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2</w:t>
            </w:r>
          </w:p>
        </w:tc>
      </w:tr>
      <w:tr w:rsidR="00C811BF" w14:paraId="43A3B146" w14:textId="12D4325D" w:rsidTr="00C811BF">
        <w:tc>
          <w:tcPr>
            <w:tcW w:w="2380" w:type="dxa"/>
          </w:tcPr>
          <w:p w14:paraId="53C39FB7" w14:textId="46C6EF1A" w:rsidR="00C811BF" w:rsidRPr="00A94D82" w:rsidRDefault="00000000" w:rsidP="00270A41">
            <w:pPr>
              <w:ind w:right="-30"/>
              <w:rPr>
                <w:rFonts w:ascii="Times New Roman" w:eastAsia="Times New Roman" w:hAnsi="Times New Roman" w:cs="Times New Roman"/>
                <w:lang w:eastAsia="en-GB"/>
              </w:rPr>
            </w:pPr>
            <m:oMathPara>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R</m:t>
                    </m:r>
                  </m:e>
                  <m:sub>
                    <m:r>
                      <w:rPr>
                        <w:rFonts w:ascii="Cambria Math" w:eastAsia="Times New Roman" w:hAnsi="Cambria Math" w:cs="Times New Roman"/>
                        <w:lang w:eastAsia="en-GB"/>
                      </w:rPr>
                      <m:t>2</m:t>
                    </m:r>
                  </m:sub>
                </m:sSub>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C</m:t>
                    </m:r>
                  </m:e>
                  <m:sub>
                    <m:r>
                      <w:rPr>
                        <w:rFonts w:ascii="Cambria Math" w:eastAsia="Times New Roman" w:hAnsi="Cambria Math" w:cs="Times New Roman"/>
                        <w:lang w:eastAsia="en-GB"/>
                      </w:rPr>
                      <m:t>1</m:t>
                    </m:r>
                  </m:sub>
                </m:sSub>
              </m:oMath>
            </m:oMathPara>
          </w:p>
        </w:tc>
        <w:tc>
          <w:tcPr>
            <w:tcW w:w="2392" w:type="dxa"/>
          </w:tcPr>
          <w:p w14:paraId="12D2FF95" w14:textId="03DD4C24"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12’ + 9’</w:t>
            </w:r>
          </w:p>
        </w:tc>
        <w:tc>
          <w:tcPr>
            <w:tcW w:w="2197" w:type="dxa"/>
          </w:tcPr>
          <w:p w14:paraId="7EB1A437" w14:textId="3F74ADFF"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21</w:t>
            </w:r>
          </w:p>
        </w:tc>
        <w:tc>
          <w:tcPr>
            <w:tcW w:w="2047" w:type="dxa"/>
          </w:tcPr>
          <w:p w14:paraId="719CE5AF" w14:textId="5FA986DD"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0</w:t>
            </w:r>
          </w:p>
        </w:tc>
      </w:tr>
      <w:tr w:rsidR="00C811BF" w14:paraId="0CF18AD4" w14:textId="2B246ADA" w:rsidTr="00C811BF">
        <w:tc>
          <w:tcPr>
            <w:tcW w:w="2380" w:type="dxa"/>
          </w:tcPr>
          <w:p w14:paraId="79D4A278" w14:textId="1B194E52" w:rsidR="00C811BF" w:rsidRPr="00A94D82" w:rsidRDefault="00000000" w:rsidP="00270A41">
            <w:pPr>
              <w:ind w:right="-30"/>
              <w:rPr>
                <w:rFonts w:ascii="Times New Roman" w:eastAsia="Times New Roman" w:hAnsi="Times New Roman" w:cs="Times New Roman"/>
                <w:lang w:eastAsia="en-GB"/>
              </w:rPr>
            </w:pPr>
            <m:oMathPara>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R</m:t>
                    </m:r>
                  </m:e>
                  <m:sub>
                    <m:r>
                      <w:rPr>
                        <w:rFonts w:ascii="Cambria Math" w:eastAsia="Times New Roman" w:hAnsi="Cambria Math" w:cs="Times New Roman"/>
                        <w:lang w:eastAsia="en-GB"/>
                      </w:rPr>
                      <m:t>2</m:t>
                    </m:r>
                  </m:sub>
                </m:sSub>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C</m:t>
                    </m:r>
                  </m:e>
                  <m:sub>
                    <m:r>
                      <w:rPr>
                        <w:rFonts w:ascii="Cambria Math" w:eastAsia="Times New Roman" w:hAnsi="Cambria Math" w:cs="Times New Roman"/>
                        <w:lang w:eastAsia="en-GB"/>
                      </w:rPr>
                      <m:t>2</m:t>
                    </m:r>
                  </m:sub>
                </m:sSub>
              </m:oMath>
            </m:oMathPara>
          </w:p>
        </w:tc>
        <w:tc>
          <w:tcPr>
            <w:tcW w:w="2392" w:type="dxa"/>
          </w:tcPr>
          <w:p w14:paraId="6D69BFD7" w14:textId="32690AE0"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9’ + 9’</w:t>
            </w:r>
          </w:p>
        </w:tc>
        <w:tc>
          <w:tcPr>
            <w:tcW w:w="2197" w:type="dxa"/>
          </w:tcPr>
          <w:p w14:paraId="14C81423" w14:textId="75D706D7"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21</w:t>
            </w:r>
          </w:p>
        </w:tc>
        <w:tc>
          <w:tcPr>
            <w:tcW w:w="2047" w:type="dxa"/>
          </w:tcPr>
          <w:p w14:paraId="2F2405D6" w14:textId="05A7BB8F"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3</w:t>
            </w:r>
          </w:p>
        </w:tc>
      </w:tr>
      <w:tr w:rsidR="00C811BF" w14:paraId="2709796D" w14:textId="1400B803" w:rsidTr="00C811BF">
        <w:tc>
          <w:tcPr>
            <w:tcW w:w="2380" w:type="dxa"/>
          </w:tcPr>
          <w:p w14:paraId="296793E6" w14:textId="038BD112" w:rsidR="00C811BF" w:rsidRPr="00A94D82" w:rsidRDefault="00000000" w:rsidP="00270A41">
            <w:pPr>
              <w:ind w:right="-30"/>
              <w:rPr>
                <w:rFonts w:ascii="Times New Roman" w:eastAsia="Times New Roman" w:hAnsi="Times New Roman" w:cs="Times New Roman"/>
                <w:lang w:eastAsia="en-GB"/>
              </w:rPr>
            </w:pPr>
            <m:oMathPara>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R</m:t>
                    </m:r>
                  </m:e>
                  <m:sub>
                    <m:r>
                      <w:rPr>
                        <w:rFonts w:ascii="Cambria Math" w:eastAsia="Times New Roman" w:hAnsi="Cambria Math" w:cs="Times New Roman"/>
                        <w:lang w:eastAsia="en-GB"/>
                      </w:rPr>
                      <m:t>2</m:t>
                    </m:r>
                  </m:sub>
                </m:sSub>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C</m:t>
                    </m:r>
                  </m:e>
                  <m:sub>
                    <m:r>
                      <w:rPr>
                        <w:rFonts w:ascii="Cambria Math" w:eastAsia="Times New Roman" w:hAnsi="Cambria Math" w:cs="Times New Roman"/>
                        <w:lang w:eastAsia="en-GB"/>
                      </w:rPr>
                      <m:t>3</m:t>
                    </m:r>
                  </m:sub>
                </m:sSub>
              </m:oMath>
            </m:oMathPara>
          </w:p>
        </w:tc>
        <w:tc>
          <w:tcPr>
            <w:tcW w:w="2392" w:type="dxa"/>
          </w:tcPr>
          <w:p w14:paraId="05A1B0D4" w14:textId="4C3D604F"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9’ + 4’ + 4’ + 4’</w:t>
            </w:r>
          </w:p>
        </w:tc>
        <w:tc>
          <w:tcPr>
            <w:tcW w:w="2197" w:type="dxa"/>
          </w:tcPr>
          <w:p w14:paraId="0DAE8F7F" w14:textId="6AA88006"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21</w:t>
            </w:r>
          </w:p>
        </w:tc>
        <w:tc>
          <w:tcPr>
            <w:tcW w:w="2047" w:type="dxa"/>
          </w:tcPr>
          <w:p w14:paraId="7AA019B0" w14:textId="0ED30650"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0</w:t>
            </w:r>
          </w:p>
        </w:tc>
      </w:tr>
      <w:tr w:rsidR="00C811BF" w14:paraId="643783E2" w14:textId="6B066388" w:rsidTr="00C811BF">
        <w:tc>
          <w:tcPr>
            <w:tcW w:w="2380" w:type="dxa"/>
          </w:tcPr>
          <w:p w14:paraId="31841E38" w14:textId="7C77D159" w:rsidR="00C811BF" w:rsidRPr="00A94D82" w:rsidRDefault="00000000" w:rsidP="00270A41">
            <w:pPr>
              <w:ind w:right="-30"/>
              <w:rPr>
                <w:rFonts w:ascii="Times New Roman" w:eastAsia="Times New Roman" w:hAnsi="Times New Roman" w:cs="Times New Roman"/>
                <w:lang w:eastAsia="en-GB"/>
              </w:rPr>
            </w:pPr>
            <m:oMathPara>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R</m:t>
                    </m:r>
                  </m:e>
                  <m:sub>
                    <m:r>
                      <w:rPr>
                        <w:rFonts w:ascii="Cambria Math" w:eastAsia="Times New Roman" w:hAnsi="Cambria Math" w:cs="Times New Roman"/>
                        <w:lang w:eastAsia="en-GB"/>
                      </w:rPr>
                      <m:t>2</m:t>
                    </m:r>
                  </m:sub>
                </m:sSub>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C</m:t>
                    </m:r>
                  </m:e>
                  <m:sub>
                    <m:r>
                      <w:rPr>
                        <w:rFonts w:ascii="Cambria Math" w:eastAsia="Times New Roman" w:hAnsi="Cambria Math" w:cs="Times New Roman"/>
                        <w:lang w:eastAsia="en-GB"/>
                      </w:rPr>
                      <m:t>4</m:t>
                    </m:r>
                  </m:sub>
                </m:sSub>
              </m:oMath>
            </m:oMathPara>
          </w:p>
        </w:tc>
        <w:tc>
          <w:tcPr>
            <w:tcW w:w="2392" w:type="dxa"/>
          </w:tcPr>
          <w:p w14:paraId="34881918" w14:textId="11B9E8CC"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4’ + 4’ + 4’ + 4’ + 4’</w:t>
            </w:r>
          </w:p>
        </w:tc>
        <w:tc>
          <w:tcPr>
            <w:tcW w:w="2197" w:type="dxa"/>
          </w:tcPr>
          <w:p w14:paraId="780925FC" w14:textId="2C04A663"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21</w:t>
            </w:r>
          </w:p>
        </w:tc>
        <w:tc>
          <w:tcPr>
            <w:tcW w:w="2047" w:type="dxa"/>
          </w:tcPr>
          <w:p w14:paraId="6F253624" w14:textId="50A5E8BA"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1</w:t>
            </w:r>
          </w:p>
        </w:tc>
      </w:tr>
      <w:tr w:rsidR="00C811BF" w14:paraId="142AF4B4" w14:textId="019AE5EA" w:rsidTr="00C811BF">
        <w:tc>
          <w:tcPr>
            <w:tcW w:w="2380" w:type="dxa"/>
          </w:tcPr>
          <w:p w14:paraId="30710B71" w14:textId="034B19EE" w:rsidR="00C811BF" w:rsidRPr="00A94D82" w:rsidRDefault="00000000" w:rsidP="00A94D82">
            <w:pPr>
              <w:ind w:right="-30"/>
              <w:jc w:val="center"/>
              <w:rPr>
                <w:rFonts w:eastAsiaTheme="minorEastAsia"/>
                <w:lang w:eastAsia="en-GB"/>
              </w:rPr>
            </w:pPr>
            <m:oMathPara>
              <m:oMath>
                <m:sSub>
                  <m:sSubPr>
                    <m:ctrlPr>
                      <w:rPr>
                        <w:rFonts w:ascii="Cambria Math" w:eastAsia="Calibri" w:hAnsi="Cambria Math" w:cs="Times New Roman"/>
                        <w:i/>
                        <w:lang w:eastAsia="en-GB"/>
                      </w:rPr>
                    </m:ctrlPr>
                  </m:sSubPr>
                  <m:e>
                    <m:r>
                      <w:rPr>
                        <w:rFonts w:ascii="Cambria Math" w:eastAsia="Calibri" w:hAnsi="Cambria Math" w:cs="Times New Roman"/>
                        <w:lang w:eastAsia="en-GB"/>
                      </w:rPr>
                      <m:t>R</m:t>
                    </m:r>
                  </m:e>
                  <m:sub>
                    <m:r>
                      <w:rPr>
                        <w:rFonts w:ascii="Cambria Math" w:eastAsia="Calibri" w:hAnsi="Cambria Math" w:cs="Times New Roman"/>
                        <w:lang w:eastAsia="en-GB"/>
                      </w:rPr>
                      <m:t>2</m:t>
                    </m:r>
                  </m:sub>
                </m:sSub>
                <m:sSub>
                  <m:sSubPr>
                    <m:ctrlPr>
                      <w:rPr>
                        <w:rFonts w:ascii="Cambria Math" w:eastAsia="Calibri" w:hAnsi="Cambria Math" w:cs="Times New Roman"/>
                        <w:i/>
                        <w:lang w:eastAsia="en-GB"/>
                      </w:rPr>
                    </m:ctrlPr>
                  </m:sSubPr>
                  <m:e>
                    <m:r>
                      <w:rPr>
                        <w:rFonts w:ascii="Cambria Math" w:eastAsia="Calibri" w:hAnsi="Cambria Math" w:cs="Times New Roman"/>
                        <w:lang w:eastAsia="en-GB"/>
                      </w:rPr>
                      <m:t>C</m:t>
                    </m:r>
                  </m:e>
                  <m:sub>
                    <m:r>
                      <w:rPr>
                        <w:rFonts w:ascii="Cambria Math" w:eastAsia="Calibri" w:hAnsi="Cambria Math" w:cs="Times New Roman"/>
                        <w:lang w:eastAsia="en-GB"/>
                      </w:rPr>
                      <m:t>5</m:t>
                    </m:r>
                  </m:sub>
                </m:sSub>
              </m:oMath>
            </m:oMathPara>
          </w:p>
        </w:tc>
        <w:tc>
          <w:tcPr>
            <w:tcW w:w="2392" w:type="dxa"/>
          </w:tcPr>
          <w:p w14:paraId="7BD0CACF" w14:textId="0021FC48"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12’ + 4’ + 4’</w:t>
            </w:r>
          </w:p>
        </w:tc>
        <w:tc>
          <w:tcPr>
            <w:tcW w:w="2197" w:type="dxa"/>
          </w:tcPr>
          <w:p w14:paraId="14016276" w14:textId="14C32F9D"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21</w:t>
            </w:r>
          </w:p>
        </w:tc>
        <w:tc>
          <w:tcPr>
            <w:tcW w:w="2047" w:type="dxa"/>
          </w:tcPr>
          <w:p w14:paraId="2E72E59A" w14:textId="07DE1438" w:rsidR="00C811BF" w:rsidRDefault="00C811BF" w:rsidP="00270A41">
            <w:pPr>
              <w:ind w:right="-30"/>
              <w:rPr>
                <w:rFonts w:ascii="Times New Roman" w:eastAsia="Times New Roman" w:hAnsi="Times New Roman" w:cs="Times New Roman"/>
                <w:lang w:eastAsia="en-GB"/>
              </w:rPr>
            </w:pPr>
            <w:r>
              <w:rPr>
                <w:rFonts w:ascii="Times New Roman" w:eastAsia="Times New Roman" w:hAnsi="Times New Roman" w:cs="Times New Roman"/>
                <w:lang w:eastAsia="en-GB"/>
              </w:rPr>
              <w:t>1</w:t>
            </w:r>
          </w:p>
        </w:tc>
      </w:tr>
    </w:tbl>
    <w:p w14:paraId="2232EA9E" w14:textId="4CE74C4D" w:rsidR="00013B26" w:rsidRDefault="005E4C47" w:rsidP="005E4C47">
      <w:pPr>
        <w:pStyle w:val="Caption"/>
        <w:jc w:val="center"/>
        <w:rPr>
          <w:rFonts w:ascii="Times New Roman" w:eastAsia="Times New Roman" w:hAnsi="Times New Roman" w:cs="Times New Roman"/>
          <w:lang w:eastAsia="en-GB"/>
        </w:rPr>
      </w:pPr>
      <w:r>
        <w:t xml:space="preserve">Table </w:t>
      </w:r>
      <w:fldSimple w:instr=" SEQ Table \* ARABIC ">
        <w:r w:rsidR="00FF56C2">
          <w:rPr>
            <w:noProof/>
          </w:rPr>
          <w:t>3</w:t>
        </w:r>
      </w:fldSimple>
      <w:r>
        <w:t>: Decision variables</w:t>
      </w:r>
    </w:p>
    <w:p w14:paraId="71142A7A" w14:textId="1C826250" w:rsidR="00A94D82" w:rsidRDefault="009628B0" w:rsidP="00A94D82">
      <w:pPr>
        <w:keepNext/>
        <w:ind w:right="-30"/>
      </w:pPr>
      <w:r>
        <w:rPr>
          <w:noProof/>
        </w:rPr>
        <w:lastRenderedPageBreak/>
        <w:drawing>
          <wp:inline distT="0" distB="0" distL="0" distR="0" wp14:anchorId="51025CBF" wp14:editId="7815D106">
            <wp:extent cx="5731510" cy="260604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606040"/>
                    </a:xfrm>
                    <a:prstGeom prst="rect">
                      <a:avLst/>
                    </a:prstGeom>
                  </pic:spPr>
                </pic:pic>
              </a:graphicData>
            </a:graphic>
          </wp:inline>
        </w:drawing>
      </w:r>
    </w:p>
    <w:p w14:paraId="6EEF983C" w14:textId="2CAC90A3" w:rsidR="00A94D82" w:rsidRDefault="00A94D82" w:rsidP="00A94D82">
      <w:pPr>
        <w:pStyle w:val="Caption"/>
        <w:jc w:val="center"/>
        <w:rPr>
          <w:rFonts w:ascii="Times New Roman" w:eastAsia="Times New Roman" w:hAnsi="Times New Roman" w:cs="Times New Roman"/>
          <w:lang w:eastAsia="en-GB"/>
        </w:rPr>
      </w:pPr>
      <w:r>
        <w:t xml:space="preserve">Figure </w:t>
      </w:r>
      <w:fldSimple w:instr=" SEQ Figure \* ARABIC ">
        <w:r w:rsidR="00FF56C2">
          <w:rPr>
            <w:noProof/>
          </w:rPr>
          <w:t>1</w:t>
        </w:r>
      </w:fldSimple>
      <w:r>
        <w:t>: Possible ways to cut (decision variables)</w:t>
      </w:r>
    </w:p>
    <w:p w14:paraId="6486E761" w14:textId="77777777" w:rsidR="001221F3" w:rsidRDefault="001221F3" w:rsidP="001221F3">
      <w:pPr>
        <w:pBdr>
          <w:bottom w:val="single" w:sz="4" w:space="1" w:color="FFC000"/>
        </w:pBdr>
        <w:rPr>
          <w:rFonts w:asciiTheme="majorHAnsi" w:hAnsiTheme="majorHAnsi" w:cstheme="majorHAnsi"/>
          <w:spacing w:val="60"/>
          <w:sz w:val="52"/>
          <w:szCs w:val="40"/>
        </w:rPr>
      </w:pPr>
    </w:p>
    <w:p w14:paraId="590E7ED3" w14:textId="05A4CE53" w:rsidR="001221F3" w:rsidRDefault="00664F4F" w:rsidP="001221F3">
      <w:pPr>
        <w:pBdr>
          <w:bottom w:val="single" w:sz="4" w:space="1" w:color="FFC000"/>
        </w:pBdr>
        <w:rPr>
          <w:rFonts w:asciiTheme="majorHAnsi" w:hAnsiTheme="majorHAnsi" w:cstheme="majorHAnsi"/>
          <w:spacing w:val="60"/>
          <w:sz w:val="52"/>
          <w:szCs w:val="40"/>
        </w:rPr>
      </w:pPr>
      <w:r>
        <w:rPr>
          <w:rFonts w:asciiTheme="majorHAnsi" w:hAnsiTheme="majorHAnsi" w:cstheme="majorHAnsi"/>
          <w:noProof/>
          <w:spacing w:val="60"/>
          <w:sz w:val="52"/>
          <w:szCs w:val="40"/>
        </w:rPr>
        <w:drawing>
          <wp:inline distT="0" distB="0" distL="0" distR="0" wp14:anchorId="668BC662" wp14:editId="4E11382C">
            <wp:extent cx="235670" cy="235670"/>
            <wp:effectExtent l="0" t="0" r="5715" b="5715"/>
            <wp:docPr id="14" name="Graphic 14" descr="Targ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Target with solid fill"/>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46306" cy="246306"/>
                    </a:xfrm>
                    <a:prstGeom prst="rect">
                      <a:avLst/>
                    </a:prstGeom>
                  </pic:spPr>
                </pic:pic>
              </a:graphicData>
            </a:graphic>
          </wp:inline>
        </w:drawing>
      </w:r>
      <w:r>
        <w:rPr>
          <w:rFonts w:asciiTheme="majorHAnsi" w:hAnsiTheme="majorHAnsi" w:cstheme="majorHAnsi"/>
          <w:spacing w:val="60"/>
          <w:sz w:val="52"/>
          <w:szCs w:val="40"/>
        </w:rPr>
        <w:t xml:space="preserve"> </w:t>
      </w:r>
      <w:r w:rsidR="001221F3">
        <w:rPr>
          <w:rFonts w:asciiTheme="majorHAnsi" w:hAnsiTheme="majorHAnsi" w:cstheme="majorHAnsi"/>
          <w:spacing w:val="60"/>
          <w:sz w:val="52"/>
          <w:szCs w:val="40"/>
        </w:rPr>
        <w:t>THE OBJECTIVE FUNCTION</w:t>
      </w:r>
    </w:p>
    <w:p w14:paraId="1C24575F" w14:textId="77777777" w:rsidR="001221F3" w:rsidRDefault="001221F3" w:rsidP="001221F3">
      <w:pPr>
        <w:jc w:val="both"/>
        <w:rPr>
          <w:rFonts w:asciiTheme="majorHAnsi" w:hAnsiTheme="majorHAnsi" w:cstheme="majorHAnsi"/>
          <w:spacing w:val="60"/>
        </w:rPr>
      </w:pPr>
    </w:p>
    <w:p w14:paraId="27A86607" w14:textId="396C5778" w:rsidR="00BB651A" w:rsidRDefault="00D35C9A" w:rsidP="00621852">
      <w:pPr>
        <w:jc w:val="both"/>
        <w:rPr>
          <w:rFonts w:asciiTheme="majorHAnsi" w:hAnsiTheme="majorHAnsi" w:cs="Calibri Light (Headings)"/>
        </w:rPr>
      </w:pPr>
      <w:r w:rsidRPr="00D35C9A">
        <w:rPr>
          <w:rFonts w:asciiTheme="majorHAnsi" w:hAnsiTheme="majorHAnsi" w:cs="Calibri Light (Headings)"/>
        </w:rPr>
        <w:t>Now, the objective is to find the number of rolls to cut in these different combinations which minimize the expenditure. So the objective function, by referring to Table 1 and Table 3, is given by:</w:t>
      </w:r>
    </w:p>
    <w:p w14:paraId="0C647BC0" w14:textId="77777777" w:rsidR="00D35C9A" w:rsidRDefault="00D35C9A" w:rsidP="00621852">
      <w:pPr>
        <w:jc w:val="both"/>
      </w:pPr>
    </w:p>
    <w:p w14:paraId="560BD265" w14:textId="77777777" w:rsidR="00BB651A" w:rsidRPr="00BB651A" w:rsidRDefault="00BB651A" w:rsidP="00BB651A">
      <w:pPr>
        <w:pBdr>
          <w:top w:val="single" w:sz="4" w:space="1" w:color="auto"/>
          <w:left w:val="single" w:sz="4" w:space="4" w:color="auto"/>
          <w:bottom w:val="single" w:sz="4" w:space="1" w:color="auto"/>
          <w:right w:val="single" w:sz="4" w:space="4" w:color="auto"/>
        </w:pBdr>
        <w:jc w:val="center"/>
        <w:rPr>
          <w:rFonts w:eastAsiaTheme="minorEastAsia"/>
        </w:rPr>
      </w:pPr>
    </w:p>
    <w:p w14:paraId="3AB34059" w14:textId="46091565" w:rsidR="000759F3" w:rsidRDefault="000759F3" w:rsidP="00D35C9A">
      <w:pPr>
        <w:pBdr>
          <w:top w:val="single" w:sz="4" w:space="1" w:color="auto"/>
          <w:left w:val="single" w:sz="4" w:space="4" w:color="auto"/>
          <w:bottom w:val="single" w:sz="4" w:space="1" w:color="auto"/>
          <w:right w:val="single" w:sz="4" w:space="4" w:color="auto"/>
        </w:pBdr>
        <w:jc w:val="center"/>
        <w:rPr>
          <w:rFonts w:eastAsiaTheme="minorEastAsia"/>
        </w:rPr>
      </w:pPr>
      <m:oMath>
        <m:r>
          <w:rPr>
            <w:rFonts w:ascii="Cambria Math" w:hAnsi="Cambria Math"/>
          </w:rPr>
          <m:t xml:space="preserve">Min </m:t>
        </m:r>
      </m:oMath>
      <w:r>
        <w:rPr>
          <w:rFonts w:eastAsiaTheme="minorEastAsia"/>
        </w:rPr>
        <w:sym w:font="Symbol" w:char="F0AE"/>
      </w:r>
      <w:r>
        <w:rPr>
          <w:rFonts w:eastAsiaTheme="minorEastAsia"/>
        </w:rPr>
        <w:t xml:space="preserve"> </w:t>
      </w:r>
      <m:oMath>
        <m:r>
          <w:rPr>
            <w:rFonts w:ascii="Cambria Math" w:hAnsi="Cambria Math"/>
          </w:rPr>
          <m:t>635</m:t>
        </m:r>
        <m:d>
          <m:dPr>
            <m:ctrlPr>
              <w:rPr>
                <w:rFonts w:ascii="Cambria Math" w:hAnsi="Cambria Math"/>
                <w:i/>
              </w:rPr>
            </m:ctrlPr>
          </m:dPr>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R</m:t>
                </m:r>
              </m:e>
              <m:sub>
                <m:r>
                  <w:rPr>
                    <w:rFonts w:ascii="Cambria Math" w:eastAsia="Times New Roman" w:hAnsi="Cambria Math" w:cs="Times New Roman"/>
                    <w:lang w:eastAsia="en-GB"/>
                  </w:rPr>
                  <m:t>1</m:t>
                </m:r>
              </m:sub>
            </m:sSub>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C</m:t>
                </m:r>
              </m:e>
              <m:sub>
                <m:r>
                  <w:rPr>
                    <w:rFonts w:ascii="Cambria Math" w:eastAsia="Times New Roman" w:hAnsi="Cambria Math" w:cs="Times New Roman"/>
                    <w:lang w:eastAsia="en-GB"/>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3</m:t>
                </m:r>
              </m:sub>
            </m:sSub>
          </m:e>
        </m:d>
        <m:r>
          <w:rPr>
            <w:rFonts w:ascii="Cambria Math" w:hAnsi="Cambria Math"/>
          </w:rPr>
          <m:t>+1190(</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m:t>
        </m:r>
      </m:oMath>
    </w:p>
    <w:p w14:paraId="1555C671" w14:textId="77777777" w:rsidR="00BB651A" w:rsidRDefault="00BB651A" w:rsidP="00BB651A">
      <w:pPr>
        <w:pBdr>
          <w:top w:val="single" w:sz="4" w:space="1" w:color="auto"/>
          <w:left w:val="single" w:sz="4" w:space="4" w:color="auto"/>
          <w:bottom w:val="single" w:sz="4" w:space="1" w:color="auto"/>
          <w:right w:val="single" w:sz="4" w:space="4" w:color="auto"/>
        </w:pBdr>
        <w:jc w:val="center"/>
        <w:rPr>
          <w:rFonts w:eastAsiaTheme="minorEastAsia"/>
        </w:rPr>
      </w:pPr>
    </w:p>
    <w:p w14:paraId="7F076875" w14:textId="784F540F" w:rsidR="000759F3" w:rsidRDefault="000759F3" w:rsidP="000759F3">
      <w:pPr>
        <w:jc w:val="center"/>
        <w:rPr>
          <w:rFonts w:eastAsiaTheme="minorEastAsia"/>
        </w:rPr>
      </w:pPr>
    </w:p>
    <w:p w14:paraId="1658C394" w14:textId="77777777" w:rsidR="001660EC" w:rsidRDefault="001660EC" w:rsidP="000759F3">
      <w:pPr>
        <w:jc w:val="center"/>
        <w:rPr>
          <w:rFonts w:eastAsiaTheme="minorEastAsia"/>
        </w:rPr>
      </w:pPr>
    </w:p>
    <w:p w14:paraId="43D94AA2" w14:textId="2BE71B9E" w:rsidR="001221F3" w:rsidRDefault="009B6714" w:rsidP="001221F3">
      <w:pPr>
        <w:pBdr>
          <w:bottom w:val="single" w:sz="4" w:space="1" w:color="FFC000"/>
        </w:pBdr>
        <w:rPr>
          <w:rFonts w:asciiTheme="majorHAnsi" w:hAnsiTheme="majorHAnsi" w:cstheme="majorHAnsi"/>
          <w:spacing w:val="60"/>
          <w:sz w:val="52"/>
          <w:szCs w:val="40"/>
        </w:rPr>
      </w:pPr>
      <w:r>
        <w:rPr>
          <w:rFonts w:asciiTheme="majorHAnsi" w:hAnsiTheme="majorHAnsi" w:cstheme="majorHAnsi"/>
          <w:noProof/>
          <w:spacing w:val="60"/>
          <w:sz w:val="52"/>
          <w:szCs w:val="40"/>
        </w:rPr>
        <w:drawing>
          <wp:inline distT="0" distB="0" distL="0" distR="0" wp14:anchorId="48251EDA" wp14:editId="6D7E9355">
            <wp:extent cx="245097" cy="245097"/>
            <wp:effectExtent l="0" t="0" r="0" b="0"/>
            <wp:docPr id="15" name="Graphic 15" descr="No sig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No sig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7095" cy="257095"/>
                    </a:xfrm>
                    <a:prstGeom prst="rect">
                      <a:avLst/>
                    </a:prstGeom>
                  </pic:spPr>
                </pic:pic>
              </a:graphicData>
            </a:graphic>
          </wp:inline>
        </w:drawing>
      </w:r>
      <w:r>
        <w:rPr>
          <w:rFonts w:asciiTheme="majorHAnsi" w:hAnsiTheme="majorHAnsi" w:cstheme="majorHAnsi"/>
          <w:spacing w:val="60"/>
          <w:sz w:val="52"/>
          <w:szCs w:val="40"/>
        </w:rPr>
        <w:t xml:space="preserve"> </w:t>
      </w:r>
      <w:r w:rsidR="001221F3">
        <w:rPr>
          <w:rFonts w:asciiTheme="majorHAnsi" w:hAnsiTheme="majorHAnsi" w:cstheme="majorHAnsi"/>
          <w:spacing w:val="60"/>
          <w:sz w:val="52"/>
          <w:szCs w:val="40"/>
        </w:rPr>
        <w:t>CONSTRAINTS</w:t>
      </w:r>
    </w:p>
    <w:p w14:paraId="02110AA3" w14:textId="77777777" w:rsidR="001221F3" w:rsidRDefault="001221F3" w:rsidP="001221F3">
      <w:pPr>
        <w:jc w:val="both"/>
        <w:rPr>
          <w:rFonts w:asciiTheme="majorHAnsi" w:hAnsiTheme="majorHAnsi" w:cstheme="majorHAnsi"/>
          <w:spacing w:val="60"/>
        </w:rPr>
      </w:pPr>
    </w:p>
    <w:p w14:paraId="46DD65F8" w14:textId="4C06925A" w:rsidR="000759F3" w:rsidRDefault="004C5967" w:rsidP="000759F3">
      <w:pPr>
        <w:rPr>
          <w:rFonts w:asciiTheme="majorHAnsi" w:hAnsiTheme="majorHAnsi" w:cs="Calibri Light (Headings)"/>
        </w:rPr>
      </w:pPr>
      <w:r w:rsidRPr="004C5967">
        <w:rPr>
          <w:rFonts w:asciiTheme="majorHAnsi" w:hAnsiTheme="majorHAnsi" w:cs="Calibri Light (Headings)"/>
        </w:rPr>
        <w:t>Constraints are the demands of the order made by the newspaper agency. So we have to identify how many ordered rolls each combination of cutting the production roll will provide and equate it to the demand. Using Table 2 and Table 3, the constraints can be defined as given in Table 4.</w:t>
      </w:r>
    </w:p>
    <w:p w14:paraId="332970A5" w14:textId="77777777" w:rsidR="004C5967" w:rsidRDefault="004C5967" w:rsidP="000759F3">
      <w:pPr>
        <w:rPr>
          <w:rFonts w:eastAsiaTheme="minorEastAsia"/>
        </w:rPr>
      </w:pPr>
    </w:p>
    <w:tbl>
      <w:tblPr>
        <w:tblStyle w:val="GridTable1Light-Accent4"/>
        <w:tblW w:w="0" w:type="auto"/>
        <w:tblLook w:val="0480" w:firstRow="0" w:lastRow="0" w:firstColumn="1" w:lastColumn="0" w:noHBand="0" w:noVBand="1"/>
      </w:tblPr>
      <w:tblGrid>
        <w:gridCol w:w="3681"/>
        <w:gridCol w:w="5335"/>
      </w:tblGrid>
      <w:tr w:rsidR="000759F3" w14:paraId="5F63F399" w14:textId="77777777" w:rsidTr="00981B14">
        <w:tc>
          <w:tcPr>
            <w:cnfStyle w:val="001000000000" w:firstRow="0" w:lastRow="0" w:firstColumn="1" w:lastColumn="0" w:oddVBand="0" w:evenVBand="0" w:oddHBand="0" w:evenHBand="0" w:firstRowFirstColumn="0" w:firstRowLastColumn="0" w:lastRowFirstColumn="0" w:lastRowLastColumn="0"/>
            <w:tcW w:w="3681" w:type="dxa"/>
          </w:tcPr>
          <w:p w14:paraId="4C0AAB80" w14:textId="35E617CA" w:rsidR="000759F3" w:rsidRDefault="000759F3" w:rsidP="000759F3">
            <w:pPr>
              <w:rPr>
                <w:rFonts w:eastAsiaTheme="minorEastAsia"/>
              </w:rPr>
            </w:pPr>
            <w:r>
              <w:rPr>
                <w:rFonts w:eastAsiaTheme="minorEastAsia"/>
              </w:rPr>
              <w:t>4ft demand</w:t>
            </w:r>
          </w:p>
        </w:tc>
        <w:tc>
          <w:tcPr>
            <w:tcW w:w="5335" w:type="dxa"/>
          </w:tcPr>
          <w:p w14:paraId="50621F9F" w14:textId="1D5CDF6D" w:rsidR="000759F3" w:rsidRDefault="00000000" w:rsidP="000759F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≥650.</m:t>
                </m:r>
              </m:oMath>
            </m:oMathPara>
          </w:p>
        </w:tc>
      </w:tr>
      <w:tr w:rsidR="000759F3" w14:paraId="51F3C6B8" w14:textId="77777777" w:rsidTr="00981B14">
        <w:tc>
          <w:tcPr>
            <w:cnfStyle w:val="001000000000" w:firstRow="0" w:lastRow="0" w:firstColumn="1" w:lastColumn="0" w:oddVBand="0" w:evenVBand="0" w:oddHBand="0" w:evenHBand="0" w:firstRowFirstColumn="0" w:firstRowLastColumn="0" w:lastRowFirstColumn="0" w:lastRowLastColumn="0"/>
            <w:tcW w:w="3681" w:type="dxa"/>
          </w:tcPr>
          <w:p w14:paraId="18851072" w14:textId="7553EE38" w:rsidR="000759F3" w:rsidRDefault="000759F3" w:rsidP="000759F3">
            <w:pPr>
              <w:rPr>
                <w:rFonts w:eastAsiaTheme="minorEastAsia"/>
              </w:rPr>
            </w:pPr>
            <w:r>
              <w:rPr>
                <w:rFonts w:eastAsiaTheme="minorEastAsia"/>
              </w:rPr>
              <w:t>9ft demand</w:t>
            </w:r>
          </w:p>
        </w:tc>
        <w:tc>
          <w:tcPr>
            <w:tcW w:w="5335" w:type="dxa"/>
          </w:tcPr>
          <w:p w14:paraId="43D4B36A" w14:textId="74C2F991" w:rsidR="000759F3" w:rsidRDefault="00000000" w:rsidP="000759F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m:t>
                    </m:r>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≥2430</m:t>
                </m:r>
              </m:oMath>
            </m:oMathPara>
          </w:p>
        </w:tc>
      </w:tr>
      <w:tr w:rsidR="000759F3" w14:paraId="2352AD77" w14:textId="77777777" w:rsidTr="00981B14">
        <w:tc>
          <w:tcPr>
            <w:cnfStyle w:val="001000000000" w:firstRow="0" w:lastRow="0" w:firstColumn="1" w:lastColumn="0" w:oddVBand="0" w:evenVBand="0" w:oddHBand="0" w:evenHBand="0" w:firstRowFirstColumn="0" w:firstRowLastColumn="0" w:lastRowFirstColumn="0" w:lastRowLastColumn="0"/>
            <w:tcW w:w="3681" w:type="dxa"/>
          </w:tcPr>
          <w:p w14:paraId="101B5930" w14:textId="11FD1576" w:rsidR="000759F3" w:rsidRDefault="00837E84" w:rsidP="000759F3">
            <w:pPr>
              <w:rPr>
                <w:rFonts w:eastAsiaTheme="minorEastAsia"/>
              </w:rPr>
            </w:pPr>
            <w:r>
              <w:rPr>
                <w:rFonts w:eastAsiaTheme="minorEastAsia"/>
              </w:rPr>
              <w:t>12ft demand</w:t>
            </w:r>
          </w:p>
        </w:tc>
        <w:tc>
          <w:tcPr>
            <w:tcW w:w="5335" w:type="dxa"/>
          </w:tcPr>
          <w:p w14:paraId="04393FD6" w14:textId="6E5C5994" w:rsidR="000759F3" w:rsidRDefault="00000000" w:rsidP="000759F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≥1470</m:t>
                </m:r>
              </m:oMath>
            </m:oMathPara>
          </w:p>
        </w:tc>
      </w:tr>
    </w:tbl>
    <w:p w14:paraId="4D759E5A" w14:textId="74950466" w:rsidR="000759F3" w:rsidRDefault="00B70EFC" w:rsidP="00B70EFC">
      <w:pPr>
        <w:pStyle w:val="Caption"/>
        <w:jc w:val="center"/>
        <w:rPr>
          <w:rFonts w:eastAsiaTheme="minorEastAsia"/>
        </w:rPr>
      </w:pPr>
      <w:r>
        <w:t xml:space="preserve">Table </w:t>
      </w:r>
      <w:fldSimple w:instr=" SEQ Table \* ARABIC ">
        <w:r w:rsidR="00FF56C2">
          <w:rPr>
            <w:noProof/>
          </w:rPr>
          <w:t>4</w:t>
        </w:r>
      </w:fldSimple>
      <w:r>
        <w:t>: Constraints</w:t>
      </w:r>
    </w:p>
    <w:p w14:paraId="7471E2BF" w14:textId="450B6358" w:rsidR="00EB61BB" w:rsidRDefault="00EB61BB" w:rsidP="000759F3">
      <w:pPr>
        <w:rPr>
          <w:rFonts w:eastAsiaTheme="minorEastAsia"/>
        </w:rPr>
      </w:pPr>
    </w:p>
    <w:p w14:paraId="60EF0873" w14:textId="12AEE68C" w:rsidR="00AC33D9" w:rsidRDefault="00842EB6" w:rsidP="000759F3">
      <w:pPr>
        <w:rPr>
          <w:rFonts w:eastAsiaTheme="minorEastAsia"/>
        </w:rPr>
      </w:pPr>
      <w:r>
        <w:rPr>
          <w:rFonts w:eastAsiaTheme="minorEastAsia"/>
        </w:rPr>
        <w:t xml:space="preserve">Also all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≥0</m:t>
        </m:r>
      </m:oMath>
      <w:r>
        <w:rPr>
          <w:rFonts w:eastAsiaTheme="minorEastAsia"/>
        </w:rPr>
        <w:t>.</w:t>
      </w:r>
    </w:p>
    <w:p w14:paraId="7A94333F" w14:textId="227EEC54" w:rsidR="00AC33D9" w:rsidRDefault="00AC33D9" w:rsidP="000759F3">
      <w:pPr>
        <w:rPr>
          <w:rFonts w:eastAsiaTheme="minorEastAsia"/>
        </w:rPr>
      </w:pPr>
    </w:p>
    <w:p w14:paraId="7A3D107A" w14:textId="13AE20D8" w:rsidR="00AC33D9" w:rsidRDefault="00AC33D9" w:rsidP="000759F3">
      <w:pPr>
        <w:rPr>
          <w:rFonts w:eastAsiaTheme="minorEastAsia"/>
        </w:rPr>
      </w:pPr>
    </w:p>
    <w:p w14:paraId="1A2EB026" w14:textId="77777777" w:rsidR="00AC33D9" w:rsidRDefault="00AC33D9" w:rsidP="000759F3">
      <w:pPr>
        <w:rPr>
          <w:rFonts w:eastAsiaTheme="minorEastAsia"/>
        </w:rPr>
      </w:pPr>
    </w:p>
    <w:p w14:paraId="0119E9CA" w14:textId="4BFF2DFD" w:rsidR="00EB61BB" w:rsidRDefault="009B6714" w:rsidP="008F5A70">
      <w:pPr>
        <w:pBdr>
          <w:top w:val="single" w:sz="4" w:space="1" w:color="auto"/>
          <w:left w:val="single" w:sz="4" w:space="4" w:color="auto"/>
          <w:bottom w:val="single" w:sz="4" w:space="1" w:color="auto"/>
          <w:right w:val="single" w:sz="4" w:space="4" w:color="auto"/>
        </w:pBdr>
        <w:shd w:val="clear" w:color="auto" w:fill="FFE599" w:themeFill="accent4" w:themeFillTint="66"/>
        <w:rPr>
          <w:rFonts w:asciiTheme="majorHAnsi" w:hAnsiTheme="majorHAnsi" w:cstheme="majorHAnsi"/>
          <w:spacing w:val="60"/>
          <w:sz w:val="52"/>
          <w:szCs w:val="40"/>
        </w:rPr>
      </w:pPr>
      <w:r>
        <w:rPr>
          <w:rFonts w:asciiTheme="majorHAnsi" w:hAnsiTheme="majorHAnsi" w:cstheme="majorHAnsi"/>
          <w:noProof/>
          <w:spacing w:val="60"/>
          <w:sz w:val="52"/>
          <w:szCs w:val="40"/>
        </w:rPr>
        <w:drawing>
          <wp:inline distT="0" distB="0" distL="0" distR="0" wp14:anchorId="670DC4E1" wp14:editId="31A04580">
            <wp:extent cx="235670" cy="235670"/>
            <wp:effectExtent l="0" t="0" r="0" b="0"/>
            <wp:docPr id="16" name="Graphic 16" descr="Maz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Maze with solid fill"/>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53990" cy="253990"/>
                    </a:xfrm>
                    <a:prstGeom prst="rect">
                      <a:avLst/>
                    </a:prstGeom>
                  </pic:spPr>
                </pic:pic>
              </a:graphicData>
            </a:graphic>
          </wp:inline>
        </w:drawing>
      </w:r>
      <w:r>
        <w:rPr>
          <w:rFonts w:asciiTheme="majorHAnsi" w:hAnsiTheme="majorHAnsi" w:cstheme="majorHAnsi"/>
          <w:spacing w:val="60"/>
          <w:sz w:val="52"/>
          <w:szCs w:val="40"/>
        </w:rPr>
        <w:t xml:space="preserve"> </w:t>
      </w:r>
      <w:r w:rsidR="00EB61BB" w:rsidRPr="002E0A08">
        <w:rPr>
          <w:rFonts w:asciiTheme="majorHAnsi" w:hAnsiTheme="majorHAnsi" w:cstheme="majorHAnsi"/>
          <w:b/>
          <w:bCs/>
          <w:spacing w:val="60"/>
          <w:sz w:val="52"/>
          <w:szCs w:val="40"/>
        </w:rPr>
        <w:t>SOLVING THE MODEL</w:t>
      </w:r>
    </w:p>
    <w:p w14:paraId="5A2AA2BA" w14:textId="77777777" w:rsidR="00EB61BB" w:rsidRDefault="00EB61BB" w:rsidP="00EB61BB">
      <w:pPr>
        <w:jc w:val="both"/>
        <w:rPr>
          <w:rFonts w:asciiTheme="majorHAnsi" w:hAnsiTheme="majorHAnsi" w:cstheme="majorHAnsi"/>
          <w:spacing w:val="60"/>
        </w:rPr>
      </w:pPr>
    </w:p>
    <w:p w14:paraId="02A81FAF" w14:textId="518F20DF" w:rsidR="00CE14D0" w:rsidRDefault="004C5967" w:rsidP="00F46C3C">
      <w:pPr>
        <w:jc w:val="both"/>
        <w:rPr>
          <w:rFonts w:asciiTheme="majorHAnsi" w:hAnsiTheme="majorHAnsi" w:cs="Calibri Light (Headings)"/>
        </w:rPr>
      </w:pPr>
      <w:r w:rsidRPr="004C5967">
        <w:rPr>
          <w:rFonts w:asciiTheme="majorHAnsi" w:hAnsiTheme="majorHAnsi" w:cs="Calibri Light (Headings)"/>
        </w:rPr>
        <w:t>Now that the model, i.e., the objective function and constraints are formulated, we can input these equations to excel and use the solver to analyse the combinations that meet the demand with the minimum cost incurred. Figure 2 indicates a screenshot from excel with all the details input and the minimum cost calculated.</w:t>
      </w:r>
    </w:p>
    <w:p w14:paraId="7AECE692" w14:textId="77777777" w:rsidR="004C5967" w:rsidRDefault="004C5967" w:rsidP="00F46C3C">
      <w:pPr>
        <w:jc w:val="both"/>
        <w:rPr>
          <w:rFonts w:asciiTheme="majorHAnsi" w:hAnsiTheme="majorHAnsi" w:cs="Calibri Light (Headings)"/>
        </w:rPr>
      </w:pPr>
    </w:p>
    <w:p w14:paraId="7D7FCBFB" w14:textId="09A260F6" w:rsidR="00BD73A4" w:rsidRDefault="00E87B83" w:rsidP="00F46C3C">
      <w:pPr>
        <w:keepNext/>
        <w:jc w:val="both"/>
      </w:pPr>
      <w:r>
        <w:rPr>
          <w:noProof/>
        </w:rPr>
        <w:drawing>
          <wp:inline distT="0" distB="0" distL="0" distR="0" wp14:anchorId="356E6B26" wp14:editId="555A81C0">
            <wp:extent cx="5731510" cy="1330325"/>
            <wp:effectExtent l="0" t="0" r="0" b="317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1330325"/>
                    </a:xfrm>
                    <a:prstGeom prst="rect">
                      <a:avLst/>
                    </a:prstGeom>
                  </pic:spPr>
                </pic:pic>
              </a:graphicData>
            </a:graphic>
          </wp:inline>
        </w:drawing>
      </w:r>
    </w:p>
    <w:p w14:paraId="128F7391" w14:textId="5E801D46" w:rsidR="00CE14D0" w:rsidRDefault="00BD73A4" w:rsidP="00305FD0">
      <w:pPr>
        <w:pStyle w:val="Caption"/>
        <w:jc w:val="center"/>
        <w:rPr>
          <w:rFonts w:asciiTheme="majorHAnsi" w:hAnsiTheme="majorHAnsi" w:cs="Calibri Light (Headings)"/>
        </w:rPr>
      </w:pPr>
      <w:r>
        <w:t xml:space="preserve">Figure </w:t>
      </w:r>
      <w:fldSimple w:instr=" SEQ Figure \* ARABIC ">
        <w:r w:rsidR="00FF56C2">
          <w:rPr>
            <w:noProof/>
          </w:rPr>
          <w:t>2</w:t>
        </w:r>
      </w:fldSimple>
      <w:r>
        <w:t>: Excel screenshot</w:t>
      </w:r>
    </w:p>
    <w:p w14:paraId="59758BEC" w14:textId="77777777" w:rsidR="00BD73A4" w:rsidRDefault="00BD73A4" w:rsidP="00F46C3C">
      <w:pPr>
        <w:jc w:val="both"/>
        <w:rPr>
          <w:rFonts w:asciiTheme="majorHAnsi" w:hAnsiTheme="majorHAnsi" w:cs="Calibri Light (Headings)"/>
        </w:rPr>
      </w:pPr>
    </w:p>
    <w:p w14:paraId="3BB3C36C" w14:textId="4037D063" w:rsidR="00E81DA5" w:rsidRDefault="00621852" w:rsidP="00F46C3C">
      <w:pPr>
        <w:jc w:val="both"/>
        <w:rPr>
          <w:rFonts w:asciiTheme="majorHAnsi" w:hAnsiTheme="majorHAnsi" w:cs="Calibri Light (Headings)"/>
        </w:rPr>
      </w:pPr>
      <w:r>
        <w:rPr>
          <w:rFonts w:asciiTheme="majorHAnsi" w:hAnsiTheme="majorHAnsi" w:cs="Calibri Light (Headings)"/>
        </w:rPr>
        <w:t xml:space="preserve">As denoted by Figure </w:t>
      </w:r>
      <w:r w:rsidR="00305FD0">
        <w:rPr>
          <w:rFonts w:asciiTheme="majorHAnsi" w:hAnsiTheme="majorHAnsi" w:cs="Calibri Light (Headings)"/>
        </w:rPr>
        <w:t>2</w:t>
      </w:r>
      <w:r>
        <w:rPr>
          <w:rFonts w:asciiTheme="majorHAnsi" w:hAnsiTheme="majorHAnsi" w:cs="Calibri Light (Headings)"/>
        </w:rPr>
        <w:t xml:space="preserve">, </w:t>
      </w:r>
      <w:r w:rsidR="00A66652">
        <w:rPr>
          <w:rFonts w:asciiTheme="majorHAnsi" w:hAnsiTheme="majorHAnsi" w:cs="Calibri Light (Headings)"/>
        </w:rPr>
        <w:t xml:space="preserve">the minimum cost required to meet the demand is </w:t>
      </w:r>
      <w:r>
        <w:rPr>
          <w:rFonts w:asciiTheme="majorHAnsi" w:hAnsiTheme="majorHAnsi" w:cs="Calibri Light (Headings)"/>
        </w:rPr>
        <w:t xml:space="preserve"> </w:t>
      </w:r>
      <w:r w:rsidR="0098252A" w:rsidRPr="0098252A">
        <w:rPr>
          <w:rFonts w:ascii="AppleSystemUIFont" w:hAnsi="AppleSystemUIFont" w:cs="AppleSystemUIFont"/>
          <w:b/>
          <w:bCs/>
          <w:sz w:val="26"/>
          <w:szCs w:val="26"/>
          <w:lang w:val="en-GB"/>
        </w:rPr>
        <w:t>£</w:t>
      </w:r>
      <w:r w:rsidR="00C76A4F" w:rsidRPr="0098252A">
        <w:rPr>
          <w:rFonts w:asciiTheme="majorHAnsi" w:hAnsiTheme="majorHAnsi" w:cs="Calibri Light (Headings)"/>
          <w:b/>
          <w:bCs/>
        </w:rPr>
        <w:t>2,346,500</w:t>
      </w:r>
      <w:r w:rsidR="00C76A4F">
        <w:rPr>
          <w:rFonts w:asciiTheme="majorHAnsi" w:hAnsiTheme="majorHAnsi" w:cs="Calibri Light (Headings)"/>
        </w:rPr>
        <w:t>.</w:t>
      </w:r>
      <w:r w:rsidR="00E81DA5">
        <w:rPr>
          <w:rFonts w:asciiTheme="majorHAnsi" w:hAnsiTheme="majorHAnsi" w:cs="Calibri Light (Headings)"/>
        </w:rPr>
        <w:t xml:space="preserve"> The optimal way to cut the rolls to achieve this as given by the figure is</w:t>
      </w:r>
      <w:r w:rsidR="00305FD0">
        <w:rPr>
          <w:rFonts w:asciiTheme="majorHAnsi" w:hAnsiTheme="majorHAnsi" w:cs="Calibri Light (Headings)"/>
        </w:rPr>
        <w:t xml:space="preserve"> indicated </w:t>
      </w:r>
      <w:r w:rsidR="004C5967" w:rsidRPr="004C5967">
        <w:rPr>
          <w:rFonts w:asciiTheme="majorHAnsi" w:hAnsiTheme="majorHAnsi" w:cs="Calibri Light (Headings)"/>
        </w:rPr>
        <w:t xml:space="preserve"> in</w:t>
      </w:r>
      <w:r w:rsidR="004C5967">
        <w:rPr>
          <w:rFonts w:asciiTheme="majorHAnsi" w:hAnsiTheme="majorHAnsi" w:cs="Calibri Light (Headings)"/>
        </w:rPr>
        <w:t xml:space="preserve"> </w:t>
      </w:r>
      <w:r w:rsidR="00305FD0">
        <w:rPr>
          <w:rFonts w:asciiTheme="majorHAnsi" w:hAnsiTheme="majorHAnsi" w:cs="Calibri Light (Headings)"/>
        </w:rPr>
        <w:t>Table 5.</w:t>
      </w:r>
    </w:p>
    <w:p w14:paraId="138DAEAB" w14:textId="77777777" w:rsidR="00E81DA5" w:rsidRDefault="00E81DA5" w:rsidP="00F46C3C">
      <w:pPr>
        <w:jc w:val="both"/>
        <w:rPr>
          <w:rFonts w:asciiTheme="majorHAnsi" w:hAnsiTheme="majorHAnsi" w:cs="Calibri Light (Headings)"/>
        </w:rPr>
      </w:pPr>
    </w:p>
    <w:tbl>
      <w:tblPr>
        <w:tblStyle w:val="GridTable1Light-Accent4"/>
        <w:tblW w:w="0" w:type="auto"/>
        <w:tblLook w:val="0420" w:firstRow="1" w:lastRow="0" w:firstColumn="0" w:lastColumn="0" w:noHBand="0" w:noVBand="1"/>
      </w:tblPr>
      <w:tblGrid>
        <w:gridCol w:w="3005"/>
        <w:gridCol w:w="3005"/>
        <w:gridCol w:w="3006"/>
      </w:tblGrid>
      <w:tr w:rsidR="00E81DA5" w14:paraId="4D6D8017" w14:textId="77777777" w:rsidTr="00E81DA5">
        <w:trPr>
          <w:cnfStyle w:val="100000000000" w:firstRow="1" w:lastRow="0" w:firstColumn="0" w:lastColumn="0" w:oddVBand="0" w:evenVBand="0" w:oddHBand="0" w:evenHBand="0" w:firstRowFirstColumn="0" w:firstRowLastColumn="0" w:lastRowFirstColumn="0" w:lastRowLastColumn="0"/>
        </w:trPr>
        <w:tc>
          <w:tcPr>
            <w:tcW w:w="3005" w:type="dxa"/>
          </w:tcPr>
          <w:p w14:paraId="011CC624" w14:textId="2F915453" w:rsidR="00E81DA5" w:rsidRDefault="00E81DA5" w:rsidP="00F46C3C">
            <w:pPr>
              <w:jc w:val="both"/>
              <w:rPr>
                <w:rFonts w:asciiTheme="majorHAnsi" w:hAnsiTheme="majorHAnsi" w:cs="Calibri Light (Headings)"/>
              </w:rPr>
            </w:pPr>
            <w:r>
              <w:rPr>
                <w:rFonts w:asciiTheme="majorHAnsi" w:hAnsiTheme="majorHAnsi" w:cs="Calibri Light (Headings)"/>
              </w:rPr>
              <w:t>Width of roll (feet)</w:t>
            </w:r>
          </w:p>
        </w:tc>
        <w:tc>
          <w:tcPr>
            <w:tcW w:w="3005" w:type="dxa"/>
          </w:tcPr>
          <w:p w14:paraId="47E9FA0A" w14:textId="18651DE5" w:rsidR="00E81DA5" w:rsidRDefault="00676531" w:rsidP="00F46C3C">
            <w:pPr>
              <w:jc w:val="both"/>
              <w:rPr>
                <w:rFonts w:asciiTheme="majorHAnsi" w:hAnsiTheme="majorHAnsi" w:cs="Calibri Light (Headings)"/>
              </w:rPr>
            </w:pPr>
            <w:r>
              <w:rPr>
                <w:rFonts w:asciiTheme="majorHAnsi" w:hAnsiTheme="majorHAnsi" w:cs="Calibri Light (Headings)"/>
              </w:rPr>
              <w:t>Cut method</w:t>
            </w:r>
          </w:p>
        </w:tc>
        <w:tc>
          <w:tcPr>
            <w:tcW w:w="3006" w:type="dxa"/>
          </w:tcPr>
          <w:p w14:paraId="762A3CDA" w14:textId="361C18CD" w:rsidR="00E81DA5" w:rsidRDefault="00E81DA5" w:rsidP="00F46C3C">
            <w:pPr>
              <w:jc w:val="both"/>
              <w:rPr>
                <w:rFonts w:asciiTheme="majorHAnsi" w:hAnsiTheme="majorHAnsi" w:cs="Calibri Light (Headings)"/>
              </w:rPr>
            </w:pPr>
            <w:r>
              <w:rPr>
                <w:rFonts w:asciiTheme="majorHAnsi" w:hAnsiTheme="majorHAnsi" w:cs="Calibri Light (Headings)"/>
              </w:rPr>
              <w:t>Number of rolls</w:t>
            </w:r>
          </w:p>
        </w:tc>
      </w:tr>
      <w:tr w:rsidR="00E81DA5" w14:paraId="15B079CC" w14:textId="77777777" w:rsidTr="00E81DA5">
        <w:tc>
          <w:tcPr>
            <w:tcW w:w="3005" w:type="dxa"/>
          </w:tcPr>
          <w:p w14:paraId="7CD7C6CC" w14:textId="6FA7F225" w:rsidR="00E81DA5" w:rsidRDefault="00E81DA5" w:rsidP="00F46C3C">
            <w:pPr>
              <w:jc w:val="both"/>
              <w:rPr>
                <w:rFonts w:asciiTheme="majorHAnsi" w:hAnsiTheme="majorHAnsi" w:cs="Calibri Light (Headings)"/>
              </w:rPr>
            </w:pPr>
            <w:r>
              <w:rPr>
                <w:rFonts w:asciiTheme="majorHAnsi" w:hAnsiTheme="majorHAnsi" w:cs="Calibri Light (Headings)"/>
              </w:rPr>
              <w:t>14</w:t>
            </w:r>
          </w:p>
        </w:tc>
        <w:tc>
          <w:tcPr>
            <w:tcW w:w="3005" w:type="dxa"/>
          </w:tcPr>
          <w:p w14:paraId="7CF27525" w14:textId="2729A77F" w:rsidR="00E81DA5" w:rsidRDefault="00E81DA5" w:rsidP="00F46C3C">
            <w:pPr>
              <w:jc w:val="both"/>
              <w:rPr>
                <w:rFonts w:asciiTheme="majorHAnsi" w:hAnsiTheme="majorHAnsi" w:cs="Calibri Light (Headings)"/>
              </w:rPr>
            </w:pPr>
            <w:r>
              <w:rPr>
                <w:rFonts w:asciiTheme="majorHAnsi" w:hAnsiTheme="majorHAnsi" w:cs="Calibri Light (Headings)"/>
              </w:rPr>
              <w:t>9’ + 4’</w:t>
            </w:r>
          </w:p>
        </w:tc>
        <w:tc>
          <w:tcPr>
            <w:tcW w:w="3006" w:type="dxa"/>
          </w:tcPr>
          <w:p w14:paraId="7C850226" w14:textId="07C4562D" w:rsidR="00E81DA5" w:rsidRDefault="00E81DA5" w:rsidP="00F46C3C">
            <w:pPr>
              <w:jc w:val="both"/>
              <w:rPr>
                <w:rFonts w:asciiTheme="majorHAnsi" w:hAnsiTheme="majorHAnsi" w:cs="Calibri Light (Headings)"/>
              </w:rPr>
            </w:pPr>
            <w:r>
              <w:rPr>
                <w:rFonts w:asciiTheme="majorHAnsi" w:hAnsiTheme="majorHAnsi" w:cs="Calibri Light (Headings)"/>
              </w:rPr>
              <w:t>650</w:t>
            </w:r>
          </w:p>
        </w:tc>
      </w:tr>
      <w:tr w:rsidR="00E81DA5" w14:paraId="48F86681" w14:textId="77777777" w:rsidTr="00E81DA5">
        <w:tc>
          <w:tcPr>
            <w:tcW w:w="3005" w:type="dxa"/>
          </w:tcPr>
          <w:p w14:paraId="2E3D42AE" w14:textId="047CB945" w:rsidR="00E81DA5" w:rsidRDefault="00E81DA5" w:rsidP="00F46C3C">
            <w:pPr>
              <w:jc w:val="both"/>
              <w:rPr>
                <w:rFonts w:asciiTheme="majorHAnsi" w:hAnsiTheme="majorHAnsi" w:cs="Calibri Light (Headings)"/>
              </w:rPr>
            </w:pPr>
            <w:r>
              <w:rPr>
                <w:rFonts w:asciiTheme="majorHAnsi" w:hAnsiTheme="majorHAnsi" w:cs="Calibri Light (Headings)"/>
              </w:rPr>
              <w:t>21</w:t>
            </w:r>
          </w:p>
        </w:tc>
        <w:tc>
          <w:tcPr>
            <w:tcW w:w="3005" w:type="dxa"/>
          </w:tcPr>
          <w:p w14:paraId="7F33D031" w14:textId="061DCEC0" w:rsidR="00E81DA5" w:rsidRDefault="00E81DA5" w:rsidP="00F46C3C">
            <w:pPr>
              <w:jc w:val="both"/>
              <w:rPr>
                <w:rFonts w:asciiTheme="majorHAnsi" w:hAnsiTheme="majorHAnsi" w:cs="Calibri Light (Headings)"/>
              </w:rPr>
            </w:pPr>
            <w:r>
              <w:rPr>
                <w:rFonts w:asciiTheme="majorHAnsi" w:hAnsiTheme="majorHAnsi" w:cs="Calibri Light (Headings)"/>
              </w:rPr>
              <w:t>12’ + 9’</w:t>
            </w:r>
          </w:p>
        </w:tc>
        <w:tc>
          <w:tcPr>
            <w:tcW w:w="3006" w:type="dxa"/>
          </w:tcPr>
          <w:p w14:paraId="01C6F6D8" w14:textId="6368E550" w:rsidR="00E81DA5" w:rsidRDefault="00E81DA5" w:rsidP="00F46C3C">
            <w:pPr>
              <w:jc w:val="both"/>
              <w:rPr>
                <w:rFonts w:asciiTheme="majorHAnsi" w:hAnsiTheme="majorHAnsi" w:cs="Calibri Light (Headings)"/>
              </w:rPr>
            </w:pPr>
            <w:r>
              <w:rPr>
                <w:rFonts w:asciiTheme="majorHAnsi" w:hAnsiTheme="majorHAnsi" w:cs="Calibri Light (Headings)"/>
              </w:rPr>
              <w:t>1470</w:t>
            </w:r>
          </w:p>
        </w:tc>
      </w:tr>
      <w:tr w:rsidR="00E81DA5" w14:paraId="7EE5DC37" w14:textId="77777777" w:rsidTr="00E81DA5">
        <w:tc>
          <w:tcPr>
            <w:tcW w:w="3005" w:type="dxa"/>
          </w:tcPr>
          <w:p w14:paraId="6625ADD7" w14:textId="10447D16" w:rsidR="00E81DA5" w:rsidRDefault="00E81DA5" w:rsidP="00F46C3C">
            <w:pPr>
              <w:jc w:val="both"/>
              <w:rPr>
                <w:rFonts w:asciiTheme="majorHAnsi" w:hAnsiTheme="majorHAnsi" w:cs="Calibri Light (Headings)"/>
              </w:rPr>
            </w:pPr>
            <w:r>
              <w:rPr>
                <w:rFonts w:asciiTheme="majorHAnsi" w:hAnsiTheme="majorHAnsi" w:cs="Calibri Light (Headings)"/>
              </w:rPr>
              <w:t>21</w:t>
            </w:r>
          </w:p>
        </w:tc>
        <w:tc>
          <w:tcPr>
            <w:tcW w:w="3005" w:type="dxa"/>
          </w:tcPr>
          <w:p w14:paraId="4E8AF91B" w14:textId="3F705942" w:rsidR="00E81DA5" w:rsidRDefault="00E81DA5" w:rsidP="00F46C3C">
            <w:pPr>
              <w:jc w:val="both"/>
              <w:rPr>
                <w:rFonts w:asciiTheme="majorHAnsi" w:hAnsiTheme="majorHAnsi" w:cs="Calibri Light (Headings)"/>
              </w:rPr>
            </w:pPr>
            <w:r>
              <w:rPr>
                <w:rFonts w:asciiTheme="majorHAnsi" w:hAnsiTheme="majorHAnsi" w:cs="Calibri Light (Headings)"/>
              </w:rPr>
              <w:t>9’ + 9’</w:t>
            </w:r>
          </w:p>
        </w:tc>
        <w:tc>
          <w:tcPr>
            <w:tcW w:w="3006" w:type="dxa"/>
          </w:tcPr>
          <w:p w14:paraId="44835F25" w14:textId="7FFE144A" w:rsidR="00E81DA5" w:rsidRDefault="00E81DA5" w:rsidP="00F46C3C">
            <w:pPr>
              <w:jc w:val="both"/>
              <w:rPr>
                <w:rFonts w:asciiTheme="majorHAnsi" w:hAnsiTheme="majorHAnsi" w:cs="Calibri Light (Headings)"/>
              </w:rPr>
            </w:pPr>
            <w:r>
              <w:rPr>
                <w:rFonts w:asciiTheme="majorHAnsi" w:hAnsiTheme="majorHAnsi" w:cs="Calibri Light (Headings)"/>
              </w:rPr>
              <w:t>155</w:t>
            </w:r>
          </w:p>
        </w:tc>
      </w:tr>
    </w:tbl>
    <w:p w14:paraId="562FE00B" w14:textId="018A4BB3" w:rsidR="00E81DA5" w:rsidRDefault="00305FD0" w:rsidP="00305FD0">
      <w:pPr>
        <w:pStyle w:val="Caption"/>
        <w:jc w:val="center"/>
        <w:rPr>
          <w:rFonts w:asciiTheme="majorHAnsi" w:hAnsiTheme="majorHAnsi" w:cs="Calibri Light (Headings)"/>
        </w:rPr>
      </w:pPr>
      <w:r>
        <w:t xml:space="preserve">Table </w:t>
      </w:r>
      <w:fldSimple w:instr=" SEQ Table \* ARABIC ">
        <w:r w:rsidR="00FF56C2">
          <w:rPr>
            <w:noProof/>
          </w:rPr>
          <w:t>5</w:t>
        </w:r>
      </w:fldSimple>
      <w:r>
        <w:t>: Optimum solution combinations</w:t>
      </w:r>
    </w:p>
    <w:p w14:paraId="6DDC2E03" w14:textId="182A5F38" w:rsidR="000759F3" w:rsidRDefault="00E81DA5" w:rsidP="00F46C3C">
      <w:pPr>
        <w:jc w:val="both"/>
        <w:rPr>
          <w:rFonts w:asciiTheme="majorHAnsi" w:hAnsiTheme="majorHAnsi" w:cs="Calibri Light (Headings)"/>
        </w:rPr>
      </w:pPr>
      <w:r>
        <w:rPr>
          <w:rFonts w:asciiTheme="majorHAnsi" w:hAnsiTheme="majorHAnsi" w:cs="Calibri Light (Headings)"/>
        </w:rPr>
        <w:t>There is no overproduction using this method</w:t>
      </w:r>
      <w:r w:rsidR="008F78AC">
        <w:rPr>
          <w:rFonts w:asciiTheme="majorHAnsi" w:hAnsiTheme="majorHAnsi" w:cs="Calibri Light (Headings)"/>
        </w:rPr>
        <w:t xml:space="preserve">, but there is wastage produced as indicated by Table </w:t>
      </w:r>
      <w:r w:rsidR="00305FD0">
        <w:rPr>
          <w:rFonts w:asciiTheme="majorHAnsi" w:hAnsiTheme="majorHAnsi" w:cs="Calibri Light (Headings)"/>
        </w:rPr>
        <w:t>6</w:t>
      </w:r>
      <w:r w:rsidR="008F78AC">
        <w:rPr>
          <w:rFonts w:asciiTheme="majorHAnsi" w:hAnsiTheme="majorHAnsi" w:cs="Calibri Light (Headings)"/>
        </w:rPr>
        <w:t>.</w:t>
      </w:r>
      <w:r w:rsidR="00676531">
        <w:rPr>
          <w:rFonts w:asciiTheme="majorHAnsi" w:hAnsiTheme="majorHAnsi" w:cs="Calibri Light (Headings)"/>
        </w:rPr>
        <w:t xml:space="preserve"> The total wastage is 1115 feet of paper.</w:t>
      </w:r>
    </w:p>
    <w:p w14:paraId="34D8A881" w14:textId="76C51E46" w:rsidR="008F78AC" w:rsidRDefault="008F78AC" w:rsidP="000759F3">
      <w:pPr>
        <w:rPr>
          <w:rFonts w:asciiTheme="majorHAnsi" w:hAnsiTheme="majorHAnsi" w:cs="Calibri Light (Headings)"/>
        </w:rPr>
      </w:pPr>
    </w:p>
    <w:tbl>
      <w:tblPr>
        <w:tblStyle w:val="GridTable1Light-Accent4"/>
        <w:tblW w:w="0" w:type="auto"/>
        <w:tblLook w:val="0420" w:firstRow="1" w:lastRow="0" w:firstColumn="0" w:lastColumn="0" w:noHBand="0" w:noVBand="1"/>
      </w:tblPr>
      <w:tblGrid>
        <w:gridCol w:w="3005"/>
        <w:gridCol w:w="3005"/>
        <w:gridCol w:w="3006"/>
      </w:tblGrid>
      <w:tr w:rsidR="008F78AC" w14:paraId="70569792" w14:textId="77777777" w:rsidTr="008F78AC">
        <w:trPr>
          <w:cnfStyle w:val="100000000000" w:firstRow="1" w:lastRow="0" w:firstColumn="0" w:lastColumn="0" w:oddVBand="0" w:evenVBand="0" w:oddHBand="0" w:evenHBand="0" w:firstRowFirstColumn="0" w:firstRowLastColumn="0" w:lastRowFirstColumn="0" w:lastRowLastColumn="0"/>
        </w:trPr>
        <w:tc>
          <w:tcPr>
            <w:tcW w:w="3005" w:type="dxa"/>
          </w:tcPr>
          <w:p w14:paraId="6818CA24" w14:textId="53BE0706" w:rsidR="008F78AC" w:rsidRPr="008F78AC" w:rsidRDefault="008F78AC" w:rsidP="000759F3">
            <w:pPr>
              <w:rPr>
                <w:rFonts w:asciiTheme="majorHAnsi" w:eastAsiaTheme="minorEastAsia" w:hAnsiTheme="majorHAnsi" w:cstheme="majorHAnsi"/>
              </w:rPr>
            </w:pPr>
            <w:r w:rsidRPr="008F78AC">
              <w:rPr>
                <w:rFonts w:asciiTheme="majorHAnsi" w:eastAsiaTheme="minorEastAsia" w:hAnsiTheme="majorHAnsi" w:cstheme="majorHAnsi"/>
              </w:rPr>
              <w:t>Way to cut</w:t>
            </w:r>
          </w:p>
        </w:tc>
        <w:tc>
          <w:tcPr>
            <w:tcW w:w="3005" w:type="dxa"/>
          </w:tcPr>
          <w:p w14:paraId="1A0FA437" w14:textId="63EF6BA1" w:rsidR="008F78AC" w:rsidRPr="008F78AC" w:rsidRDefault="008F78AC" w:rsidP="000759F3">
            <w:pPr>
              <w:rPr>
                <w:rFonts w:asciiTheme="majorHAnsi" w:eastAsiaTheme="minorEastAsia" w:hAnsiTheme="majorHAnsi" w:cstheme="majorHAnsi"/>
              </w:rPr>
            </w:pPr>
            <w:r w:rsidRPr="008F78AC">
              <w:rPr>
                <w:rFonts w:asciiTheme="majorHAnsi" w:eastAsiaTheme="minorEastAsia" w:hAnsiTheme="majorHAnsi" w:cstheme="majorHAnsi"/>
              </w:rPr>
              <w:t>Wastage (feet)</w:t>
            </w:r>
          </w:p>
        </w:tc>
        <w:tc>
          <w:tcPr>
            <w:tcW w:w="3006" w:type="dxa"/>
          </w:tcPr>
          <w:p w14:paraId="651BA35A" w14:textId="7B140CD1" w:rsidR="008F78AC" w:rsidRPr="008F78AC" w:rsidRDefault="008F78AC" w:rsidP="000759F3">
            <w:pPr>
              <w:rPr>
                <w:rFonts w:asciiTheme="majorHAnsi" w:eastAsiaTheme="minorEastAsia" w:hAnsiTheme="majorHAnsi" w:cstheme="majorHAnsi"/>
              </w:rPr>
            </w:pPr>
            <w:r w:rsidRPr="008F78AC">
              <w:rPr>
                <w:rFonts w:asciiTheme="majorHAnsi" w:eastAsiaTheme="minorEastAsia" w:hAnsiTheme="majorHAnsi" w:cstheme="majorHAnsi"/>
              </w:rPr>
              <w:t>Number of rolls</w:t>
            </w:r>
          </w:p>
        </w:tc>
      </w:tr>
      <w:tr w:rsidR="008F78AC" w14:paraId="6FC0B623" w14:textId="77777777" w:rsidTr="008F78AC">
        <w:tc>
          <w:tcPr>
            <w:tcW w:w="3005" w:type="dxa"/>
          </w:tcPr>
          <w:p w14:paraId="4501C11D" w14:textId="6A62025F" w:rsidR="008F78AC" w:rsidRPr="008F78AC" w:rsidRDefault="008F78AC" w:rsidP="000759F3">
            <w:pPr>
              <w:rPr>
                <w:rFonts w:asciiTheme="majorHAnsi" w:eastAsiaTheme="minorEastAsia" w:hAnsiTheme="majorHAnsi" w:cstheme="majorHAnsi"/>
              </w:rPr>
            </w:pPr>
            <w:r w:rsidRPr="008F78AC">
              <w:rPr>
                <w:rFonts w:asciiTheme="majorHAnsi" w:eastAsiaTheme="minorEastAsia" w:hAnsiTheme="majorHAnsi" w:cstheme="majorHAnsi"/>
              </w:rPr>
              <w:t>9’ + 4’</w:t>
            </w:r>
          </w:p>
        </w:tc>
        <w:tc>
          <w:tcPr>
            <w:tcW w:w="3005" w:type="dxa"/>
          </w:tcPr>
          <w:p w14:paraId="6F5A3FC9" w14:textId="4D01DB24" w:rsidR="008F78AC" w:rsidRPr="008F78AC" w:rsidRDefault="008F78AC" w:rsidP="000759F3">
            <w:pPr>
              <w:rPr>
                <w:rFonts w:asciiTheme="majorHAnsi" w:eastAsiaTheme="minorEastAsia" w:hAnsiTheme="majorHAnsi" w:cstheme="majorHAnsi"/>
              </w:rPr>
            </w:pPr>
            <w:r w:rsidRPr="008F78AC">
              <w:rPr>
                <w:rFonts w:asciiTheme="majorHAnsi" w:eastAsiaTheme="minorEastAsia" w:hAnsiTheme="majorHAnsi" w:cstheme="majorHAnsi"/>
              </w:rPr>
              <w:t>1</w:t>
            </w:r>
          </w:p>
        </w:tc>
        <w:tc>
          <w:tcPr>
            <w:tcW w:w="3006" w:type="dxa"/>
          </w:tcPr>
          <w:p w14:paraId="744E0272" w14:textId="36307BE0" w:rsidR="008F78AC" w:rsidRPr="008F78AC" w:rsidRDefault="008F78AC" w:rsidP="000759F3">
            <w:pPr>
              <w:rPr>
                <w:rFonts w:asciiTheme="majorHAnsi" w:eastAsiaTheme="minorEastAsia" w:hAnsiTheme="majorHAnsi" w:cstheme="majorHAnsi"/>
              </w:rPr>
            </w:pPr>
            <w:r w:rsidRPr="008F78AC">
              <w:rPr>
                <w:rFonts w:asciiTheme="majorHAnsi" w:eastAsiaTheme="minorEastAsia" w:hAnsiTheme="majorHAnsi" w:cstheme="majorHAnsi"/>
              </w:rPr>
              <w:t>650</w:t>
            </w:r>
          </w:p>
        </w:tc>
      </w:tr>
      <w:tr w:rsidR="008F78AC" w14:paraId="26FB117A" w14:textId="77777777" w:rsidTr="008F78AC">
        <w:tc>
          <w:tcPr>
            <w:tcW w:w="3005" w:type="dxa"/>
          </w:tcPr>
          <w:p w14:paraId="4F185E1E" w14:textId="63931212" w:rsidR="008F78AC" w:rsidRPr="008F78AC" w:rsidRDefault="008F78AC" w:rsidP="000759F3">
            <w:pPr>
              <w:rPr>
                <w:rFonts w:asciiTheme="majorHAnsi" w:eastAsiaTheme="minorEastAsia" w:hAnsiTheme="majorHAnsi" w:cstheme="majorHAnsi"/>
              </w:rPr>
            </w:pPr>
            <w:r w:rsidRPr="008F78AC">
              <w:rPr>
                <w:rFonts w:asciiTheme="majorHAnsi" w:eastAsiaTheme="minorEastAsia" w:hAnsiTheme="majorHAnsi" w:cstheme="majorHAnsi"/>
              </w:rPr>
              <w:t>9’ + 9’</w:t>
            </w:r>
          </w:p>
        </w:tc>
        <w:tc>
          <w:tcPr>
            <w:tcW w:w="3005" w:type="dxa"/>
          </w:tcPr>
          <w:p w14:paraId="74DF730C" w14:textId="1C292C7C" w:rsidR="008F78AC" w:rsidRPr="008F78AC" w:rsidRDefault="008F78AC" w:rsidP="000759F3">
            <w:pPr>
              <w:rPr>
                <w:rFonts w:asciiTheme="majorHAnsi" w:eastAsiaTheme="minorEastAsia" w:hAnsiTheme="majorHAnsi" w:cstheme="majorHAnsi"/>
              </w:rPr>
            </w:pPr>
            <w:r w:rsidRPr="008F78AC">
              <w:rPr>
                <w:rFonts w:asciiTheme="majorHAnsi" w:eastAsiaTheme="minorEastAsia" w:hAnsiTheme="majorHAnsi" w:cstheme="majorHAnsi"/>
              </w:rPr>
              <w:t>3</w:t>
            </w:r>
          </w:p>
        </w:tc>
        <w:tc>
          <w:tcPr>
            <w:tcW w:w="3006" w:type="dxa"/>
          </w:tcPr>
          <w:p w14:paraId="3B4D7E82" w14:textId="4759DF50" w:rsidR="008F78AC" w:rsidRPr="008F78AC" w:rsidRDefault="008F78AC" w:rsidP="000759F3">
            <w:pPr>
              <w:rPr>
                <w:rFonts w:asciiTheme="majorHAnsi" w:eastAsiaTheme="minorEastAsia" w:hAnsiTheme="majorHAnsi" w:cstheme="majorHAnsi"/>
              </w:rPr>
            </w:pPr>
            <w:r w:rsidRPr="008F78AC">
              <w:rPr>
                <w:rFonts w:asciiTheme="majorHAnsi" w:eastAsiaTheme="minorEastAsia" w:hAnsiTheme="majorHAnsi" w:cstheme="majorHAnsi"/>
              </w:rPr>
              <w:t>155</w:t>
            </w:r>
          </w:p>
        </w:tc>
      </w:tr>
    </w:tbl>
    <w:p w14:paraId="0327533A" w14:textId="2AB0F795" w:rsidR="008F78AC" w:rsidRDefault="00305FD0" w:rsidP="00305FD0">
      <w:pPr>
        <w:pStyle w:val="Caption"/>
        <w:jc w:val="center"/>
      </w:pPr>
      <w:r>
        <w:t xml:space="preserve">Table </w:t>
      </w:r>
      <w:fldSimple w:instr=" SEQ Table \* ARABIC ">
        <w:r w:rsidR="00FF56C2">
          <w:rPr>
            <w:noProof/>
          </w:rPr>
          <w:t>6</w:t>
        </w:r>
      </w:fldSimple>
      <w:r>
        <w:t>: Wastage</w:t>
      </w:r>
    </w:p>
    <w:p w14:paraId="77926369" w14:textId="52C8DF60" w:rsidR="00303616" w:rsidRPr="008C0BE5" w:rsidRDefault="008C0BE5" w:rsidP="00305FD0">
      <w:pPr>
        <w:rPr>
          <w:rFonts w:asciiTheme="majorHAnsi" w:hAnsiTheme="majorHAnsi" w:cstheme="majorHAnsi"/>
        </w:rPr>
      </w:pPr>
      <w:r w:rsidRPr="008C0BE5">
        <w:rPr>
          <w:rFonts w:asciiTheme="majorHAnsi" w:hAnsiTheme="majorHAnsi" w:cstheme="majorHAnsi"/>
        </w:rPr>
        <w:t>For sensitivity analysis and answer report, refer appendix.</w:t>
      </w:r>
    </w:p>
    <w:p w14:paraId="7F2E518B" w14:textId="77777777" w:rsidR="008C0BE5" w:rsidRPr="00305FD0" w:rsidRDefault="008C0BE5" w:rsidP="00305FD0"/>
    <w:p w14:paraId="65741B6C" w14:textId="6EA875AF" w:rsidR="007A6C70" w:rsidRDefault="007A6C70" w:rsidP="008F5A70">
      <w:pPr>
        <w:pBdr>
          <w:top w:val="single" w:sz="4" w:space="1" w:color="auto"/>
          <w:left w:val="single" w:sz="4" w:space="4" w:color="auto"/>
          <w:bottom w:val="single" w:sz="4" w:space="1" w:color="auto"/>
          <w:right w:val="single" w:sz="4" w:space="4" w:color="auto"/>
        </w:pBdr>
        <w:shd w:val="clear" w:color="auto" w:fill="FFE599" w:themeFill="accent4" w:themeFillTint="66"/>
        <w:rPr>
          <w:rFonts w:asciiTheme="majorHAnsi" w:hAnsiTheme="majorHAnsi" w:cstheme="majorHAnsi"/>
          <w:spacing w:val="60"/>
          <w:sz w:val="52"/>
          <w:szCs w:val="40"/>
        </w:rPr>
      </w:pPr>
      <w:r>
        <w:rPr>
          <w:rFonts w:asciiTheme="majorHAnsi" w:hAnsiTheme="majorHAnsi" w:cstheme="majorHAnsi"/>
          <w:noProof/>
          <w:spacing w:val="60"/>
          <w:sz w:val="52"/>
          <w:szCs w:val="40"/>
        </w:rPr>
        <w:drawing>
          <wp:inline distT="0" distB="0" distL="0" distR="0" wp14:anchorId="528C1B66" wp14:editId="27D97D8A">
            <wp:extent cx="235671" cy="235671"/>
            <wp:effectExtent l="0" t="0" r="5715" b="0"/>
            <wp:docPr id="20" name="Graphic 20" descr="Open hand with pla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Open hand with plant with solid fill"/>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50647" cy="250647"/>
                    </a:xfrm>
                    <a:prstGeom prst="rect">
                      <a:avLst/>
                    </a:prstGeom>
                  </pic:spPr>
                </pic:pic>
              </a:graphicData>
            </a:graphic>
          </wp:inline>
        </w:drawing>
      </w:r>
      <w:r>
        <w:rPr>
          <w:rFonts w:asciiTheme="majorHAnsi" w:hAnsiTheme="majorHAnsi" w:cstheme="majorHAnsi"/>
          <w:spacing w:val="60"/>
          <w:sz w:val="52"/>
          <w:szCs w:val="40"/>
        </w:rPr>
        <w:t xml:space="preserve"> </w:t>
      </w:r>
      <w:r w:rsidRPr="002E0A08">
        <w:rPr>
          <w:rFonts w:asciiTheme="majorHAnsi" w:hAnsiTheme="majorHAnsi" w:cstheme="majorHAnsi"/>
          <w:b/>
          <w:bCs/>
          <w:spacing w:val="60"/>
          <w:sz w:val="52"/>
          <w:szCs w:val="40"/>
        </w:rPr>
        <w:t>SUSTAINABILITY</w:t>
      </w:r>
    </w:p>
    <w:p w14:paraId="324CE650" w14:textId="77777777" w:rsidR="007A6C70" w:rsidRDefault="007A6C70" w:rsidP="007A6C70">
      <w:pPr>
        <w:jc w:val="both"/>
        <w:rPr>
          <w:rFonts w:asciiTheme="majorHAnsi" w:hAnsiTheme="majorHAnsi" w:cstheme="majorHAnsi"/>
          <w:spacing w:val="60"/>
        </w:rPr>
      </w:pPr>
    </w:p>
    <w:p w14:paraId="5D60CBB7" w14:textId="52D2436D" w:rsidR="007A6C70" w:rsidRDefault="00663398" w:rsidP="00D00EA2">
      <w:pPr>
        <w:jc w:val="both"/>
        <w:rPr>
          <w:rFonts w:asciiTheme="majorHAnsi" w:eastAsiaTheme="minorEastAsia" w:hAnsiTheme="majorHAnsi" w:cstheme="majorHAnsi"/>
        </w:rPr>
      </w:pPr>
      <w:r>
        <w:rPr>
          <w:rFonts w:asciiTheme="majorHAnsi" w:eastAsiaTheme="minorEastAsia" w:hAnsiTheme="majorHAnsi" w:cstheme="majorHAnsi"/>
        </w:rPr>
        <w:t xml:space="preserve">The paper mill is very concerned at finding sustainable ways to meet demands. </w:t>
      </w:r>
      <w:r w:rsidR="00D00EA2">
        <w:rPr>
          <w:rFonts w:asciiTheme="majorHAnsi" w:eastAsiaTheme="minorEastAsia" w:hAnsiTheme="majorHAnsi" w:cstheme="majorHAnsi"/>
        </w:rPr>
        <w:t>It is interested to reduce wastage before finding the minimum expenditure required to meet the demand. We can analyse this using goal programming technique by prioritising minimizing waste over minimizing cost.</w:t>
      </w:r>
    </w:p>
    <w:p w14:paraId="67717EB8" w14:textId="081735AF" w:rsidR="00C811BF" w:rsidRDefault="00C811BF" w:rsidP="00D00EA2">
      <w:pPr>
        <w:jc w:val="both"/>
        <w:rPr>
          <w:rFonts w:asciiTheme="majorHAnsi" w:eastAsiaTheme="minorEastAsia" w:hAnsiTheme="majorHAnsi" w:cstheme="majorHAnsi"/>
        </w:rPr>
      </w:pPr>
    </w:p>
    <w:p w14:paraId="7D733012" w14:textId="4B36CCF6" w:rsidR="00C811BF" w:rsidRDefault="00C811BF" w:rsidP="00D00EA2">
      <w:pPr>
        <w:jc w:val="both"/>
        <w:rPr>
          <w:rFonts w:asciiTheme="majorHAnsi" w:eastAsiaTheme="minorEastAsia" w:hAnsiTheme="majorHAnsi" w:cstheme="majorHAnsi"/>
        </w:rPr>
      </w:pPr>
      <w:r>
        <w:rPr>
          <w:rFonts w:asciiTheme="majorHAnsi" w:eastAsiaTheme="minorEastAsia" w:hAnsiTheme="majorHAnsi" w:cstheme="majorHAnsi"/>
        </w:rPr>
        <w:lastRenderedPageBreak/>
        <w:t>Let us first minimize wastage and overproduction as the first goal. We should define the new objective function.</w:t>
      </w:r>
    </w:p>
    <w:p w14:paraId="4AF883A1" w14:textId="3ADE9899" w:rsidR="00C811BF" w:rsidRDefault="00C811BF" w:rsidP="00D00EA2">
      <w:pPr>
        <w:jc w:val="both"/>
        <w:rPr>
          <w:rFonts w:asciiTheme="majorHAnsi" w:eastAsiaTheme="minorEastAsia" w:hAnsiTheme="majorHAnsi" w:cstheme="majorHAnsi"/>
        </w:rPr>
      </w:pPr>
    </w:p>
    <w:p w14:paraId="55244881" w14:textId="117093DC" w:rsidR="00C811BF" w:rsidRDefault="00C811BF" w:rsidP="00C811BF">
      <w:pPr>
        <w:pBdr>
          <w:bottom w:val="single" w:sz="4" w:space="1" w:color="FFC000"/>
        </w:pBdr>
        <w:rPr>
          <w:rFonts w:asciiTheme="majorHAnsi" w:hAnsiTheme="majorHAnsi" w:cstheme="majorHAnsi"/>
          <w:spacing w:val="60"/>
          <w:sz w:val="52"/>
          <w:szCs w:val="40"/>
        </w:rPr>
      </w:pPr>
      <w:r>
        <w:rPr>
          <w:rFonts w:asciiTheme="majorHAnsi" w:hAnsiTheme="majorHAnsi" w:cstheme="majorHAnsi"/>
          <w:noProof/>
          <w:spacing w:val="60"/>
          <w:sz w:val="52"/>
          <w:szCs w:val="40"/>
        </w:rPr>
        <w:drawing>
          <wp:inline distT="0" distB="0" distL="0" distR="0" wp14:anchorId="6BFE6AB5" wp14:editId="1A508689">
            <wp:extent cx="235670" cy="235670"/>
            <wp:effectExtent l="0" t="0" r="5715" b="5715"/>
            <wp:docPr id="23" name="Graphic 23" descr="Targ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Target with solid fill"/>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46306" cy="246306"/>
                    </a:xfrm>
                    <a:prstGeom prst="rect">
                      <a:avLst/>
                    </a:prstGeom>
                  </pic:spPr>
                </pic:pic>
              </a:graphicData>
            </a:graphic>
          </wp:inline>
        </w:drawing>
      </w:r>
      <w:r>
        <w:rPr>
          <w:rFonts w:asciiTheme="majorHAnsi" w:hAnsiTheme="majorHAnsi" w:cstheme="majorHAnsi"/>
          <w:spacing w:val="60"/>
          <w:sz w:val="52"/>
          <w:szCs w:val="40"/>
        </w:rPr>
        <w:t xml:space="preserve"> ALTERNATE OBJECTIVE FUNCTION</w:t>
      </w:r>
    </w:p>
    <w:p w14:paraId="0890E8A6" w14:textId="77777777" w:rsidR="00C811BF" w:rsidRDefault="00C811BF" w:rsidP="00D00EA2">
      <w:pPr>
        <w:jc w:val="both"/>
        <w:rPr>
          <w:rFonts w:asciiTheme="majorHAnsi" w:eastAsiaTheme="minorEastAsia" w:hAnsiTheme="majorHAnsi" w:cstheme="majorHAnsi"/>
        </w:rPr>
      </w:pPr>
    </w:p>
    <w:p w14:paraId="15352498" w14:textId="6E12D4BC" w:rsidR="0081082F" w:rsidRDefault="000514DD" w:rsidP="00D00EA2">
      <w:pPr>
        <w:jc w:val="both"/>
        <w:rPr>
          <w:rFonts w:asciiTheme="majorHAnsi" w:eastAsiaTheme="minorEastAsia" w:hAnsiTheme="majorHAnsi" w:cstheme="majorHAnsi"/>
        </w:rPr>
      </w:pPr>
      <w:r>
        <w:rPr>
          <w:rFonts w:asciiTheme="majorHAnsi" w:eastAsiaTheme="minorEastAsia" w:hAnsiTheme="majorHAnsi" w:cstheme="majorHAnsi"/>
        </w:rPr>
        <w:t>N</w:t>
      </w:r>
      <w:r w:rsidRPr="000514DD">
        <w:rPr>
          <w:rFonts w:asciiTheme="majorHAnsi" w:eastAsiaTheme="minorEastAsia" w:hAnsiTheme="majorHAnsi" w:cstheme="majorHAnsi"/>
        </w:rPr>
        <w:t>ow, we will refer to Table 3 to minimise wastage. The total wastage is given by,</w:t>
      </w:r>
    </w:p>
    <w:p w14:paraId="637822C9" w14:textId="77777777" w:rsidR="000514DD" w:rsidRDefault="000514DD" w:rsidP="00D00EA2">
      <w:pPr>
        <w:jc w:val="both"/>
        <w:rPr>
          <w:rFonts w:asciiTheme="majorHAnsi" w:eastAsiaTheme="minorEastAsia" w:hAnsiTheme="majorHAnsi" w:cstheme="majorHAnsi"/>
        </w:rPr>
      </w:pPr>
    </w:p>
    <w:p w14:paraId="66587445" w14:textId="77777777" w:rsidR="0081082F" w:rsidRPr="00BB651A" w:rsidRDefault="0081082F" w:rsidP="0081082F">
      <w:pPr>
        <w:pBdr>
          <w:top w:val="single" w:sz="4" w:space="1" w:color="auto"/>
          <w:left w:val="single" w:sz="4" w:space="4" w:color="auto"/>
          <w:bottom w:val="single" w:sz="4" w:space="1" w:color="auto"/>
          <w:right w:val="single" w:sz="4" w:space="4" w:color="auto"/>
        </w:pBdr>
        <w:jc w:val="center"/>
        <w:rPr>
          <w:rFonts w:eastAsiaTheme="minorEastAsia"/>
        </w:rPr>
      </w:pPr>
    </w:p>
    <w:p w14:paraId="6A7177AB" w14:textId="53A7EF6B" w:rsidR="0081082F" w:rsidRDefault="002653BD" w:rsidP="0081082F">
      <w:pPr>
        <w:pBdr>
          <w:top w:val="single" w:sz="4" w:space="1" w:color="auto"/>
          <w:left w:val="single" w:sz="4" w:space="4" w:color="auto"/>
          <w:bottom w:val="single" w:sz="4" w:space="1" w:color="auto"/>
          <w:right w:val="single" w:sz="4" w:space="4" w:color="auto"/>
        </w:pBdr>
        <w:jc w:val="center"/>
        <w:rPr>
          <w:rFonts w:eastAsiaTheme="minorEastAsia"/>
        </w:rPr>
      </w:pPr>
      <m:oMath>
        <m:r>
          <w:rPr>
            <w:rFonts w:ascii="Cambria Math" w:hAnsi="Cambria Math"/>
          </w:rPr>
          <m:t xml:space="preserve">Total wastage </m:t>
        </m:r>
      </m:oMath>
      <w:r w:rsidR="0081082F">
        <w:rPr>
          <w:rFonts w:eastAsiaTheme="minorEastAsia"/>
        </w:rPr>
        <w:sym w:font="Symbol" w:char="F0AE"/>
      </w:r>
      <w:r w:rsidR="0081082F">
        <w:rPr>
          <w:rFonts w:eastAsiaTheme="minorEastAsia"/>
        </w:rPr>
        <w:t xml:space="preserve"> </w:t>
      </w:r>
      <m:oMath>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eastAsiaTheme="minorEastAsia" w:hAnsi="Cambria Math"/>
          </w:rPr>
          <m:t>+overproduction</m:t>
        </m:r>
      </m:oMath>
      <w:r w:rsidR="001B344D">
        <w:rPr>
          <w:rFonts w:eastAsiaTheme="minorEastAsia"/>
        </w:rPr>
        <w:t xml:space="preserve"> </w:t>
      </w:r>
    </w:p>
    <w:p w14:paraId="55376C4C" w14:textId="77777777" w:rsidR="0081082F" w:rsidRDefault="0081082F" w:rsidP="0081082F">
      <w:pPr>
        <w:pBdr>
          <w:top w:val="single" w:sz="4" w:space="1" w:color="auto"/>
          <w:left w:val="single" w:sz="4" w:space="4" w:color="auto"/>
          <w:bottom w:val="single" w:sz="4" w:space="1" w:color="auto"/>
          <w:right w:val="single" w:sz="4" w:space="4" w:color="auto"/>
        </w:pBdr>
        <w:jc w:val="center"/>
        <w:rPr>
          <w:rFonts w:eastAsiaTheme="minorEastAsia"/>
        </w:rPr>
      </w:pPr>
    </w:p>
    <w:p w14:paraId="78BC1C9C" w14:textId="5AD4DEBA" w:rsidR="0081082F" w:rsidRDefault="0081082F" w:rsidP="00D00EA2">
      <w:pPr>
        <w:jc w:val="both"/>
        <w:rPr>
          <w:rFonts w:asciiTheme="majorHAnsi" w:eastAsiaTheme="minorEastAsia" w:hAnsiTheme="majorHAnsi" w:cstheme="majorHAnsi"/>
        </w:rPr>
      </w:pPr>
    </w:p>
    <w:p w14:paraId="1FF00A9C" w14:textId="57537EB9" w:rsidR="001B344D" w:rsidRDefault="001B344D" w:rsidP="001B344D">
      <w:pPr>
        <w:jc w:val="both"/>
        <w:rPr>
          <w:rFonts w:asciiTheme="majorHAnsi" w:eastAsiaTheme="minorEastAsia" w:hAnsiTheme="majorHAnsi" w:cstheme="majorHAnsi"/>
        </w:rPr>
      </w:pPr>
      <w:r>
        <w:rPr>
          <w:rFonts w:asciiTheme="majorHAnsi" w:eastAsiaTheme="minorEastAsia" w:hAnsiTheme="majorHAnsi" w:cstheme="majorHAnsi"/>
        </w:rPr>
        <w:t>Calculating overproduction is given by</w:t>
      </w:r>
      <w:r w:rsidR="002653BD">
        <w:rPr>
          <w:rFonts w:asciiTheme="majorHAnsi" w:eastAsiaTheme="minorEastAsia" w:hAnsiTheme="majorHAnsi" w:cstheme="majorHAnsi"/>
        </w:rPr>
        <w:t xml:space="preserve"> </w:t>
      </w:r>
      <w:r w:rsidR="00B03172">
        <w:rPr>
          <w:rFonts w:asciiTheme="majorHAnsi" w:eastAsiaTheme="minorEastAsia" w:hAnsiTheme="majorHAnsi" w:cstheme="majorHAnsi"/>
        </w:rPr>
        <w:t xml:space="preserve">the </w:t>
      </w:r>
      <w:r w:rsidR="002653BD">
        <w:rPr>
          <w:rFonts w:asciiTheme="majorHAnsi" w:eastAsiaTheme="minorEastAsia" w:hAnsiTheme="majorHAnsi" w:cstheme="majorHAnsi"/>
        </w:rPr>
        <w:t>sum of overproduction of each roll given by</w:t>
      </w:r>
      <w:r>
        <w:rPr>
          <w:rFonts w:asciiTheme="majorHAnsi" w:eastAsiaTheme="minorEastAsia" w:hAnsiTheme="majorHAnsi" w:cstheme="majorHAnsi"/>
        </w:rPr>
        <w:t>,</w:t>
      </w:r>
    </w:p>
    <w:p w14:paraId="33716302" w14:textId="56D3D611" w:rsidR="001B344D" w:rsidRDefault="001B344D" w:rsidP="00D00EA2">
      <w:pPr>
        <w:jc w:val="both"/>
        <w:rPr>
          <w:rFonts w:asciiTheme="majorHAnsi" w:eastAsiaTheme="minorEastAsia" w:hAnsiTheme="majorHAnsi" w:cstheme="majorHAnsi"/>
        </w:rPr>
      </w:pPr>
    </w:p>
    <w:p w14:paraId="41514789" w14:textId="77777777" w:rsidR="001B344D" w:rsidRPr="00CF1A76" w:rsidRDefault="001B344D" w:rsidP="001B344D">
      <w:pPr>
        <w:pBdr>
          <w:top w:val="single" w:sz="4" w:space="1" w:color="auto"/>
          <w:left w:val="single" w:sz="4" w:space="4" w:color="auto"/>
          <w:bottom w:val="single" w:sz="4" w:space="1" w:color="auto"/>
          <w:right w:val="single" w:sz="4" w:space="4" w:color="auto"/>
        </w:pBdr>
        <w:jc w:val="center"/>
        <w:rPr>
          <w:rFonts w:asciiTheme="majorHAnsi" w:eastAsiaTheme="minorEastAsia" w:hAnsiTheme="majorHAnsi" w:cstheme="majorHAnsi"/>
        </w:rPr>
      </w:pPr>
    </w:p>
    <w:p w14:paraId="66323A2B" w14:textId="2FEE76F0" w:rsidR="001B344D" w:rsidRPr="001B344D" w:rsidRDefault="00000000" w:rsidP="001B344D">
      <w:pPr>
        <w:pBdr>
          <w:top w:val="single" w:sz="4" w:space="1" w:color="auto"/>
          <w:left w:val="single" w:sz="4" w:space="4" w:color="auto"/>
          <w:bottom w:val="single" w:sz="4" w:space="1" w:color="auto"/>
          <w:right w:val="single" w:sz="4" w:space="4" w:color="auto"/>
        </w:pBdr>
        <w:jc w:val="center"/>
        <w:rPr>
          <w:rFonts w:eastAsiaTheme="minorEastAsia"/>
        </w:rPr>
      </w:pPr>
      <m:oMathPara>
        <m:oMath>
          <m:d>
            <m:dPr>
              <m:ctrlPr>
                <w:rPr>
                  <w:rFonts w:ascii="Cambria Math" w:eastAsiaTheme="minorEastAsia" w:hAnsi="Cambria Math"/>
                  <w:i/>
                </w:rPr>
              </m:ctrlPr>
            </m:dPr>
            <m:e>
              <m:r>
                <w:rPr>
                  <w:rFonts w:ascii="Cambria Math" w:eastAsiaTheme="minorEastAsia" w:hAnsi="Cambria Math"/>
                </w:rPr>
                <m:t xml:space="preserve">Number of rolls produced by solution-Number of rolls ordered </m:t>
              </m:r>
            </m:e>
          </m:d>
          <m:r>
            <w:rPr>
              <w:rFonts w:ascii="Cambria Math" w:eastAsiaTheme="minorEastAsia" w:hAnsi="Cambria Math"/>
            </w:rPr>
            <m:t>*width of roll</m:t>
          </m:r>
        </m:oMath>
      </m:oMathPara>
    </w:p>
    <w:p w14:paraId="6A559D91" w14:textId="77777777" w:rsidR="001B344D" w:rsidRDefault="001B344D" w:rsidP="001B344D">
      <w:pPr>
        <w:pBdr>
          <w:top w:val="single" w:sz="4" w:space="1" w:color="auto"/>
          <w:left w:val="single" w:sz="4" w:space="4" w:color="auto"/>
          <w:bottom w:val="single" w:sz="4" w:space="1" w:color="auto"/>
          <w:right w:val="single" w:sz="4" w:space="4" w:color="auto"/>
        </w:pBdr>
        <w:jc w:val="center"/>
        <w:rPr>
          <w:rFonts w:eastAsiaTheme="minorEastAsia"/>
        </w:rPr>
      </w:pPr>
    </w:p>
    <w:p w14:paraId="17C82A63" w14:textId="0469A3F6" w:rsidR="001B344D" w:rsidRDefault="001B344D" w:rsidP="00D00EA2">
      <w:pPr>
        <w:jc w:val="both"/>
        <w:rPr>
          <w:rFonts w:asciiTheme="majorHAnsi" w:eastAsiaTheme="minorEastAsia" w:hAnsiTheme="majorHAnsi" w:cstheme="majorHAnsi"/>
        </w:rPr>
      </w:pPr>
    </w:p>
    <w:p w14:paraId="63C3BDE1" w14:textId="3A95B73E" w:rsidR="002653BD" w:rsidRDefault="002653BD" w:rsidP="00D00EA2">
      <w:pPr>
        <w:jc w:val="both"/>
        <w:rPr>
          <w:rFonts w:asciiTheme="majorHAnsi" w:eastAsiaTheme="minorEastAsia" w:hAnsiTheme="majorHAnsi" w:cstheme="majorHAnsi"/>
        </w:rPr>
      </w:pPr>
      <w:r>
        <w:rPr>
          <w:rFonts w:asciiTheme="majorHAnsi" w:eastAsiaTheme="minorEastAsia" w:hAnsiTheme="majorHAnsi" w:cstheme="majorHAnsi"/>
        </w:rPr>
        <w:t xml:space="preserve">To optimise, we should find </w:t>
      </w:r>
      <w:r w:rsidR="009E41D2">
        <w:rPr>
          <w:rFonts w:asciiTheme="majorHAnsi" w:eastAsiaTheme="minorEastAsia" w:hAnsiTheme="majorHAnsi" w:cstheme="majorHAnsi"/>
        </w:rPr>
        <w:t xml:space="preserve">the </w:t>
      </w:r>
      <w:r>
        <w:rPr>
          <w:rFonts w:asciiTheme="majorHAnsi" w:eastAsiaTheme="minorEastAsia" w:hAnsiTheme="majorHAnsi" w:cstheme="majorHAnsi"/>
        </w:rPr>
        <w:t xml:space="preserve">minimum of: </w:t>
      </w:r>
      <m:oMath>
        <m:r>
          <w:rPr>
            <w:rFonts w:ascii="Cambria Math" w:hAnsi="Cambria Math"/>
          </w:rPr>
          <m:t>Total wastage+</m:t>
        </m:r>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oMath>
    </w:p>
    <w:p w14:paraId="5124DA73" w14:textId="0E2A13AF" w:rsidR="002653BD" w:rsidRDefault="002653BD" w:rsidP="00D00EA2">
      <w:pPr>
        <w:jc w:val="both"/>
        <w:rPr>
          <w:rFonts w:asciiTheme="majorHAnsi" w:eastAsiaTheme="minorEastAsia" w:hAnsiTheme="majorHAnsi" w:cstheme="majorHAnsi"/>
        </w:rPr>
      </w:pPr>
      <w:r>
        <w:rPr>
          <w:rFonts w:asciiTheme="majorHAnsi" w:eastAsiaTheme="minorEastAsia" w:hAnsiTheme="majorHAnsi" w:cstheme="majorHAnsi"/>
        </w:rPr>
        <w:t xml:space="preserve">Where </w:t>
      </w:r>
      <m:oMath>
        <m:sSubSup>
          <m:sSubSupPr>
            <m:ctrlPr>
              <w:rPr>
                <w:rFonts w:ascii="Cambria Math" w:eastAsiaTheme="minorEastAsia" w:hAnsi="Cambria Math" w:cstheme="majorHAnsi"/>
                <w:i/>
              </w:rPr>
            </m:ctrlPr>
          </m:sSubSupPr>
          <m:e>
            <m:r>
              <w:rPr>
                <w:rFonts w:ascii="Cambria Math" w:eastAsiaTheme="minorEastAsia" w:hAnsi="Cambria Math" w:cstheme="majorHAnsi"/>
              </w:rPr>
              <m:t>d</m:t>
            </m:r>
          </m:e>
          <m:sub>
            <m:r>
              <w:rPr>
                <w:rFonts w:ascii="Cambria Math" w:eastAsiaTheme="minorEastAsia" w:hAnsi="Cambria Math" w:cstheme="majorHAnsi"/>
              </w:rPr>
              <m:t>1</m:t>
            </m:r>
          </m:sub>
          <m:sup>
            <m:r>
              <w:rPr>
                <w:rFonts w:ascii="Cambria Math" w:eastAsiaTheme="minorEastAsia" w:hAnsi="Cambria Math" w:cstheme="majorHAnsi"/>
              </w:rPr>
              <m:t>-</m:t>
            </m:r>
          </m:sup>
        </m:sSubSup>
      </m:oMath>
      <w:r>
        <w:rPr>
          <w:rFonts w:asciiTheme="majorHAnsi" w:eastAsiaTheme="minorEastAsia" w:hAnsiTheme="majorHAnsi" w:cstheme="majorHAnsi"/>
        </w:rPr>
        <w:t xml:space="preserve"> is the under</w:t>
      </w:r>
      <w:r w:rsidR="00F759C9">
        <w:rPr>
          <w:rFonts w:asciiTheme="majorHAnsi" w:eastAsiaTheme="minorEastAsia" w:hAnsiTheme="majorHAnsi" w:cstheme="majorHAnsi"/>
        </w:rPr>
        <w:t>-</w:t>
      </w:r>
      <w:r>
        <w:rPr>
          <w:rFonts w:asciiTheme="majorHAnsi" w:eastAsiaTheme="minorEastAsia" w:hAnsiTheme="majorHAnsi" w:cstheme="majorHAnsi"/>
        </w:rPr>
        <w:t xml:space="preserve">achievement of </w:t>
      </w:r>
      <w:r w:rsidR="00F759C9">
        <w:rPr>
          <w:rFonts w:asciiTheme="majorHAnsi" w:eastAsiaTheme="minorEastAsia" w:hAnsiTheme="majorHAnsi" w:cstheme="majorHAnsi"/>
        </w:rPr>
        <w:t xml:space="preserve">the </w:t>
      </w:r>
      <w:r>
        <w:rPr>
          <w:rFonts w:asciiTheme="majorHAnsi" w:eastAsiaTheme="minorEastAsia" w:hAnsiTheme="majorHAnsi" w:cstheme="majorHAnsi"/>
        </w:rPr>
        <w:t xml:space="preserve">goal and </w:t>
      </w:r>
      <m:oMath>
        <m:sSubSup>
          <m:sSubSupPr>
            <m:ctrlPr>
              <w:rPr>
                <w:rFonts w:ascii="Cambria Math" w:eastAsiaTheme="minorEastAsia" w:hAnsi="Cambria Math" w:cstheme="majorHAnsi"/>
                <w:i/>
              </w:rPr>
            </m:ctrlPr>
          </m:sSubSupPr>
          <m:e>
            <m:r>
              <w:rPr>
                <w:rFonts w:ascii="Cambria Math" w:eastAsiaTheme="minorEastAsia" w:hAnsi="Cambria Math" w:cstheme="majorHAnsi"/>
              </w:rPr>
              <m:t>d</m:t>
            </m:r>
          </m:e>
          <m:sub>
            <m:r>
              <w:rPr>
                <w:rFonts w:ascii="Cambria Math" w:eastAsiaTheme="minorEastAsia" w:hAnsi="Cambria Math" w:cstheme="majorHAnsi"/>
              </w:rPr>
              <m:t>1</m:t>
            </m:r>
          </m:sub>
          <m:sup>
            <m:r>
              <w:rPr>
                <w:rFonts w:ascii="Cambria Math" w:eastAsiaTheme="minorEastAsia" w:hAnsi="Cambria Math" w:cstheme="majorHAnsi"/>
              </w:rPr>
              <m:t>+</m:t>
            </m:r>
          </m:sup>
        </m:sSubSup>
      </m:oMath>
      <w:r>
        <w:rPr>
          <w:rFonts w:asciiTheme="majorHAnsi" w:eastAsiaTheme="minorEastAsia" w:hAnsiTheme="majorHAnsi" w:cstheme="majorHAnsi"/>
        </w:rPr>
        <w:t xml:space="preserve"> is the over achievement.</w:t>
      </w:r>
    </w:p>
    <w:p w14:paraId="26B0B679" w14:textId="64550903" w:rsidR="002653BD" w:rsidRDefault="002653BD" w:rsidP="00D00EA2">
      <w:pPr>
        <w:jc w:val="both"/>
        <w:rPr>
          <w:rFonts w:asciiTheme="majorHAnsi" w:eastAsiaTheme="minorEastAsia" w:hAnsiTheme="majorHAnsi" w:cstheme="majorHAnsi"/>
        </w:rPr>
      </w:pPr>
    </w:p>
    <w:p w14:paraId="2D4795C0" w14:textId="658F6768" w:rsidR="002653BD" w:rsidRDefault="002653BD" w:rsidP="00D00EA2">
      <w:pPr>
        <w:jc w:val="both"/>
        <w:rPr>
          <w:rFonts w:asciiTheme="majorHAnsi" w:eastAsiaTheme="minorEastAsia" w:hAnsiTheme="majorHAnsi" w:cstheme="majorHAnsi"/>
        </w:rPr>
      </w:pPr>
      <w:r>
        <w:rPr>
          <w:rFonts w:asciiTheme="majorHAnsi" w:eastAsiaTheme="minorEastAsia" w:hAnsiTheme="majorHAnsi" w:cstheme="majorHAnsi"/>
        </w:rPr>
        <w:t>So the objective is to</w:t>
      </w:r>
      <w:r w:rsidR="00DC2102">
        <w:rPr>
          <w:rFonts w:asciiTheme="majorHAnsi" w:eastAsiaTheme="minorEastAsia" w:hAnsiTheme="majorHAnsi" w:cstheme="majorHAnsi"/>
        </w:rPr>
        <w:t xml:space="preserve"> minimise over</w:t>
      </w:r>
      <w:r w:rsidR="00C23654">
        <w:rPr>
          <w:rFonts w:asciiTheme="majorHAnsi" w:eastAsiaTheme="minorEastAsia" w:hAnsiTheme="majorHAnsi" w:cstheme="majorHAnsi"/>
        </w:rPr>
        <w:t>-</w:t>
      </w:r>
      <w:r w:rsidR="00DC2102">
        <w:rPr>
          <w:rFonts w:asciiTheme="majorHAnsi" w:eastAsiaTheme="minorEastAsia" w:hAnsiTheme="majorHAnsi" w:cstheme="majorHAnsi"/>
        </w:rPr>
        <w:t>achievement</w:t>
      </w:r>
      <w:r>
        <w:rPr>
          <w:rFonts w:asciiTheme="majorHAnsi" w:eastAsiaTheme="minorEastAsia" w:hAnsiTheme="majorHAnsi" w:cstheme="majorHAnsi"/>
        </w:rPr>
        <w:t>:</w:t>
      </w:r>
    </w:p>
    <w:p w14:paraId="1E4EA26D" w14:textId="49B9DF54" w:rsidR="002653BD" w:rsidRDefault="002653BD" w:rsidP="00D00EA2">
      <w:pPr>
        <w:jc w:val="both"/>
        <w:rPr>
          <w:rFonts w:asciiTheme="majorHAnsi" w:eastAsiaTheme="minorEastAsia" w:hAnsiTheme="majorHAnsi" w:cstheme="majorHAnsi"/>
        </w:rPr>
      </w:pPr>
    </w:p>
    <w:p w14:paraId="3553BC2E" w14:textId="77777777" w:rsidR="002653BD" w:rsidRPr="00CF1A76" w:rsidRDefault="002653BD" w:rsidP="002653BD">
      <w:pPr>
        <w:pBdr>
          <w:top w:val="single" w:sz="4" w:space="1" w:color="auto"/>
          <w:left w:val="single" w:sz="4" w:space="4" w:color="auto"/>
          <w:bottom w:val="single" w:sz="4" w:space="1" w:color="auto"/>
          <w:right w:val="single" w:sz="4" w:space="4" w:color="auto"/>
        </w:pBdr>
        <w:jc w:val="center"/>
        <w:rPr>
          <w:rFonts w:asciiTheme="majorHAnsi" w:eastAsiaTheme="minorEastAsia" w:hAnsiTheme="majorHAnsi" w:cstheme="majorHAnsi"/>
        </w:rPr>
      </w:pPr>
    </w:p>
    <w:p w14:paraId="6866FC76" w14:textId="44A61350" w:rsidR="002653BD" w:rsidRPr="002653BD" w:rsidRDefault="002653BD" w:rsidP="002653BD">
      <w:pPr>
        <w:pBdr>
          <w:top w:val="single" w:sz="4" w:space="1" w:color="auto"/>
          <w:left w:val="single" w:sz="4" w:space="4" w:color="auto"/>
          <w:bottom w:val="single" w:sz="4" w:space="1" w:color="auto"/>
          <w:right w:val="single" w:sz="4" w:space="4" w:color="auto"/>
        </w:pBdr>
        <w:jc w:val="center"/>
        <w:rPr>
          <w:rFonts w:eastAsiaTheme="minorEastAsia"/>
        </w:rPr>
      </w:pPr>
      <m:oMathPara>
        <m:oMath>
          <m:r>
            <w:rPr>
              <w:rFonts w:ascii="Cambria Math" w:eastAsiaTheme="minorEastAsia" w:hAnsi="Cambria Math"/>
            </w:rPr>
            <m:t xml:space="preserve">Min </m:t>
          </m:r>
          <m:r>
            <w:rPr>
              <w:rFonts w:ascii="Cambria Math" w:eastAsiaTheme="minorEastAsia" w:hAnsi="Cambria Math"/>
              <w:i/>
            </w:rPr>
            <w:sym w:font="Symbol" w:char="F0AE"/>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1</m:t>
              </m:r>
            </m:sub>
            <m:sup>
              <m:r>
                <w:rPr>
                  <w:rFonts w:ascii="Cambria Math" w:eastAsiaTheme="minorEastAsia" w:hAnsi="Cambria Math"/>
                </w:rPr>
                <m:t>+</m:t>
              </m:r>
            </m:sup>
          </m:sSubSup>
        </m:oMath>
      </m:oMathPara>
    </w:p>
    <w:p w14:paraId="323FD07C" w14:textId="77777777" w:rsidR="002653BD" w:rsidRPr="001B344D" w:rsidRDefault="002653BD" w:rsidP="002653BD">
      <w:pPr>
        <w:pBdr>
          <w:top w:val="single" w:sz="4" w:space="1" w:color="auto"/>
          <w:left w:val="single" w:sz="4" w:space="4" w:color="auto"/>
          <w:bottom w:val="single" w:sz="4" w:space="1" w:color="auto"/>
          <w:right w:val="single" w:sz="4" w:space="4" w:color="auto"/>
        </w:pBdr>
        <w:jc w:val="center"/>
        <w:rPr>
          <w:rFonts w:eastAsiaTheme="minorEastAsia"/>
        </w:rPr>
      </w:pPr>
    </w:p>
    <w:p w14:paraId="7AB9680A" w14:textId="77777777" w:rsidR="002653BD" w:rsidRDefault="002653BD" w:rsidP="00D00EA2">
      <w:pPr>
        <w:jc w:val="both"/>
        <w:rPr>
          <w:rFonts w:asciiTheme="majorHAnsi" w:eastAsiaTheme="minorEastAsia" w:hAnsiTheme="majorHAnsi" w:cstheme="majorHAnsi"/>
        </w:rPr>
      </w:pPr>
    </w:p>
    <w:p w14:paraId="7285949B" w14:textId="77777777" w:rsidR="002653BD" w:rsidRDefault="002653BD" w:rsidP="0081082F">
      <w:pPr>
        <w:pBdr>
          <w:bottom w:val="single" w:sz="4" w:space="1" w:color="FFC000"/>
        </w:pBdr>
        <w:rPr>
          <w:rFonts w:asciiTheme="majorHAnsi" w:eastAsiaTheme="minorEastAsia" w:hAnsiTheme="majorHAnsi" w:cstheme="majorHAnsi"/>
        </w:rPr>
      </w:pPr>
    </w:p>
    <w:p w14:paraId="0AD0CA24" w14:textId="4E8229AC" w:rsidR="0081082F" w:rsidRDefault="00782650" w:rsidP="0081082F">
      <w:pPr>
        <w:pBdr>
          <w:bottom w:val="single" w:sz="4" w:space="1" w:color="FFC000"/>
        </w:pBdr>
        <w:rPr>
          <w:rFonts w:asciiTheme="majorHAnsi" w:hAnsiTheme="majorHAnsi" w:cstheme="majorHAnsi"/>
          <w:spacing w:val="60"/>
          <w:sz w:val="52"/>
          <w:szCs w:val="40"/>
        </w:rPr>
      </w:pPr>
      <w:r>
        <w:rPr>
          <w:noProof/>
        </w:rPr>
        <w:pict w14:anchorId="4C663A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5" o:spid="_x0000_i1025" type="#_x0000_t75" alt="Maze with solid fill" style="width:18.6pt;height:18.6pt;visibility:visible;mso-wrap-style:square;mso-width-percent:0;mso-height-percent:0;mso-width-percent:0;mso-height-percent:0">
            <v:imagedata r:id="rId28" o:title="Maze with solid fill"/>
          </v:shape>
        </w:pict>
      </w:r>
      <w:r w:rsidR="0081082F">
        <w:rPr>
          <w:rFonts w:asciiTheme="majorHAnsi" w:hAnsiTheme="majorHAnsi" w:cstheme="majorHAnsi"/>
          <w:spacing w:val="60"/>
          <w:sz w:val="52"/>
          <w:szCs w:val="40"/>
        </w:rPr>
        <w:t xml:space="preserve"> SOLVING </w:t>
      </w:r>
      <w:r w:rsidR="00CF1A76">
        <w:rPr>
          <w:rFonts w:asciiTheme="majorHAnsi" w:hAnsiTheme="majorHAnsi" w:cstheme="majorHAnsi"/>
          <w:spacing w:val="60"/>
          <w:sz w:val="52"/>
          <w:szCs w:val="40"/>
        </w:rPr>
        <w:t>MINIMUM WASTAGE</w:t>
      </w:r>
    </w:p>
    <w:p w14:paraId="105AA8D2" w14:textId="77777777" w:rsidR="0081082F" w:rsidRDefault="0081082F" w:rsidP="00D00EA2">
      <w:pPr>
        <w:jc w:val="both"/>
        <w:rPr>
          <w:rFonts w:asciiTheme="majorHAnsi" w:eastAsiaTheme="minorEastAsia" w:hAnsiTheme="majorHAnsi" w:cstheme="majorHAnsi"/>
        </w:rPr>
      </w:pPr>
    </w:p>
    <w:p w14:paraId="3BE07900" w14:textId="2BE066CF" w:rsidR="00C811BF" w:rsidRDefault="0081082F" w:rsidP="00D00EA2">
      <w:pPr>
        <w:jc w:val="both"/>
        <w:rPr>
          <w:rFonts w:asciiTheme="majorHAnsi" w:eastAsiaTheme="minorEastAsia" w:hAnsiTheme="majorHAnsi" w:cstheme="majorHAnsi"/>
        </w:rPr>
      </w:pPr>
      <w:r>
        <w:rPr>
          <w:rFonts w:asciiTheme="majorHAnsi" w:eastAsiaTheme="minorEastAsia" w:hAnsiTheme="majorHAnsi" w:cstheme="majorHAnsi"/>
        </w:rPr>
        <w:t>Constraints remain the same as before.</w:t>
      </w:r>
      <w:r w:rsidR="00CF1A76">
        <w:rPr>
          <w:rFonts w:asciiTheme="majorHAnsi" w:eastAsiaTheme="minorEastAsia" w:hAnsiTheme="majorHAnsi" w:cstheme="majorHAnsi"/>
        </w:rPr>
        <w:t xml:space="preserve"> </w:t>
      </w:r>
    </w:p>
    <w:p w14:paraId="7075C3D8" w14:textId="77777777" w:rsidR="001B344D" w:rsidRDefault="001B344D" w:rsidP="00D00EA2">
      <w:pPr>
        <w:jc w:val="both"/>
        <w:rPr>
          <w:rFonts w:eastAsiaTheme="minorEastAsia"/>
        </w:rPr>
      </w:pPr>
    </w:p>
    <w:p w14:paraId="2293E6D5" w14:textId="6FDFE088" w:rsidR="00D00EA2" w:rsidRDefault="00A93E15" w:rsidP="00D00EA2">
      <w:pPr>
        <w:jc w:val="both"/>
        <w:rPr>
          <w:rFonts w:asciiTheme="majorHAnsi" w:eastAsiaTheme="minorEastAsia" w:hAnsiTheme="majorHAnsi" w:cstheme="majorHAnsi"/>
        </w:rPr>
      </w:pPr>
      <w:r w:rsidRPr="00A93E15">
        <w:rPr>
          <w:rFonts w:asciiTheme="majorHAnsi" w:eastAsiaTheme="minorEastAsia" w:hAnsiTheme="majorHAnsi" w:cstheme="majorHAnsi"/>
        </w:rPr>
        <w:t xml:space="preserve">But unfortunately, </w:t>
      </w:r>
      <w:r w:rsidR="00CF1A76">
        <w:rPr>
          <w:rFonts w:asciiTheme="majorHAnsi" w:eastAsiaTheme="minorEastAsia" w:hAnsiTheme="majorHAnsi" w:cstheme="majorHAnsi"/>
        </w:rPr>
        <w:t xml:space="preserve">solving the first goal in excel will give </w:t>
      </w:r>
      <w:r w:rsidR="00920A12">
        <w:rPr>
          <w:rFonts w:asciiTheme="majorHAnsi" w:eastAsiaTheme="minorEastAsia" w:hAnsiTheme="majorHAnsi" w:cstheme="majorHAnsi"/>
        </w:rPr>
        <w:t xml:space="preserve">show us that the optimum wastage amount cannot be reduced any more than previously calculated while reducing cost, </w:t>
      </w:r>
      <w:r w:rsidR="00977B85">
        <w:rPr>
          <w:rFonts w:asciiTheme="majorHAnsi" w:eastAsiaTheme="minorEastAsia" w:hAnsiTheme="majorHAnsi" w:cstheme="majorHAnsi"/>
        </w:rPr>
        <w:t>i.e.</w:t>
      </w:r>
      <w:r w:rsidR="00920A12">
        <w:rPr>
          <w:rFonts w:asciiTheme="majorHAnsi" w:eastAsiaTheme="minorEastAsia" w:hAnsiTheme="majorHAnsi" w:cstheme="majorHAnsi"/>
        </w:rPr>
        <w:t xml:space="preserve"> a wastage of </w:t>
      </w:r>
      <w:r w:rsidR="00920A12" w:rsidRPr="00920A12">
        <w:rPr>
          <w:rFonts w:asciiTheme="majorHAnsi" w:eastAsiaTheme="minorEastAsia" w:hAnsiTheme="majorHAnsi" w:cstheme="majorHAnsi"/>
          <w:b/>
          <w:bCs/>
        </w:rPr>
        <w:t>1115 feet</w:t>
      </w:r>
      <w:r w:rsidRPr="00A93E15">
        <w:rPr>
          <w:rFonts w:asciiTheme="majorHAnsi" w:eastAsiaTheme="minorEastAsia" w:hAnsiTheme="majorHAnsi" w:cstheme="majorHAnsi"/>
        </w:rPr>
        <w:t>.</w:t>
      </w:r>
      <w:r w:rsidR="00D767F7">
        <w:rPr>
          <w:rFonts w:asciiTheme="majorHAnsi" w:eastAsiaTheme="minorEastAsia" w:hAnsiTheme="majorHAnsi" w:cstheme="majorHAnsi"/>
        </w:rPr>
        <w:t xml:space="preserve"> Figure 3 provides </w:t>
      </w:r>
      <w:r w:rsidR="003775DD">
        <w:rPr>
          <w:rFonts w:asciiTheme="majorHAnsi" w:eastAsiaTheme="minorEastAsia" w:hAnsiTheme="majorHAnsi" w:cstheme="majorHAnsi"/>
        </w:rPr>
        <w:t xml:space="preserve">an </w:t>
      </w:r>
      <w:r w:rsidR="00D767F7">
        <w:rPr>
          <w:rFonts w:asciiTheme="majorHAnsi" w:eastAsiaTheme="minorEastAsia" w:hAnsiTheme="majorHAnsi" w:cstheme="majorHAnsi"/>
        </w:rPr>
        <w:t>excel screenshot of goal 1 optimisation.</w:t>
      </w:r>
    </w:p>
    <w:p w14:paraId="28AEA659" w14:textId="4F305EED" w:rsidR="00D767F7" w:rsidRDefault="00D767F7" w:rsidP="00D00EA2">
      <w:pPr>
        <w:jc w:val="both"/>
        <w:rPr>
          <w:rFonts w:asciiTheme="majorHAnsi" w:eastAsiaTheme="minorEastAsia" w:hAnsiTheme="majorHAnsi" w:cstheme="majorHAnsi"/>
        </w:rPr>
      </w:pPr>
    </w:p>
    <w:p w14:paraId="0DB68597" w14:textId="73A76DE7" w:rsidR="00D767F7" w:rsidRDefault="00D767F7" w:rsidP="00D00EA2">
      <w:pPr>
        <w:jc w:val="both"/>
        <w:rPr>
          <w:rFonts w:asciiTheme="majorHAnsi" w:eastAsiaTheme="minorEastAsia" w:hAnsiTheme="majorHAnsi" w:cstheme="majorHAnsi"/>
        </w:rPr>
      </w:pPr>
      <w:r>
        <w:rPr>
          <w:rFonts w:asciiTheme="majorHAnsi" w:eastAsiaTheme="minorEastAsia" w:hAnsiTheme="majorHAnsi" w:cstheme="majorHAnsi"/>
          <w:noProof/>
        </w:rPr>
        <w:lastRenderedPageBreak/>
        <w:drawing>
          <wp:inline distT="0" distB="0" distL="0" distR="0" wp14:anchorId="793033BF" wp14:editId="3EBFFF27">
            <wp:extent cx="5731510" cy="1643865"/>
            <wp:effectExtent l="0" t="0" r="0" b="0"/>
            <wp:docPr id="28" name="Picture 2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alenda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40002" cy="1646301"/>
                    </a:xfrm>
                    <a:prstGeom prst="rect">
                      <a:avLst/>
                    </a:prstGeom>
                  </pic:spPr>
                </pic:pic>
              </a:graphicData>
            </a:graphic>
          </wp:inline>
        </w:drawing>
      </w:r>
    </w:p>
    <w:p w14:paraId="605BC6FF" w14:textId="7755438E" w:rsidR="00CF1A76" w:rsidRDefault="00D767F7" w:rsidP="00D767F7">
      <w:pPr>
        <w:pStyle w:val="Caption"/>
        <w:jc w:val="center"/>
        <w:rPr>
          <w:rFonts w:asciiTheme="majorHAnsi" w:eastAsiaTheme="minorEastAsia" w:hAnsiTheme="majorHAnsi" w:cstheme="majorHAnsi"/>
        </w:rPr>
      </w:pPr>
      <w:r>
        <w:t xml:space="preserve">Figure </w:t>
      </w:r>
      <w:fldSimple w:instr=" SEQ Figure \* ARABIC ">
        <w:r w:rsidR="00FF56C2">
          <w:rPr>
            <w:noProof/>
          </w:rPr>
          <w:t>3</w:t>
        </w:r>
      </w:fldSimple>
      <w:r>
        <w:t>: Goal programming goal 1</w:t>
      </w:r>
    </w:p>
    <w:p w14:paraId="624B580A" w14:textId="7F7D5B22" w:rsidR="00CF1A76" w:rsidRDefault="00CF1A76" w:rsidP="00D00EA2">
      <w:pPr>
        <w:jc w:val="both"/>
        <w:rPr>
          <w:rFonts w:asciiTheme="majorHAnsi" w:eastAsiaTheme="minorEastAsia" w:hAnsiTheme="majorHAnsi" w:cstheme="majorHAnsi"/>
        </w:rPr>
      </w:pPr>
    </w:p>
    <w:p w14:paraId="0661370A" w14:textId="5AFCA82B" w:rsidR="00CF1A76" w:rsidRDefault="00CF1A76" w:rsidP="00CF1A76">
      <w:pPr>
        <w:pBdr>
          <w:bottom w:val="single" w:sz="4" w:space="1" w:color="FFC000"/>
        </w:pBdr>
        <w:rPr>
          <w:rFonts w:asciiTheme="majorHAnsi" w:hAnsiTheme="majorHAnsi" w:cstheme="majorHAnsi"/>
          <w:spacing w:val="60"/>
          <w:sz w:val="52"/>
          <w:szCs w:val="40"/>
        </w:rPr>
      </w:pPr>
      <w:r w:rsidRPr="00E57826">
        <w:rPr>
          <w:noProof/>
        </w:rPr>
        <w:drawing>
          <wp:inline distT="0" distB="0" distL="0" distR="0" wp14:anchorId="5A89232B" wp14:editId="5A170CB9">
            <wp:extent cx="235585" cy="235585"/>
            <wp:effectExtent l="0" t="0" r="0" b="5715"/>
            <wp:docPr id="27" name="Graphic 25" descr="Maze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Graphic 16" descr="Maze with solid fill"/>
                    <pic:cNvPicPr>
                      <a:picLocks/>
                    </pic:cNvPicPr>
                  </pic:nvPicPr>
                  <pic:blipFill>
                    <a:blip r:embed="rId23" cstate="print"/>
                    <a:stretch>
                      <a:fillRect/>
                    </a:stretch>
                  </pic:blipFill>
                  <pic:spPr>
                    <a:xfrm>
                      <a:off x="0" y="0"/>
                      <a:ext cx="235585" cy="235585"/>
                    </a:xfrm>
                    <a:prstGeom prst="rect">
                      <a:avLst/>
                    </a:prstGeom>
                  </pic:spPr>
                </pic:pic>
              </a:graphicData>
            </a:graphic>
          </wp:inline>
        </w:drawing>
      </w:r>
      <w:r>
        <w:rPr>
          <w:rFonts w:asciiTheme="majorHAnsi" w:hAnsiTheme="majorHAnsi" w:cstheme="majorHAnsi"/>
          <w:spacing w:val="60"/>
          <w:sz w:val="52"/>
          <w:szCs w:val="40"/>
        </w:rPr>
        <w:t xml:space="preserve"> SOLVING MINIMUM COST</w:t>
      </w:r>
    </w:p>
    <w:p w14:paraId="071E2FF3" w14:textId="77777777" w:rsidR="00CF1A76" w:rsidRDefault="00CF1A76" w:rsidP="00D00EA2">
      <w:pPr>
        <w:jc w:val="both"/>
        <w:rPr>
          <w:rFonts w:asciiTheme="majorHAnsi" w:eastAsiaTheme="minorEastAsia" w:hAnsiTheme="majorHAnsi" w:cstheme="majorHAnsi"/>
        </w:rPr>
      </w:pPr>
    </w:p>
    <w:p w14:paraId="09C11E4C" w14:textId="70E3C70C" w:rsidR="007E6507" w:rsidRDefault="00DC2102" w:rsidP="00D00EA2">
      <w:pPr>
        <w:jc w:val="both"/>
        <w:rPr>
          <w:rFonts w:asciiTheme="majorHAnsi" w:eastAsiaTheme="minorEastAsia" w:hAnsiTheme="majorHAnsi" w:cstheme="majorHAnsi"/>
        </w:rPr>
      </w:pPr>
      <w:r>
        <w:rPr>
          <w:rFonts w:asciiTheme="majorHAnsi" w:eastAsiaTheme="minorEastAsia" w:hAnsiTheme="majorHAnsi" w:cstheme="majorHAnsi"/>
        </w:rPr>
        <w:t>The objective fun</w:t>
      </w:r>
      <w:r w:rsidR="007E6507">
        <w:rPr>
          <w:rFonts w:asciiTheme="majorHAnsi" w:eastAsiaTheme="minorEastAsia" w:hAnsiTheme="majorHAnsi" w:cstheme="majorHAnsi"/>
        </w:rPr>
        <w:t xml:space="preserve">ction for minimum cost is </w:t>
      </w:r>
      <w:r w:rsidR="00F96421">
        <w:rPr>
          <w:rFonts w:asciiTheme="majorHAnsi" w:eastAsiaTheme="minorEastAsia" w:hAnsiTheme="majorHAnsi" w:cstheme="majorHAnsi"/>
        </w:rPr>
        <w:t xml:space="preserve">the </w:t>
      </w:r>
      <w:r w:rsidR="007E6507">
        <w:rPr>
          <w:rFonts w:asciiTheme="majorHAnsi" w:eastAsiaTheme="minorEastAsia" w:hAnsiTheme="majorHAnsi" w:cstheme="majorHAnsi"/>
        </w:rPr>
        <w:t xml:space="preserve">same </w:t>
      </w:r>
      <w:r w:rsidR="00F96421">
        <w:rPr>
          <w:rFonts w:asciiTheme="majorHAnsi" w:eastAsiaTheme="minorEastAsia" w:hAnsiTheme="majorHAnsi" w:cstheme="majorHAnsi"/>
        </w:rPr>
        <w:t>a</w:t>
      </w:r>
      <w:r w:rsidR="007E6507">
        <w:rPr>
          <w:rFonts w:asciiTheme="majorHAnsi" w:eastAsiaTheme="minorEastAsia" w:hAnsiTheme="majorHAnsi" w:cstheme="majorHAnsi"/>
        </w:rPr>
        <w:t>s before. Now we will introduce under and over</w:t>
      </w:r>
      <w:r w:rsidR="00C23654">
        <w:rPr>
          <w:rFonts w:asciiTheme="majorHAnsi" w:eastAsiaTheme="minorEastAsia" w:hAnsiTheme="majorHAnsi" w:cstheme="majorHAnsi"/>
        </w:rPr>
        <w:t>-</w:t>
      </w:r>
      <w:r w:rsidR="007E6507">
        <w:rPr>
          <w:rFonts w:asciiTheme="majorHAnsi" w:eastAsiaTheme="minorEastAsia" w:hAnsiTheme="majorHAnsi" w:cstheme="majorHAnsi"/>
        </w:rPr>
        <w:t xml:space="preserve">achievement for this as </w:t>
      </w:r>
      <m:oMath>
        <m:sSubSup>
          <m:sSubSupPr>
            <m:ctrlPr>
              <w:rPr>
                <w:rFonts w:ascii="Cambria Math" w:eastAsiaTheme="minorEastAsia" w:hAnsi="Cambria Math" w:cstheme="majorHAnsi"/>
                <w:i/>
              </w:rPr>
            </m:ctrlPr>
          </m:sSubSupPr>
          <m:e>
            <m:r>
              <w:rPr>
                <w:rFonts w:ascii="Cambria Math" w:eastAsiaTheme="minorEastAsia" w:hAnsi="Cambria Math" w:cstheme="majorHAnsi"/>
              </w:rPr>
              <m:t>d</m:t>
            </m:r>
          </m:e>
          <m:sub>
            <m:r>
              <w:rPr>
                <w:rFonts w:ascii="Cambria Math" w:eastAsiaTheme="minorEastAsia" w:hAnsi="Cambria Math" w:cstheme="majorHAnsi"/>
              </w:rPr>
              <m:t>2</m:t>
            </m:r>
          </m:sub>
          <m:sup>
            <m:r>
              <w:rPr>
                <w:rFonts w:ascii="Cambria Math" w:eastAsiaTheme="minorEastAsia" w:hAnsi="Cambria Math" w:cstheme="majorHAnsi"/>
              </w:rPr>
              <m:t>-</m:t>
            </m:r>
          </m:sup>
        </m:sSubSup>
        <m:r>
          <w:rPr>
            <w:rFonts w:ascii="Cambria Math" w:eastAsiaTheme="minorEastAsia" w:hAnsi="Cambria Math" w:cstheme="majorHAnsi"/>
          </w:rPr>
          <m:t xml:space="preserve"> and </m:t>
        </m:r>
        <m:sSubSup>
          <m:sSubSupPr>
            <m:ctrlPr>
              <w:rPr>
                <w:rFonts w:ascii="Cambria Math" w:eastAsiaTheme="minorEastAsia" w:hAnsi="Cambria Math" w:cstheme="majorHAnsi"/>
                <w:i/>
              </w:rPr>
            </m:ctrlPr>
          </m:sSubSupPr>
          <m:e>
            <m:r>
              <w:rPr>
                <w:rFonts w:ascii="Cambria Math" w:eastAsiaTheme="minorEastAsia" w:hAnsi="Cambria Math" w:cstheme="majorHAnsi"/>
              </w:rPr>
              <m:t>d</m:t>
            </m:r>
          </m:e>
          <m:sub>
            <m:r>
              <w:rPr>
                <w:rFonts w:ascii="Cambria Math" w:eastAsiaTheme="minorEastAsia" w:hAnsi="Cambria Math" w:cstheme="majorHAnsi"/>
              </w:rPr>
              <m:t>2</m:t>
            </m:r>
          </m:sub>
          <m:sup>
            <m:r>
              <w:rPr>
                <w:rFonts w:ascii="Cambria Math" w:eastAsiaTheme="minorEastAsia" w:hAnsi="Cambria Math" w:cstheme="majorHAnsi"/>
              </w:rPr>
              <m:t>+</m:t>
            </m:r>
          </m:sup>
        </m:sSubSup>
      </m:oMath>
      <w:r w:rsidR="007E6507">
        <w:rPr>
          <w:rFonts w:asciiTheme="majorHAnsi" w:eastAsiaTheme="minorEastAsia" w:hAnsiTheme="majorHAnsi" w:cstheme="majorHAnsi"/>
        </w:rPr>
        <w:t xml:space="preserve"> respectively. </w:t>
      </w:r>
    </w:p>
    <w:p w14:paraId="254E77AA" w14:textId="4E517C77" w:rsidR="007E6507" w:rsidRDefault="007E6507" w:rsidP="00D00EA2">
      <w:pPr>
        <w:jc w:val="both"/>
        <w:rPr>
          <w:rFonts w:asciiTheme="majorHAnsi" w:eastAsiaTheme="minorEastAsia" w:hAnsiTheme="majorHAnsi" w:cstheme="majorHAnsi"/>
        </w:rPr>
      </w:pPr>
    </w:p>
    <w:p w14:paraId="2720B48D" w14:textId="356D61E5" w:rsidR="007E6507" w:rsidRDefault="007E6507" w:rsidP="00D00EA2">
      <w:pPr>
        <w:jc w:val="both"/>
        <w:rPr>
          <w:rFonts w:asciiTheme="majorHAnsi" w:eastAsiaTheme="minorEastAsia" w:hAnsiTheme="majorHAnsi" w:cstheme="majorHAnsi"/>
        </w:rPr>
      </w:pPr>
      <w:r>
        <w:rPr>
          <w:rFonts w:asciiTheme="majorHAnsi" w:eastAsiaTheme="minorEastAsia" w:hAnsiTheme="majorHAnsi" w:cstheme="majorHAnsi"/>
        </w:rPr>
        <w:t xml:space="preserve">And then again minimise </w:t>
      </w:r>
      <w:r w:rsidR="00C23654">
        <w:rPr>
          <w:rFonts w:asciiTheme="majorHAnsi" w:eastAsiaTheme="minorEastAsia" w:hAnsiTheme="majorHAnsi" w:cstheme="majorHAnsi"/>
        </w:rPr>
        <w:t xml:space="preserve">the </w:t>
      </w:r>
      <w:r>
        <w:rPr>
          <w:rFonts w:asciiTheme="majorHAnsi" w:eastAsiaTheme="minorEastAsia" w:hAnsiTheme="majorHAnsi" w:cstheme="majorHAnsi"/>
        </w:rPr>
        <w:t>over</w:t>
      </w:r>
      <w:r w:rsidR="00C23654">
        <w:rPr>
          <w:rFonts w:asciiTheme="majorHAnsi" w:eastAsiaTheme="minorEastAsia" w:hAnsiTheme="majorHAnsi" w:cstheme="majorHAnsi"/>
        </w:rPr>
        <w:t>-</w:t>
      </w:r>
      <w:r>
        <w:rPr>
          <w:rFonts w:asciiTheme="majorHAnsi" w:eastAsiaTheme="minorEastAsia" w:hAnsiTheme="majorHAnsi" w:cstheme="majorHAnsi"/>
        </w:rPr>
        <w:t>achievement:</w:t>
      </w:r>
    </w:p>
    <w:p w14:paraId="75EA2462" w14:textId="3282A815" w:rsidR="007E6507" w:rsidRDefault="007E6507" w:rsidP="00D00EA2">
      <w:pPr>
        <w:jc w:val="both"/>
        <w:rPr>
          <w:rFonts w:asciiTheme="majorHAnsi" w:eastAsiaTheme="minorEastAsia" w:hAnsiTheme="majorHAnsi" w:cstheme="majorHAnsi"/>
        </w:rPr>
      </w:pPr>
    </w:p>
    <w:p w14:paraId="201E111F" w14:textId="77777777" w:rsidR="007E6507" w:rsidRPr="00CF1A76" w:rsidRDefault="007E6507" w:rsidP="007E6507">
      <w:pPr>
        <w:pBdr>
          <w:top w:val="single" w:sz="4" w:space="1" w:color="auto"/>
          <w:left w:val="single" w:sz="4" w:space="4" w:color="auto"/>
          <w:bottom w:val="single" w:sz="4" w:space="1" w:color="auto"/>
          <w:right w:val="single" w:sz="4" w:space="4" w:color="auto"/>
        </w:pBdr>
        <w:jc w:val="center"/>
        <w:rPr>
          <w:rFonts w:asciiTheme="majorHAnsi" w:eastAsiaTheme="minorEastAsia" w:hAnsiTheme="majorHAnsi" w:cstheme="majorHAnsi"/>
        </w:rPr>
      </w:pPr>
    </w:p>
    <w:p w14:paraId="3C83A1E9" w14:textId="7CDFDBBD" w:rsidR="007E6507" w:rsidRPr="007E6507" w:rsidRDefault="007E6507" w:rsidP="007E6507">
      <w:pPr>
        <w:pBdr>
          <w:top w:val="single" w:sz="4" w:space="1" w:color="auto"/>
          <w:left w:val="single" w:sz="4" w:space="4" w:color="auto"/>
          <w:bottom w:val="single" w:sz="4" w:space="1" w:color="auto"/>
          <w:right w:val="single" w:sz="4" w:space="4" w:color="auto"/>
        </w:pBdr>
        <w:jc w:val="center"/>
        <w:rPr>
          <w:rFonts w:eastAsiaTheme="minorEastAsia"/>
        </w:rPr>
      </w:pPr>
      <m:oMathPara>
        <m:oMath>
          <m:r>
            <w:rPr>
              <w:rFonts w:ascii="Cambria Math" w:eastAsiaTheme="minorEastAsia" w:hAnsi="Cambria Math"/>
            </w:rPr>
            <m:t xml:space="preserve">Min </m:t>
          </m:r>
          <m:r>
            <w:rPr>
              <w:rFonts w:ascii="Cambria Math" w:eastAsiaTheme="minorEastAsia" w:hAnsi="Cambria Math"/>
              <w:i/>
            </w:rPr>
            <w:sym w:font="Symbol" w:char="F0AE"/>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2</m:t>
              </m:r>
            </m:sub>
            <m:sup>
              <m:r>
                <w:rPr>
                  <w:rFonts w:ascii="Cambria Math" w:eastAsiaTheme="minorEastAsia" w:hAnsi="Cambria Math"/>
                </w:rPr>
                <m:t>+</m:t>
              </m:r>
            </m:sup>
          </m:sSubSup>
        </m:oMath>
      </m:oMathPara>
    </w:p>
    <w:p w14:paraId="63439E28" w14:textId="77777777" w:rsidR="007E6507" w:rsidRPr="002653BD" w:rsidRDefault="007E6507" w:rsidP="007E6507">
      <w:pPr>
        <w:pBdr>
          <w:top w:val="single" w:sz="4" w:space="1" w:color="auto"/>
          <w:left w:val="single" w:sz="4" w:space="4" w:color="auto"/>
          <w:bottom w:val="single" w:sz="4" w:space="1" w:color="auto"/>
          <w:right w:val="single" w:sz="4" w:space="4" w:color="auto"/>
        </w:pBdr>
        <w:jc w:val="center"/>
        <w:rPr>
          <w:rFonts w:eastAsiaTheme="minorEastAsia"/>
        </w:rPr>
      </w:pPr>
    </w:p>
    <w:p w14:paraId="5976F76F" w14:textId="77777777" w:rsidR="007E6507" w:rsidRDefault="007E6507" w:rsidP="00D00EA2">
      <w:pPr>
        <w:jc w:val="both"/>
        <w:rPr>
          <w:rFonts w:asciiTheme="majorHAnsi" w:eastAsiaTheme="minorEastAsia" w:hAnsiTheme="majorHAnsi" w:cstheme="majorHAnsi"/>
        </w:rPr>
      </w:pPr>
    </w:p>
    <w:p w14:paraId="0E9A30CA" w14:textId="44F2FECB" w:rsidR="00CF1A76" w:rsidRDefault="00CF1A76" w:rsidP="00D00EA2">
      <w:pPr>
        <w:jc w:val="both"/>
        <w:rPr>
          <w:rFonts w:asciiTheme="majorHAnsi" w:hAnsiTheme="majorHAnsi" w:cs="Calibri Light (Headings)"/>
        </w:rPr>
      </w:pPr>
      <w:r>
        <w:rPr>
          <w:rFonts w:asciiTheme="majorHAnsi" w:eastAsiaTheme="minorEastAsia" w:hAnsiTheme="majorHAnsi" w:cstheme="majorHAnsi"/>
        </w:rPr>
        <w:t xml:space="preserve">Since the minimum wastage is </w:t>
      </w:r>
      <w:r w:rsidR="007B25E1">
        <w:rPr>
          <w:rFonts w:asciiTheme="majorHAnsi" w:eastAsiaTheme="minorEastAsia" w:hAnsiTheme="majorHAnsi" w:cstheme="majorHAnsi"/>
        </w:rPr>
        <w:t xml:space="preserve">the </w:t>
      </w:r>
      <w:r>
        <w:rPr>
          <w:rFonts w:asciiTheme="majorHAnsi" w:eastAsiaTheme="minorEastAsia" w:hAnsiTheme="majorHAnsi" w:cstheme="majorHAnsi"/>
        </w:rPr>
        <w:t xml:space="preserve">same as the one produced by </w:t>
      </w:r>
      <w:r w:rsidR="007B25E1">
        <w:rPr>
          <w:rFonts w:asciiTheme="majorHAnsi" w:eastAsiaTheme="minorEastAsia" w:hAnsiTheme="majorHAnsi" w:cstheme="majorHAnsi"/>
        </w:rPr>
        <w:t xml:space="preserve">the </w:t>
      </w:r>
      <w:r>
        <w:rPr>
          <w:rFonts w:asciiTheme="majorHAnsi" w:eastAsiaTheme="minorEastAsia" w:hAnsiTheme="majorHAnsi" w:cstheme="majorHAnsi"/>
        </w:rPr>
        <w:t xml:space="preserve">minimum cost optimum solution, minimising the cost after goal 1 will provide the same result as </w:t>
      </w:r>
      <w:r w:rsidR="00920A12">
        <w:rPr>
          <w:rFonts w:ascii="pound" w:eastAsiaTheme="minorEastAsia" w:hAnsi="pound" w:cstheme="majorHAnsi"/>
        </w:rPr>
        <w:t xml:space="preserve"> </w:t>
      </w:r>
      <w:r w:rsidR="00920A12">
        <w:rPr>
          <w:rFonts w:ascii="Calibri Light" w:eastAsiaTheme="minorEastAsia" w:hAnsi="Calibri Light" w:cs="Calibri Light"/>
        </w:rPr>
        <w:t xml:space="preserve"> </w:t>
      </w:r>
      <w:r w:rsidR="00920A12" w:rsidRPr="00920A12">
        <w:rPr>
          <w:rFonts w:ascii="AppleSystemUIFont" w:hAnsi="AppleSystemUIFont" w:cs="AppleSystemUIFont"/>
          <w:b/>
          <w:bCs/>
          <w:sz w:val="26"/>
          <w:szCs w:val="26"/>
          <w:lang w:val="en-GB"/>
        </w:rPr>
        <w:t>£</w:t>
      </w:r>
      <w:r w:rsidR="00920A12" w:rsidRPr="00920A12">
        <w:rPr>
          <w:rFonts w:ascii="AppleSystemUIFont" w:hAnsi="AppleSystemUIFont" w:cs="AppleSystemUIFont"/>
          <w:b/>
          <w:bCs/>
          <w:sz w:val="26"/>
          <w:szCs w:val="26"/>
          <w:lang w:val="en-GB"/>
        </w:rPr>
        <w:t xml:space="preserve"> </w:t>
      </w:r>
      <w:r w:rsidRPr="00920A12">
        <w:rPr>
          <w:rFonts w:asciiTheme="majorHAnsi" w:hAnsiTheme="majorHAnsi" w:cs="Calibri Light (Headings)"/>
          <w:b/>
          <w:bCs/>
        </w:rPr>
        <w:t>2,346,500</w:t>
      </w:r>
      <w:r w:rsidR="007E6507">
        <w:rPr>
          <w:rFonts w:asciiTheme="majorHAnsi" w:hAnsiTheme="majorHAnsi" w:cs="Calibri Light (Headings)"/>
        </w:rPr>
        <w:t>. This is depicted in Figure 4.</w:t>
      </w:r>
    </w:p>
    <w:p w14:paraId="4EFFE1ED" w14:textId="44EE08A4" w:rsidR="007E6507" w:rsidRDefault="007E6507" w:rsidP="00D00EA2">
      <w:pPr>
        <w:jc w:val="both"/>
        <w:rPr>
          <w:rFonts w:asciiTheme="majorHAnsi" w:hAnsiTheme="majorHAnsi" w:cs="Calibri Light (Headings)"/>
        </w:rPr>
      </w:pPr>
    </w:p>
    <w:p w14:paraId="7ACE5471" w14:textId="2770D980" w:rsidR="007E6507" w:rsidRDefault="007E6507" w:rsidP="00D00EA2">
      <w:pPr>
        <w:jc w:val="both"/>
        <w:rPr>
          <w:rFonts w:asciiTheme="majorHAnsi" w:eastAsiaTheme="minorEastAsia" w:hAnsiTheme="majorHAnsi" w:cstheme="majorHAnsi"/>
        </w:rPr>
      </w:pPr>
      <w:r>
        <w:rPr>
          <w:rFonts w:asciiTheme="majorHAnsi" w:eastAsiaTheme="minorEastAsia" w:hAnsiTheme="majorHAnsi" w:cstheme="majorHAnsi"/>
          <w:noProof/>
        </w:rPr>
        <w:drawing>
          <wp:inline distT="0" distB="0" distL="0" distR="0" wp14:anchorId="2F54DCAA" wp14:editId="3D715418">
            <wp:extent cx="5731510" cy="1661795"/>
            <wp:effectExtent l="0" t="0" r="0" b="1905"/>
            <wp:docPr id="29" name="Picture 2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lenda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1661795"/>
                    </a:xfrm>
                    <a:prstGeom prst="rect">
                      <a:avLst/>
                    </a:prstGeom>
                  </pic:spPr>
                </pic:pic>
              </a:graphicData>
            </a:graphic>
          </wp:inline>
        </w:drawing>
      </w:r>
    </w:p>
    <w:bookmarkEnd w:id="0"/>
    <w:p w14:paraId="0C798B94" w14:textId="1D31479D" w:rsidR="00D00EA2" w:rsidRDefault="007E6507" w:rsidP="007E6507">
      <w:pPr>
        <w:pStyle w:val="Caption"/>
        <w:jc w:val="center"/>
      </w:pPr>
      <w:r>
        <w:t xml:space="preserve">Figure </w:t>
      </w:r>
      <w:fldSimple w:instr=" SEQ Figure \* ARABIC ">
        <w:r w:rsidR="00FF56C2">
          <w:rPr>
            <w:noProof/>
          </w:rPr>
          <w:t>4</w:t>
        </w:r>
      </w:fldSimple>
      <w:r>
        <w:t>: Goal programming - goal 2</w:t>
      </w:r>
    </w:p>
    <w:p w14:paraId="0DCF62B6" w14:textId="680A8B59" w:rsidR="002E0A08" w:rsidRDefault="002E0A08" w:rsidP="002E0A08"/>
    <w:p w14:paraId="09402740" w14:textId="0B4ED2A2" w:rsidR="002E0A08" w:rsidRPr="002E0A08" w:rsidRDefault="002E0A08" w:rsidP="002E0A08">
      <w:pPr>
        <w:pBdr>
          <w:top w:val="single" w:sz="4" w:space="1" w:color="auto"/>
          <w:left w:val="single" w:sz="4" w:space="4" w:color="auto"/>
          <w:bottom w:val="single" w:sz="4" w:space="1" w:color="auto"/>
          <w:right w:val="single" w:sz="4" w:space="4" w:color="auto"/>
        </w:pBdr>
        <w:shd w:val="clear" w:color="auto" w:fill="FFE599" w:themeFill="accent4" w:themeFillTint="66"/>
        <w:rPr>
          <w:rFonts w:asciiTheme="majorHAnsi" w:hAnsiTheme="majorHAnsi" w:cstheme="majorHAnsi"/>
          <w:b/>
          <w:bCs/>
          <w:spacing w:val="60"/>
          <w:sz w:val="52"/>
          <w:szCs w:val="40"/>
        </w:rPr>
      </w:pPr>
      <w:r w:rsidRPr="002E0A08">
        <w:rPr>
          <w:rFonts w:asciiTheme="majorHAnsi" w:hAnsiTheme="majorHAnsi" w:cstheme="majorHAnsi"/>
          <w:b/>
          <w:bCs/>
          <w:noProof/>
          <w:spacing w:val="60"/>
          <w:sz w:val="52"/>
          <w:szCs w:val="40"/>
        </w:rPr>
        <w:drawing>
          <wp:inline distT="0" distB="0" distL="0" distR="0" wp14:anchorId="69F33EEE" wp14:editId="067AB9C1">
            <wp:extent cx="235585" cy="235585"/>
            <wp:effectExtent l="0" t="0" r="0" b="0"/>
            <wp:docPr id="31" name="Graphic 31" descr="Complet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ompleted with solid fill"/>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243045" cy="243045"/>
                    </a:xfrm>
                    <a:prstGeom prst="rect">
                      <a:avLst/>
                    </a:prstGeom>
                  </pic:spPr>
                </pic:pic>
              </a:graphicData>
            </a:graphic>
          </wp:inline>
        </w:drawing>
      </w:r>
      <w:r w:rsidRPr="002E0A08">
        <w:rPr>
          <w:rFonts w:asciiTheme="majorHAnsi" w:hAnsiTheme="majorHAnsi" w:cstheme="majorHAnsi"/>
          <w:b/>
          <w:bCs/>
          <w:spacing w:val="60"/>
          <w:sz w:val="52"/>
          <w:szCs w:val="40"/>
        </w:rPr>
        <w:t xml:space="preserve"> CONCLUSION</w:t>
      </w:r>
    </w:p>
    <w:p w14:paraId="7790CE1D" w14:textId="2D34D57D" w:rsidR="002E0A08" w:rsidRPr="002E0A08" w:rsidRDefault="002E0A08" w:rsidP="002E0A08">
      <w:pPr>
        <w:rPr>
          <w:rFonts w:asciiTheme="majorHAnsi" w:hAnsiTheme="majorHAnsi" w:cstheme="majorHAnsi"/>
        </w:rPr>
      </w:pPr>
    </w:p>
    <w:p w14:paraId="02A5CF9D" w14:textId="6ED307D8" w:rsidR="00A0243C" w:rsidRDefault="002E0A08" w:rsidP="002E0A08">
      <w:pPr>
        <w:rPr>
          <w:rFonts w:asciiTheme="majorHAnsi" w:hAnsiTheme="majorHAnsi" w:cstheme="majorHAnsi"/>
        </w:rPr>
      </w:pPr>
      <w:r w:rsidRPr="002E0A08">
        <w:rPr>
          <w:rFonts w:asciiTheme="majorHAnsi" w:hAnsiTheme="majorHAnsi" w:cstheme="majorHAnsi"/>
        </w:rPr>
        <w:t xml:space="preserve">Using this linear programming technique, the paper mill can now be sure of taking a decision on their business plan and preparing an estimated cost and profit margins. </w:t>
      </w:r>
      <w:r w:rsidR="009F0C84">
        <w:rPr>
          <w:rFonts w:asciiTheme="majorHAnsi" w:hAnsiTheme="majorHAnsi" w:cstheme="majorHAnsi"/>
        </w:rPr>
        <w:t xml:space="preserve">They can meet the requirement of the demand </w:t>
      </w:r>
      <w:r w:rsidR="00BD729D">
        <w:rPr>
          <w:rFonts w:asciiTheme="majorHAnsi" w:hAnsiTheme="majorHAnsi" w:cstheme="majorHAnsi"/>
        </w:rPr>
        <w:t xml:space="preserve">by the newspaper agency </w:t>
      </w:r>
      <w:r w:rsidR="009F0C84">
        <w:rPr>
          <w:rFonts w:asciiTheme="majorHAnsi" w:hAnsiTheme="majorHAnsi" w:cstheme="majorHAnsi"/>
        </w:rPr>
        <w:t xml:space="preserve">with a minimum cost of </w:t>
      </w:r>
      <w:r w:rsidR="009F0C84" w:rsidRPr="00920A12">
        <w:rPr>
          <w:rFonts w:ascii="AppleSystemUIFont" w:hAnsi="AppleSystemUIFont" w:cs="AppleSystemUIFont"/>
          <w:b/>
          <w:bCs/>
          <w:sz w:val="26"/>
          <w:szCs w:val="26"/>
          <w:lang w:val="en-GB"/>
        </w:rPr>
        <w:t xml:space="preserve">£ </w:t>
      </w:r>
      <w:r w:rsidR="009F0C84" w:rsidRPr="00920A12">
        <w:rPr>
          <w:rFonts w:asciiTheme="majorHAnsi" w:hAnsiTheme="majorHAnsi" w:cs="Calibri Light (Headings)"/>
          <w:b/>
          <w:bCs/>
        </w:rPr>
        <w:t>2,346,500</w:t>
      </w:r>
      <w:r w:rsidR="009F0C84">
        <w:rPr>
          <w:rFonts w:asciiTheme="majorHAnsi" w:hAnsiTheme="majorHAnsi" w:cs="Calibri Light (Headings)"/>
          <w:b/>
          <w:bCs/>
        </w:rPr>
        <w:t xml:space="preserve"> </w:t>
      </w:r>
      <w:r w:rsidR="009F0C84" w:rsidRPr="009F0C84">
        <w:rPr>
          <w:rFonts w:asciiTheme="majorHAnsi" w:hAnsiTheme="majorHAnsi" w:cs="Calibri Light (Headings)"/>
        </w:rPr>
        <w:t>and a wastage of</w:t>
      </w:r>
      <w:r w:rsidR="009F0C84">
        <w:rPr>
          <w:rFonts w:asciiTheme="majorHAnsi" w:hAnsiTheme="majorHAnsi" w:cs="Calibri Light (Headings)"/>
          <w:b/>
          <w:bCs/>
        </w:rPr>
        <w:t xml:space="preserve"> </w:t>
      </w:r>
      <w:r w:rsidR="009F0C84" w:rsidRPr="00920A12">
        <w:rPr>
          <w:rFonts w:asciiTheme="majorHAnsi" w:eastAsiaTheme="minorEastAsia" w:hAnsiTheme="majorHAnsi" w:cstheme="majorHAnsi"/>
          <w:b/>
          <w:bCs/>
        </w:rPr>
        <w:t>1115 feet</w:t>
      </w:r>
      <w:r w:rsidR="00BD729D">
        <w:rPr>
          <w:rFonts w:asciiTheme="majorHAnsi" w:eastAsiaTheme="minorEastAsia" w:hAnsiTheme="majorHAnsi" w:cstheme="majorHAnsi"/>
          <w:b/>
          <w:bCs/>
        </w:rPr>
        <w:t>.</w:t>
      </w:r>
      <w:r w:rsidR="009F0C84" w:rsidRPr="002E0A08">
        <w:rPr>
          <w:rFonts w:asciiTheme="majorHAnsi" w:hAnsiTheme="majorHAnsi" w:cstheme="majorHAnsi"/>
        </w:rPr>
        <w:t xml:space="preserve"> </w:t>
      </w:r>
      <w:r w:rsidRPr="002E0A08">
        <w:rPr>
          <w:rFonts w:asciiTheme="majorHAnsi" w:hAnsiTheme="majorHAnsi" w:cstheme="majorHAnsi"/>
        </w:rPr>
        <w:t>The detailed excel file is attached in the appendix section for any further analysis required, including sensitivity reports.</w:t>
      </w:r>
    </w:p>
    <w:p w14:paraId="46FC425B" w14:textId="77777777" w:rsidR="00A0243C" w:rsidRDefault="00A0243C" w:rsidP="002E0A08">
      <w:pPr>
        <w:rPr>
          <w:rFonts w:asciiTheme="majorHAnsi" w:hAnsiTheme="majorHAnsi" w:cstheme="majorHAnsi"/>
        </w:rPr>
      </w:pPr>
    </w:p>
    <w:p w14:paraId="7349E9FC" w14:textId="38135373" w:rsidR="00210B3F" w:rsidRPr="002E0A08" w:rsidRDefault="00210B3F" w:rsidP="00210B3F">
      <w:pPr>
        <w:pBdr>
          <w:top w:val="single" w:sz="4" w:space="1" w:color="auto"/>
          <w:left w:val="single" w:sz="4" w:space="4" w:color="auto"/>
          <w:bottom w:val="single" w:sz="4" w:space="1" w:color="auto"/>
          <w:right w:val="single" w:sz="4" w:space="4" w:color="auto"/>
        </w:pBdr>
        <w:shd w:val="clear" w:color="auto" w:fill="FFE599" w:themeFill="accent4" w:themeFillTint="66"/>
        <w:rPr>
          <w:rFonts w:asciiTheme="majorHAnsi" w:hAnsiTheme="majorHAnsi" w:cstheme="majorHAnsi"/>
          <w:b/>
          <w:bCs/>
          <w:spacing w:val="60"/>
          <w:sz w:val="52"/>
          <w:szCs w:val="40"/>
        </w:rPr>
      </w:pPr>
      <w:r>
        <w:rPr>
          <w:rFonts w:asciiTheme="majorHAnsi" w:hAnsiTheme="majorHAnsi" w:cstheme="majorHAnsi"/>
          <w:b/>
          <w:bCs/>
          <w:spacing w:val="60"/>
          <w:sz w:val="52"/>
          <w:szCs w:val="40"/>
        </w:rPr>
        <w:t>APPENDIX</w:t>
      </w:r>
    </w:p>
    <w:p w14:paraId="45630A32" w14:textId="2F6ECC96" w:rsidR="00210B3F" w:rsidRDefault="00210B3F" w:rsidP="001E7CBE">
      <w:pPr>
        <w:jc w:val="center"/>
        <w:rPr>
          <w:rFonts w:asciiTheme="majorHAnsi" w:hAnsiTheme="majorHAnsi" w:cstheme="majorHAnsi"/>
        </w:rPr>
      </w:pPr>
    </w:p>
    <w:p w14:paraId="309C83FD" w14:textId="1248BD53" w:rsidR="00210B3F" w:rsidRDefault="00E87B83" w:rsidP="00E87B83">
      <w:pPr>
        <w:rPr>
          <w:rFonts w:asciiTheme="majorHAnsi" w:hAnsiTheme="majorHAnsi" w:cstheme="majorHAnsi"/>
          <w:b/>
          <w:bCs/>
          <w:u w:val="single"/>
        </w:rPr>
      </w:pPr>
      <w:r w:rsidRPr="00C127DE">
        <w:rPr>
          <w:rFonts w:asciiTheme="majorHAnsi" w:hAnsiTheme="majorHAnsi" w:cstheme="majorHAnsi"/>
          <w:b/>
          <w:bCs/>
          <w:u w:val="single"/>
        </w:rPr>
        <w:t>Solving for minimum cost excel screen shot:</w:t>
      </w:r>
    </w:p>
    <w:p w14:paraId="0B93C211" w14:textId="77777777" w:rsidR="00C127DE" w:rsidRPr="00C127DE" w:rsidRDefault="00C127DE" w:rsidP="00E87B83">
      <w:pPr>
        <w:rPr>
          <w:rFonts w:asciiTheme="majorHAnsi" w:hAnsiTheme="majorHAnsi" w:cstheme="majorHAnsi"/>
          <w:b/>
          <w:bCs/>
          <w:u w:val="single"/>
        </w:rPr>
      </w:pPr>
    </w:p>
    <w:p w14:paraId="4CE29FD4" w14:textId="7C6C2D0F" w:rsidR="00E87B83" w:rsidRDefault="00BD729D" w:rsidP="00E87B83">
      <w:pPr>
        <w:rPr>
          <w:rFonts w:asciiTheme="majorHAnsi" w:hAnsiTheme="majorHAnsi" w:cstheme="majorHAnsi"/>
        </w:rPr>
      </w:pPr>
      <w:r>
        <w:rPr>
          <w:noProof/>
        </w:rPr>
        <w:drawing>
          <wp:inline distT="0" distB="0" distL="0" distR="0" wp14:anchorId="371C86D9" wp14:editId="7BBF9DEA">
            <wp:extent cx="5731510" cy="2116477"/>
            <wp:effectExtent l="0" t="0" r="0" b="4445"/>
            <wp:docPr id="22" name="Picture 2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lenda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57646" cy="2126128"/>
                    </a:xfrm>
                    <a:prstGeom prst="rect">
                      <a:avLst/>
                    </a:prstGeom>
                  </pic:spPr>
                </pic:pic>
              </a:graphicData>
            </a:graphic>
          </wp:inline>
        </w:drawing>
      </w:r>
    </w:p>
    <w:p w14:paraId="5D0984DE" w14:textId="77777777" w:rsidR="00BD729D" w:rsidRDefault="00BD729D" w:rsidP="00E87B83">
      <w:pPr>
        <w:rPr>
          <w:rFonts w:asciiTheme="majorHAnsi" w:hAnsiTheme="majorHAnsi" w:cstheme="majorHAnsi"/>
        </w:rPr>
      </w:pPr>
    </w:p>
    <w:p w14:paraId="60A8E428" w14:textId="3E88C065" w:rsidR="00BD729D" w:rsidRDefault="00BD729D" w:rsidP="00E87B83">
      <w:pPr>
        <w:rPr>
          <w:rFonts w:asciiTheme="majorHAnsi" w:hAnsiTheme="majorHAnsi" w:cstheme="majorHAnsi"/>
          <w:b/>
          <w:bCs/>
          <w:u w:val="single"/>
        </w:rPr>
      </w:pPr>
      <w:r w:rsidRPr="00C127DE">
        <w:rPr>
          <w:rFonts w:asciiTheme="majorHAnsi" w:hAnsiTheme="majorHAnsi" w:cstheme="majorHAnsi"/>
          <w:b/>
          <w:bCs/>
          <w:u w:val="single"/>
        </w:rPr>
        <w:t xml:space="preserve">Answer report </w:t>
      </w:r>
      <w:r w:rsidRPr="00C127DE">
        <w:rPr>
          <w:rFonts w:asciiTheme="majorHAnsi" w:hAnsiTheme="majorHAnsi" w:cstheme="majorHAnsi"/>
          <w:b/>
          <w:bCs/>
          <w:u w:val="single"/>
        </w:rPr>
        <w:t>for minimum cost analysis</w:t>
      </w:r>
      <w:r w:rsidRPr="00C127DE">
        <w:rPr>
          <w:rFonts w:asciiTheme="majorHAnsi" w:hAnsiTheme="majorHAnsi" w:cstheme="majorHAnsi"/>
          <w:b/>
          <w:bCs/>
          <w:u w:val="single"/>
        </w:rPr>
        <w:t>:</w:t>
      </w:r>
    </w:p>
    <w:p w14:paraId="1F49C1B4" w14:textId="77777777" w:rsidR="00C127DE" w:rsidRPr="00C127DE" w:rsidRDefault="00C127DE" w:rsidP="00E87B83">
      <w:pPr>
        <w:rPr>
          <w:rFonts w:asciiTheme="majorHAnsi" w:hAnsiTheme="majorHAnsi" w:cstheme="majorHAnsi"/>
          <w:b/>
          <w:bCs/>
          <w:u w:val="single"/>
        </w:rPr>
      </w:pPr>
    </w:p>
    <w:p w14:paraId="670F5FBA" w14:textId="5FEA8564" w:rsidR="00BD729D" w:rsidRDefault="00BD729D" w:rsidP="00E87B83">
      <w:pPr>
        <w:rPr>
          <w:rFonts w:asciiTheme="majorHAnsi" w:hAnsiTheme="majorHAnsi" w:cstheme="majorHAnsi"/>
        </w:rPr>
      </w:pPr>
      <w:r>
        <w:rPr>
          <w:rFonts w:asciiTheme="majorHAnsi" w:hAnsiTheme="majorHAnsi" w:cstheme="majorHAnsi"/>
          <w:noProof/>
        </w:rPr>
        <w:drawing>
          <wp:inline distT="0" distB="0" distL="0" distR="0" wp14:anchorId="1106C3AF" wp14:editId="27900E83">
            <wp:extent cx="4572000" cy="46863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572000" cy="4686300"/>
                    </a:xfrm>
                    <a:prstGeom prst="rect">
                      <a:avLst/>
                    </a:prstGeom>
                  </pic:spPr>
                </pic:pic>
              </a:graphicData>
            </a:graphic>
          </wp:inline>
        </w:drawing>
      </w:r>
    </w:p>
    <w:p w14:paraId="6285FB41" w14:textId="4904E8FF" w:rsidR="00BD729D" w:rsidRDefault="00BD729D" w:rsidP="00E87B83">
      <w:pPr>
        <w:rPr>
          <w:rFonts w:asciiTheme="majorHAnsi" w:hAnsiTheme="majorHAnsi" w:cstheme="majorHAnsi"/>
        </w:rPr>
      </w:pPr>
    </w:p>
    <w:p w14:paraId="5C6B5494" w14:textId="77777777" w:rsidR="00BD729D" w:rsidRDefault="00BD729D" w:rsidP="00E87B83">
      <w:pPr>
        <w:rPr>
          <w:rFonts w:asciiTheme="majorHAnsi" w:hAnsiTheme="majorHAnsi" w:cstheme="majorHAnsi"/>
        </w:rPr>
      </w:pPr>
    </w:p>
    <w:p w14:paraId="1F7B6420" w14:textId="6B98D627" w:rsidR="00BD729D" w:rsidRDefault="00BD729D" w:rsidP="00E87B83">
      <w:pPr>
        <w:rPr>
          <w:rFonts w:asciiTheme="majorHAnsi" w:hAnsiTheme="majorHAnsi" w:cstheme="majorHAnsi"/>
          <w:b/>
          <w:bCs/>
          <w:u w:val="single"/>
        </w:rPr>
      </w:pPr>
      <w:r w:rsidRPr="00C127DE">
        <w:rPr>
          <w:rFonts w:asciiTheme="majorHAnsi" w:hAnsiTheme="majorHAnsi" w:cstheme="majorHAnsi"/>
          <w:b/>
          <w:bCs/>
          <w:u w:val="single"/>
        </w:rPr>
        <w:t>Sensitivity report for minimum cost analysis:</w:t>
      </w:r>
    </w:p>
    <w:p w14:paraId="615C861C" w14:textId="77777777" w:rsidR="00C127DE" w:rsidRPr="00C127DE" w:rsidRDefault="00C127DE" w:rsidP="00E87B83">
      <w:pPr>
        <w:rPr>
          <w:rFonts w:asciiTheme="majorHAnsi" w:hAnsiTheme="majorHAnsi" w:cstheme="majorHAnsi"/>
          <w:b/>
          <w:bCs/>
          <w:u w:val="single"/>
        </w:rPr>
      </w:pPr>
    </w:p>
    <w:p w14:paraId="10747CF5" w14:textId="195FA400" w:rsidR="00BD729D" w:rsidRDefault="00BD729D" w:rsidP="00E87B83">
      <w:pPr>
        <w:rPr>
          <w:rFonts w:asciiTheme="majorHAnsi" w:hAnsiTheme="majorHAnsi" w:cstheme="majorHAnsi"/>
        </w:rPr>
      </w:pPr>
      <w:r>
        <w:rPr>
          <w:rFonts w:asciiTheme="majorHAnsi" w:hAnsiTheme="majorHAnsi" w:cstheme="majorHAnsi"/>
          <w:noProof/>
        </w:rPr>
        <w:drawing>
          <wp:inline distT="0" distB="0" distL="0" distR="0" wp14:anchorId="7A72FB70" wp14:editId="29DCDEE4">
            <wp:extent cx="5143500" cy="38354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143500" cy="3835400"/>
                    </a:xfrm>
                    <a:prstGeom prst="rect">
                      <a:avLst/>
                    </a:prstGeom>
                  </pic:spPr>
                </pic:pic>
              </a:graphicData>
            </a:graphic>
          </wp:inline>
        </w:drawing>
      </w:r>
    </w:p>
    <w:p w14:paraId="05235F4F" w14:textId="390BFBDE" w:rsidR="00BD729D" w:rsidRDefault="00BD729D" w:rsidP="00E87B83">
      <w:pPr>
        <w:rPr>
          <w:rFonts w:asciiTheme="majorHAnsi" w:hAnsiTheme="majorHAnsi" w:cstheme="majorHAnsi"/>
        </w:rPr>
      </w:pPr>
    </w:p>
    <w:p w14:paraId="1BCA46E5" w14:textId="3591C866" w:rsidR="00BD729D" w:rsidRDefault="00BD729D" w:rsidP="00E87B83">
      <w:pPr>
        <w:rPr>
          <w:rFonts w:asciiTheme="majorHAnsi" w:hAnsiTheme="majorHAnsi" w:cstheme="majorHAnsi"/>
          <w:b/>
          <w:bCs/>
          <w:u w:val="single"/>
        </w:rPr>
      </w:pPr>
      <w:r w:rsidRPr="00C127DE">
        <w:rPr>
          <w:rFonts w:asciiTheme="majorHAnsi" w:hAnsiTheme="majorHAnsi" w:cstheme="majorHAnsi"/>
          <w:b/>
          <w:bCs/>
          <w:u w:val="single"/>
        </w:rPr>
        <w:t>Goal programming excel screenshot:</w:t>
      </w:r>
    </w:p>
    <w:p w14:paraId="34C1BDEF" w14:textId="77777777" w:rsidR="00C127DE" w:rsidRPr="00C127DE" w:rsidRDefault="00C127DE" w:rsidP="00E87B83">
      <w:pPr>
        <w:rPr>
          <w:rFonts w:asciiTheme="majorHAnsi" w:hAnsiTheme="majorHAnsi" w:cstheme="majorHAnsi"/>
          <w:b/>
          <w:bCs/>
          <w:u w:val="single"/>
        </w:rPr>
      </w:pPr>
    </w:p>
    <w:p w14:paraId="73B5609E" w14:textId="369576A8" w:rsidR="00BD729D" w:rsidRPr="002E0A08" w:rsidRDefault="00195B54" w:rsidP="00E87B83">
      <w:pPr>
        <w:rPr>
          <w:rFonts w:asciiTheme="majorHAnsi" w:hAnsiTheme="majorHAnsi" w:cstheme="majorHAnsi"/>
        </w:rPr>
      </w:pPr>
      <w:r>
        <w:rPr>
          <w:rFonts w:asciiTheme="majorHAnsi" w:eastAsiaTheme="minorEastAsia" w:hAnsiTheme="majorHAnsi" w:cstheme="majorHAnsi"/>
          <w:noProof/>
        </w:rPr>
        <w:drawing>
          <wp:inline distT="0" distB="0" distL="0" distR="0" wp14:anchorId="1EF5E77F" wp14:editId="43BF72A4">
            <wp:extent cx="5731041" cy="2630185"/>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lenda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45610" cy="2636871"/>
                    </a:xfrm>
                    <a:prstGeom prst="rect">
                      <a:avLst/>
                    </a:prstGeom>
                  </pic:spPr>
                </pic:pic>
              </a:graphicData>
            </a:graphic>
          </wp:inline>
        </w:drawing>
      </w:r>
    </w:p>
    <w:sectPr w:rsidR="00BD729D" w:rsidRPr="002E0A08" w:rsidSect="00722928">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97599" w14:textId="77777777" w:rsidR="00782650" w:rsidRDefault="00782650" w:rsidP="00BF2C74">
      <w:r>
        <w:separator/>
      </w:r>
    </w:p>
  </w:endnote>
  <w:endnote w:type="continuationSeparator" w:id="0">
    <w:p w14:paraId="31CA3371" w14:textId="77777777" w:rsidR="00782650" w:rsidRDefault="00782650" w:rsidP="00BF2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Light (Headings)">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poun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5451254"/>
      <w:docPartObj>
        <w:docPartGallery w:val="Page Numbers (Bottom of Page)"/>
        <w:docPartUnique/>
      </w:docPartObj>
    </w:sdtPr>
    <w:sdtContent>
      <w:p w14:paraId="2BFB7E36" w14:textId="1C6ED982" w:rsidR="00722928" w:rsidRDefault="00722928" w:rsidP="00D773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sdt>
    <w:sdtPr>
      <w:rPr>
        <w:rStyle w:val="PageNumber"/>
      </w:rPr>
      <w:id w:val="-1281870151"/>
      <w:docPartObj>
        <w:docPartGallery w:val="Page Numbers (Bottom of Page)"/>
        <w:docPartUnique/>
      </w:docPartObj>
    </w:sdtPr>
    <w:sdtContent>
      <w:p w14:paraId="52EC45C7" w14:textId="50119DB9" w:rsidR="00722928" w:rsidRDefault="00722928" w:rsidP="00722928">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89F9839" w14:textId="77777777" w:rsidR="00722928" w:rsidRDefault="007229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2351993"/>
      <w:docPartObj>
        <w:docPartGallery w:val="Page Numbers (Bottom of Page)"/>
        <w:docPartUnique/>
      </w:docPartObj>
    </w:sdtPr>
    <w:sdtEndPr>
      <w:rPr>
        <w:rStyle w:val="PageNumber"/>
        <w:color w:val="AEAAAA" w:themeColor="background2" w:themeShade="BF"/>
      </w:rPr>
    </w:sdtEndPr>
    <w:sdtContent>
      <w:p w14:paraId="42D04764" w14:textId="0C5209BC" w:rsidR="00722928" w:rsidRPr="003E5DDA" w:rsidRDefault="00722928" w:rsidP="00D773CF">
        <w:pPr>
          <w:pStyle w:val="Footer"/>
          <w:framePr w:wrap="none" w:vAnchor="text" w:hAnchor="margin" w:xAlign="right" w:y="1"/>
          <w:rPr>
            <w:rStyle w:val="PageNumber"/>
            <w:color w:val="AEAAAA" w:themeColor="background2" w:themeShade="BF"/>
          </w:rPr>
        </w:pPr>
        <w:r w:rsidRPr="003E5DDA">
          <w:rPr>
            <w:rStyle w:val="PageNumber"/>
            <w:color w:val="AEAAAA" w:themeColor="background2" w:themeShade="BF"/>
          </w:rPr>
          <w:fldChar w:fldCharType="begin"/>
        </w:r>
        <w:r w:rsidRPr="003E5DDA">
          <w:rPr>
            <w:rStyle w:val="PageNumber"/>
            <w:color w:val="AEAAAA" w:themeColor="background2" w:themeShade="BF"/>
          </w:rPr>
          <w:instrText xml:space="preserve"> PAGE </w:instrText>
        </w:r>
        <w:r w:rsidRPr="003E5DDA">
          <w:rPr>
            <w:rStyle w:val="PageNumber"/>
            <w:color w:val="AEAAAA" w:themeColor="background2" w:themeShade="BF"/>
          </w:rPr>
          <w:fldChar w:fldCharType="separate"/>
        </w:r>
        <w:r w:rsidRPr="003E5DDA">
          <w:rPr>
            <w:rStyle w:val="PageNumber"/>
            <w:noProof/>
            <w:color w:val="AEAAAA" w:themeColor="background2" w:themeShade="BF"/>
          </w:rPr>
          <w:t>1</w:t>
        </w:r>
        <w:r w:rsidRPr="003E5DDA">
          <w:rPr>
            <w:rStyle w:val="PageNumber"/>
            <w:color w:val="AEAAAA" w:themeColor="background2" w:themeShade="BF"/>
          </w:rPr>
          <w:fldChar w:fldCharType="end"/>
        </w:r>
      </w:p>
    </w:sdtContent>
  </w:sdt>
  <w:p w14:paraId="3689559B" w14:textId="6225AA5B" w:rsidR="00722928" w:rsidRPr="003E5DDA" w:rsidRDefault="00722928" w:rsidP="00722928">
    <w:pPr>
      <w:pStyle w:val="Footer"/>
      <w:ind w:right="360"/>
      <w:rPr>
        <w:color w:val="AEAAAA" w:themeColor="background2" w:themeShade="BF"/>
      </w:rPr>
    </w:pPr>
    <w:r w:rsidRPr="003E5DDA">
      <w:rPr>
        <w:color w:val="AEAAAA" w:themeColor="background2" w:themeShade="BF"/>
      </w:rPr>
      <w:t>University of Nottingham | Student ID: 20492770</w:t>
    </w:r>
  </w:p>
  <w:p w14:paraId="4D0C5223" w14:textId="77777777" w:rsidR="00722928" w:rsidRDefault="007229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AEAAAA" w:themeColor="background2" w:themeShade="BF"/>
      </w:rPr>
      <w:id w:val="-786045467"/>
      <w:docPartObj>
        <w:docPartGallery w:val="Page Numbers (Bottom of Page)"/>
        <w:docPartUnique/>
      </w:docPartObj>
    </w:sdtPr>
    <w:sdtContent>
      <w:p w14:paraId="18C2A0C4" w14:textId="11B5F732" w:rsidR="003E5DDA" w:rsidRPr="003E5DDA" w:rsidRDefault="003E5DDA" w:rsidP="00D773CF">
        <w:pPr>
          <w:pStyle w:val="Footer"/>
          <w:framePr w:wrap="none" w:vAnchor="text" w:hAnchor="margin" w:xAlign="right" w:y="1"/>
          <w:rPr>
            <w:rStyle w:val="PageNumber"/>
            <w:color w:val="AEAAAA" w:themeColor="background2" w:themeShade="BF"/>
          </w:rPr>
        </w:pPr>
        <w:r w:rsidRPr="003E5DDA">
          <w:rPr>
            <w:rStyle w:val="PageNumber"/>
            <w:color w:val="AEAAAA" w:themeColor="background2" w:themeShade="BF"/>
          </w:rPr>
          <w:fldChar w:fldCharType="begin"/>
        </w:r>
        <w:r w:rsidRPr="003E5DDA">
          <w:rPr>
            <w:rStyle w:val="PageNumber"/>
            <w:color w:val="AEAAAA" w:themeColor="background2" w:themeShade="BF"/>
          </w:rPr>
          <w:instrText xml:space="preserve"> PAGE </w:instrText>
        </w:r>
        <w:r w:rsidRPr="003E5DDA">
          <w:rPr>
            <w:rStyle w:val="PageNumber"/>
            <w:color w:val="AEAAAA" w:themeColor="background2" w:themeShade="BF"/>
          </w:rPr>
          <w:fldChar w:fldCharType="separate"/>
        </w:r>
        <w:r w:rsidRPr="003E5DDA">
          <w:rPr>
            <w:rStyle w:val="PageNumber"/>
            <w:noProof/>
            <w:color w:val="AEAAAA" w:themeColor="background2" w:themeShade="BF"/>
          </w:rPr>
          <w:t>1</w:t>
        </w:r>
        <w:r w:rsidRPr="003E5DDA">
          <w:rPr>
            <w:rStyle w:val="PageNumber"/>
            <w:color w:val="AEAAAA" w:themeColor="background2" w:themeShade="BF"/>
          </w:rPr>
          <w:fldChar w:fldCharType="end"/>
        </w:r>
      </w:p>
    </w:sdtContent>
  </w:sdt>
  <w:p w14:paraId="2D035740" w14:textId="2A268DA4" w:rsidR="003E5DDA" w:rsidRPr="003E5DDA" w:rsidRDefault="003E5DDA" w:rsidP="003E5DDA">
    <w:pPr>
      <w:pStyle w:val="Footer"/>
      <w:ind w:right="360"/>
      <w:rPr>
        <w:color w:val="AEAAAA" w:themeColor="background2" w:themeShade="BF"/>
      </w:rPr>
    </w:pPr>
    <w:r w:rsidRPr="003E5DDA">
      <w:rPr>
        <w:color w:val="AEAAAA" w:themeColor="background2" w:themeShade="BF"/>
      </w:rPr>
      <w:t>University of Nottingham | Student ID: 20492770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C9983" w14:textId="77777777" w:rsidR="00782650" w:rsidRDefault="00782650" w:rsidP="00BF2C74">
      <w:r>
        <w:separator/>
      </w:r>
    </w:p>
  </w:footnote>
  <w:footnote w:type="continuationSeparator" w:id="0">
    <w:p w14:paraId="4A4BF73D" w14:textId="77777777" w:rsidR="00782650" w:rsidRDefault="00782650" w:rsidP="00BF2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0E2D7" w14:textId="77777777" w:rsidR="00FF56C2" w:rsidRDefault="00FF5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52164" w14:textId="77777777" w:rsidR="00FF56C2" w:rsidRDefault="00FF56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BD364" w14:textId="77777777" w:rsidR="00722928" w:rsidRPr="00722928" w:rsidRDefault="00722928" w:rsidP="00722928">
    <w:pPr>
      <w:pBdr>
        <w:top w:val="single" w:sz="8" w:space="1" w:color="auto"/>
        <w:left w:val="single" w:sz="8" w:space="4" w:color="auto"/>
        <w:bottom w:val="single" w:sz="8" w:space="1" w:color="auto"/>
        <w:right w:val="single" w:sz="8" w:space="4" w:color="auto"/>
      </w:pBdr>
      <w:jc w:val="center"/>
      <w:rPr>
        <w:rFonts w:ascii="Helvetica" w:hAnsi="Helvetica" w:cstheme="majorHAnsi"/>
        <w:b/>
        <w:bCs/>
        <w:sz w:val="32"/>
        <w:szCs w:val="32"/>
      </w:rPr>
    </w:pPr>
    <w:r w:rsidRPr="00722928">
      <w:rPr>
        <w:rFonts w:ascii="Helvetica" w:hAnsi="Helvetica" w:cstheme="majorHAnsi"/>
        <w:b/>
        <w:bCs/>
        <w:sz w:val="32"/>
        <w:szCs w:val="32"/>
      </w:rPr>
      <w:t>BUSI4489 Management Science for Decision Support</w:t>
    </w:r>
  </w:p>
  <w:p w14:paraId="50598CC0" w14:textId="77777777" w:rsidR="00722928" w:rsidRPr="00722928" w:rsidRDefault="00722928" w:rsidP="00722928">
    <w:pPr>
      <w:pBdr>
        <w:top w:val="single" w:sz="8" w:space="1" w:color="auto"/>
        <w:left w:val="single" w:sz="8" w:space="4" w:color="auto"/>
        <w:bottom w:val="single" w:sz="8" w:space="1" w:color="auto"/>
        <w:right w:val="single" w:sz="8" w:space="4" w:color="auto"/>
      </w:pBdr>
      <w:jc w:val="center"/>
      <w:rPr>
        <w:rFonts w:ascii="Helvetica" w:hAnsi="Helvetica" w:cstheme="majorHAnsi"/>
        <w:b/>
        <w:bCs/>
        <w:sz w:val="32"/>
        <w:szCs w:val="32"/>
      </w:rPr>
    </w:pPr>
    <w:r w:rsidRPr="00722928">
      <w:rPr>
        <w:rFonts w:ascii="Helvetica" w:hAnsi="Helvetica" w:cstheme="majorHAnsi"/>
        <w:b/>
        <w:bCs/>
        <w:sz w:val="32"/>
        <w:szCs w:val="32"/>
      </w:rPr>
      <w:t>Assignment 1 2022/23</w:t>
    </w:r>
  </w:p>
  <w:p w14:paraId="16799179" w14:textId="77FEC4C7" w:rsidR="00722928" w:rsidRPr="00722928" w:rsidRDefault="00722928" w:rsidP="00722928">
    <w:pPr>
      <w:pBdr>
        <w:top w:val="single" w:sz="8" w:space="1" w:color="auto"/>
        <w:left w:val="single" w:sz="8" w:space="4" w:color="auto"/>
        <w:bottom w:val="single" w:sz="8" w:space="1" w:color="auto"/>
        <w:right w:val="single" w:sz="8" w:space="4" w:color="auto"/>
      </w:pBdr>
      <w:jc w:val="center"/>
      <w:rPr>
        <w:rFonts w:ascii="Helvetica" w:hAnsi="Helvetica" w:cstheme="majorHAnsi"/>
      </w:rPr>
    </w:pPr>
    <w:r w:rsidRPr="00722928">
      <w:rPr>
        <w:rFonts w:ascii="Helvetica" w:hAnsi="Helvetica" w:cstheme="majorHAnsi"/>
      </w:rPr>
      <w:t>Student ID: 20492770</w:t>
    </w:r>
  </w:p>
  <w:p w14:paraId="514794A8" w14:textId="77777777" w:rsidR="00722928" w:rsidRDefault="007229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AE"/>
    <w:rsid w:val="00013B26"/>
    <w:rsid w:val="0002631D"/>
    <w:rsid w:val="000514DD"/>
    <w:rsid w:val="000759F3"/>
    <w:rsid w:val="00093BB0"/>
    <w:rsid w:val="000A19B4"/>
    <w:rsid w:val="001221F3"/>
    <w:rsid w:val="00153C87"/>
    <w:rsid w:val="00162DB4"/>
    <w:rsid w:val="001660EC"/>
    <w:rsid w:val="00195B54"/>
    <w:rsid w:val="001B344D"/>
    <w:rsid w:val="001E7CBE"/>
    <w:rsid w:val="00210942"/>
    <w:rsid w:val="00210B3F"/>
    <w:rsid w:val="0023313E"/>
    <w:rsid w:val="0024735A"/>
    <w:rsid w:val="002653BD"/>
    <w:rsid w:val="00270A41"/>
    <w:rsid w:val="00270BAE"/>
    <w:rsid w:val="002B117A"/>
    <w:rsid w:val="002E0A08"/>
    <w:rsid w:val="00303616"/>
    <w:rsid w:val="00305FD0"/>
    <w:rsid w:val="003775DD"/>
    <w:rsid w:val="0038747B"/>
    <w:rsid w:val="003A05E5"/>
    <w:rsid w:val="003E5DDA"/>
    <w:rsid w:val="00411EAE"/>
    <w:rsid w:val="004C5967"/>
    <w:rsid w:val="004D2486"/>
    <w:rsid w:val="00586452"/>
    <w:rsid w:val="005E4C47"/>
    <w:rsid w:val="005F05C9"/>
    <w:rsid w:val="00605166"/>
    <w:rsid w:val="00610E8E"/>
    <w:rsid w:val="00621852"/>
    <w:rsid w:val="00663398"/>
    <w:rsid w:val="00664F4F"/>
    <w:rsid w:val="00676531"/>
    <w:rsid w:val="00722928"/>
    <w:rsid w:val="00741540"/>
    <w:rsid w:val="007478CF"/>
    <w:rsid w:val="00782650"/>
    <w:rsid w:val="007A6C70"/>
    <w:rsid w:val="007B25E1"/>
    <w:rsid w:val="007E6507"/>
    <w:rsid w:val="0081082F"/>
    <w:rsid w:val="00837E84"/>
    <w:rsid w:val="00842EB6"/>
    <w:rsid w:val="008C0BE5"/>
    <w:rsid w:val="008E0EF2"/>
    <w:rsid w:val="008F5A70"/>
    <w:rsid w:val="008F78AC"/>
    <w:rsid w:val="00920A12"/>
    <w:rsid w:val="00937EDE"/>
    <w:rsid w:val="009628B0"/>
    <w:rsid w:val="00977B85"/>
    <w:rsid w:val="00980C7B"/>
    <w:rsid w:val="00981B14"/>
    <w:rsid w:val="0098252A"/>
    <w:rsid w:val="00991DB6"/>
    <w:rsid w:val="009B6714"/>
    <w:rsid w:val="009E41D2"/>
    <w:rsid w:val="009F0C84"/>
    <w:rsid w:val="00A0243C"/>
    <w:rsid w:val="00A66652"/>
    <w:rsid w:val="00A93E15"/>
    <w:rsid w:val="00A94D82"/>
    <w:rsid w:val="00AC33D9"/>
    <w:rsid w:val="00B03172"/>
    <w:rsid w:val="00B377D2"/>
    <w:rsid w:val="00B47434"/>
    <w:rsid w:val="00B70EFC"/>
    <w:rsid w:val="00BB651A"/>
    <w:rsid w:val="00BD729D"/>
    <w:rsid w:val="00BD73A4"/>
    <w:rsid w:val="00BD7B36"/>
    <w:rsid w:val="00BE51DE"/>
    <w:rsid w:val="00BF2C74"/>
    <w:rsid w:val="00C127DE"/>
    <w:rsid w:val="00C14FCA"/>
    <w:rsid w:val="00C23654"/>
    <w:rsid w:val="00C325C7"/>
    <w:rsid w:val="00C76A4F"/>
    <w:rsid w:val="00C811BF"/>
    <w:rsid w:val="00CE14D0"/>
    <w:rsid w:val="00CE220F"/>
    <w:rsid w:val="00CF1A76"/>
    <w:rsid w:val="00D00EA2"/>
    <w:rsid w:val="00D35C9A"/>
    <w:rsid w:val="00D61C54"/>
    <w:rsid w:val="00D63B74"/>
    <w:rsid w:val="00D767F7"/>
    <w:rsid w:val="00D94A7F"/>
    <w:rsid w:val="00DA0F6B"/>
    <w:rsid w:val="00DA3344"/>
    <w:rsid w:val="00DC2102"/>
    <w:rsid w:val="00DD7B09"/>
    <w:rsid w:val="00E81DA5"/>
    <w:rsid w:val="00E87B83"/>
    <w:rsid w:val="00EB60D1"/>
    <w:rsid w:val="00EB61BB"/>
    <w:rsid w:val="00F46C3C"/>
    <w:rsid w:val="00F51859"/>
    <w:rsid w:val="00F759C9"/>
    <w:rsid w:val="00F96421"/>
    <w:rsid w:val="00FC3458"/>
    <w:rsid w:val="00FF3A5A"/>
    <w:rsid w:val="00FF5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4336"/>
  <w15:chartTrackingRefBased/>
  <w15:docId w15:val="{E48A277D-EBF7-724C-966B-2D2F32F0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70A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2">
    <w:name w:val="Grid Table 2 Accent 2"/>
    <w:basedOn w:val="TableNormal"/>
    <w:uiPriority w:val="47"/>
    <w:rsid w:val="00270A41"/>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
    <w:name w:val="Grid Table 2"/>
    <w:basedOn w:val="TableNormal"/>
    <w:uiPriority w:val="47"/>
    <w:rsid w:val="00270A4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urfulAccent1">
    <w:name w:val="List Table 7 Colorful Accent 1"/>
    <w:basedOn w:val="TableNormal"/>
    <w:uiPriority w:val="52"/>
    <w:rsid w:val="00270A41"/>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270A4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ord">
    <w:name w:val="mord"/>
    <w:basedOn w:val="DefaultParagraphFont"/>
    <w:rsid w:val="00270A41"/>
  </w:style>
  <w:style w:type="character" w:customStyle="1" w:styleId="vlist">
    <w:name w:val="vlist"/>
    <w:basedOn w:val="DefaultParagraphFont"/>
    <w:rsid w:val="00270A41"/>
  </w:style>
  <w:style w:type="character" w:customStyle="1" w:styleId="vlist-s">
    <w:name w:val="vlist-s"/>
    <w:basedOn w:val="DefaultParagraphFont"/>
    <w:rsid w:val="00270A41"/>
  </w:style>
  <w:style w:type="character" w:styleId="PlaceholderText">
    <w:name w:val="Placeholder Text"/>
    <w:basedOn w:val="DefaultParagraphFont"/>
    <w:uiPriority w:val="99"/>
    <w:semiHidden/>
    <w:rsid w:val="00270A41"/>
    <w:rPr>
      <w:color w:val="808080"/>
    </w:rPr>
  </w:style>
  <w:style w:type="table" w:styleId="GridTable7Colourful">
    <w:name w:val="Grid Table 7 Colorful"/>
    <w:basedOn w:val="TableNormal"/>
    <w:uiPriority w:val="52"/>
    <w:rsid w:val="00837E8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3">
    <w:name w:val="Grid Table 7 Colorful Accent 3"/>
    <w:basedOn w:val="TableNormal"/>
    <w:uiPriority w:val="52"/>
    <w:rsid w:val="00837E8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eader">
    <w:name w:val="header"/>
    <w:basedOn w:val="Normal"/>
    <w:link w:val="HeaderChar"/>
    <w:uiPriority w:val="99"/>
    <w:unhideWhenUsed/>
    <w:rsid w:val="00BF2C74"/>
    <w:pPr>
      <w:tabs>
        <w:tab w:val="center" w:pos="4513"/>
        <w:tab w:val="right" w:pos="9026"/>
      </w:tabs>
    </w:pPr>
  </w:style>
  <w:style w:type="character" w:customStyle="1" w:styleId="HeaderChar">
    <w:name w:val="Header Char"/>
    <w:basedOn w:val="DefaultParagraphFont"/>
    <w:link w:val="Header"/>
    <w:uiPriority w:val="99"/>
    <w:rsid w:val="00BF2C74"/>
  </w:style>
  <w:style w:type="paragraph" w:styleId="Footer">
    <w:name w:val="footer"/>
    <w:basedOn w:val="Normal"/>
    <w:link w:val="FooterChar"/>
    <w:uiPriority w:val="99"/>
    <w:unhideWhenUsed/>
    <w:rsid w:val="00BF2C74"/>
    <w:pPr>
      <w:tabs>
        <w:tab w:val="center" w:pos="4513"/>
        <w:tab w:val="right" w:pos="9026"/>
      </w:tabs>
    </w:pPr>
  </w:style>
  <w:style w:type="character" w:customStyle="1" w:styleId="FooterChar">
    <w:name w:val="Footer Char"/>
    <w:basedOn w:val="DefaultParagraphFont"/>
    <w:link w:val="Footer"/>
    <w:uiPriority w:val="99"/>
    <w:rsid w:val="00BF2C74"/>
  </w:style>
  <w:style w:type="table" w:styleId="ListTable6ColourfulAccent4">
    <w:name w:val="List Table 6 Colorful Accent 4"/>
    <w:basedOn w:val="TableNormal"/>
    <w:uiPriority w:val="51"/>
    <w:rsid w:val="00BD7B36"/>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4">
    <w:name w:val="List Table 3 Accent 4"/>
    <w:basedOn w:val="TableNormal"/>
    <w:uiPriority w:val="48"/>
    <w:rsid w:val="00BD7B36"/>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1Light-Accent4">
    <w:name w:val="Grid Table 1 Light Accent 4"/>
    <w:basedOn w:val="TableNormal"/>
    <w:uiPriority w:val="46"/>
    <w:rsid w:val="00BD7B36"/>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D7B36"/>
    <w:pPr>
      <w:spacing w:after="200"/>
    </w:pPr>
    <w:rPr>
      <w:i/>
      <w:iCs/>
      <w:color w:val="44546A" w:themeColor="text2"/>
      <w:sz w:val="18"/>
      <w:szCs w:val="18"/>
    </w:rPr>
  </w:style>
  <w:style w:type="paragraph" w:styleId="ListParagraph">
    <w:name w:val="List Paragraph"/>
    <w:basedOn w:val="Normal"/>
    <w:uiPriority w:val="34"/>
    <w:qFormat/>
    <w:rsid w:val="008F5A70"/>
    <w:pPr>
      <w:ind w:left="720"/>
      <w:contextualSpacing/>
    </w:pPr>
  </w:style>
  <w:style w:type="character" w:styleId="PageNumber">
    <w:name w:val="page number"/>
    <w:basedOn w:val="DefaultParagraphFont"/>
    <w:uiPriority w:val="99"/>
    <w:semiHidden/>
    <w:unhideWhenUsed/>
    <w:rsid w:val="00722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539118">
      <w:bodyDiv w:val="1"/>
      <w:marLeft w:val="0"/>
      <w:marRight w:val="0"/>
      <w:marTop w:val="0"/>
      <w:marBottom w:val="0"/>
      <w:divBdr>
        <w:top w:val="none" w:sz="0" w:space="0" w:color="auto"/>
        <w:left w:val="none" w:sz="0" w:space="0" w:color="auto"/>
        <w:bottom w:val="none" w:sz="0" w:space="0" w:color="auto"/>
        <w:right w:val="none" w:sz="0" w:space="0" w:color="auto"/>
      </w:divBdr>
    </w:div>
    <w:div w:id="1035349244">
      <w:bodyDiv w:val="1"/>
      <w:marLeft w:val="0"/>
      <w:marRight w:val="0"/>
      <w:marTop w:val="0"/>
      <w:marBottom w:val="0"/>
      <w:divBdr>
        <w:top w:val="none" w:sz="0" w:space="0" w:color="auto"/>
        <w:left w:val="none" w:sz="0" w:space="0" w:color="auto"/>
        <w:bottom w:val="none" w:sz="0" w:space="0" w:color="auto"/>
        <w:right w:val="none" w:sz="0" w:space="0" w:color="auto"/>
      </w:divBdr>
    </w:div>
    <w:div w:id="136151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svg"/><Relationship Id="rId29" Type="http://schemas.openxmlformats.org/officeDocument/2006/relationships/image" Target="media/image23.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svg"/><Relationship Id="rId32" Type="http://schemas.openxmlformats.org/officeDocument/2006/relationships/image" Target="media/image26.sv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svg"/><Relationship Id="rId27" Type="http://schemas.openxmlformats.org/officeDocument/2006/relationships/image" Target="media/image21.sv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sv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sv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81424-E013-2D46-8572-81511912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Hassan Shashidhara</dc:creator>
  <cp:keywords/>
  <dc:description/>
  <cp:lastModifiedBy>Chirag Hassan Shashidhara</cp:lastModifiedBy>
  <cp:revision>3</cp:revision>
  <cp:lastPrinted>2022-12-14T12:28:00Z</cp:lastPrinted>
  <dcterms:created xsi:type="dcterms:W3CDTF">2022-12-14T12:28:00Z</dcterms:created>
  <dcterms:modified xsi:type="dcterms:W3CDTF">2022-12-14T12:31:00Z</dcterms:modified>
</cp:coreProperties>
</file>