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027C" w:rsidRDefault="0003745C">
      <w:pPr>
        <w:jc w:val="center"/>
      </w:pPr>
      <w:r>
        <w:rPr>
          <w:b/>
          <w:color w:val="1E374E"/>
          <w:sz w:val="30"/>
        </w:rPr>
        <w:t>Ideation Phase</w:t>
      </w:r>
    </w:p>
    <w:p w:rsidR="00C0027C" w:rsidRDefault="0003745C">
      <w:pPr>
        <w:jc w:val="center"/>
      </w:pPr>
      <w:r>
        <w:rPr>
          <w:b/>
          <w:color w:val="1E374E"/>
          <w:sz w:val="26"/>
        </w:rPr>
        <w:t>Define the Problem Statements</w:t>
      </w:r>
    </w:p>
    <w:p w:rsidR="00C0027C" w:rsidRDefault="00C0027C"/>
    <w:tbl>
      <w:tblPr>
        <w:tblStyle w:val="TableGrid"/>
        <w:tblW w:w="0" w:type="auto"/>
        <w:tblLook w:val="04A0"/>
      </w:tblPr>
      <w:tblGrid>
        <w:gridCol w:w="5184"/>
        <w:gridCol w:w="5184"/>
      </w:tblGrid>
      <w:tr w:rsidR="00C0027C">
        <w:tc>
          <w:tcPr>
            <w:tcW w:w="5184" w:type="dxa"/>
          </w:tcPr>
          <w:p w:rsidR="00C0027C" w:rsidRDefault="0003745C">
            <w:r>
              <w:t>Date</w:t>
            </w:r>
          </w:p>
        </w:tc>
        <w:tc>
          <w:tcPr>
            <w:tcW w:w="5184" w:type="dxa"/>
          </w:tcPr>
          <w:p w:rsidR="00C0027C" w:rsidRDefault="0003745C">
            <w:r>
              <w:t>23 October 2026</w:t>
            </w:r>
          </w:p>
        </w:tc>
      </w:tr>
      <w:tr w:rsidR="00C0027C">
        <w:tc>
          <w:tcPr>
            <w:tcW w:w="5184" w:type="dxa"/>
          </w:tcPr>
          <w:p w:rsidR="00C0027C" w:rsidRDefault="0003745C">
            <w:r>
              <w:t>Team ID:</w:t>
            </w:r>
          </w:p>
        </w:tc>
        <w:tc>
          <w:tcPr>
            <w:tcW w:w="5184" w:type="dxa"/>
          </w:tcPr>
          <w:p w:rsidR="00C0027C" w:rsidRDefault="0003745C">
            <w:r>
              <w:t>________________</w:t>
            </w:r>
          </w:p>
        </w:tc>
      </w:tr>
      <w:tr w:rsidR="00C0027C">
        <w:tc>
          <w:tcPr>
            <w:tcW w:w="5184" w:type="dxa"/>
          </w:tcPr>
          <w:p w:rsidR="00C0027C" w:rsidRDefault="0003745C">
            <w:r>
              <w:t>Project Name</w:t>
            </w:r>
          </w:p>
        </w:tc>
        <w:tc>
          <w:tcPr>
            <w:tcW w:w="5184" w:type="dxa"/>
          </w:tcPr>
          <w:p w:rsidR="00C0027C" w:rsidRDefault="0003745C">
            <w:r>
              <w:t>IMovies – Movie Ticket Booking System</w:t>
            </w:r>
          </w:p>
        </w:tc>
      </w:tr>
      <w:tr w:rsidR="00C0027C">
        <w:tc>
          <w:tcPr>
            <w:tcW w:w="5184" w:type="dxa"/>
          </w:tcPr>
          <w:p w:rsidR="00C0027C" w:rsidRDefault="0003745C">
            <w:r>
              <w:t>Maximum Marks</w:t>
            </w:r>
          </w:p>
        </w:tc>
        <w:tc>
          <w:tcPr>
            <w:tcW w:w="5184" w:type="dxa"/>
          </w:tcPr>
          <w:p w:rsidR="00C0027C" w:rsidRDefault="0003745C">
            <w:r>
              <w:t>2 Marks</w:t>
            </w:r>
          </w:p>
        </w:tc>
      </w:tr>
    </w:tbl>
    <w:p w:rsidR="00C0027C" w:rsidRDefault="00C0027C"/>
    <w:p w:rsidR="00C0027C" w:rsidRDefault="0003745C">
      <w:r>
        <w:rPr>
          <w:b/>
        </w:rPr>
        <w:t xml:space="preserve">Customer Problem </w:t>
      </w:r>
      <w:proofErr w:type="gramStart"/>
      <w:r>
        <w:rPr>
          <w:b/>
        </w:rPr>
        <w:t xml:space="preserve">Statement </w:t>
      </w:r>
      <w:r>
        <w:rPr>
          <w:b/>
        </w:rPr>
        <w:t>:</w:t>
      </w:r>
      <w:proofErr w:type="gramEnd"/>
    </w:p>
    <w:p w:rsidR="00C0027C" w:rsidRDefault="0003745C">
      <w:r>
        <w:t>To define the key problems moviegoers face when</w:t>
      </w:r>
      <w:r>
        <w:t xml:space="preserve"> searching for films, checking showtimes, selecting seats, and booking cinema tickets online, and use those insights to guide the development of IMovies.</w:t>
      </w:r>
    </w:p>
    <w:p w:rsidR="00C0027C" w:rsidRDefault="00C0027C"/>
    <w:tbl>
      <w:tblPr>
        <w:tblStyle w:val="TableGrid"/>
        <w:tblW w:w="0" w:type="auto"/>
        <w:jc w:val="center"/>
        <w:tblLook w:val="04A0"/>
      </w:tblPr>
      <w:tblGrid>
        <w:gridCol w:w="1728"/>
        <w:gridCol w:w="1728"/>
        <w:gridCol w:w="1728"/>
        <w:gridCol w:w="1728"/>
        <w:gridCol w:w="1728"/>
        <w:gridCol w:w="1728"/>
      </w:tblGrid>
      <w:tr w:rsidR="00C0027C">
        <w:trPr>
          <w:jc w:val="center"/>
        </w:trPr>
        <w:tc>
          <w:tcPr>
            <w:tcW w:w="1728" w:type="dxa"/>
            <w:shd w:val="clear" w:color="auto" w:fill="DCEAF2"/>
          </w:tcPr>
          <w:p w:rsidR="00C0027C" w:rsidRDefault="0003745C">
            <w:r>
              <w:rPr>
                <w:sz w:val="16"/>
              </w:rPr>
              <w:t>Problem Statement (PS)</w:t>
            </w:r>
          </w:p>
        </w:tc>
        <w:tc>
          <w:tcPr>
            <w:tcW w:w="1728" w:type="dxa"/>
            <w:shd w:val="clear" w:color="auto" w:fill="DCEAF2"/>
          </w:tcPr>
          <w:p w:rsidR="00C0027C" w:rsidRDefault="0003745C">
            <w:r>
              <w:rPr>
                <w:sz w:val="16"/>
              </w:rPr>
              <w:t>I am (Customer)</w:t>
            </w:r>
          </w:p>
        </w:tc>
        <w:tc>
          <w:tcPr>
            <w:tcW w:w="1728" w:type="dxa"/>
            <w:shd w:val="clear" w:color="auto" w:fill="DCEAF2"/>
          </w:tcPr>
          <w:p w:rsidR="00C0027C" w:rsidRDefault="0003745C">
            <w:r>
              <w:rPr>
                <w:sz w:val="16"/>
              </w:rPr>
              <w:t>I’m trying to</w:t>
            </w:r>
          </w:p>
        </w:tc>
        <w:tc>
          <w:tcPr>
            <w:tcW w:w="1728" w:type="dxa"/>
            <w:shd w:val="clear" w:color="auto" w:fill="DCEAF2"/>
          </w:tcPr>
          <w:p w:rsidR="00C0027C" w:rsidRDefault="0003745C">
            <w:r>
              <w:rPr>
                <w:sz w:val="16"/>
              </w:rPr>
              <w:t>But</w:t>
            </w:r>
          </w:p>
        </w:tc>
        <w:tc>
          <w:tcPr>
            <w:tcW w:w="1728" w:type="dxa"/>
            <w:shd w:val="clear" w:color="auto" w:fill="DCEAF2"/>
          </w:tcPr>
          <w:p w:rsidR="00C0027C" w:rsidRDefault="0003745C">
            <w:r>
              <w:rPr>
                <w:sz w:val="16"/>
              </w:rPr>
              <w:t>Because</w:t>
            </w:r>
          </w:p>
        </w:tc>
        <w:tc>
          <w:tcPr>
            <w:tcW w:w="1728" w:type="dxa"/>
            <w:shd w:val="clear" w:color="auto" w:fill="DCEAF2"/>
          </w:tcPr>
          <w:p w:rsidR="00C0027C" w:rsidRDefault="0003745C">
            <w:r>
              <w:rPr>
                <w:sz w:val="16"/>
              </w:rPr>
              <w:t>Which makes me feel</w:t>
            </w:r>
          </w:p>
        </w:tc>
      </w:tr>
      <w:tr w:rsidR="00C0027C">
        <w:trPr>
          <w:jc w:val="center"/>
        </w:trPr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PS-1</w:t>
            </w:r>
          </w:p>
        </w:tc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moviegoer planning a cinema visit</w:t>
            </w:r>
          </w:p>
        </w:tc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find a suitable movie, showtime, and available seats quickly</w:t>
            </w:r>
          </w:p>
        </w:tc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showtimes and seat availability are difficult to compare across options</w:t>
            </w:r>
          </w:p>
        </w:tc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I need to switch between screens and may discover unavailable seats late</w:t>
            </w:r>
          </w:p>
        </w:tc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frustrated and u</w:t>
            </w:r>
            <w:r>
              <w:rPr>
                <w:sz w:val="16"/>
              </w:rPr>
              <w:t>nsure whether I can complete my booking on time</w:t>
            </w:r>
          </w:p>
        </w:tc>
      </w:tr>
      <w:tr w:rsidR="00C0027C">
        <w:trPr>
          <w:jc w:val="center"/>
        </w:trPr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PS-2</w:t>
            </w:r>
          </w:p>
        </w:tc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a student booking tickets with friends</w:t>
            </w:r>
          </w:p>
        </w:tc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reserve adjacent seats and confirm our booking smoothly</w:t>
            </w:r>
          </w:p>
        </w:tc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seat selection and booking confirmation can be confusing</w:t>
            </w:r>
          </w:p>
        </w:tc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selected seats may become unavailable and I cannot</w:t>
            </w:r>
            <w:r>
              <w:rPr>
                <w:sz w:val="16"/>
              </w:rPr>
              <w:t xml:space="preserve"> easily track my reservation</w:t>
            </w:r>
          </w:p>
        </w:tc>
        <w:tc>
          <w:tcPr>
            <w:tcW w:w="1728" w:type="dxa"/>
            <w:vAlign w:val="center"/>
          </w:tcPr>
          <w:p w:rsidR="00C0027C" w:rsidRDefault="0003745C">
            <w:r>
              <w:rPr>
                <w:sz w:val="16"/>
              </w:rPr>
              <w:t>anxious about losing preferred seats or making a booking mistake</w:t>
            </w:r>
          </w:p>
        </w:tc>
      </w:tr>
    </w:tbl>
    <w:p w:rsidR="00C0027C" w:rsidRDefault="00C0027C" w:rsidP="0003745C"/>
    <w:sectPr w:rsidR="00C0027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3745C"/>
    <w:rsid w:val="0006063C"/>
    <w:rsid w:val="0015074B"/>
    <w:rsid w:val="0029639D"/>
    <w:rsid w:val="00326F90"/>
    <w:rsid w:val="00AA1D8D"/>
    <w:rsid w:val="00B47730"/>
    <w:rsid w:val="00C0027C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chetna kolte</cp:lastModifiedBy>
  <cp:revision>2</cp:revision>
  <dcterms:created xsi:type="dcterms:W3CDTF">2013-12-23T23:15:00Z</dcterms:created>
  <dcterms:modified xsi:type="dcterms:W3CDTF">2026-10-28T14:05:00Z</dcterms:modified>
  <cp:category/>
</cp:coreProperties>
</file>