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96" w:rsidRDefault="006B6C5E" w:rsidP="006B6C5E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  <w:r w:rsidRPr="006B6C5E"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  <w:t>Python is an interpreted, object-oriented, high-level programming language with dynamic semantics developed by Guido van Rossum. It was originally released in 1991. Designed to be easy as well as fun, the name "Python" is a nod to the British comedy group Monty Python. Python has a reputation as a beginner-friendly language, replacing Java as the most widely used introductory language because it handles much of the complexity for the user, allowing beginners to focus on fully grasping programming concepts r</w:t>
      </w:r>
      <w:r w:rsidR="00D21655"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  <w:t>ather than minute.</w:t>
      </w:r>
    </w:p>
    <w:p w:rsidR="00D45DA0" w:rsidRDefault="00D45DA0" w:rsidP="006B6C5E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</w:p>
    <w:p w:rsidR="00D45DA0" w:rsidRDefault="00D45DA0" w:rsidP="006B6C5E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</w:p>
    <w:p w:rsidR="00D45DA0" w:rsidRDefault="00D45DA0" w:rsidP="006B6C5E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</w:p>
    <w:p w:rsidR="00D45DA0" w:rsidRDefault="00D45DA0" w:rsidP="00D45DA0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  <w:r w:rsidRPr="006B6C5E"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  <w:t>Python is an interpreted, object-oriented, high-level programming language with dynamic semantics developed by Guido van Rossum. It was originally released in 1991. Designed to be easy as well as fun, the name "Python" is a nod to the British comedy group Monty Python. Python has a reputation as a beginner-friendly language, replacing Java as the most widely used introductory language because it handles much of the complexity for the user, allowing beginners to focus on fully grasping programming concepts r</w:t>
      </w:r>
      <w:r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  <w:t>ather than minute.</w:t>
      </w:r>
    </w:p>
    <w:p w:rsidR="00D45DA0" w:rsidRDefault="00D45DA0" w:rsidP="006B6C5E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  <w:bookmarkStart w:id="0" w:name="_GoBack"/>
      <w:bookmarkEnd w:id="0"/>
    </w:p>
    <w:p w:rsidR="00D45DA0" w:rsidRDefault="00D45DA0" w:rsidP="006B6C5E">
      <w:pPr>
        <w:jc w:val="both"/>
        <w:rPr>
          <w:rFonts w:ascii="Arial" w:hAnsi="Arial" w:cs="Arial"/>
          <w:color w:val="101010"/>
          <w:spacing w:val="-9"/>
          <w:sz w:val="24"/>
          <w:szCs w:val="24"/>
          <w:shd w:val="clear" w:color="auto" w:fill="FFFFFF"/>
        </w:rPr>
      </w:pPr>
    </w:p>
    <w:p w:rsidR="00D45DA0" w:rsidRPr="006B6C5E" w:rsidRDefault="00D45DA0" w:rsidP="006B6C5E">
      <w:pPr>
        <w:jc w:val="both"/>
        <w:rPr>
          <w:rFonts w:ascii="Arial" w:hAnsi="Arial" w:cs="Arial"/>
          <w:sz w:val="24"/>
          <w:szCs w:val="24"/>
        </w:rPr>
      </w:pPr>
    </w:p>
    <w:sectPr w:rsidR="00D45DA0" w:rsidRPr="006B6C5E" w:rsidSect="00627A5D">
      <w:pgSz w:w="11906" w:h="16838" w:code="9"/>
      <w:pgMar w:top="1440" w:right="1440" w:bottom="1440" w:left="180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82"/>
    <w:rsid w:val="000839B6"/>
    <w:rsid w:val="004B6D96"/>
    <w:rsid w:val="00627A5D"/>
    <w:rsid w:val="006B6C5E"/>
    <w:rsid w:val="00D21655"/>
    <w:rsid w:val="00D45DA0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586A"/>
  <w15:chartTrackingRefBased/>
  <w15:docId w15:val="{9F7C8100-D8C4-4B78-895B-97CF6039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Sondagar Chirag</dc:creator>
  <cp:keywords/>
  <dc:description/>
  <cp:lastModifiedBy>Sondagar Chirag</cp:lastModifiedBy>
  <cp:revision>3</cp:revision>
  <dcterms:created xsi:type="dcterms:W3CDTF">2023-05-17T10:37:00Z</dcterms:created>
  <dcterms:modified xsi:type="dcterms:W3CDTF">2023-05-17T10:37:00Z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121373515</vt:i4>
  </property>
</Properties>
</file>