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rPr>
      </w:pPr>
      <w:r w:rsidDel="00000000" w:rsidR="00000000" w:rsidRPr="00000000">
        <w:rPr>
          <w:b w:val="1"/>
          <w:rtl w:val="0"/>
        </w:rPr>
        <w:t xml:space="preserve">Description:</w:t>
      </w:r>
    </w:p>
    <w:p w:rsidR="00000000" w:rsidDel="00000000" w:rsidP="00000000" w:rsidRDefault="00000000" w:rsidRPr="00000000" w14:paraId="00000002">
      <w:pPr>
        <w:spacing w:line="360" w:lineRule="auto"/>
        <w:jc w:val="both"/>
        <w:rPr/>
      </w:pPr>
      <w:r w:rsidDel="00000000" w:rsidR="00000000" w:rsidRPr="00000000">
        <w:rPr>
          <w:rtl w:val="0"/>
        </w:rPr>
        <w:t xml:space="preserve">The project is about on world's largest taxi company Uber Inc. In this project, we're looking to predict the fare for their future transactional cases. Uber delivers service to lakhs of customers daily. Now it becomes essential to manage their data properly to come up with new business ideas to get the best results. It becomes important to estimate the fare prices accurately.</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The dataset contains the following fields:</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jc w:val="both"/>
        <w:rPr>
          <w:u w:val="none"/>
        </w:rPr>
      </w:pPr>
      <w:r w:rsidDel="00000000" w:rsidR="00000000" w:rsidRPr="00000000">
        <w:rPr>
          <w:rtl w:val="0"/>
        </w:rPr>
        <w:t xml:space="preserve">key - a unique identifier for each trip</w:t>
      </w:r>
    </w:p>
    <w:p w:rsidR="00000000" w:rsidDel="00000000" w:rsidP="00000000" w:rsidRDefault="00000000" w:rsidRPr="00000000" w14:paraId="00000007">
      <w:pPr>
        <w:numPr>
          <w:ilvl w:val="0"/>
          <w:numId w:val="1"/>
        </w:numPr>
        <w:spacing w:line="360" w:lineRule="auto"/>
        <w:ind w:left="720" w:hanging="360"/>
        <w:jc w:val="both"/>
        <w:rPr>
          <w:u w:val="none"/>
        </w:rPr>
      </w:pPr>
      <w:r w:rsidDel="00000000" w:rsidR="00000000" w:rsidRPr="00000000">
        <w:rPr>
          <w:rtl w:val="0"/>
        </w:rPr>
        <w:t xml:space="preserve">fare_amount - the cost of each trip in USD</w:t>
      </w:r>
    </w:p>
    <w:p w:rsidR="00000000" w:rsidDel="00000000" w:rsidP="00000000" w:rsidRDefault="00000000" w:rsidRPr="00000000" w14:paraId="00000008">
      <w:pPr>
        <w:numPr>
          <w:ilvl w:val="0"/>
          <w:numId w:val="1"/>
        </w:numPr>
        <w:spacing w:line="360" w:lineRule="auto"/>
        <w:ind w:left="720" w:hanging="360"/>
        <w:jc w:val="both"/>
        <w:rPr>
          <w:u w:val="none"/>
        </w:rPr>
      </w:pPr>
      <w:r w:rsidDel="00000000" w:rsidR="00000000" w:rsidRPr="00000000">
        <w:rPr>
          <w:rtl w:val="0"/>
        </w:rPr>
        <w:t xml:space="preserve">pickup_datetime - date and time when the meter was engaged</w:t>
      </w:r>
    </w:p>
    <w:p w:rsidR="00000000" w:rsidDel="00000000" w:rsidP="00000000" w:rsidRDefault="00000000" w:rsidRPr="00000000" w14:paraId="00000009">
      <w:pPr>
        <w:numPr>
          <w:ilvl w:val="0"/>
          <w:numId w:val="1"/>
        </w:numPr>
        <w:spacing w:line="360" w:lineRule="auto"/>
        <w:ind w:left="720" w:hanging="360"/>
        <w:jc w:val="both"/>
        <w:rPr>
          <w:u w:val="none"/>
        </w:rPr>
      </w:pPr>
      <w:r w:rsidDel="00000000" w:rsidR="00000000" w:rsidRPr="00000000">
        <w:rPr>
          <w:rtl w:val="0"/>
        </w:rPr>
        <w:t xml:space="preserve">passenger_count - the number of passengers in the vehicle (driver entered value)</w:t>
      </w:r>
    </w:p>
    <w:p w:rsidR="00000000" w:rsidDel="00000000" w:rsidP="00000000" w:rsidRDefault="00000000" w:rsidRPr="00000000" w14:paraId="0000000A">
      <w:pPr>
        <w:numPr>
          <w:ilvl w:val="0"/>
          <w:numId w:val="1"/>
        </w:numPr>
        <w:spacing w:line="360" w:lineRule="auto"/>
        <w:ind w:left="720" w:hanging="360"/>
        <w:jc w:val="both"/>
        <w:rPr>
          <w:u w:val="none"/>
        </w:rPr>
      </w:pPr>
      <w:r w:rsidDel="00000000" w:rsidR="00000000" w:rsidRPr="00000000">
        <w:rPr>
          <w:rtl w:val="0"/>
        </w:rPr>
        <w:t xml:space="preserve">pickup_longitude - the longitude where the meter was engaged</w:t>
      </w:r>
    </w:p>
    <w:p w:rsidR="00000000" w:rsidDel="00000000" w:rsidP="00000000" w:rsidRDefault="00000000" w:rsidRPr="00000000" w14:paraId="0000000B">
      <w:pPr>
        <w:numPr>
          <w:ilvl w:val="0"/>
          <w:numId w:val="1"/>
        </w:numPr>
        <w:spacing w:line="360" w:lineRule="auto"/>
        <w:ind w:left="720" w:hanging="360"/>
        <w:jc w:val="both"/>
        <w:rPr>
          <w:u w:val="none"/>
        </w:rPr>
      </w:pPr>
      <w:r w:rsidDel="00000000" w:rsidR="00000000" w:rsidRPr="00000000">
        <w:rPr>
          <w:rtl w:val="0"/>
        </w:rPr>
        <w:t xml:space="preserve">pickup_latitude - the latitude where the meter was engaged</w:t>
      </w:r>
    </w:p>
    <w:p w:rsidR="00000000" w:rsidDel="00000000" w:rsidP="00000000" w:rsidRDefault="00000000" w:rsidRPr="00000000" w14:paraId="0000000C">
      <w:pPr>
        <w:numPr>
          <w:ilvl w:val="0"/>
          <w:numId w:val="1"/>
        </w:numPr>
        <w:spacing w:line="360" w:lineRule="auto"/>
        <w:ind w:left="720" w:hanging="360"/>
        <w:jc w:val="both"/>
        <w:rPr>
          <w:u w:val="none"/>
        </w:rPr>
      </w:pPr>
      <w:r w:rsidDel="00000000" w:rsidR="00000000" w:rsidRPr="00000000">
        <w:rPr>
          <w:rtl w:val="0"/>
        </w:rPr>
        <w:t xml:space="preserve">dropoff_longitude - the longitude where the meter was disengaged</w:t>
      </w:r>
    </w:p>
    <w:p w:rsidR="00000000" w:rsidDel="00000000" w:rsidP="00000000" w:rsidRDefault="00000000" w:rsidRPr="00000000" w14:paraId="0000000D">
      <w:pPr>
        <w:numPr>
          <w:ilvl w:val="0"/>
          <w:numId w:val="1"/>
        </w:numPr>
        <w:spacing w:line="360" w:lineRule="auto"/>
        <w:ind w:left="720" w:hanging="360"/>
        <w:jc w:val="both"/>
        <w:rPr>
          <w:u w:val="none"/>
        </w:rPr>
      </w:pPr>
      <w:r w:rsidDel="00000000" w:rsidR="00000000" w:rsidRPr="00000000">
        <w:rPr>
          <w:rtl w:val="0"/>
        </w:rPr>
        <w:t xml:space="preserve">dropoff_latitude - the latitude where the meter was disengaged</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b w:val="1"/>
        </w:rPr>
      </w:pPr>
      <w:r w:rsidDel="00000000" w:rsidR="00000000" w:rsidRPr="00000000">
        <w:rPr>
          <w:b w:val="1"/>
          <w:rtl w:val="0"/>
        </w:rPr>
        <w:t xml:space="preserve">Acknowledgment:</w:t>
      </w:r>
    </w:p>
    <w:p w:rsidR="00000000" w:rsidDel="00000000" w:rsidP="00000000" w:rsidRDefault="00000000" w:rsidRPr="00000000" w14:paraId="00000010">
      <w:pPr>
        <w:spacing w:line="360" w:lineRule="auto"/>
        <w:jc w:val="both"/>
        <w:rPr/>
      </w:pPr>
      <w:r w:rsidDel="00000000" w:rsidR="00000000" w:rsidRPr="00000000">
        <w:rPr>
          <w:rtl w:val="0"/>
        </w:rPr>
        <w:t xml:space="preserve">The dataset is referred from Kaggle.</w:t>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b w:val="1"/>
        </w:rPr>
      </w:pPr>
      <w:r w:rsidDel="00000000" w:rsidR="00000000" w:rsidRPr="00000000">
        <w:rPr>
          <w:b w:val="1"/>
          <w:rtl w:val="0"/>
        </w:rPr>
        <w:t xml:space="preserve">Objective:</w:t>
      </w:r>
    </w:p>
    <w:p w:rsidR="00000000" w:rsidDel="00000000" w:rsidP="00000000" w:rsidRDefault="00000000" w:rsidRPr="00000000" w14:paraId="00000013">
      <w:pPr>
        <w:spacing w:line="360" w:lineRule="auto"/>
        <w:jc w:val="both"/>
        <w:rPr/>
      </w:pPr>
      <w:r w:rsidDel="00000000" w:rsidR="00000000" w:rsidRPr="00000000">
        <w:rPr>
          <w:rtl w:val="0"/>
        </w:rPr>
        <w:t xml:space="preserve">Understand the Dataset &amp; cleanup (if required).</w:t>
      </w:r>
    </w:p>
    <w:p w:rsidR="00000000" w:rsidDel="00000000" w:rsidP="00000000" w:rsidRDefault="00000000" w:rsidRPr="00000000" w14:paraId="00000014">
      <w:pPr>
        <w:spacing w:line="360" w:lineRule="auto"/>
        <w:jc w:val="both"/>
        <w:rPr/>
      </w:pPr>
      <w:r w:rsidDel="00000000" w:rsidR="00000000" w:rsidRPr="00000000">
        <w:rPr>
          <w:rtl w:val="0"/>
        </w:rPr>
        <w:t xml:space="preserve">Build Regression models to predict the fare price of Uber rides.</w:t>
      </w:r>
    </w:p>
    <w:p w:rsidR="00000000" w:rsidDel="00000000" w:rsidP="00000000" w:rsidRDefault="00000000" w:rsidRPr="00000000" w14:paraId="00000015">
      <w:pPr>
        <w:spacing w:line="360" w:lineRule="auto"/>
        <w:jc w:val="both"/>
        <w:rPr/>
      </w:pPr>
      <w:r w:rsidDel="00000000" w:rsidR="00000000" w:rsidRPr="00000000">
        <w:rPr>
          <w:rtl w:val="0"/>
        </w:rPr>
        <w:t xml:space="preserve">Also, evaluate the models &amp; compare their respective scores like R2, RMSE,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